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77" w:rsidRPr="00EC4B59" w:rsidRDefault="00AA7777" w:rsidP="00EC4B5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:rsidR="00AA7777" w:rsidRDefault="00AA7777" w:rsidP="007E0D68">
      <w:pPr>
        <w:jc w:val="center"/>
        <w:rPr>
          <w:rFonts w:ascii="Arial" w:hAnsi="Arial" w:cs="Arial"/>
        </w:rPr>
      </w:pPr>
      <w:r w:rsidRPr="00CD29A0">
        <w:rPr>
          <w:rFonts w:ascii="Arial" w:hAnsi="Arial" w:cs="Arial"/>
          <w:noProof/>
        </w:rPr>
        <w:t>DIRECCION DE SERVICIOS ADMINISTRATIVOS</w:t>
      </w:r>
    </w:p>
    <w:p w:rsidR="00AA7777" w:rsidRDefault="00AA7777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Pr="00F73CBF">
        <w:rPr>
          <w:b/>
          <w:bCs/>
          <w:noProof/>
          <w:sz w:val="28"/>
          <w:szCs w:val="28"/>
        </w:rPr>
        <w:t>3</w:t>
      </w:r>
    </w:p>
    <w:p w:rsidR="00AA7777" w:rsidRPr="00EC4B59" w:rsidRDefault="00AA7777" w:rsidP="00EC4B59">
      <w:pPr>
        <w:jc w:val="right"/>
        <w:rPr>
          <w:rFonts w:ascii="Arial" w:hAnsi="Arial" w:cs="Arial"/>
          <w:sz w:val="18"/>
          <w:szCs w:val="18"/>
        </w:rPr>
      </w:pPr>
    </w:p>
    <w:p w:rsidR="00AA7777" w:rsidRDefault="00AA7777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AA7777" w:rsidRPr="00A35772" w:rsidRDefault="00AA7777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AA7777" w:rsidRPr="00606254" w:rsidRDefault="00AA7777" w:rsidP="00E6065F">
      <w:pPr>
        <w:jc w:val="center"/>
        <w:rPr>
          <w:rFonts w:ascii="Arial" w:hAnsi="Arial" w:cs="Arial"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Pr="00F73CBF">
        <w:rPr>
          <w:rFonts w:ascii="Arial" w:hAnsi="Arial" w:cs="Arial"/>
          <w:b/>
          <w:bCs/>
          <w:noProof/>
          <w:sz w:val="20"/>
          <w:szCs w:val="18"/>
        </w:rPr>
        <w:t>CONTRATACIÓN DE PÓLIZAS DE SEGUROS DE VEHÍCULOS UTILITARIOS DEL MUNICIPIO DE TORREÓN COAH.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AA7777" w:rsidTr="0089697C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A7777" w:rsidTr="0089697C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A7777" w:rsidRPr="00EC4B59" w:rsidRDefault="00AA7777" w:rsidP="008C5B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C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CE-805035999-E03-2019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77" w:rsidRDefault="00AA777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AA7777" w:rsidRPr="00EC4B59" w:rsidRDefault="00AA777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77" w:rsidRPr="00EC4B59" w:rsidRDefault="00AA7777" w:rsidP="00BA37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C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MARZO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C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MARZO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  <w:p w:rsidR="00AA7777" w:rsidRPr="00EC4B59" w:rsidRDefault="00AA777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C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A7777" w:rsidRPr="00EC4B59" w:rsidRDefault="00AA7777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C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MARZO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2019</w:t>
            </w:r>
          </w:p>
          <w:p w:rsidR="00AA7777" w:rsidRPr="00EC4B59" w:rsidRDefault="00AA7777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3C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AA7777" w:rsidRDefault="00AA7777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700"/>
        <w:gridCol w:w="1140"/>
        <w:gridCol w:w="1400"/>
      </w:tblGrid>
      <w:tr w:rsidR="00AA7777" w:rsidRPr="002D68A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000000" w:fill="C0C0C0"/>
            <w:vAlign w:val="center"/>
            <w:hideMark/>
          </w:tcPr>
          <w:p w:rsidR="00AA7777" w:rsidRPr="002D68AD" w:rsidRDefault="00AA777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PARTIDA </w:t>
            </w:r>
          </w:p>
        </w:tc>
        <w:tc>
          <w:tcPr>
            <w:tcW w:w="6700" w:type="dxa"/>
            <w:shd w:val="clear" w:color="000000" w:fill="C0C0C0"/>
            <w:vAlign w:val="center"/>
            <w:hideMark/>
          </w:tcPr>
          <w:p w:rsidR="00AA7777" w:rsidRPr="002D68AD" w:rsidRDefault="00AA777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DESCRIPCION </w:t>
            </w:r>
          </w:p>
        </w:tc>
        <w:tc>
          <w:tcPr>
            <w:tcW w:w="1140" w:type="dxa"/>
            <w:shd w:val="clear" w:color="000000" w:fill="C0C0C0"/>
            <w:vAlign w:val="center"/>
            <w:hideMark/>
          </w:tcPr>
          <w:p w:rsidR="00AA7777" w:rsidRPr="002D68AD" w:rsidRDefault="00AA777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 xml:space="preserve">UNIDAD </w:t>
            </w:r>
          </w:p>
        </w:tc>
        <w:tc>
          <w:tcPr>
            <w:tcW w:w="1400" w:type="dxa"/>
            <w:shd w:val="clear" w:color="000000" w:fill="C0C0C0"/>
            <w:vAlign w:val="center"/>
            <w:hideMark/>
          </w:tcPr>
          <w:p w:rsidR="00AA7777" w:rsidRPr="002D68AD" w:rsidRDefault="00AA7777" w:rsidP="003A0C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2D68AD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CANTIDAD</w:t>
            </w:r>
          </w:p>
        </w:tc>
      </w:tr>
      <w:tr w:rsidR="00AA7777" w:rsidRPr="0061181D" w:rsidTr="003A0C0E">
        <w:trPr>
          <w:cantSplit/>
          <w:trHeight w:val="20"/>
          <w:tblHeader/>
          <w:jc w:val="center"/>
        </w:trPr>
        <w:tc>
          <w:tcPr>
            <w:tcW w:w="1160" w:type="dxa"/>
            <w:shd w:val="clear" w:color="auto" w:fill="auto"/>
          </w:tcPr>
          <w:p w:rsidR="00AA7777" w:rsidRPr="0061181D" w:rsidRDefault="00AA7777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1181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:rsidR="00AA7777" w:rsidRPr="0061181D" w:rsidRDefault="00AA7777" w:rsidP="0008379D">
            <w:pPr>
              <w:ind w:left="-23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08379D">
              <w:rPr>
                <w:rFonts w:ascii="Arial" w:hAnsi="Arial" w:cs="Arial"/>
                <w:sz w:val="18"/>
                <w:szCs w:val="18"/>
                <w:lang w:val="es-MX" w:eastAsia="es-MX"/>
              </w:rPr>
              <w:t>PÓLIZAS DE SEGUROS DE VEHÍCULOS UTILITARIOS DEL MUNICIPIO DE TORREÓN COAH.</w:t>
            </w:r>
          </w:p>
        </w:tc>
        <w:tc>
          <w:tcPr>
            <w:tcW w:w="1140" w:type="dxa"/>
            <w:shd w:val="clear" w:color="auto" w:fill="auto"/>
          </w:tcPr>
          <w:p w:rsidR="00AA7777" w:rsidRPr="0061181D" w:rsidRDefault="00AA7777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PÓLIZA</w:t>
            </w:r>
          </w:p>
        </w:tc>
        <w:tc>
          <w:tcPr>
            <w:tcW w:w="1400" w:type="dxa"/>
            <w:shd w:val="clear" w:color="auto" w:fill="auto"/>
            <w:noWrap/>
          </w:tcPr>
          <w:p w:rsidR="00AA7777" w:rsidRPr="0061181D" w:rsidRDefault="00AA7777" w:rsidP="003A0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157</w:t>
            </w:r>
          </w:p>
        </w:tc>
      </w:tr>
    </w:tbl>
    <w:p w:rsidR="00AA7777" w:rsidRDefault="00AA7777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AA7777" w:rsidRDefault="00AA7777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licitaci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Internet: http://compranet.gob.mx o bien en: </w:t>
      </w:r>
      <w:r>
        <w:rPr>
          <w:rFonts w:ascii="Arial" w:hAnsi="Arial" w:cs="Arial"/>
          <w:sz w:val="18"/>
          <w:szCs w:val="18"/>
        </w:rPr>
        <w:t xml:space="preserve">LA DIRECCIÓN DE SERVICIOS ADMINISTRATIVOS, </w:t>
      </w:r>
      <w:r w:rsidRPr="00C017A0">
        <w:rPr>
          <w:rFonts w:ascii="Arial" w:hAnsi="Arial" w:cs="Arial"/>
          <w:sz w:val="18"/>
          <w:szCs w:val="18"/>
        </w:rPr>
        <w:t>EN EL TERCER PISO DEL EDIFICIO UBICADO EN AV. ALLENDE #</w:t>
      </w:r>
      <w:r>
        <w:rPr>
          <w:rFonts w:ascii="Arial" w:hAnsi="Arial" w:cs="Arial"/>
          <w:sz w:val="18"/>
          <w:szCs w:val="18"/>
        </w:rPr>
        <w:t>333 PTE.</w:t>
      </w:r>
      <w:r w:rsidRPr="00C017A0">
        <w:rPr>
          <w:rFonts w:ascii="Arial" w:hAnsi="Arial" w:cs="Arial"/>
          <w:sz w:val="18"/>
          <w:szCs w:val="18"/>
        </w:rPr>
        <w:t>, COL. CENTRO, TORREÓN COAHUILA (PLAZA MAYOR)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871 </w:t>
      </w:r>
      <w:r>
        <w:rPr>
          <w:rFonts w:ascii="Arial" w:hAnsi="Arial" w:cs="Arial"/>
          <w:sz w:val="18"/>
          <w:szCs w:val="18"/>
        </w:rPr>
        <w:t>500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 EXT. 1304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AA7777" w:rsidRPr="007866F9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forma de pago es: EFECTIVO O CHEQUE A NOMBRE DE LA TESORERIA MUNICIPAL DE TORREON DIRECTAMENTE EN LAS CAJAS DE LA TESORERIA MUNICIPAL.</w:t>
      </w:r>
    </w:p>
    <w:p w:rsidR="00AA7777" w:rsidRPr="004F3686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junta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de aclaraciones</w:t>
      </w:r>
      <w:r>
        <w:rPr>
          <w:rFonts w:ascii="Arial" w:hAnsi="Arial" w:cs="Arial"/>
          <w:sz w:val="18"/>
          <w:szCs w:val="18"/>
        </w:rPr>
        <w:t xml:space="preserve"> y los actos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respectivas </w:t>
      </w:r>
      <w:r w:rsidRPr="007866F9">
        <w:rPr>
          <w:rFonts w:ascii="Arial" w:hAnsi="Arial" w:cs="Arial"/>
          <w:sz w:val="18"/>
          <w:szCs w:val="18"/>
        </w:rPr>
        <w:t>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 DE JUNTAS DE LA PRESIDENCIA MUNICIPAL DE TORREÓN, COAH. UBICADA EN EL TERCER PISO DEL EDIFICIO UBICADO EN AV. ALLENDE #333 PTE., COL. CENTRO, TORREÓN COAHUILA (PLAZA MAYOR)</w:t>
      </w:r>
      <w:r w:rsidRPr="007866F9">
        <w:rPr>
          <w:rFonts w:ascii="Arial" w:hAnsi="Arial" w:cs="Arial"/>
          <w:sz w:val="18"/>
          <w:szCs w:val="18"/>
        </w:rPr>
        <w:t>.</w:t>
      </w:r>
    </w:p>
    <w:p w:rsidR="00AA7777" w:rsidRPr="007866F9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AA7777" w:rsidRPr="007866F9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AA7777" w:rsidRPr="007866F9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AA7777" w:rsidRPr="007866F9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AA7777" w:rsidRPr="00F509F0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AA7777" w:rsidRPr="00506A5F" w:rsidRDefault="00AA7777" w:rsidP="00506A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CRITERIO DE ADJUDICACIÓN: Se adjudicará la Licitaci</w:t>
      </w:r>
      <w:r>
        <w:rPr>
          <w:rFonts w:ascii="Arial" w:hAnsi="Arial" w:cs="Arial"/>
          <w:bCs/>
          <w:sz w:val="18"/>
          <w:szCs w:val="18"/>
        </w:rPr>
        <w:t>ón</w:t>
      </w:r>
      <w:r w:rsidRPr="008C566D">
        <w:rPr>
          <w:rFonts w:ascii="Arial" w:hAnsi="Arial" w:cs="Arial"/>
          <w:bCs/>
          <w:sz w:val="18"/>
          <w:szCs w:val="18"/>
        </w:rPr>
        <w:t xml:space="preserve"> a la empresa que cumpla con todos los aspectos técnicos solicitados y presente la propuesta económica más baja</w:t>
      </w:r>
      <w:r>
        <w:rPr>
          <w:rFonts w:ascii="Arial" w:hAnsi="Arial" w:cs="Arial"/>
          <w:bCs/>
          <w:sz w:val="18"/>
          <w:szCs w:val="18"/>
        </w:rPr>
        <w:t>, es decir, se adjudicará a un solo LICITANTE.</w:t>
      </w:r>
    </w:p>
    <w:p w:rsidR="00AA7777" w:rsidRPr="00176EA0" w:rsidRDefault="00AA7777" w:rsidP="00506A5F">
      <w:pPr>
        <w:jc w:val="both"/>
        <w:rPr>
          <w:rFonts w:ascii="Arial" w:hAnsi="Arial" w:cs="Arial"/>
          <w:sz w:val="18"/>
          <w:szCs w:val="18"/>
        </w:rPr>
      </w:pPr>
    </w:p>
    <w:p w:rsidR="00AA7777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F73CBF">
        <w:rPr>
          <w:rFonts w:ascii="Arial" w:hAnsi="Arial" w:cs="Arial"/>
          <w:noProof/>
          <w:sz w:val="18"/>
          <w:szCs w:val="18"/>
        </w:rPr>
        <w:t>NO SE OTORGARÁ ANTICIPO</w:t>
      </w:r>
    </w:p>
    <w:p w:rsidR="00AA7777" w:rsidRPr="00176EA0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 o servicios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F73CBF">
        <w:rPr>
          <w:rFonts w:ascii="Arial" w:hAnsi="Arial" w:cs="Arial"/>
          <w:noProof/>
          <w:sz w:val="18"/>
          <w:szCs w:val="18"/>
        </w:rPr>
        <w:t>EN LA TESORERÍA MUNICIPAL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AA7777" w:rsidRPr="00176EA0" w:rsidRDefault="00AA7777" w:rsidP="003A0281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Vigencia de la póliza</w:t>
      </w:r>
      <w:r w:rsidRPr="00176EA0">
        <w:rPr>
          <w:rFonts w:ascii="Arial" w:hAnsi="Arial" w:cs="Arial"/>
          <w:sz w:val="18"/>
          <w:szCs w:val="18"/>
        </w:rPr>
        <w:t xml:space="preserve">: </w:t>
      </w:r>
      <w:r w:rsidRPr="00F73CBF">
        <w:rPr>
          <w:rFonts w:ascii="Arial" w:hAnsi="Arial" w:cs="Arial"/>
          <w:noProof/>
          <w:sz w:val="18"/>
          <w:szCs w:val="18"/>
        </w:rPr>
        <w:t>DEL 22 DE MARZO DE 2019 AL 22 DE MARZO DE 2020</w:t>
      </w:r>
      <w:r w:rsidRPr="00176EA0">
        <w:rPr>
          <w:rFonts w:ascii="Arial" w:hAnsi="Arial" w:cs="Arial"/>
          <w:sz w:val="18"/>
          <w:szCs w:val="18"/>
        </w:rPr>
        <w:t>.</w:t>
      </w:r>
    </w:p>
    <w:p w:rsidR="00AA7777" w:rsidRDefault="00AA7777" w:rsidP="003A028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Forma de pago: </w:t>
      </w:r>
      <w:r w:rsidRPr="00F73CBF">
        <w:rPr>
          <w:rFonts w:ascii="Arial" w:hAnsi="Arial" w:cs="Arial"/>
          <w:noProof/>
          <w:sz w:val="18"/>
          <w:szCs w:val="18"/>
        </w:rPr>
        <w:t>EL PAGO DEL TOTAL DE LA PÓLIZA SE REALIZARÁ MEDIANTE PAGOS TRIMESTRALES DENTRO DE LOS NOVENTA DÍAS NATURALES POSTERIORES A LA ENTREGA DE LAS FACTURAS CORRESPONDIENTES DEBIDAMENTE REQUISITADAS</w:t>
      </w:r>
      <w:r w:rsidRPr="00176EA0">
        <w:rPr>
          <w:rFonts w:ascii="Arial" w:hAnsi="Arial" w:cs="Arial"/>
          <w:sz w:val="18"/>
          <w:szCs w:val="18"/>
        </w:rPr>
        <w:t>.</w:t>
      </w:r>
    </w:p>
    <w:p w:rsidR="00AA7777" w:rsidRPr="007E0D68" w:rsidRDefault="00AA7777" w:rsidP="003A0281">
      <w:pPr>
        <w:pStyle w:val="Prrafodelista"/>
        <w:numPr>
          <w:ilvl w:val="0"/>
          <w:numId w:val="1"/>
        </w:numPr>
        <w:spacing w:after="120"/>
        <w:ind w:right="656"/>
        <w:jc w:val="both"/>
        <w:rPr>
          <w:rFonts w:ascii="Arial" w:hAnsi="Arial" w:cs="Arial"/>
          <w:sz w:val="18"/>
          <w:szCs w:val="18"/>
        </w:rPr>
      </w:pPr>
      <w:r w:rsidRPr="007E0D68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Pr="00F73CBF">
        <w:rPr>
          <w:rFonts w:ascii="Arial" w:hAnsi="Arial" w:cs="Arial"/>
          <w:noProof/>
          <w:sz w:val="18"/>
          <w:szCs w:val="18"/>
        </w:rPr>
        <w:t>29 DE MARZO</w:t>
      </w:r>
      <w:r w:rsidRPr="007E0D68">
        <w:rPr>
          <w:rFonts w:ascii="Arial" w:hAnsi="Arial" w:cs="Arial"/>
          <w:sz w:val="18"/>
          <w:szCs w:val="18"/>
        </w:rPr>
        <w:t xml:space="preserve"> a las </w:t>
      </w:r>
      <w:r w:rsidRPr="00F73CBF">
        <w:rPr>
          <w:rFonts w:ascii="Arial" w:hAnsi="Arial" w:cs="Arial"/>
          <w:noProof/>
          <w:sz w:val="18"/>
          <w:szCs w:val="18"/>
        </w:rPr>
        <w:t>11:00</w:t>
      </w:r>
      <w:r w:rsidRPr="007E0D68">
        <w:rPr>
          <w:rFonts w:ascii="Arial" w:hAnsi="Arial" w:cs="Arial"/>
          <w:sz w:val="18"/>
          <w:szCs w:val="18"/>
        </w:rPr>
        <w:t xml:space="preserve"> horas en LA SALA DE JUNTAS DE LA PRESIDENCIA MUNICIPAL DE TORREÓN, COAH. UBICADA EN EL CUARTO PISO DEL EDIFICIO UBICADO EN AV. ALLENDE #333 PTE., COL. CENTRO, TORREÓN COAHUILA (PLAZA MAYOR).</w:t>
      </w:r>
    </w:p>
    <w:p w:rsidR="00AA7777" w:rsidRDefault="00AA7777" w:rsidP="003A0281">
      <w:pPr>
        <w:spacing w:after="120"/>
        <w:ind w:left="360"/>
        <w:jc w:val="center"/>
        <w:rPr>
          <w:rFonts w:ascii="Arial" w:hAnsi="Arial" w:cs="Arial"/>
          <w:sz w:val="18"/>
          <w:szCs w:val="18"/>
        </w:rPr>
      </w:pPr>
    </w:p>
    <w:p w:rsidR="00AA7777" w:rsidRDefault="00AA7777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AA7777" w:rsidRDefault="00AA7777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A </w:t>
      </w:r>
      <w:r w:rsidRPr="00F73CBF">
        <w:rPr>
          <w:rFonts w:ascii="Arial" w:hAnsi="Arial" w:cs="Arial"/>
          <w:noProof/>
          <w:sz w:val="18"/>
          <w:szCs w:val="18"/>
        </w:rPr>
        <w:t>13 DE MARZO</w:t>
      </w:r>
      <w:r w:rsidRPr="007866F9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2019</w:t>
      </w:r>
      <w:r w:rsidRPr="007866F9">
        <w:rPr>
          <w:rFonts w:ascii="Arial" w:hAnsi="Arial" w:cs="Arial"/>
          <w:sz w:val="18"/>
          <w:szCs w:val="18"/>
        </w:rPr>
        <w:t>.</w:t>
      </w:r>
    </w:p>
    <w:p w:rsidR="00AA7777" w:rsidRDefault="00AA7777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AA7777" w:rsidRPr="00837685" w:rsidRDefault="00AA7777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JOSE ANTONIO LOERA LOPEZ</w:t>
      </w:r>
    </w:p>
    <w:p w:rsidR="00AA7777" w:rsidRPr="00837685" w:rsidRDefault="00AA7777" w:rsidP="00837685">
      <w:pPr>
        <w:tabs>
          <w:tab w:val="left" w:pos="4820"/>
        </w:tabs>
        <w:spacing w:line="288" w:lineRule="auto"/>
        <w:jc w:val="center"/>
        <w:rPr>
          <w:rFonts w:ascii="Arial" w:hAnsi="Arial" w:cs="Arial"/>
          <w:sz w:val="18"/>
          <w:szCs w:val="22"/>
        </w:rPr>
      </w:pPr>
      <w:r w:rsidRPr="00837685">
        <w:rPr>
          <w:rFonts w:ascii="Arial" w:hAnsi="Arial" w:cs="Arial"/>
          <w:sz w:val="18"/>
          <w:szCs w:val="22"/>
        </w:rPr>
        <w:t>DIRECTOR DE SERVICIOS ADMINISTRATIVOS</w:t>
      </w:r>
    </w:p>
    <w:p w:rsidR="00AA7777" w:rsidRDefault="00AA7777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AA7777" w:rsidSect="00AA7777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</w:p>
    <w:p w:rsidR="00AA7777" w:rsidRDefault="00AA7777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AA7777" w:rsidSect="00AA7777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07CAF"/>
    <w:rsid w:val="000610C8"/>
    <w:rsid w:val="0008379D"/>
    <w:rsid w:val="001342F5"/>
    <w:rsid w:val="00157718"/>
    <w:rsid w:val="0016233F"/>
    <w:rsid w:val="0016387D"/>
    <w:rsid w:val="00176EA0"/>
    <w:rsid w:val="001810A8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712D6"/>
    <w:rsid w:val="0028208D"/>
    <w:rsid w:val="00292BC6"/>
    <w:rsid w:val="002D21C0"/>
    <w:rsid w:val="002D441D"/>
    <w:rsid w:val="002D7F89"/>
    <w:rsid w:val="002F15CF"/>
    <w:rsid w:val="00320C7E"/>
    <w:rsid w:val="00347509"/>
    <w:rsid w:val="003A0281"/>
    <w:rsid w:val="003B1695"/>
    <w:rsid w:val="003D233C"/>
    <w:rsid w:val="003D7074"/>
    <w:rsid w:val="003E4B32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F3686"/>
    <w:rsid w:val="004F76F7"/>
    <w:rsid w:val="00506A5F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606254"/>
    <w:rsid w:val="00614FB1"/>
    <w:rsid w:val="00641A47"/>
    <w:rsid w:val="00692BC1"/>
    <w:rsid w:val="00692C9C"/>
    <w:rsid w:val="006951D7"/>
    <w:rsid w:val="006B41FF"/>
    <w:rsid w:val="007116B7"/>
    <w:rsid w:val="0073022D"/>
    <w:rsid w:val="007866F9"/>
    <w:rsid w:val="007A783D"/>
    <w:rsid w:val="007B4BC1"/>
    <w:rsid w:val="007E0D68"/>
    <w:rsid w:val="007E7101"/>
    <w:rsid w:val="00837685"/>
    <w:rsid w:val="00852448"/>
    <w:rsid w:val="008533CF"/>
    <w:rsid w:val="0088036F"/>
    <w:rsid w:val="00887E80"/>
    <w:rsid w:val="0089697C"/>
    <w:rsid w:val="008A0CE0"/>
    <w:rsid w:val="008C5B76"/>
    <w:rsid w:val="00901F51"/>
    <w:rsid w:val="009349B5"/>
    <w:rsid w:val="00956F2E"/>
    <w:rsid w:val="00971960"/>
    <w:rsid w:val="009748AC"/>
    <w:rsid w:val="00982D05"/>
    <w:rsid w:val="00994F8C"/>
    <w:rsid w:val="0099728B"/>
    <w:rsid w:val="009A62FA"/>
    <w:rsid w:val="009F428C"/>
    <w:rsid w:val="00A03276"/>
    <w:rsid w:val="00A076BB"/>
    <w:rsid w:val="00A35772"/>
    <w:rsid w:val="00A62040"/>
    <w:rsid w:val="00A70C83"/>
    <w:rsid w:val="00A75999"/>
    <w:rsid w:val="00A86A16"/>
    <w:rsid w:val="00AA7777"/>
    <w:rsid w:val="00AB680F"/>
    <w:rsid w:val="00AD587F"/>
    <w:rsid w:val="00B04406"/>
    <w:rsid w:val="00B151B3"/>
    <w:rsid w:val="00B221DA"/>
    <w:rsid w:val="00B307A7"/>
    <w:rsid w:val="00B3709C"/>
    <w:rsid w:val="00B52DA9"/>
    <w:rsid w:val="00B56CB2"/>
    <w:rsid w:val="00B6705A"/>
    <w:rsid w:val="00B73198"/>
    <w:rsid w:val="00B953A9"/>
    <w:rsid w:val="00BA3728"/>
    <w:rsid w:val="00BA612D"/>
    <w:rsid w:val="00BB5D5C"/>
    <w:rsid w:val="00BB6A6C"/>
    <w:rsid w:val="00BC5E1C"/>
    <w:rsid w:val="00BD3D0B"/>
    <w:rsid w:val="00BD5A62"/>
    <w:rsid w:val="00BE2026"/>
    <w:rsid w:val="00C017A0"/>
    <w:rsid w:val="00C03366"/>
    <w:rsid w:val="00C22162"/>
    <w:rsid w:val="00C250D2"/>
    <w:rsid w:val="00C31C10"/>
    <w:rsid w:val="00C3526B"/>
    <w:rsid w:val="00C418D2"/>
    <w:rsid w:val="00C51500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81E"/>
    <w:rsid w:val="00D9791A"/>
    <w:rsid w:val="00DB32F7"/>
    <w:rsid w:val="00DE03BD"/>
    <w:rsid w:val="00DF5985"/>
    <w:rsid w:val="00E3572B"/>
    <w:rsid w:val="00E37EC0"/>
    <w:rsid w:val="00E45A2A"/>
    <w:rsid w:val="00E6065F"/>
    <w:rsid w:val="00E6091A"/>
    <w:rsid w:val="00E97FCB"/>
    <w:rsid w:val="00EC0E9D"/>
    <w:rsid w:val="00EC4B59"/>
    <w:rsid w:val="00EE0853"/>
    <w:rsid w:val="00F509F0"/>
    <w:rsid w:val="00F560CC"/>
    <w:rsid w:val="00F73B0D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Raul Vega Chavez</cp:lastModifiedBy>
  <cp:revision>1</cp:revision>
  <cp:lastPrinted>2019-02-06T15:38:00Z</cp:lastPrinted>
  <dcterms:created xsi:type="dcterms:W3CDTF">2019-03-12T16:40:00Z</dcterms:created>
  <dcterms:modified xsi:type="dcterms:W3CDTF">2019-03-12T16:40:00Z</dcterms:modified>
</cp:coreProperties>
</file>