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BodyText"/>
        <w:spacing w:before="100"/>
        <w:ind w:left="181" w:right="134"/>
        <w:jc w:val="both"/>
      </w:pPr>
      <w:r>
        <w:rPr/>
        <w:t>El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Ángel</w:t>
      </w:r>
      <w:r>
        <w:rPr>
          <w:spacing w:val="1"/>
        </w:rPr>
        <w:t> </w:t>
      </w:r>
      <w:r>
        <w:rPr/>
        <w:t>Pérez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R.</w:t>
      </w:r>
      <w:r>
        <w:rPr>
          <w:spacing w:val="66"/>
        </w:rPr>
        <w:t> </w:t>
      </w:r>
      <w:r>
        <w:rPr/>
        <w:t>Ayuntamiento</w:t>
      </w:r>
      <w:r>
        <w:rPr>
          <w:spacing w:val="67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 de Torreón, Estado de Coahuila de Zaragoza a los habitantes del mismo</w:t>
      </w:r>
      <w:r>
        <w:rPr>
          <w:spacing w:val="-64"/>
        </w:rPr>
        <w:t> </w:t>
      </w:r>
      <w:r>
        <w:rPr/>
        <w:t>les</w:t>
      </w:r>
      <w:r>
        <w:rPr>
          <w:spacing w:val="-1"/>
        </w:rPr>
        <w:t> </w:t>
      </w:r>
      <w:r>
        <w:rPr/>
        <w:t>hace</w:t>
      </w:r>
      <w:r>
        <w:rPr>
          <w:spacing w:val="1"/>
        </w:rPr>
        <w:t> </w:t>
      </w:r>
      <w:r>
        <w:rPr/>
        <w:t>saber:</w:t>
      </w:r>
    </w:p>
    <w:p>
      <w:pPr>
        <w:pStyle w:val="BodyText"/>
      </w:pPr>
    </w:p>
    <w:p>
      <w:pPr>
        <w:pStyle w:val="BodyText"/>
        <w:ind w:left="181" w:right="134"/>
        <w:jc w:val="both"/>
      </w:pPr>
      <w:r>
        <w:rPr/>
        <w:t>Que el R. Ayuntamiento que preside, en el uso de la facultad que le confieren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115,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Mexicanos; 158-U fracción I, numeral 1 de la Constitución Política del Estado de</w:t>
      </w:r>
      <w:r>
        <w:rPr>
          <w:spacing w:val="1"/>
        </w:rPr>
        <w:t> </w:t>
      </w:r>
      <w:r>
        <w:rPr/>
        <w:t>Zaragoza, y 102 fracción I numeral 1 del Código Municipal para el Estado de</w:t>
      </w:r>
      <w:r>
        <w:rPr>
          <w:spacing w:val="1"/>
        </w:rPr>
        <w:t> </w:t>
      </w:r>
      <w:r>
        <w:rPr/>
        <w:t>Coahuila</w:t>
      </w:r>
      <w:r>
        <w:rPr>
          <w:spacing w:val="30"/>
        </w:rPr>
        <w:t> </w:t>
      </w:r>
      <w:r>
        <w:rPr/>
        <w:t>y</w:t>
      </w:r>
      <w:r>
        <w:rPr>
          <w:spacing w:val="28"/>
        </w:rPr>
        <w:t> </w:t>
      </w:r>
      <w:r>
        <w:rPr/>
        <w:t>con</w:t>
      </w:r>
      <w:r>
        <w:rPr>
          <w:spacing w:val="31"/>
        </w:rPr>
        <w:t> </w:t>
      </w:r>
      <w:r>
        <w:rPr/>
        <w:t>fundamento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los</w:t>
      </w:r>
      <w:r>
        <w:rPr>
          <w:spacing w:val="30"/>
        </w:rPr>
        <w:t> </w:t>
      </w:r>
      <w:r>
        <w:rPr/>
        <w:t>artículos</w:t>
      </w:r>
      <w:r>
        <w:rPr>
          <w:spacing w:val="30"/>
        </w:rPr>
        <w:t> </w:t>
      </w:r>
      <w:r>
        <w:rPr/>
        <w:t>51,</w:t>
      </w:r>
      <w:r>
        <w:rPr>
          <w:spacing w:val="31"/>
        </w:rPr>
        <w:t> </w:t>
      </w:r>
      <w:r>
        <w:rPr/>
        <w:t>52</w:t>
      </w:r>
      <w:r>
        <w:rPr>
          <w:spacing w:val="31"/>
        </w:rPr>
        <w:t> </w:t>
      </w:r>
      <w:r>
        <w:rPr/>
        <w:t>y</w:t>
      </w:r>
      <w:r>
        <w:rPr>
          <w:spacing w:val="28"/>
        </w:rPr>
        <w:t> </w:t>
      </w:r>
      <w:r>
        <w:rPr/>
        <w:t>53</w:t>
      </w:r>
      <w:r>
        <w:rPr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/>
        <w:t>Reglamento</w:t>
      </w:r>
      <w:r>
        <w:rPr>
          <w:spacing w:val="31"/>
        </w:rPr>
        <w:t> </w:t>
      </w:r>
      <w:r>
        <w:rPr/>
        <w:t>Interior</w:t>
      </w:r>
      <w:r>
        <w:rPr>
          <w:spacing w:val="-64"/>
        </w:rPr>
        <w:t> </w:t>
      </w:r>
      <w:r>
        <w:rPr/>
        <w:t>Del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Quincuagésima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Cabildo, celebrada con fecha veinticuatro de Abril de dos mil ocho, aprobó el</w:t>
      </w:r>
      <w:r>
        <w:rPr>
          <w:spacing w:val="1"/>
        </w:rPr>
        <w:t> </w:t>
      </w:r>
      <w:r>
        <w:rPr/>
        <w:t>siguiente:</w:t>
      </w:r>
    </w:p>
    <w:p>
      <w:pPr>
        <w:pStyle w:val="Heading1"/>
        <w:spacing w:before="123"/>
        <w:ind w:left="210" w:right="0"/>
        <w:jc w:val="both"/>
      </w:pPr>
      <w:r>
        <w:rPr/>
        <w:pict>
          <v:rect style="position:absolute;margin-left:83.639519pt;margin-top:24.126152pt;width:444.83999pt;height:.959531pt;mso-position-horizontal-relative:page;mso-position-vertical-relative:paragraph;z-index:-15728640;mso-wrap-distance-left:0;mso-wrap-distance-right:0" filled="true" fillcolor="#4e81bd" stroked="false">
            <v:fill type="solid"/>
            <w10:wrap type="topAndBottom"/>
          </v:rect>
        </w:pict>
      </w:r>
      <w:r>
        <w:rPr/>
        <w:t>REGLAMENTO</w:t>
      </w:r>
      <w:r>
        <w:rPr>
          <w:spacing w:val="28"/>
        </w:rPr>
        <w:t> </w:t>
      </w:r>
      <w:r>
        <w:rPr/>
        <w:t>PARA</w:t>
      </w:r>
      <w:r>
        <w:rPr>
          <w:spacing w:val="26"/>
        </w:rPr>
        <w:t> </w:t>
      </w:r>
      <w:r>
        <w:rPr/>
        <w:t>EL</w:t>
      </w:r>
      <w:r>
        <w:rPr>
          <w:spacing w:val="29"/>
        </w:rPr>
        <w:t> </w:t>
      </w:r>
      <w:r>
        <w:rPr/>
        <w:t>BUEN</w:t>
      </w:r>
      <w:r>
        <w:rPr>
          <w:spacing w:val="27"/>
        </w:rPr>
        <w:t> </w:t>
      </w:r>
      <w:r>
        <w:rPr/>
        <w:t>GOBIERNO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MUNICIPIO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TORREÓN</w:t>
      </w: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spacing w:before="99"/>
        <w:ind w:left="181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Exposición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motivos: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1" w:right="135"/>
        <w:jc w:val="both"/>
      </w:pPr>
      <w:r>
        <w:rPr/>
        <w:t>El los últimos años, la Comunidad Internacional a través de la Organización de las</w:t>
      </w:r>
      <w:r>
        <w:rPr>
          <w:spacing w:val="1"/>
        </w:rPr>
        <w:t> </w:t>
      </w:r>
      <w:r>
        <w:rPr/>
        <w:t>Naciones</w:t>
      </w:r>
      <w:r>
        <w:rPr>
          <w:spacing w:val="1"/>
        </w:rPr>
        <w:t> </w:t>
      </w:r>
      <w:r>
        <w:rPr/>
        <w:t>Unidas,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desplegado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orientada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reinvención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gobierno.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siete</w:t>
      </w:r>
      <w:r>
        <w:rPr>
          <w:spacing w:val="1"/>
        </w:rPr>
        <w:t> </w:t>
      </w:r>
      <w:r>
        <w:rPr/>
        <w:t>Convenciones</w:t>
      </w:r>
      <w:r>
        <w:rPr>
          <w:spacing w:val="1"/>
        </w:rPr>
        <w:t> </w:t>
      </w:r>
      <w:r>
        <w:rPr/>
        <w:t>internacionales</w:t>
      </w:r>
      <w:r>
        <w:rPr>
          <w:spacing w:val="-64"/>
        </w:rPr>
        <w:t> </w:t>
      </w:r>
      <w:r>
        <w:rPr/>
        <w:t>multilaterales auspiciadas por la ONU se han llevado a cabo como parte de este</w:t>
      </w:r>
      <w:r>
        <w:rPr>
          <w:spacing w:val="1"/>
        </w:rPr>
        <w:t> </w:t>
      </w:r>
      <w:r>
        <w:rPr/>
        <w:t>despliegue. El planteamiento es que el gobierno se reinventa en función de un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democracia</w:t>
      </w:r>
      <w:r>
        <w:rPr>
          <w:spacing w:val="1"/>
        </w:rPr>
        <w:t> </w:t>
      </w:r>
      <w:r>
        <w:rPr/>
        <w:t>participativa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allá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ciudadano a través de su voto en las elecciones, sino que plantea a una sociedad</w:t>
      </w:r>
      <w:r>
        <w:rPr>
          <w:spacing w:val="1"/>
        </w:rPr>
        <w:t> </w:t>
      </w:r>
      <w:r>
        <w:rPr/>
        <w:t>inmersa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gobierno.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81" w:right="134"/>
        <w:jc w:val="both"/>
      </w:pPr>
      <w:r>
        <w:rPr/>
        <w:t>En nuestro País, según encuestas internacionales, durante décadas la corrupción</w:t>
      </w:r>
      <w:r>
        <w:rPr>
          <w:spacing w:val="1"/>
        </w:rPr>
        <w:t> </w:t>
      </w:r>
      <w:r>
        <w:rPr/>
        <w:t>ha</w:t>
      </w:r>
      <w:r>
        <w:rPr>
          <w:spacing w:val="18"/>
        </w:rPr>
        <w:t> </w:t>
      </w:r>
      <w:r>
        <w:rPr/>
        <w:t>sido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sello</w:t>
      </w:r>
      <w:r>
        <w:rPr>
          <w:spacing w:val="18"/>
        </w:rPr>
        <w:t> </w:t>
      </w:r>
      <w:r>
        <w:rPr/>
        <w:t>característico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gobiernos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todos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niveles.</w:t>
      </w:r>
      <w:r>
        <w:rPr>
          <w:spacing w:val="18"/>
        </w:rPr>
        <w:t> </w:t>
      </w:r>
      <w:r>
        <w:rPr/>
        <w:t>Esta</w:t>
      </w:r>
      <w:r>
        <w:rPr>
          <w:spacing w:val="18"/>
        </w:rPr>
        <w:t> </w:t>
      </w:r>
      <w:r>
        <w:rPr/>
        <w:t>situación</w:t>
      </w:r>
      <w:r>
        <w:rPr>
          <w:spacing w:val="-64"/>
        </w:rPr>
        <w:t> </w:t>
      </w:r>
      <w:r>
        <w:rPr/>
        <w:t>ha ido cambiado paulatinamente a raíz del ejercicio democrático de elecciones</w:t>
      </w:r>
      <w:r>
        <w:rPr>
          <w:spacing w:val="1"/>
        </w:rPr>
        <w:t> </w:t>
      </w:r>
      <w:r>
        <w:rPr/>
        <w:t>libres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alternancia</w:t>
      </w:r>
      <w:r>
        <w:rPr>
          <w:spacing w:val="1"/>
        </w:rPr>
        <w:t> </w:t>
      </w:r>
      <w:r>
        <w:rPr/>
        <w:t>política,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propiciado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responsables. Sin embargo, todavía estamos lejos de haber terminado el proceso</w:t>
      </w:r>
      <w:r>
        <w:rPr>
          <w:spacing w:val="1"/>
        </w:rPr>
        <w:t> </w:t>
      </w:r>
      <w:r>
        <w:rPr/>
        <w:t>de la transformación del gobierno. Es necesario dejar atrás de forma definitiva el</w:t>
      </w:r>
      <w:r>
        <w:rPr>
          <w:spacing w:val="1"/>
        </w:rPr>
        <w:t> </w:t>
      </w:r>
      <w:r>
        <w:rPr/>
        <w:t>lastre de la corrupción, por lo que el gobierno debe reinventarse para ser más</w:t>
      </w:r>
      <w:r>
        <w:rPr>
          <w:spacing w:val="1"/>
        </w:rPr>
        <w:t> </w:t>
      </w:r>
      <w:r>
        <w:rPr/>
        <w:t>eficaz, efectivo, profesional y de calidad. Quedaron atrás los tiempos en los que</w:t>
      </w:r>
      <w:r>
        <w:rPr>
          <w:spacing w:val="1"/>
        </w:rPr>
        <w:t> </w:t>
      </w:r>
      <w:r>
        <w:rPr/>
        <w:t>era suficiente con tener un gobierno “que roba pero de perdido hace obras”, como</w:t>
      </w:r>
      <w:r>
        <w:rPr>
          <w:spacing w:val="1"/>
        </w:rPr>
        <w:t> </w:t>
      </w:r>
      <w:r>
        <w:rPr/>
        <w:t>por desgracia llegó a ser la visión que expresaban muchos ciudadanos sobre lo</w:t>
      </w:r>
      <w:r>
        <w:rPr>
          <w:spacing w:val="1"/>
        </w:rPr>
        <w:t> </w:t>
      </w:r>
      <w:r>
        <w:rPr/>
        <w:t>que era “un buen gobierno”. También han quedado atrás los tiempos en que la</w:t>
      </w:r>
      <w:r>
        <w:rPr>
          <w:spacing w:val="1"/>
        </w:rPr>
        <w:t> </w:t>
      </w:r>
      <w:r>
        <w:rPr/>
        <w:t>legitimidad electoral era suficiente para sustentar a un gobierno. Hoy debemos dar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paso</w:t>
      </w:r>
      <w:r>
        <w:rPr>
          <w:spacing w:val="-1"/>
        </w:rPr>
        <w:t> </w:t>
      </w:r>
      <w:r>
        <w:rPr/>
        <w:t>hacia</w:t>
      </w:r>
      <w:r>
        <w:rPr>
          <w:spacing w:val="-1"/>
        </w:rPr>
        <w:t> </w:t>
      </w:r>
      <w:r>
        <w:rPr/>
        <w:t>crear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81" w:right="135"/>
        <w:jc w:val="both"/>
      </w:pP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propone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-64"/>
        </w:rPr>
        <w:t> </w:t>
      </w:r>
      <w:r>
        <w:rPr/>
        <w:t>propicios para hacerlo efectivo. La eficiencia, eficacia, calidad y profesionalización</w:t>
      </w:r>
      <w:r>
        <w:rPr>
          <w:spacing w:val="1"/>
        </w:rPr>
        <w:t> </w:t>
      </w:r>
      <w:r>
        <w:rPr/>
        <w:t>gubernamental</w:t>
      </w:r>
      <w:r>
        <w:rPr>
          <w:spacing w:val="26"/>
        </w:rPr>
        <w:t> </w:t>
      </w:r>
      <w:r>
        <w:rPr/>
        <w:t>son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retos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enfrentamos</w:t>
      </w:r>
      <w:r>
        <w:rPr>
          <w:spacing w:val="27"/>
        </w:rPr>
        <w:t> </w:t>
      </w:r>
      <w:r>
        <w:rPr/>
        <w:t>para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ejercicio</w:t>
      </w:r>
      <w:r>
        <w:rPr>
          <w:spacing w:val="28"/>
        </w:rPr>
        <w:t> </w:t>
      </w:r>
      <w:r>
        <w:rPr/>
        <w:t>público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son</w:t>
      </w:r>
      <w:r>
        <w:rPr>
          <w:spacing w:val="28"/>
        </w:rPr>
        <w:t> </w:t>
      </w:r>
      <w:r>
        <w:rPr/>
        <w:t>los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1365" w:top="1500" w:bottom="1560" w:left="1520" w:right="15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00"/>
        <w:ind w:left="181" w:right="134"/>
        <w:jc w:val="both"/>
      </w:pPr>
      <w:r>
        <w:rPr/>
        <w:t>objetivos de un Buen Gobierno. No basta con la legitimidad electoral, con ser</w:t>
      </w:r>
      <w:r>
        <w:rPr>
          <w:spacing w:val="1"/>
        </w:rPr>
        <w:t> </w:t>
      </w:r>
      <w:r>
        <w:rPr/>
        <w:t>honesto, con ser transparente. Hoy en día ese es el mínimo de un gobierno, son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básicas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esperar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exigir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gobernantes,</w:t>
      </w:r>
      <w:r>
        <w:rPr>
          <w:spacing w:val="-3"/>
        </w:rPr>
        <w:t> </w:t>
      </w:r>
      <w:r>
        <w:rPr/>
        <w:t>pero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ninguna</w:t>
      </w:r>
      <w:r>
        <w:rPr>
          <w:spacing w:val="-2"/>
        </w:rPr>
        <w:t> </w:t>
      </w:r>
      <w:r>
        <w:rPr/>
        <w:t>manera implican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tener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Buen Gobierno.</w:t>
      </w:r>
    </w:p>
    <w:p>
      <w:pPr>
        <w:pStyle w:val="BodyText"/>
      </w:pPr>
    </w:p>
    <w:p>
      <w:pPr>
        <w:pStyle w:val="BodyText"/>
        <w:ind w:left="181" w:right="134"/>
        <w:jc w:val="both"/>
      </w:pPr>
      <w:r>
        <w:rPr/>
        <w:t>El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propone,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impulsado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mecanismos concretos como la rendición de cuentas, la transparencia, el principio</w:t>
      </w:r>
      <w:r>
        <w:rPr>
          <w:spacing w:val="1"/>
        </w:rPr>
        <w:t> </w:t>
      </w:r>
      <w:r>
        <w:rPr/>
        <w:t>de legalidad y la mejora regulatoria, entre otros tendientes a lograr los objetivos de</w:t>
      </w:r>
      <w:r>
        <w:rPr>
          <w:spacing w:val="-64"/>
        </w:rPr>
        <w:t> </w:t>
      </w:r>
      <w:r>
        <w:rPr/>
        <w:t>un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Gobierno;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verdaderamente</w:t>
      </w:r>
      <w:r>
        <w:rPr>
          <w:spacing w:val="1"/>
        </w:rPr>
        <w:t> </w:t>
      </w:r>
      <w:r>
        <w:rPr/>
        <w:t>trascendental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Torreón</w:t>
      </w:r>
      <w:r>
        <w:rPr>
          <w:spacing w:val="-64"/>
        </w:rPr>
        <w:t> </w:t>
      </w:r>
      <w:r>
        <w:rPr/>
        <w:t>damos el siguiente paso creando un Instituto bajo el control ciudadano, que será el</w:t>
      </w:r>
      <w:r>
        <w:rPr>
          <w:spacing w:val="-64"/>
        </w:rPr>
        <w:t> </w:t>
      </w:r>
      <w:r>
        <w:rPr/>
        <w:t>encargado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elaborar</w:t>
      </w:r>
      <w:r>
        <w:rPr>
          <w:spacing w:val="29"/>
        </w:rPr>
        <w:t> </w:t>
      </w:r>
      <w:r>
        <w:rPr/>
        <w:t>una</w:t>
      </w:r>
      <w:r>
        <w:rPr>
          <w:spacing w:val="31"/>
        </w:rPr>
        <w:t> </w:t>
      </w:r>
      <w:r>
        <w:rPr/>
        <w:t>Agenda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Buen</w:t>
      </w:r>
      <w:r>
        <w:rPr>
          <w:spacing w:val="30"/>
        </w:rPr>
        <w:t> </w:t>
      </w:r>
      <w:r>
        <w:rPr/>
        <w:t>Gobierno</w:t>
      </w:r>
      <w:r>
        <w:rPr>
          <w:spacing w:val="31"/>
        </w:rPr>
        <w:t> </w:t>
      </w:r>
      <w:r>
        <w:rPr/>
        <w:t>para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Municipio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velar</w:t>
      </w:r>
      <w:r>
        <w:rPr>
          <w:spacing w:val="-65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mecanismos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 implementen</w:t>
      </w:r>
      <w:r>
        <w:rPr>
          <w:spacing w:val="-1"/>
        </w:rPr>
        <w:t> </w:t>
      </w:r>
      <w:r>
        <w:rPr/>
        <w:t>para su</w:t>
      </w:r>
      <w:r>
        <w:rPr>
          <w:spacing w:val="-3"/>
        </w:rPr>
        <w:t> </w:t>
      </w:r>
      <w:r>
        <w:rPr/>
        <w:t>consecución.</w:t>
      </w:r>
    </w:p>
    <w:p>
      <w:pPr>
        <w:pStyle w:val="BodyText"/>
      </w:pPr>
    </w:p>
    <w:p>
      <w:pPr>
        <w:pStyle w:val="BodyText"/>
        <w:ind w:left="181" w:right="134"/>
        <w:jc w:val="both"/>
      </w:pPr>
      <w:r>
        <w:rPr/>
        <w:t>Este Reglamento rompe el paradigma tradicional de un gobierno cerrado y alejado</w:t>
      </w:r>
      <w:r>
        <w:rPr>
          <w:spacing w:val="-64"/>
        </w:rPr>
        <w:t> </w:t>
      </w:r>
      <w:r>
        <w:rPr/>
        <w:t>de sus ciudadanos, a uno en donde la ciudadanía esté inmersa en el ejercicio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democracia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fortalece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posición</w:t>
      </w:r>
      <w:r>
        <w:rPr>
          <w:spacing w:val="1"/>
        </w:rPr>
        <w:t> </w:t>
      </w:r>
      <w:r>
        <w:rPr/>
        <w:t>ciudadana de castigar o premiar a sus gobiernos a través del voto, hoy en día eso</w:t>
      </w:r>
      <w:r>
        <w:rPr>
          <w:spacing w:val="1"/>
        </w:rPr>
        <w:t> </w:t>
      </w:r>
      <w:r>
        <w:rPr/>
        <w:t>no es suficiente para satisfacer la rendición de cuentas de los gobiernos hacia los</w:t>
      </w:r>
      <w:r>
        <w:rPr>
          <w:spacing w:val="1"/>
        </w:rPr>
        <w:t> </w:t>
      </w:r>
      <w:r>
        <w:rPr/>
        <w:t>ciudadanos. El Reglamento propone que la voz ciudadana no sólo se materialice</w:t>
      </w:r>
      <w:r>
        <w:rPr>
          <w:spacing w:val="1"/>
        </w:rPr>
        <w:t> </w:t>
      </w:r>
      <w:r>
        <w:rPr/>
        <w:t>en las elecciones, sino a través de un modelo en donde la rendición de cuentas</w:t>
      </w:r>
      <w:r>
        <w:rPr>
          <w:spacing w:val="1"/>
        </w:rPr>
        <w:t> </w:t>
      </w:r>
      <w:r>
        <w:rPr/>
        <w:t>sea una práctica cotidiana y la interacción y retroalimentación de los ciudadanos a</w:t>
      </w:r>
      <w:r>
        <w:rPr>
          <w:spacing w:val="1"/>
        </w:rPr>
        <w:t> </w:t>
      </w:r>
      <w:r>
        <w:rPr/>
        <w:t>su gobierno sea la regla y no la excepción. El Instituto Ciudadano para el Buen</w:t>
      </w:r>
      <w:r>
        <w:rPr>
          <w:spacing w:val="1"/>
        </w:rPr>
        <w:t> </w:t>
      </w:r>
      <w:r>
        <w:rPr/>
        <w:t>Gobierno, cambia el modelo de participación ciudadana pasiva y desde fuera del</w:t>
      </w:r>
      <w:r>
        <w:rPr>
          <w:spacing w:val="1"/>
        </w:rPr>
        <w:t> </w:t>
      </w:r>
      <w:r>
        <w:rPr/>
        <w:t>gobierno, a uno en donde los ciudadanos vigilen y participen en su gobierno desde</w:t>
      </w:r>
      <w:r>
        <w:rPr>
          <w:spacing w:val="-64"/>
        </w:rPr>
        <w:t> </w:t>
      </w:r>
      <w:r>
        <w:rPr/>
        <w:t>el gobierno mismo. El Instituto no suplantará al gobierno en sus funciones o en sus</w:t>
      </w:r>
      <w:r>
        <w:rPr>
          <w:spacing w:val="-64"/>
        </w:rPr>
        <w:t> </w:t>
      </w:r>
      <w:r>
        <w:rPr/>
        <w:t>responsabilidades, es decir, no está concebido para tomar decisiones de gobierno,</w:t>
      </w:r>
      <w:r>
        <w:rPr>
          <w:spacing w:val="-64"/>
        </w:rPr>
        <w:t> </w:t>
      </w:r>
      <w:r>
        <w:rPr/>
        <w:t>sino</w:t>
      </w:r>
      <w:r>
        <w:rPr>
          <w:spacing w:val="-1"/>
        </w:rPr>
        <w:t> </w:t>
      </w:r>
      <w:r>
        <w:rPr/>
        <w:t>para evaluar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que tomen los</w:t>
      </w:r>
      <w:r>
        <w:rPr>
          <w:spacing w:val="-7"/>
        </w:rPr>
        <w:t> </w:t>
      </w:r>
      <w:r>
        <w:rPr/>
        <w:t>funcionarios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competentes.</w:t>
      </w:r>
    </w:p>
    <w:p>
      <w:pPr>
        <w:pStyle w:val="BodyText"/>
      </w:pPr>
    </w:p>
    <w:p>
      <w:pPr>
        <w:pStyle w:val="BodyText"/>
        <w:spacing w:before="1"/>
        <w:ind w:left="181" w:right="132"/>
        <w:jc w:val="both"/>
      </w:pPr>
      <w:r>
        <w:rPr/>
        <w:t>Torreón</w:t>
      </w:r>
      <w:r>
        <w:rPr>
          <w:spacing w:val="12"/>
        </w:rPr>
        <w:t> </w:t>
      </w:r>
      <w:r>
        <w:rPr/>
        <w:t>fue</w:t>
      </w:r>
      <w:r>
        <w:rPr>
          <w:spacing w:val="15"/>
        </w:rPr>
        <w:t> </w:t>
      </w:r>
      <w:r>
        <w:rPr/>
        <w:t>un</w:t>
      </w:r>
      <w:r>
        <w:rPr>
          <w:spacing w:val="15"/>
        </w:rPr>
        <w:t> </w:t>
      </w:r>
      <w:r>
        <w:rPr/>
        <w:t>municipio</w:t>
      </w:r>
      <w:r>
        <w:rPr>
          <w:spacing w:val="15"/>
        </w:rPr>
        <w:t> </w:t>
      </w:r>
      <w:r>
        <w:rPr/>
        <w:t>pionero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vanguardista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tema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transparencia</w:t>
      </w:r>
      <w:r>
        <w:rPr>
          <w:spacing w:val="15"/>
        </w:rPr>
        <w:t> </w:t>
      </w:r>
      <w:r>
        <w:rPr/>
        <w:t>y</w:t>
      </w:r>
      <w:r>
        <w:rPr>
          <w:spacing w:val="-64"/>
        </w:rPr>
        <w:t> </w:t>
      </w:r>
      <w:r>
        <w:rPr/>
        <w:t>el acceso a la información pública y su Instituto de Transparencia Municipal fue</w:t>
      </w:r>
      <w:r>
        <w:rPr>
          <w:spacing w:val="1"/>
        </w:rPr>
        <w:t> </w:t>
      </w:r>
      <w:r>
        <w:rPr/>
        <w:t>ejemplo de compromiso ciudadano. Hoy, somos los primeros a nivel nacional en</w:t>
      </w:r>
      <w:r>
        <w:rPr>
          <w:spacing w:val="1"/>
        </w:rPr>
        <w:t> </w:t>
      </w:r>
      <w:r>
        <w:rPr/>
        <w:t>dar el siguiente paso. Un esquema como el propuesto por este Reglamento no</w:t>
      </w:r>
      <w:r>
        <w:rPr>
          <w:spacing w:val="1"/>
        </w:rPr>
        <w:t> </w:t>
      </w:r>
      <w:r>
        <w:rPr/>
        <w:t>tiene precedente en México; con la aprobación de este Reglamento, quedará claro</w:t>
      </w:r>
      <w:r>
        <w:rPr>
          <w:spacing w:val="-64"/>
        </w:rPr>
        <w:t> </w:t>
      </w:r>
      <w:r>
        <w:rPr/>
        <w:t>que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avanzados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comprometidos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estamos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Torreón.</w:t>
      </w:r>
      <w:r>
        <w:rPr>
          <w:spacing w:val="66"/>
        </w:rPr>
        <w:t> </w:t>
      </w:r>
      <w:r>
        <w:rPr/>
        <w:t>No</w:t>
      </w:r>
      <w:r>
        <w:rPr>
          <w:spacing w:val="67"/>
        </w:rPr>
        <w:t> </w:t>
      </w:r>
      <w:r>
        <w:rPr/>
        <w:t>nos</w:t>
      </w:r>
      <w:r>
        <w:rPr>
          <w:spacing w:val="-65"/>
        </w:rPr>
        <w:t> </w:t>
      </w:r>
      <w:r>
        <w:rPr/>
        <w:t>queda la menor duda de que volveremos a ser ejemplo nacional y seguramente a</w:t>
      </w:r>
      <w:r>
        <w:rPr>
          <w:spacing w:val="1"/>
        </w:rPr>
        <w:t> </w:t>
      </w:r>
      <w:r>
        <w:rPr/>
        <w:t>Torreón le seguirán otros municipios y entidades federativas en crear mecanismos</w:t>
      </w:r>
      <w:r>
        <w:rPr>
          <w:spacing w:val="1"/>
        </w:rPr>
        <w:t> </w:t>
      </w:r>
      <w:r>
        <w:rPr/>
        <w:t>como este. Ciertamente, en Coahuila, seguiremos siendo líderes en la reinvención</w:t>
      </w:r>
      <w:r>
        <w:rPr>
          <w:spacing w:val="1"/>
        </w:rPr>
        <w:t> </w:t>
      </w:r>
      <w:r>
        <w:rPr/>
        <w:t>del gobierno, en las prácticas de transparencia, en la rendición de cuentas y la</w:t>
      </w:r>
      <w:r>
        <w:rPr>
          <w:spacing w:val="1"/>
        </w:rPr>
        <w:t> </w:t>
      </w:r>
      <w:r>
        <w:rPr/>
        <w:t>legalidad. Exhortamos a los otros 37 municipios del Estado y al Gobierno del</w:t>
      </w:r>
      <w:r>
        <w:rPr>
          <w:spacing w:val="1"/>
        </w:rPr>
        <w:t> </w:t>
      </w:r>
      <w:r>
        <w:rPr/>
        <w:t>Estado de Coahuila, a que como sucedió en el tema de la transparencia, tomen el</w:t>
      </w:r>
      <w:r>
        <w:rPr>
          <w:spacing w:val="1"/>
        </w:rPr>
        <w:t> </w:t>
      </w:r>
      <w:r>
        <w:rPr/>
        <w:t>ejemplo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Torreón</w:t>
      </w:r>
      <w:r>
        <w:rPr>
          <w:spacing w:val="29"/>
        </w:rPr>
        <w:t> </w:t>
      </w:r>
      <w:r>
        <w:rPr/>
        <w:t>y</w:t>
      </w:r>
      <w:r>
        <w:rPr>
          <w:spacing w:val="23"/>
        </w:rPr>
        <w:t> </w:t>
      </w:r>
      <w:r>
        <w:rPr/>
        <w:t>asuman</w:t>
      </w:r>
      <w:r>
        <w:rPr>
          <w:spacing w:val="27"/>
        </w:rPr>
        <w:t> </w:t>
      </w:r>
      <w:r>
        <w:rPr/>
        <w:t>un</w:t>
      </w:r>
      <w:r>
        <w:rPr>
          <w:spacing w:val="27"/>
        </w:rPr>
        <w:t> </w:t>
      </w:r>
      <w:r>
        <w:rPr/>
        <w:t>compromiso</w:t>
      </w:r>
      <w:r>
        <w:rPr>
          <w:spacing w:val="26"/>
        </w:rPr>
        <w:t> </w:t>
      </w:r>
      <w:r>
        <w:rPr/>
        <w:t>firme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favor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Buen</w:t>
      </w:r>
      <w:r>
        <w:rPr>
          <w:spacing w:val="27"/>
        </w:rPr>
        <w:t> </w:t>
      </w:r>
      <w:r>
        <w:rPr/>
        <w:t>Gobierno</w:t>
      </w:r>
    </w:p>
    <w:p>
      <w:pPr>
        <w:spacing w:after="0"/>
        <w:jc w:val="both"/>
        <w:sectPr>
          <w:pgSz w:w="12240" w:h="15840"/>
          <w:pgMar w:header="0" w:footer="1365" w:top="1500" w:bottom="1560" w:left="15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00"/>
        <w:ind w:left="181"/>
      </w:pPr>
      <w:r>
        <w:rPr/>
        <w:t>atreviéndose</w:t>
      </w:r>
      <w:r>
        <w:rPr>
          <w:spacing w:val="57"/>
        </w:rPr>
        <w:t> </w:t>
      </w:r>
      <w:r>
        <w:rPr/>
        <w:t>a</w:t>
      </w:r>
      <w:r>
        <w:rPr>
          <w:spacing w:val="60"/>
        </w:rPr>
        <w:t> </w:t>
      </w:r>
      <w:r>
        <w:rPr/>
        <w:t>dar</w:t>
      </w:r>
      <w:r>
        <w:rPr>
          <w:spacing w:val="59"/>
        </w:rPr>
        <w:t> </w:t>
      </w:r>
      <w:r>
        <w:rPr/>
        <w:t>el</w:t>
      </w:r>
      <w:r>
        <w:rPr>
          <w:spacing w:val="56"/>
        </w:rPr>
        <w:t> </w:t>
      </w:r>
      <w:r>
        <w:rPr/>
        <w:t>siguiente</w:t>
      </w:r>
      <w:r>
        <w:rPr>
          <w:spacing w:val="61"/>
        </w:rPr>
        <w:t> </w:t>
      </w:r>
      <w:r>
        <w:rPr/>
        <w:t>paso.</w:t>
      </w:r>
      <w:r>
        <w:rPr>
          <w:spacing w:val="59"/>
        </w:rPr>
        <w:t> </w:t>
      </w:r>
      <w:r>
        <w:rPr/>
        <w:t>En</w:t>
      </w:r>
      <w:r>
        <w:rPr>
          <w:spacing w:val="58"/>
        </w:rPr>
        <w:t> </w:t>
      </w:r>
      <w:r>
        <w:rPr/>
        <w:t>Torreón,</w:t>
      </w:r>
      <w:r>
        <w:rPr>
          <w:spacing w:val="59"/>
        </w:rPr>
        <w:t> </w:t>
      </w:r>
      <w:r>
        <w:rPr/>
        <w:t>como</w:t>
      </w:r>
      <w:r>
        <w:rPr>
          <w:spacing w:val="60"/>
        </w:rPr>
        <w:t> </w:t>
      </w:r>
      <w:r>
        <w:rPr/>
        <w:t>lo</w:t>
      </w:r>
      <w:r>
        <w:rPr>
          <w:spacing w:val="58"/>
        </w:rPr>
        <w:t> </w:t>
      </w:r>
      <w:r>
        <w:rPr/>
        <w:t>hacen</w:t>
      </w:r>
      <w:r>
        <w:rPr>
          <w:spacing w:val="60"/>
        </w:rPr>
        <w:t> </w:t>
      </w:r>
      <w:r>
        <w:rPr/>
        <w:t>los</w:t>
      </w:r>
      <w:r>
        <w:rPr>
          <w:spacing w:val="60"/>
        </w:rPr>
        <w:t> </w:t>
      </w:r>
      <w:r>
        <w:rPr/>
        <w:t>líderes,</w:t>
      </w:r>
      <w:r>
        <w:rPr>
          <w:spacing w:val="-64"/>
        </w:rPr>
        <w:t> </w:t>
      </w:r>
      <w:r>
        <w:rPr/>
        <w:t>estaremos</w:t>
      </w:r>
      <w:r>
        <w:rPr>
          <w:spacing w:val="-3"/>
        </w:rPr>
        <w:t> </w:t>
      </w:r>
      <w:r>
        <w:rPr/>
        <w:t>marcando</w:t>
      </w:r>
      <w:r>
        <w:rPr>
          <w:spacing w:val="1"/>
        </w:rPr>
        <w:t> </w:t>
      </w:r>
      <w:r>
        <w:rPr/>
        <w:t>el camino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seguir.</w:t>
      </w:r>
    </w:p>
    <w:p>
      <w:pPr>
        <w:pStyle w:val="BodyText"/>
      </w:pPr>
    </w:p>
    <w:p>
      <w:pPr>
        <w:pStyle w:val="Heading1"/>
        <w:ind w:left="181" w:right="0"/>
        <w:jc w:val="left"/>
      </w:pP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motivos</w:t>
      </w:r>
      <w:r>
        <w:rPr>
          <w:spacing w:val="-2"/>
        </w:rPr>
        <w:t> </w:t>
      </w:r>
      <w:r>
        <w:rPr/>
        <w:t>expuestos,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propone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creación</w:t>
      </w:r>
      <w:r>
        <w:rPr>
          <w:spacing w:val="-2"/>
        </w:rPr>
        <w:t> </w:t>
      </w:r>
      <w:r>
        <w:rPr/>
        <w:t>del</w:t>
      </w:r>
    </w:p>
    <w:p>
      <w:pPr>
        <w:pStyle w:val="BodyText"/>
        <w:rPr>
          <w:rFonts w:ascii="Arial"/>
          <w:b/>
        </w:rPr>
      </w:pPr>
    </w:p>
    <w:p>
      <w:pPr>
        <w:spacing w:line="242" w:lineRule="auto" w:before="0"/>
        <w:ind w:left="3258" w:right="0" w:hanging="2396"/>
        <w:jc w:val="left"/>
        <w:rPr>
          <w:rFonts w:ascii="Arial" w:hAnsi="Arial"/>
          <w:b/>
          <w:sz w:val="24"/>
        </w:rPr>
      </w:pPr>
      <w:r>
        <w:rPr/>
        <w:pict>
          <v:rect style="position:absolute;margin-left:83.639519pt;margin-top:31.896095pt;width:444.83999pt;height:.959531pt;mso-position-horizontal-relative:page;mso-position-vertical-relative:paragraph;z-index:-15728128;mso-wrap-distance-left:0;mso-wrap-distance-right:0" filled="true" fillcolor="#4e81bd" stroked="false">
            <v:fill type="solid"/>
            <w10:wrap type="topAndBottom"/>
          </v:rect>
        </w:pict>
      </w:r>
      <w:r>
        <w:rPr>
          <w:rFonts w:ascii="Arial" w:hAnsi="Arial"/>
          <w:b/>
          <w:color w:val="16355C"/>
          <w:sz w:val="24"/>
        </w:rPr>
        <w:t>REGLAMENTO</w:t>
      </w:r>
      <w:r>
        <w:rPr>
          <w:rFonts w:ascii="Arial" w:hAnsi="Arial"/>
          <w:b/>
          <w:color w:val="16355C"/>
          <w:spacing w:val="29"/>
          <w:sz w:val="24"/>
        </w:rPr>
        <w:t> </w:t>
      </w:r>
      <w:r>
        <w:rPr>
          <w:rFonts w:ascii="Arial" w:hAnsi="Arial"/>
          <w:b/>
          <w:color w:val="16355C"/>
          <w:sz w:val="24"/>
        </w:rPr>
        <w:t>PARA</w:t>
      </w:r>
      <w:r>
        <w:rPr>
          <w:rFonts w:ascii="Arial" w:hAnsi="Arial"/>
          <w:b/>
          <w:color w:val="16355C"/>
          <w:spacing w:val="27"/>
          <w:sz w:val="24"/>
        </w:rPr>
        <w:t> </w:t>
      </w:r>
      <w:r>
        <w:rPr>
          <w:rFonts w:ascii="Arial" w:hAnsi="Arial"/>
          <w:b/>
          <w:color w:val="16355C"/>
          <w:sz w:val="24"/>
        </w:rPr>
        <w:t>EL</w:t>
      </w:r>
      <w:r>
        <w:rPr>
          <w:rFonts w:ascii="Arial" w:hAnsi="Arial"/>
          <w:b/>
          <w:color w:val="16355C"/>
          <w:spacing w:val="30"/>
          <w:sz w:val="24"/>
        </w:rPr>
        <w:t> </w:t>
      </w:r>
      <w:r>
        <w:rPr>
          <w:rFonts w:ascii="Arial" w:hAnsi="Arial"/>
          <w:b/>
          <w:color w:val="16355C"/>
          <w:sz w:val="24"/>
        </w:rPr>
        <w:t>BUEN</w:t>
      </w:r>
      <w:r>
        <w:rPr>
          <w:rFonts w:ascii="Arial" w:hAnsi="Arial"/>
          <w:b/>
          <w:color w:val="16355C"/>
          <w:spacing w:val="28"/>
          <w:sz w:val="24"/>
        </w:rPr>
        <w:t> </w:t>
      </w:r>
      <w:r>
        <w:rPr>
          <w:rFonts w:ascii="Arial" w:hAnsi="Arial"/>
          <w:b/>
          <w:color w:val="16355C"/>
          <w:sz w:val="24"/>
        </w:rPr>
        <w:t>GOBIERNO</w:t>
      </w:r>
      <w:r>
        <w:rPr>
          <w:rFonts w:ascii="Arial" w:hAnsi="Arial"/>
          <w:b/>
          <w:color w:val="16355C"/>
          <w:spacing w:val="30"/>
          <w:sz w:val="24"/>
        </w:rPr>
        <w:t> </w:t>
      </w:r>
      <w:r>
        <w:rPr>
          <w:rFonts w:ascii="Arial" w:hAnsi="Arial"/>
          <w:b/>
          <w:color w:val="16355C"/>
          <w:sz w:val="24"/>
        </w:rPr>
        <w:t>DEL</w:t>
      </w:r>
      <w:r>
        <w:rPr>
          <w:rFonts w:ascii="Arial" w:hAnsi="Arial"/>
          <w:b/>
          <w:color w:val="16355C"/>
          <w:spacing w:val="30"/>
          <w:sz w:val="24"/>
        </w:rPr>
        <w:t> </w:t>
      </w:r>
      <w:r>
        <w:rPr>
          <w:rFonts w:ascii="Arial" w:hAnsi="Arial"/>
          <w:b/>
          <w:color w:val="16355C"/>
          <w:sz w:val="24"/>
        </w:rPr>
        <w:t>MUNICIPIO</w:t>
      </w:r>
      <w:r>
        <w:rPr>
          <w:rFonts w:ascii="Arial" w:hAnsi="Arial"/>
          <w:b/>
          <w:color w:val="16355C"/>
          <w:spacing w:val="34"/>
          <w:sz w:val="24"/>
        </w:rPr>
        <w:t> </w:t>
      </w:r>
      <w:r>
        <w:rPr>
          <w:rFonts w:ascii="Arial" w:hAnsi="Arial"/>
          <w:b/>
          <w:color w:val="16355C"/>
          <w:sz w:val="24"/>
        </w:rPr>
        <w:t>DE</w:t>
      </w:r>
      <w:r>
        <w:rPr>
          <w:rFonts w:ascii="Arial" w:hAnsi="Arial"/>
          <w:b/>
          <w:color w:val="16355C"/>
          <w:spacing w:val="-64"/>
          <w:sz w:val="24"/>
        </w:rPr>
        <w:t> </w:t>
      </w:r>
      <w:r>
        <w:rPr>
          <w:rFonts w:ascii="Arial" w:hAnsi="Arial"/>
          <w:b/>
          <w:color w:val="16355C"/>
          <w:sz w:val="24"/>
        </w:rPr>
        <w:t>TORREÓN,</w:t>
      </w:r>
      <w:r>
        <w:rPr>
          <w:rFonts w:ascii="Arial" w:hAnsi="Arial"/>
          <w:b/>
          <w:color w:val="16355C"/>
          <w:spacing w:val="11"/>
          <w:sz w:val="24"/>
        </w:rPr>
        <w:t> </w:t>
      </w:r>
      <w:r>
        <w:rPr>
          <w:rFonts w:ascii="Arial" w:hAnsi="Arial"/>
          <w:b/>
          <w:color w:val="16355C"/>
          <w:sz w:val="24"/>
        </w:rPr>
        <w:t>COAHUILA</w:t>
      </w: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Heading1"/>
        <w:spacing w:line="480" w:lineRule="auto" w:before="99"/>
        <w:ind w:left="3172" w:right="3125" w:firstLine="880"/>
        <w:jc w:val="left"/>
      </w:pPr>
      <w:r>
        <w:rPr/>
        <w:t>Capítulo I</w:t>
      </w:r>
      <w:r>
        <w:rPr>
          <w:spacing w:val="1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Generales</w:t>
      </w:r>
    </w:p>
    <w:p>
      <w:pPr>
        <w:pStyle w:val="BodyText"/>
        <w:ind w:left="181" w:right="134"/>
        <w:jc w:val="both"/>
      </w:pPr>
      <w:r>
        <w:rPr>
          <w:rFonts w:ascii="Arial" w:hAnsi="Arial"/>
          <w:b/>
        </w:rPr>
        <w:t>Artículo 1.- </w:t>
      </w:r>
      <w:r>
        <w:rPr/>
        <w:t>El presente Reglamento se expide de conformidad con lo 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-64"/>
        </w:rPr>
        <w:t> </w:t>
      </w:r>
      <w:r>
        <w:rPr/>
        <w:t>Mexicanos; lo previsto por los artículos 7, 8, 171, de la Constitución Política del</w:t>
      </w:r>
      <w:r>
        <w:rPr>
          <w:spacing w:val="1"/>
        </w:rPr>
        <w:t> </w:t>
      </w:r>
      <w:r>
        <w:rPr/>
        <w:t>Estado de Coahuila de Zaragoza; por lo dispuesto en la Ley de Acceso a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Coahuila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Zaragoza,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los</w:t>
      </w:r>
      <w:r>
        <w:rPr>
          <w:spacing w:val="26"/>
        </w:rPr>
        <w:t> </w:t>
      </w:r>
      <w:r>
        <w:rPr/>
        <w:t>artículos</w:t>
      </w:r>
      <w:r>
        <w:rPr>
          <w:spacing w:val="25"/>
        </w:rPr>
        <w:t> </w:t>
      </w:r>
      <w:r>
        <w:rPr/>
        <w:t>2,</w:t>
      </w:r>
      <w:r>
        <w:rPr>
          <w:spacing w:val="26"/>
        </w:rPr>
        <w:t> </w:t>
      </w:r>
      <w:r>
        <w:rPr/>
        <w:t>3,</w:t>
      </w:r>
      <w:r>
        <w:rPr>
          <w:spacing w:val="26"/>
        </w:rPr>
        <w:t> </w:t>
      </w:r>
      <w:r>
        <w:rPr/>
        <w:t>4,</w:t>
      </w:r>
      <w:r>
        <w:rPr>
          <w:spacing w:val="25"/>
        </w:rPr>
        <w:t> </w:t>
      </w:r>
      <w:r>
        <w:rPr/>
        <w:t>5,</w:t>
      </w:r>
      <w:r>
        <w:rPr>
          <w:spacing w:val="24"/>
        </w:rPr>
        <w:t> </w:t>
      </w:r>
      <w:r>
        <w:rPr/>
        <w:t>6</w:t>
      </w:r>
      <w:r>
        <w:rPr>
          <w:spacing w:val="27"/>
        </w:rPr>
        <w:t> </w:t>
      </w:r>
      <w:r>
        <w:rPr/>
        <w:t>y</w:t>
      </w:r>
      <w:r>
        <w:rPr>
          <w:spacing w:val="22"/>
        </w:rPr>
        <w:t> </w:t>
      </w:r>
      <w:r>
        <w:rPr/>
        <w:t>7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6"/>
        </w:rPr>
        <w:t> </w:t>
      </w:r>
      <w:r>
        <w:rPr/>
        <w:t>Ley</w:t>
      </w:r>
      <w:r>
        <w:rPr>
          <w:spacing w:val="23"/>
        </w:rPr>
        <w:t> </w:t>
      </w:r>
      <w:r>
        <w:rPr/>
        <w:t>de</w:t>
      </w:r>
      <w:r>
        <w:rPr>
          <w:spacing w:val="27"/>
        </w:rPr>
        <w:t> </w:t>
      </w:r>
      <w:r>
        <w:rPr/>
        <w:t>Participación</w:t>
      </w:r>
      <w:r>
        <w:rPr>
          <w:spacing w:val="27"/>
        </w:rPr>
        <w:t> </w:t>
      </w:r>
      <w:r>
        <w:rPr/>
        <w:t>Ciudadana</w:t>
      </w:r>
    </w:p>
    <w:p>
      <w:pPr>
        <w:pStyle w:val="BodyText"/>
        <w:ind w:left="181" w:right="134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Coahuila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Zaragoza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12</w:t>
      </w:r>
      <w:r>
        <w:rPr>
          <w:spacing w:val="66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 de Participación Ciudadana para el Municipio de Torreón, Coahuila;</w:t>
      </w:r>
      <w:r>
        <w:rPr>
          <w:spacing w:val="1"/>
        </w:rPr>
        <w:t> </w:t>
      </w:r>
      <w:r>
        <w:rPr/>
        <w:t>este Reglamento es de orden público, interés social y observancia general en todo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del Municipio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Torreón,</w:t>
      </w:r>
      <w:r>
        <w:rPr>
          <w:spacing w:val="-2"/>
        </w:rPr>
        <w:t> </w:t>
      </w:r>
      <w:r>
        <w:rPr/>
        <w:t>Coahuila.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81" w:right="134"/>
        <w:jc w:val="both"/>
      </w:pPr>
      <w:r>
        <w:rPr>
          <w:rFonts w:ascii="Arial" w:hAnsi="Arial"/>
          <w:b/>
        </w:rPr>
        <w:t>Artículo 2.- </w:t>
      </w:r>
      <w:r>
        <w:rPr/>
        <w:t>El presente Reglamento tiene por objeto crear las bases y definir los</w:t>
      </w:r>
      <w:r>
        <w:rPr>
          <w:spacing w:val="1"/>
        </w:rPr>
        <w:t> </w:t>
      </w:r>
      <w:r>
        <w:rPr/>
        <w:t>lineamientos</w:t>
      </w:r>
      <w:r>
        <w:rPr>
          <w:spacing w:val="8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aplicación</w:t>
      </w:r>
      <w:r>
        <w:rPr>
          <w:spacing w:val="9"/>
        </w:rPr>
        <w:t> </w:t>
      </w:r>
      <w:r>
        <w:rPr/>
        <w:t>y</w:t>
      </w:r>
      <w:r>
        <w:rPr>
          <w:spacing w:val="6"/>
        </w:rPr>
        <w:t> </w:t>
      </w:r>
      <w:r>
        <w:rPr/>
        <w:t>seguimiento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políticas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Buen</w:t>
      </w:r>
      <w:r>
        <w:rPr>
          <w:spacing w:val="7"/>
        </w:rPr>
        <w:t> </w:t>
      </w:r>
      <w:r>
        <w:rPr/>
        <w:t>Gobierno</w:t>
      </w:r>
      <w:r>
        <w:rPr>
          <w:spacing w:val="6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</w:p>
    <w:p>
      <w:pPr>
        <w:pStyle w:val="BodyText"/>
        <w:ind w:left="181" w:right="136"/>
        <w:jc w:val="both"/>
      </w:pPr>
      <w:r>
        <w:rPr/>
        <w:t>R. Ayuntamiento de Torreón, así como crear el Instituto Ciudadano para el 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definir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64"/>
        </w:rPr>
        <w:t> </w:t>
      </w:r>
      <w:r>
        <w:rPr/>
        <w:t>sujetará su</w:t>
      </w:r>
      <w:r>
        <w:rPr>
          <w:spacing w:val="1"/>
        </w:rPr>
        <w:t> </w:t>
      </w:r>
      <w:r>
        <w:rPr/>
        <w:t>conformación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operación.</w:t>
      </w:r>
    </w:p>
    <w:p>
      <w:pPr>
        <w:pStyle w:val="BodyText"/>
      </w:pPr>
    </w:p>
    <w:p>
      <w:pPr>
        <w:pStyle w:val="BodyText"/>
        <w:ind w:left="18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 por: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822" w:right="135" w:hanging="416"/>
        <w:jc w:val="both"/>
        <w:rPr>
          <w:sz w:val="24"/>
        </w:rPr>
      </w:pPr>
      <w:r>
        <w:rPr>
          <w:sz w:val="24"/>
        </w:rPr>
        <w:t>Agenda de Buen Gobierno. Documento que contiene las bases para el Buen</w:t>
      </w:r>
      <w:r>
        <w:rPr>
          <w:spacing w:val="-64"/>
          <w:sz w:val="24"/>
        </w:rPr>
        <w:t> </w:t>
      </w:r>
      <w:r>
        <w:rPr>
          <w:sz w:val="24"/>
        </w:rPr>
        <w:t>Gobierno del R. Ayuntamiento de Torreón, bajo las siguientes vertientes:</w:t>
      </w:r>
      <w:r>
        <w:rPr>
          <w:spacing w:val="1"/>
          <w:sz w:val="24"/>
        </w:rPr>
        <w:t> </w:t>
      </w:r>
      <w:r>
        <w:rPr>
          <w:sz w:val="24"/>
        </w:rPr>
        <w:t>transparencia,</w:t>
      </w:r>
      <w:r>
        <w:rPr>
          <w:spacing w:val="1"/>
          <w:sz w:val="24"/>
        </w:rPr>
        <w:t> </w:t>
      </w:r>
      <w:r>
        <w:rPr>
          <w:sz w:val="24"/>
        </w:rPr>
        <w:t>legalidad,</w:t>
      </w:r>
      <w:r>
        <w:rPr>
          <w:spacing w:val="1"/>
          <w:sz w:val="24"/>
        </w:rPr>
        <w:t> </w:t>
      </w:r>
      <w:r>
        <w:rPr>
          <w:sz w:val="24"/>
        </w:rPr>
        <w:t>rendición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cuentas,</w:t>
      </w:r>
      <w:r>
        <w:rPr>
          <w:spacing w:val="1"/>
          <w:sz w:val="24"/>
        </w:rPr>
        <w:t> </w:t>
      </w:r>
      <w:r>
        <w:rPr>
          <w:sz w:val="24"/>
        </w:rPr>
        <w:t>mejora</w:t>
      </w:r>
      <w:r>
        <w:rPr>
          <w:spacing w:val="1"/>
          <w:sz w:val="24"/>
        </w:rPr>
        <w:t> </w:t>
      </w:r>
      <w:r>
        <w:rPr>
          <w:sz w:val="24"/>
        </w:rPr>
        <w:t>regulatoria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general, prácticas tendientes a que el ejercicio de gobierno en el municipio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Torreón,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eficiente,</w:t>
      </w:r>
      <w:r>
        <w:rPr>
          <w:spacing w:val="1"/>
          <w:sz w:val="24"/>
        </w:rPr>
        <w:t> </w:t>
      </w:r>
      <w:r>
        <w:rPr>
          <w:sz w:val="24"/>
        </w:rPr>
        <w:t>eficaz, profesional y</w:t>
      </w:r>
      <w:r>
        <w:rPr>
          <w:spacing w:val="-2"/>
          <w:sz w:val="24"/>
        </w:rPr>
        <w:t> </w:t>
      </w:r>
      <w:r>
        <w:rPr>
          <w:sz w:val="24"/>
        </w:rPr>
        <w:t>de calidad.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822" w:right="136" w:hanging="480"/>
        <w:jc w:val="both"/>
        <w:rPr>
          <w:sz w:val="24"/>
        </w:rPr>
      </w:pPr>
      <w:r>
        <w:rPr>
          <w:sz w:val="24"/>
        </w:rPr>
        <w:t>Buen Gobierno. Conjunto de prácticas, acciones y políticas tendientes a</w:t>
      </w:r>
      <w:r>
        <w:rPr>
          <w:spacing w:val="1"/>
          <w:sz w:val="24"/>
        </w:rPr>
        <w:t> </w:t>
      </w:r>
      <w:r>
        <w:rPr>
          <w:sz w:val="24"/>
        </w:rPr>
        <w:t>conocer,</w:t>
      </w:r>
      <w:r>
        <w:rPr>
          <w:spacing w:val="1"/>
          <w:sz w:val="24"/>
        </w:rPr>
        <w:t> </w:t>
      </w:r>
      <w:r>
        <w:rPr>
          <w:sz w:val="24"/>
        </w:rPr>
        <w:t>evaluar,</w:t>
      </w:r>
      <w:r>
        <w:rPr>
          <w:spacing w:val="1"/>
          <w:sz w:val="24"/>
        </w:rPr>
        <w:t> </w:t>
      </w:r>
      <w:r>
        <w:rPr>
          <w:sz w:val="24"/>
        </w:rPr>
        <w:t>calificar,</w:t>
      </w:r>
      <w:r>
        <w:rPr>
          <w:spacing w:val="1"/>
          <w:sz w:val="24"/>
        </w:rPr>
        <w:t> </w:t>
      </w:r>
      <w:r>
        <w:rPr>
          <w:sz w:val="24"/>
        </w:rPr>
        <w:t>mejorar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niveles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eficacia, eficiencia, calidad y profesionalización en la administración pública</w:t>
      </w:r>
      <w:r>
        <w:rPr>
          <w:spacing w:val="1"/>
          <w:sz w:val="24"/>
        </w:rPr>
        <w:t> </w:t>
      </w:r>
      <w:r>
        <w:rPr>
          <w:sz w:val="24"/>
        </w:rPr>
        <w:t>municipal.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365" w:top="1500" w:bottom="1560" w:left="15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100" w:after="0"/>
        <w:ind w:left="822" w:right="136" w:hanging="548"/>
        <w:jc w:val="both"/>
        <w:rPr>
          <w:sz w:val="24"/>
        </w:rPr>
      </w:pP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Ayuntamiento.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señaladas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66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Interior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Ayuntamiento,</w:t>
      </w:r>
      <w:r>
        <w:rPr>
          <w:spacing w:val="1"/>
          <w:sz w:val="24"/>
        </w:rPr>
        <w:t> </w:t>
      </w:r>
      <w:r>
        <w:rPr>
          <w:sz w:val="24"/>
        </w:rPr>
        <w:t>incluyendo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efectos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 a</w:t>
      </w:r>
      <w:r>
        <w:rPr>
          <w:spacing w:val="-1"/>
          <w:sz w:val="24"/>
        </w:rPr>
        <w:t> </w:t>
      </w:r>
      <w:r>
        <w:rPr>
          <w:sz w:val="24"/>
        </w:rPr>
        <w:t>los organismos</w:t>
      </w:r>
      <w:r>
        <w:rPr>
          <w:spacing w:val="-3"/>
          <w:sz w:val="24"/>
        </w:rPr>
        <w:t> </w:t>
      </w:r>
      <w:r>
        <w:rPr>
          <w:sz w:val="24"/>
        </w:rPr>
        <w:t>descentralizados.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822" w:right="136" w:hanging="574"/>
        <w:jc w:val="both"/>
        <w:rPr>
          <w:sz w:val="24"/>
        </w:rPr>
      </w:pPr>
      <w:r>
        <w:rPr>
          <w:sz w:val="24"/>
        </w:rPr>
        <w:t>Instituto. El Instituto Ciudadano para el Buen Gobierno del Municipio de</w:t>
      </w:r>
      <w:r>
        <w:rPr>
          <w:spacing w:val="1"/>
          <w:sz w:val="24"/>
        </w:rPr>
        <w:t> </w:t>
      </w:r>
      <w:r>
        <w:rPr>
          <w:sz w:val="24"/>
        </w:rPr>
        <w:t>Torreón, Coahuila.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822" w:right="135" w:hanging="507"/>
        <w:jc w:val="both"/>
        <w:rPr>
          <w:sz w:val="24"/>
        </w:rPr>
      </w:pPr>
      <w:r>
        <w:rPr>
          <w:sz w:val="24"/>
        </w:rPr>
        <w:t>Indicadores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desempeño.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rendición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cuentas consistente en un conjunto sistematizado de reportes, parámetros,</w:t>
      </w:r>
      <w:r>
        <w:rPr>
          <w:spacing w:val="1"/>
          <w:sz w:val="24"/>
        </w:rPr>
        <w:t> </w:t>
      </w:r>
      <w:r>
        <w:rPr>
          <w:sz w:val="24"/>
        </w:rPr>
        <w:t>índices,</w:t>
      </w:r>
      <w:r>
        <w:rPr>
          <w:spacing w:val="1"/>
          <w:sz w:val="24"/>
        </w:rPr>
        <w:t> </w:t>
      </w:r>
      <w:r>
        <w:rPr>
          <w:sz w:val="24"/>
        </w:rPr>
        <w:t>comparativos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otro</w:t>
      </w:r>
      <w:r>
        <w:rPr>
          <w:spacing w:val="1"/>
          <w:sz w:val="24"/>
        </w:rPr>
        <w:t> </w:t>
      </w:r>
      <w:r>
        <w:rPr>
          <w:sz w:val="24"/>
        </w:rPr>
        <w:t>medio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sirva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evaluar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eficiencia, eficacia y calidad de los servicios públicos y el ejercicio de las</w:t>
      </w:r>
      <w:r>
        <w:rPr>
          <w:spacing w:val="1"/>
          <w:sz w:val="24"/>
        </w:rPr>
        <w:t> </w:t>
      </w:r>
      <w:r>
        <w:rPr>
          <w:sz w:val="24"/>
        </w:rPr>
        <w:t>funciones de gobierno del R. Ayuntamiento, así como</w:t>
      </w:r>
      <w:r>
        <w:rPr>
          <w:spacing w:val="1"/>
          <w:sz w:val="24"/>
        </w:rPr>
        <w:t> </w:t>
      </w:r>
      <w:r>
        <w:rPr>
          <w:sz w:val="24"/>
        </w:rPr>
        <w:t>los procedimientos,</w:t>
      </w:r>
      <w:r>
        <w:rPr>
          <w:spacing w:val="1"/>
          <w:sz w:val="24"/>
        </w:rPr>
        <w:t> </w:t>
      </w:r>
      <w:r>
        <w:rPr>
          <w:sz w:val="24"/>
        </w:rPr>
        <w:t>fórmulas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mecanismos para</w:t>
      </w:r>
      <w:r>
        <w:rPr>
          <w:spacing w:val="-2"/>
          <w:sz w:val="24"/>
        </w:rPr>
        <w:t> </w:t>
      </w:r>
      <w:r>
        <w:rPr>
          <w:sz w:val="24"/>
        </w:rPr>
        <w:t>obtener</w:t>
      </w:r>
      <w:r>
        <w:rPr>
          <w:spacing w:val="-1"/>
          <w:sz w:val="24"/>
        </w:rPr>
        <w:t> </w:t>
      </w:r>
      <w:r>
        <w:rPr>
          <w:sz w:val="24"/>
        </w:rPr>
        <w:t>sus resultados.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822" w:right="0" w:hanging="575"/>
        <w:jc w:val="both"/>
        <w:rPr>
          <w:sz w:val="24"/>
        </w:rPr>
      </w:pPr>
      <w:r>
        <w:rPr>
          <w:sz w:val="24"/>
        </w:rPr>
        <w:t>Municipio.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Municipio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Torreón,</w:t>
      </w:r>
      <w:r>
        <w:rPr>
          <w:spacing w:val="-2"/>
          <w:sz w:val="24"/>
        </w:rPr>
        <w:t> </w:t>
      </w:r>
      <w:r>
        <w:rPr>
          <w:sz w:val="24"/>
        </w:rPr>
        <w:t>Coahuila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Zaragoza.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822" w:right="135" w:hanging="641"/>
        <w:jc w:val="both"/>
        <w:rPr>
          <w:sz w:val="24"/>
        </w:rPr>
      </w:pPr>
      <w:r>
        <w:rPr>
          <w:sz w:val="24"/>
        </w:rPr>
        <w:t>Rendición de Cuentas. Conjunto de políticas y prácticas mediante las cuales</w:t>
      </w:r>
      <w:r>
        <w:rPr>
          <w:spacing w:val="-64"/>
          <w:sz w:val="24"/>
        </w:rPr>
        <w:t> </w:t>
      </w:r>
      <w:r>
        <w:rPr>
          <w:sz w:val="24"/>
        </w:rPr>
        <w:t>el R. Ayuntamiento mide sistemáticamente sus niveles de eficiencia, eficacia</w:t>
      </w:r>
      <w:r>
        <w:rPr>
          <w:spacing w:val="-64"/>
          <w:sz w:val="24"/>
        </w:rPr>
        <w:t> </w:t>
      </w:r>
      <w:r>
        <w:rPr>
          <w:sz w:val="24"/>
        </w:rPr>
        <w:t>y calidad en el ejercicio de las funciones públicas que tiene asignadas e</w:t>
      </w:r>
      <w:r>
        <w:rPr>
          <w:spacing w:val="1"/>
          <w:sz w:val="24"/>
        </w:rPr>
        <w:t> </w:t>
      </w:r>
      <w:r>
        <w:rPr>
          <w:sz w:val="24"/>
        </w:rPr>
        <w:t>informa proactivamente a la</w:t>
      </w:r>
      <w:r>
        <w:rPr>
          <w:spacing w:val="-2"/>
          <w:sz w:val="24"/>
        </w:rPr>
        <w:t> </w:t>
      </w:r>
      <w:r>
        <w:rPr>
          <w:sz w:val="24"/>
        </w:rPr>
        <w:t>ciudadanía</w:t>
      </w:r>
      <w:r>
        <w:rPr>
          <w:spacing w:val="1"/>
          <w:sz w:val="24"/>
        </w:rPr>
        <w:t> </w:t>
      </w:r>
      <w:r>
        <w:rPr>
          <w:sz w:val="24"/>
        </w:rPr>
        <w:t>sobre los</w:t>
      </w:r>
      <w:r>
        <w:rPr>
          <w:spacing w:val="-1"/>
          <w:sz w:val="24"/>
        </w:rPr>
        <w:t> </w:t>
      </w:r>
      <w:r>
        <w:rPr>
          <w:sz w:val="24"/>
        </w:rPr>
        <w:t>resultados.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0" w:after="0"/>
        <w:ind w:left="822" w:right="0" w:hanging="709"/>
        <w:jc w:val="both"/>
        <w:rPr>
          <w:sz w:val="24"/>
        </w:rPr>
      </w:pPr>
      <w:r>
        <w:rPr>
          <w:sz w:val="24"/>
        </w:rPr>
        <w:t>Reglamento.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ordenamiento.</w:t>
      </w:r>
    </w:p>
    <w:p>
      <w:pPr>
        <w:pStyle w:val="BodyText"/>
      </w:pPr>
    </w:p>
    <w:p>
      <w:pPr>
        <w:pStyle w:val="BodyText"/>
        <w:ind w:left="181" w:right="134"/>
        <w:jc w:val="both"/>
      </w:pPr>
      <w:r>
        <w:rPr>
          <w:rFonts w:ascii="Arial" w:hAnsi="Arial"/>
          <w:b/>
        </w:rPr>
        <w:t>Artículo 4.- </w:t>
      </w:r>
      <w:r>
        <w:rPr/>
        <w:t>Las políticas de Buen Gobierno deberán estar encaminadas hacia la</w:t>
      </w:r>
      <w:r>
        <w:rPr>
          <w:spacing w:val="1"/>
        </w:rPr>
        <w:t> </w:t>
      </w:r>
      <w:r>
        <w:rPr/>
        <w:t>eficacia, eficiencia, calidad y profesionalización en el ejercicio de las acciones 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competen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Ayuntamiento, tendiendo siempre a incentivar la participación ciudadana en las</w:t>
      </w:r>
      <w:r>
        <w:rPr>
          <w:spacing w:val="1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gubernamentales.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  <w:spacing w:before="100"/>
        <w:ind w:left="659" w:right="615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659" w:right="61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Instituto Ciudadano para el Buen Gobierno del Municipio de Torreón,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Coahuila.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right="3295"/>
      </w:pPr>
      <w:r>
        <w:rPr/>
        <w:t>Sección Primera</w:t>
      </w:r>
      <w:r>
        <w:rPr>
          <w:spacing w:val="-64"/>
        </w:rPr>
        <w:t> </w:t>
      </w:r>
      <w:r>
        <w:rPr/>
        <w:t>Naturaleza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1" w:right="132"/>
        <w:jc w:val="both"/>
      </w:pPr>
      <w:r>
        <w:rPr>
          <w:rFonts w:ascii="Arial" w:hAnsi="Arial"/>
          <w:b/>
        </w:rPr>
        <w:t>Artículo 5.- </w:t>
      </w:r>
      <w:r>
        <w:rPr/>
        <w:t>El Instituto es un órgano público descentralizado del R. Ayuntamiento,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proponer,</w:t>
      </w:r>
      <w:r>
        <w:rPr>
          <w:spacing w:val="1"/>
        </w:rPr>
        <w:t> </w:t>
      </w:r>
      <w:r>
        <w:rPr/>
        <w:t>promover,</w:t>
      </w:r>
      <w:r>
        <w:rPr>
          <w:spacing w:val="1"/>
        </w:rPr>
        <w:t> </w:t>
      </w:r>
      <w:r>
        <w:rPr/>
        <w:t>difundir,</w:t>
      </w:r>
      <w:r>
        <w:rPr>
          <w:spacing w:val="1"/>
        </w:rPr>
        <w:t> </w:t>
      </w:r>
      <w:r>
        <w:rPr/>
        <w:t>evaluar,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capacitar respecto a las políticas públicas de Buen Gobierno, fortaleciendo los</w:t>
      </w:r>
      <w:r>
        <w:rPr>
          <w:spacing w:val="1"/>
        </w:rPr>
        <w:t> </w:t>
      </w:r>
      <w:r>
        <w:rPr/>
        <w:t>vínculos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Ayuntamiento. El Instituto tendrá personalidad jurídica y patrimonio propio,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autonomía</w:t>
      </w:r>
      <w:r>
        <w:rPr>
          <w:spacing w:val="1"/>
        </w:rPr>
        <w:t> </w:t>
      </w:r>
      <w:r>
        <w:rPr/>
        <w:t>operativa,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 Reglamento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otorga.</w:t>
      </w:r>
    </w:p>
    <w:p>
      <w:pPr>
        <w:pStyle w:val="BodyText"/>
      </w:pPr>
    </w:p>
    <w:p>
      <w:pPr>
        <w:pStyle w:val="BodyText"/>
        <w:ind w:left="181" w:right="134"/>
        <w:jc w:val="both"/>
      </w:pPr>
      <w:r>
        <w:rPr>
          <w:rFonts w:ascii="Arial" w:hAnsi="Arial"/>
          <w:b/>
        </w:rPr>
        <w:t>Artículo 6.- </w:t>
      </w:r>
      <w:r>
        <w:rPr/>
        <w:t>Con el propósito de promover que las acciones de gobierno en el</w:t>
      </w:r>
      <w:r>
        <w:rPr>
          <w:spacing w:val="1"/>
        </w:rPr>
        <w:t> </w:t>
      </w:r>
      <w:r>
        <w:rPr/>
        <w:t>Municipio de Torreón tengan seguimiento y evaluación ciudadana desde el interior</w:t>
      </w:r>
      <w:r>
        <w:rPr>
          <w:spacing w:val="1"/>
        </w:rPr>
        <w:t> </w:t>
      </w:r>
      <w:r>
        <w:rPr/>
        <w:t>del</w:t>
      </w:r>
      <w:r>
        <w:rPr>
          <w:spacing w:val="24"/>
        </w:rPr>
        <w:t> </w:t>
      </w:r>
      <w:r>
        <w:rPr/>
        <w:t>R.</w:t>
      </w:r>
      <w:r>
        <w:rPr>
          <w:spacing w:val="25"/>
        </w:rPr>
        <w:t> </w:t>
      </w:r>
      <w:r>
        <w:rPr/>
        <w:t>Ayuntamiento,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Instituto</w:t>
      </w:r>
      <w:r>
        <w:rPr>
          <w:spacing w:val="24"/>
        </w:rPr>
        <w:t> </w:t>
      </w:r>
      <w:r>
        <w:rPr/>
        <w:t>estará</w:t>
      </w:r>
      <w:r>
        <w:rPr>
          <w:spacing w:val="26"/>
        </w:rPr>
        <w:t> </w:t>
      </w:r>
      <w:r>
        <w:rPr/>
        <w:t>integrado</w:t>
      </w:r>
      <w:r>
        <w:rPr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forma</w:t>
      </w:r>
      <w:r>
        <w:rPr>
          <w:spacing w:val="23"/>
        </w:rPr>
        <w:t> </w:t>
      </w:r>
      <w:r>
        <w:rPr/>
        <w:t>mixta</w:t>
      </w:r>
      <w:r>
        <w:rPr>
          <w:spacing w:val="24"/>
        </w:rPr>
        <w:t> </w:t>
      </w:r>
      <w:r>
        <w:rPr/>
        <w:t>por</w:t>
      </w:r>
      <w:r>
        <w:rPr>
          <w:spacing w:val="24"/>
        </w:rPr>
        <w:t> </w:t>
      </w:r>
      <w:r>
        <w:rPr/>
        <w:t>ciudadanos</w:t>
      </w:r>
    </w:p>
    <w:p>
      <w:pPr>
        <w:spacing w:after="0"/>
        <w:jc w:val="both"/>
        <w:sectPr>
          <w:pgSz w:w="12240" w:h="15840"/>
          <w:pgMar w:header="0" w:footer="1365" w:top="1500" w:bottom="1560" w:left="15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00"/>
        <w:ind w:left="181" w:right="136"/>
        <w:jc w:val="both"/>
      </w:pPr>
      <w:r>
        <w:rPr/>
        <w:t>del Municipio y funcionarios del R. Ayuntamiento. Las decisiones del Instituto se</w:t>
      </w:r>
      <w:r>
        <w:rPr>
          <w:spacing w:val="1"/>
        </w:rPr>
        <w:t> </w:t>
      </w:r>
      <w:r>
        <w:rPr/>
        <w:t>tomarán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colegiada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votos.</w:t>
      </w:r>
    </w:p>
    <w:p>
      <w:pPr>
        <w:pStyle w:val="BodyText"/>
      </w:pPr>
    </w:p>
    <w:p>
      <w:pPr>
        <w:pStyle w:val="BodyText"/>
        <w:ind w:left="181" w:right="136"/>
        <w:jc w:val="both"/>
      </w:pPr>
      <w:r>
        <w:rPr/>
        <w:t>El Instituto podrá dictar sus propias normas administrativas y operativas tomando</w:t>
      </w:r>
      <w:r>
        <w:rPr>
          <w:spacing w:val="1"/>
        </w:rPr>
        <w:t> </w:t>
      </w:r>
      <w:r>
        <w:rPr/>
        <w:t>como base lo dispuesto en el presente Reglamento y sin más limitación que lo</w:t>
      </w:r>
      <w:r>
        <w:rPr>
          <w:spacing w:val="1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</w:pPr>
    </w:p>
    <w:p>
      <w:pPr>
        <w:pStyle w:val="BodyText"/>
        <w:ind w:left="181" w:right="134"/>
        <w:jc w:val="both"/>
      </w:pPr>
      <w:r>
        <w:rPr/>
        <w:t>El Instituto estará facultado a recibir recursos económicos de cualquier instancia</w:t>
      </w:r>
      <w:r>
        <w:rPr>
          <w:spacing w:val="1"/>
        </w:rPr>
        <w:t> </w:t>
      </w:r>
      <w:r>
        <w:rPr/>
        <w:t>pública o privada, nacional o internacional, sin que en ningún caso la obtención de</w:t>
      </w:r>
      <w:r>
        <w:rPr>
          <w:spacing w:val="1"/>
        </w:rPr>
        <w:t> </w:t>
      </w:r>
      <w:r>
        <w:rPr/>
        <w:t>los fondos pueda</w:t>
      </w:r>
      <w:r>
        <w:rPr>
          <w:spacing w:val="1"/>
        </w:rPr>
        <w:t> </w:t>
      </w:r>
      <w:r>
        <w:rPr/>
        <w:t>otorgarse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cambio de condicionar</w:t>
      </w:r>
      <w:r>
        <w:rPr>
          <w:spacing w:val="1"/>
        </w:rPr>
        <w:t> </w:t>
      </w:r>
      <w:r>
        <w:rPr/>
        <w:t>la postura</w:t>
      </w:r>
      <w:r>
        <w:rPr>
          <w:spacing w:val="66"/>
        </w:rPr>
        <w:t> </w:t>
      </w:r>
      <w:r>
        <w:rPr/>
        <w:t>u opinión del</w:t>
      </w:r>
      <w:r>
        <w:rPr>
          <w:spacing w:val="1"/>
        </w:rPr>
        <w:t> </w:t>
      </w:r>
      <w:r>
        <w:rPr/>
        <w:t>propio Instituto</w:t>
      </w:r>
      <w:r>
        <w:rPr>
          <w:spacing w:val="-1"/>
        </w:rPr>
        <w:t> </w:t>
      </w:r>
      <w:r>
        <w:rPr/>
        <w:t>o sus Comisionados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determinado tema.</w:t>
      </w:r>
    </w:p>
    <w:p>
      <w:pPr>
        <w:pStyle w:val="BodyText"/>
      </w:pPr>
    </w:p>
    <w:p>
      <w:pPr>
        <w:pStyle w:val="BodyText"/>
        <w:ind w:left="181" w:right="134"/>
        <w:jc w:val="both"/>
      </w:pPr>
      <w:r>
        <w:rPr>
          <w:rFonts w:ascii="Arial" w:hAnsi="Arial"/>
          <w:b/>
        </w:rPr>
        <w:t>Artículo 7.- </w:t>
      </w:r>
      <w:r>
        <w:rPr/>
        <w:t>Los Comisionados del Instituto, así como sus empleados, contratistas,</w:t>
      </w:r>
      <w:r>
        <w:rPr>
          <w:spacing w:val="-64"/>
        </w:rPr>
        <w:t> </w:t>
      </w:r>
      <w:r>
        <w:rPr/>
        <w:t>proveedores, asesores o cualquier persona que a través del Instituto adquiera o</w:t>
      </w:r>
      <w:r>
        <w:rPr>
          <w:spacing w:val="1"/>
        </w:rPr>
        <w:t> </w:t>
      </w:r>
      <w:r>
        <w:rPr/>
        <w:t>tenga acceso a información del R. Ayuntamiento, estarán obligados a manejar</w:t>
      </w:r>
      <w:r>
        <w:rPr>
          <w:spacing w:val="1"/>
        </w:rPr>
        <w:t> </w:t>
      </w:r>
      <w:r>
        <w:rPr/>
        <w:t>adecuadamente aquella información catalogada como reservada de conformidad</w:t>
      </w:r>
      <w:r>
        <w:rPr>
          <w:spacing w:val="1"/>
        </w:rPr>
        <w:t> </w:t>
      </w:r>
      <w:r>
        <w:rPr/>
        <w:t>con 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  <w:spacing w:before="100"/>
        <w:ind w:right="3296"/>
      </w:pPr>
      <w:r>
        <w:rPr/>
        <w:t>Sección Segunda</w:t>
      </w:r>
      <w:r>
        <w:rPr>
          <w:spacing w:val="-64"/>
        </w:rPr>
        <w:t> </w:t>
      </w:r>
      <w:r>
        <w:rPr/>
        <w:t>Atribuciones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8"/>
        </w:rPr>
        <w:t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58"/>
        </w:rPr>
        <w:t> </w:t>
      </w:r>
      <w:r>
        <w:rPr/>
        <w:t>Para</w:t>
      </w:r>
      <w:r>
        <w:rPr>
          <w:spacing w:val="61"/>
        </w:rPr>
        <w:t> </w:t>
      </w:r>
      <w:r>
        <w:rPr/>
        <w:t>los</w:t>
      </w:r>
      <w:r>
        <w:rPr>
          <w:spacing w:val="59"/>
        </w:rPr>
        <w:t> </w:t>
      </w:r>
      <w:r>
        <w:rPr/>
        <w:t>efectos</w:t>
      </w:r>
      <w:r>
        <w:rPr>
          <w:spacing w:val="57"/>
        </w:rPr>
        <w:t> </w:t>
      </w:r>
      <w:r>
        <w:rPr/>
        <w:t>del</w:t>
      </w:r>
      <w:r>
        <w:rPr>
          <w:spacing w:val="58"/>
        </w:rPr>
        <w:t> </w:t>
      </w:r>
      <w:r>
        <w:rPr/>
        <w:t>presente</w:t>
      </w:r>
      <w:r>
        <w:rPr>
          <w:spacing w:val="58"/>
        </w:rPr>
        <w:t> </w:t>
      </w:r>
      <w:r>
        <w:rPr/>
        <w:t>ordenamiento,</w:t>
      </w:r>
      <w:r>
        <w:rPr>
          <w:spacing w:val="59"/>
        </w:rPr>
        <w:t> </w:t>
      </w:r>
      <w:r>
        <w:rPr/>
        <w:t>son</w:t>
      </w:r>
      <w:r>
        <w:rPr>
          <w:spacing w:val="61"/>
        </w:rPr>
        <w:t> </w:t>
      </w:r>
      <w:r>
        <w:rPr/>
        <w:t>atribuciones</w:t>
      </w:r>
      <w:r>
        <w:rPr>
          <w:spacing w:val="56"/>
        </w:rPr>
        <w:t> </w:t>
      </w:r>
      <w:r>
        <w:rPr/>
        <w:t>del</w:t>
      </w:r>
      <w:r>
        <w:rPr>
          <w:spacing w:val="-64"/>
        </w:rPr>
        <w:t> </w:t>
      </w:r>
      <w:r>
        <w:rPr/>
        <w:t>Instituto: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90" w:val="left" w:leader="none"/>
        </w:tabs>
        <w:spacing w:line="240" w:lineRule="auto" w:before="0" w:after="0"/>
        <w:ind w:left="889" w:right="0" w:hanging="349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materia de</w:t>
      </w:r>
      <w:r>
        <w:rPr>
          <w:spacing w:val="-2"/>
          <w:sz w:val="24"/>
        </w:rPr>
        <w:t> </w:t>
      </w:r>
      <w:r>
        <w:rPr>
          <w:sz w:val="24"/>
        </w:rPr>
        <w:t>Buen Gobierno: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622" w:val="left" w:leader="none"/>
        </w:tabs>
        <w:spacing w:line="240" w:lineRule="auto" w:before="0" w:after="0"/>
        <w:ind w:left="1621" w:right="136" w:hanging="720"/>
        <w:jc w:val="both"/>
        <w:rPr>
          <w:sz w:val="24"/>
        </w:rPr>
      </w:pPr>
      <w:r>
        <w:rPr>
          <w:sz w:val="24"/>
        </w:rPr>
        <w:t>Elaborar, actualizar, difundir y capacitar respecto a la Agenda de</w:t>
      </w:r>
      <w:r>
        <w:rPr>
          <w:spacing w:val="1"/>
          <w:sz w:val="24"/>
        </w:rPr>
        <w:t> </w:t>
      </w:r>
      <w:r>
        <w:rPr>
          <w:sz w:val="24"/>
        </w:rPr>
        <w:t>Buen</w:t>
      </w:r>
      <w:r>
        <w:rPr>
          <w:spacing w:val="-2"/>
          <w:sz w:val="24"/>
        </w:rPr>
        <w:t> </w:t>
      </w:r>
      <w:r>
        <w:rPr>
          <w:sz w:val="24"/>
        </w:rPr>
        <w:t>Gobierno</w:t>
      </w:r>
      <w:r>
        <w:rPr>
          <w:spacing w:val="1"/>
          <w:sz w:val="24"/>
        </w:rPr>
        <w:t> </w:t>
      </w:r>
      <w:r>
        <w:rPr>
          <w:sz w:val="24"/>
        </w:rPr>
        <w:t>Municipal.</w:t>
      </w:r>
    </w:p>
    <w:p>
      <w:pPr>
        <w:pStyle w:val="ListParagraph"/>
        <w:numPr>
          <w:ilvl w:val="2"/>
          <w:numId w:val="1"/>
        </w:numPr>
        <w:tabs>
          <w:tab w:pos="1622" w:val="left" w:leader="none"/>
        </w:tabs>
        <w:spacing w:line="240" w:lineRule="auto" w:before="0" w:after="0"/>
        <w:ind w:left="1621" w:right="136" w:hanging="720"/>
        <w:jc w:val="both"/>
        <w:rPr>
          <w:sz w:val="24"/>
        </w:rPr>
      </w:pP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evaluar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aplicación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Agenda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Buen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parte del</w:t>
      </w:r>
      <w:r>
        <w:rPr>
          <w:spacing w:val="-1"/>
          <w:sz w:val="24"/>
        </w:rPr>
        <w:t> </w:t>
      </w:r>
      <w:r>
        <w:rPr>
          <w:sz w:val="24"/>
        </w:rPr>
        <w:t>R. Ayuntamiento y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dependencias.</w:t>
      </w:r>
    </w:p>
    <w:p>
      <w:pPr>
        <w:pStyle w:val="ListParagraph"/>
        <w:numPr>
          <w:ilvl w:val="2"/>
          <w:numId w:val="1"/>
        </w:numPr>
        <w:tabs>
          <w:tab w:pos="1622" w:val="left" w:leader="none"/>
        </w:tabs>
        <w:spacing w:line="240" w:lineRule="auto" w:before="0" w:after="0"/>
        <w:ind w:left="1621" w:right="135" w:hanging="720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21"/>
          <w:sz w:val="24"/>
        </w:rPr>
        <w:t> </w:t>
      </w:r>
      <w:r>
        <w:rPr>
          <w:sz w:val="24"/>
        </w:rPr>
        <w:t>con</w:t>
      </w:r>
      <w:r>
        <w:rPr>
          <w:spacing w:val="24"/>
          <w:sz w:val="24"/>
        </w:rPr>
        <w:t> </w:t>
      </w:r>
      <w:r>
        <w:rPr>
          <w:sz w:val="24"/>
        </w:rPr>
        <w:t>voz,</w:t>
      </w:r>
      <w:r>
        <w:rPr>
          <w:spacing w:val="24"/>
          <w:sz w:val="24"/>
        </w:rPr>
        <w:t> </w:t>
      </w:r>
      <w:r>
        <w:rPr>
          <w:sz w:val="24"/>
        </w:rPr>
        <w:t>pero</w:t>
      </w:r>
      <w:r>
        <w:rPr>
          <w:spacing w:val="24"/>
          <w:sz w:val="24"/>
        </w:rPr>
        <w:t> </w:t>
      </w:r>
      <w:r>
        <w:rPr>
          <w:sz w:val="24"/>
        </w:rPr>
        <w:t>sin</w:t>
      </w:r>
      <w:r>
        <w:rPr>
          <w:spacing w:val="24"/>
          <w:sz w:val="24"/>
        </w:rPr>
        <w:t> </w:t>
      </w:r>
      <w:r>
        <w:rPr>
          <w:sz w:val="24"/>
        </w:rPr>
        <w:t>voto,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las</w:t>
      </w:r>
      <w:r>
        <w:rPr>
          <w:spacing w:val="23"/>
          <w:sz w:val="24"/>
        </w:rPr>
        <w:t> </w:t>
      </w:r>
      <w:r>
        <w:rPr>
          <w:sz w:val="24"/>
        </w:rPr>
        <w:t>sesiones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se</w:t>
      </w:r>
      <w:r>
        <w:rPr>
          <w:spacing w:val="24"/>
          <w:sz w:val="24"/>
        </w:rPr>
        <w:t> </w:t>
      </w:r>
      <w:r>
        <w:rPr>
          <w:sz w:val="24"/>
        </w:rPr>
        <w:t>le</w:t>
      </w:r>
      <w:r>
        <w:rPr>
          <w:spacing w:val="24"/>
          <w:sz w:val="24"/>
        </w:rPr>
        <w:t> </w:t>
      </w:r>
      <w:r>
        <w:rPr>
          <w:sz w:val="24"/>
        </w:rPr>
        <w:t>invite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Comisiones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Regidores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traten</w:t>
      </w:r>
      <w:r>
        <w:rPr>
          <w:spacing w:val="1"/>
          <w:sz w:val="24"/>
        </w:rPr>
        <w:t> </w:t>
      </w:r>
      <w:r>
        <w:rPr>
          <w:sz w:val="24"/>
        </w:rPr>
        <w:t>asuntos</w:t>
      </w:r>
      <w:r>
        <w:rPr>
          <w:spacing w:val="1"/>
          <w:sz w:val="24"/>
        </w:rPr>
        <w:t> </w:t>
      </w:r>
      <w:r>
        <w:rPr>
          <w:sz w:val="24"/>
        </w:rPr>
        <w:t>relacionados con el Instituto, así como solicitar a alguna Comisión se</w:t>
      </w:r>
      <w:r>
        <w:rPr>
          <w:spacing w:val="1"/>
          <w:sz w:val="24"/>
        </w:rPr>
        <w:t> </w:t>
      </w:r>
      <w:r>
        <w:rPr>
          <w:sz w:val="24"/>
        </w:rPr>
        <w:t>les brinde un espacio para informar a la misma respecto a los planes,</w:t>
      </w:r>
      <w:r>
        <w:rPr>
          <w:spacing w:val="-64"/>
          <w:sz w:val="24"/>
        </w:rPr>
        <w:t> </w:t>
      </w:r>
      <w:r>
        <w:rPr>
          <w:sz w:val="24"/>
        </w:rPr>
        <w:t>proyectos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trabajo y</w:t>
      </w:r>
      <w:r>
        <w:rPr>
          <w:spacing w:val="-2"/>
          <w:sz w:val="24"/>
        </w:rPr>
        <w:t> </w:t>
      </w:r>
      <w:r>
        <w:rPr>
          <w:sz w:val="24"/>
        </w:rPr>
        <w:t>resultados</w:t>
      </w:r>
      <w:r>
        <w:rPr>
          <w:spacing w:val="-1"/>
          <w:sz w:val="24"/>
        </w:rPr>
        <w:t> </w:t>
      </w:r>
      <w:r>
        <w:rPr>
          <w:sz w:val="24"/>
        </w:rPr>
        <w:t>obtenidos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Instituto.</w:t>
      </w:r>
    </w:p>
    <w:p>
      <w:pPr>
        <w:pStyle w:val="ListParagraph"/>
        <w:numPr>
          <w:ilvl w:val="2"/>
          <w:numId w:val="1"/>
        </w:numPr>
        <w:tabs>
          <w:tab w:pos="1622" w:val="left" w:leader="none"/>
        </w:tabs>
        <w:spacing w:line="240" w:lineRule="auto" w:before="0" w:after="0"/>
        <w:ind w:left="1621" w:right="137" w:hanging="720"/>
        <w:jc w:val="both"/>
        <w:rPr>
          <w:sz w:val="24"/>
        </w:rPr>
      </w:pPr>
      <w:r>
        <w:rPr>
          <w:sz w:val="24"/>
        </w:rPr>
        <w:t>Llevar a cabo directamente o a través de terceras personas estudios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investigaciones</w:t>
      </w:r>
      <w:r>
        <w:rPr>
          <w:spacing w:val="-2"/>
          <w:sz w:val="24"/>
        </w:rPr>
        <w:t> </w:t>
      </w:r>
      <w:r>
        <w:rPr>
          <w:sz w:val="24"/>
        </w:rPr>
        <w:t>relacionadas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prácticas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Buen</w:t>
      </w:r>
      <w:r>
        <w:rPr>
          <w:spacing w:val="-1"/>
          <w:sz w:val="24"/>
        </w:rPr>
        <w:t> </w:t>
      </w:r>
      <w:r>
        <w:rPr>
          <w:sz w:val="24"/>
        </w:rPr>
        <w:t>Gobierno.</w:t>
      </w:r>
    </w:p>
    <w:p>
      <w:pPr>
        <w:pStyle w:val="ListParagraph"/>
        <w:numPr>
          <w:ilvl w:val="2"/>
          <w:numId w:val="1"/>
        </w:numPr>
        <w:tabs>
          <w:tab w:pos="1622" w:val="left" w:leader="none"/>
        </w:tabs>
        <w:spacing w:line="240" w:lineRule="auto" w:before="0" w:after="0"/>
        <w:ind w:left="1621" w:right="135" w:hanging="720"/>
        <w:jc w:val="both"/>
        <w:rPr>
          <w:sz w:val="24"/>
        </w:rPr>
      </w:pPr>
      <w:r>
        <w:rPr>
          <w:sz w:val="24"/>
        </w:rPr>
        <w:t>Participar y organizar eventos, simposios, conferencias, mesas de</w:t>
      </w:r>
      <w:r>
        <w:rPr>
          <w:spacing w:val="1"/>
          <w:sz w:val="24"/>
        </w:rPr>
        <w:t> </w:t>
      </w:r>
      <w:r>
        <w:rPr>
          <w:sz w:val="24"/>
        </w:rPr>
        <w:t>trabajo,</w:t>
      </w:r>
      <w:r>
        <w:rPr>
          <w:spacing w:val="1"/>
          <w:sz w:val="24"/>
        </w:rPr>
        <w:t> </w:t>
      </w:r>
      <w:r>
        <w:rPr>
          <w:sz w:val="24"/>
        </w:rPr>
        <w:t>seminarios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eventos</w:t>
      </w:r>
      <w:r>
        <w:rPr>
          <w:spacing w:val="1"/>
          <w:sz w:val="24"/>
        </w:rPr>
        <w:t> </w:t>
      </w:r>
      <w:r>
        <w:rPr>
          <w:sz w:val="24"/>
        </w:rPr>
        <w:t>tendientes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capacitar</w:t>
      </w:r>
      <w:r>
        <w:rPr>
          <w:spacing w:val="66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promover las políticas de Buen Gobierno tanto hacia el interior del R.</w:t>
      </w:r>
      <w:r>
        <w:rPr>
          <w:spacing w:val="-64"/>
          <w:sz w:val="24"/>
        </w:rPr>
        <w:t> </w:t>
      </w:r>
      <w:r>
        <w:rPr>
          <w:sz w:val="24"/>
        </w:rPr>
        <w:t>Ayuntamiento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hacia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ciudadanía.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365" w:top="1500" w:bottom="1560" w:left="15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2"/>
          <w:numId w:val="1"/>
        </w:numPr>
        <w:tabs>
          <w:tab w:pos="1622" w:val="left" w:leader="none"/>
        </w:tabs>
        <w:spacing w:line="240" w:lineRule="auto" w:before="100" w:after="0"/>
        <w:ind w:left="1621" w:right="135" w:hanging="720"/>
        <w:jc w:val="both"/>
        <w:rPr>
          <w:sz w:val="24"/>
        </w:rPr>
      </w:pPr>
      <w:r>
        <w:rPr>
          <w:sz w:val="24"/>
        </w:rPr>
        <w:t>Dar recomendación y emitir su opinión respecto a la actuación del R.</w:t>
      </w:r>
      <w:r>
        <w:rPr>
          <w:spacing w:val="1"/>
          <w:sz w:val="24"/>
        </w:rPr>
        <w:t> </w:t>
      </w:r>
      <w:r>
        <w:rPr>
          <w:sz w:val="24"/>
        </w:rPr>
        <w:t>Ayuntamiento o de alguna de sus dependencias en relación con la</w:t>
      </w:r>
      <w:r>
        <w:rPr>
          <w:spacing w:val="1"/>
          <w:sz w:val="24"/>
        </w:rPr>
        <w:t> </w:t>
      </w:r>
      <w:r>
        <w:rPr>
          <w:sz w:val="24"/>
        </w:rPr>
        <w:t>Agenda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Buen</w:t>
      </w:r>
      <w:r>
        <w:rPr>
          <w:spacing w:val="1"/>
          <w:sz w:val="24"/>
        </w:rPr>
        <w:t> </w:t>
      </w:r>
      <w:r>
        <w:rPr>
          <w:sz w:val="24"/>
        </w:rPr>
        <w:t>Gobierno.</w:t>
      </w:r>
    </w:p>
    <w:p>
      <w:pPr>
        <w:pStyle w:val="ListParagraph"/>
        <w:numPr>
          <w:ilvl w:val="2"/>
          <w:numId w:val="1"/>
        </w:numPr>
        <w:tabs>
          <w:tab w:pos="1622" w:val="left" w:leader="none"/>
        </w:tabs>
        <w:spacing w:line="240" w:lineRule="auto" w:before="0" w:after="0"/>
        <w:ind w:left="1621" w:right="137" w:hanging="720"/>
        <w:jc w:val="both"/>
        <w:rPr>
          <w:sz w:val="24"/>
        </w:rPr>
      </w:pPr>
      <w:r>
        <w:rPr>
          <w:sz w:val="24"/>
        </w:rPr>
        <w:t>Emitir recomendaciones en torno al desempeño de los funcionarios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-4"/>
          <w:sz w:val="24"/>
        </w:rPr>
        <w:t> </w:t>
      </w:r>
      <w:r>
        <w:rPr>
          <w:sz w:val="24"/>
        </w:rPr>
        <w:t>municipales</w:t>
      </w:r>
      <w:r>
        <w:rPr>
          <w:spacing w:val="-3"/>
          <w:sz w:val="24"/>
        </w:rPr>
        <w:t> </w:t>
      </w:r>
      <w:r>
        <w:rPr>
          <w:sz w:val="24"/>
        </w:rPr>
        <w:t>en relación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Agenda de Buen</w:t>
      </w:r>
      <w:r>
        <w:rPr>
          <w:spacing w:val="-2"/>
          <w:sz w:val="24"/>
        </w:rPr>
        <w:t> </w:t>
      </w:r>
      <w:r>
        <w:rPr>
          <w:sz w:val="24"/>
        </w:rPr>
        <w:t>Gobierno.</w:t>
      </w:r>
    </w:p>
    <w:p>
      <w:pPr>
        <w:pStyle w:val="ListParagraph"/>
        <w:numPr>
          <w:ilvl w:val="2"/>
          <w:numId w:val="1"/>
        </w:numPr>
        <w:tabs>
          <w:tab w:pos="1622" w:val="left" w:leader="none"/>
        </w:tabs>
        <w:spacing w:line="240" w:lineRule="auto" w:before="0" w:after="0"/>
        <w:ind w:left="1621" w:right="136" w:hanging="720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visitas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finalidad de evaluar de manera directa los procesos relacionados con</w:t>
      </w:r>
      <w:r>
        <w:rPr>
          <w:spacing w:val="-64"/>
          <w:sz w:val="24"/>
        </w:rPr>
        <w:t> </w:t>
      </w:r>
      <w:r>
        <w:rPr>
          <w:sz w:val="24"/>
        </w:rPr>
        <w:t>la Agenda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Buen</w:t>
      </w:r>
      <w:r>
        <w:rPr>
          <w:spacing w:val="-1"/>
          <w:sz w:val="24"/>
        </w:rPr>
        <w:t> </w:t>
      </w:r>
      <w:r>
        <w:rPr>
          <w:sz w:val="24"/>
        </w:rPr>
        <w:t>Gobierno.</w:t>
      </w:r>
    </w:p>
    <w:p>
      <w:pPr>
        <w:pStyle w:val="ListParagraph"/>
        <w:numPr>
          <w:ilvl w:val="2"/>
          <w:numId w:val="1"/>
        </w:numPr>
        <w:tabs>
          <w:tab w:pos="1622" w:val="left" w:leader="none"/>
        </w:tabs>
        <w:spacing w:line="240" w:lineRule="auto" w:before="0" w:after="0"/>
        <w:ind w:left="1621" w:right="135" w:hanging="720"/>
        <w:jc w:val="both"/>
        <w:rPr>
          <w:sz w:val="24"/>
        </w:rPr>
      </w:pPr>
      <w:r>
        <w:rPr>
          <w:sz w:val="24"/>
        </w:rPr>
        <w:t>Solicitar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recibir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dependencias,</w:t>
      </w:r>
      <w:r>
        <w:rPr>
          <w:spacing w:val="1"/>
          <w:sz w:val="24"/>
        </w:rPr>
        <w:t> </w:t>
      </w:r>
      <w:r>
        <w:rPr>
          <w:sz w:val="24"/>
        </w:rPr>
        <w:t>información y documentación relativa a sus prácticas relacionadas</w:t>
      </w:r>
      <w:r>
        <w:rPr>
          <w:spacing w:val="1"/>
          <w:sz w:val="24"/>
        </w:rPr>
        <w:t> </w:t>
      </w:r>
      <w:r>
        <w:rPr>
          <w:sz w:val="24"/>
        </w:rPr>
        <w:t>con la</w:t>
      </w:r>
      <w:r>
        <w:rPr>
          <w:spacing w:val="-1"/>
          <w:sz w:val="24"/>
        </w:rPr>
        <w:t> </w:t>
      </w:r>
      <w:r>
        <w:rPr>
          <w:sz w:val="24"/>
        </w:rPr>
        <w:t>Agenda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Buen Gobierno.</w:t>
      </w:r>
    </w:p>
    <w:p>
      <w:pPr>
        <w:pStyle w:val="ListParagraph"/>
        <w:numPr>
          <w:ilvl w:val="2"/>
          <w:numId w:val="1"/>
        </w:numPr>
        <w:tabs>
          <w:tab w:pos="1622" w:val="left" w:leader="none"/>
        </w:tabs>
        <w:spacing w:line="240" w:lineRule="auto" w:before="0" w:after="0"/>
        <w:ind w:left="1621" w:right="137" w:hanging="720"/>
        <w:jc w:val="both"/>
        <w:rPr>
          <w:sz w:val="24"/>
        </w:rPr>
      </w:pPr>
      <w:r>
        <w:rPr>
          <w:sz w:val="24"/>
        </w:rPr>
        <w:t>Celebrar convenios con instituciones o personas públicas o privadas</w:t>
      </w:r>
      <w:r>
        <w:rPr>
          <w:spacing w:val="1"/>
          <w:sz w:val="24"/>
        </w:rPr>
        <w:t> </w:t>
      </w:r>
      <w:r>
        <w:rPr>
          <w:sz w:val="24"/>
        </w:rPr>
        <w:t>para la</w:t>
      </w:r>
      <w:r>
        <w:rPr>
          <w:spacing w:val="1"/>
          <w:sz w:val="24"/>
        </w:rPr>
        <w:t> </w:t>
      </w:r>
      <w:r>
        <w:rPr>
          <w:sz w:val="24"/>
        </w:rPr>
        <w:t>consecución</w:t>
      </w:r>
      <w:r>
        <w:rPr>
          <w:spacing w:val="-1"/>
          <w:sz w:val="24"/>
        </w:rPr>
        <w:t> </w:t>
      </w:r>
      <w:r>
        <w:rPr>
          <w:sz w:val="24"/>
        </w:rPr>
        <w:t>de los</w:t>
      </w:r>
      <w:r>
        <w:rPr>
          <w:spacing w:val="-2"/>
          <w:sz w:val="24"/>
        </w:rPr>
        <w:t> </w:t>
      </w:r>
      <w:r>
        <w:rPr>
          <w:sz w:val="24"/>
        </w:rPr>
        <w:t>fines que les</w:t>
      </w:r>
      <w:r>
        <w:rPr>
          <w:spacing w:val="-2"/>
          <w:sz w:val="24"/>
        </w:rPr>
        <w:t> </w:t>
      </w:r>
      <w:r>
        <w:rPr>
          <w:sz w:val="24"/>
        </w:rPr>
        <w:t>son</w:t>
      </w:r>
      <w:r>
        <w:rPr>
          <w:spacing w:val="-4"/>
          <w:sz w:val="24"/>
        </w:rPr>
        <w:t> </w:t>
      </w:r>
      <w:r>
        <w:rPr>
          <w:sz w:val="24"/>
        </w:rPr>
        <w:t>propios.</w:t>
      </w:r>
    </w:p>
    <w:p>
      <w:pPr>
        <w:pStyle w:val="ListParagraph"/>
        <w:numPr>
          <w:ilvl w:val="2"/>
          <w:numId w:val="1"/>
        </w:numPr>
        <w:tabs>
          <w:tab w:pos="1622" w:val="left" w:leader="none"/>
        </w:tabs>
        <w:spacing w:line="240" w:lineRule="auto" w:before="0" w:after="0"/>
        <w:ind w:left="1621" w:right="135" w:hanging="720"/>
        <w:jc w:val="both"/>
        <w:rPr>
          <w:sz w:val="24"/>
        </w:rPr>
      </w:pPr>
      <w:r>
        <w:rPr>
          <w:sz w:val="24"/>
        </w:rPr>
        <w:t>Las demás que expresamente le confiera este Reglamento u otras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jurídicas aplicables.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90" w:val="left" w:leader="none"/>
        </w:tabs>
        <w:spacing w:line="240" w:lineRule="auto" w:before="0" w:after="0"/>
        <w:ind w:left="889" w:right="0" w:hanging="349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materia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Rendición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Cuentas: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598" w:val="left" w:leader="none"/>
        </w:tabs>
        <w:spacing w:line="240" w:lineRule="auto" w:before="0" w:after="0"/>
        <w:ind w:left="1609" w:right="135" w:hanging="708"/>
        <w:jc w:val="both"/>
        <w:rPr>
          <w:sz w:val="24"/>
        </w:rPr>
      </w:pPr>
      <w:r>
        <w:rPr>
          <w:sz w:val="24"/>
        </w:rPr>
        <w:t>Implementar un programa de indicadores de calidad y desempeño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evaluar</w:t>
      </w:r>
      <w:r>
        <w:rPr>
          <w:spacing w:val="29"/>
          <w:sz w:val="24"/>
        </w:rPr>
        <w:t> </w:t>
      </w:r>
      <w:r>
        <w:rPr>
          <w:sz w:val="24"/>
        </w:rPr>
        <w:t>los</w:t>
      </w:r>
      <w:r>
        <w:rPr>
          <w:spacing w:val="29"/>
          <w:sz w:val="24"/>
        </w:rPr>
        <w:t> </w:t>
      </w:r>
      <w:r>
        <w:rPr>
          <w:sz w:val="24"/>
        </w:rPr>
        <w:t>servicios</w:t>
      </w:r>
      <w:r>
        <w:rPr>
          <w:spacing w:val="29"/>
          <w:sz w:val="24"/>
        </w:rPr>
        <w:t> </w:t>
      </w:r>
      <w:r>
        <w:rPr>
          <w:sz w:val="24"/>
        </w:rPr>
        <w:t>públicos,</w:t>
      </w:r>
      <w:r>
        <w:rPr>
          <w:spacing w:val="30"/>
          <w:sz w:val="24"/>
        </w:rPr>
        <w:t> </w:t>
      </w:r>
      <w:r>
        <w:rPr>
          <w:sz w:val="24"/>
        </w:rPr>
        <w:t>el</w:t>
      </w:r>
      <w:r>
        <w:rPr>
          <w:spacing w:val="29"/>
          <w:sz w:val="24"/>
        </w:rPr>
        <w:t> </w:t>
      </w:r>
      <w:r>
        <w:rPr>
          <w:sz w:val="24"/>
        </w:rPr>
        <w:t>ejercicio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gobierno</w:t>
      </w:r>
      <w:r>
        <w:rPr>
          <w:spacing w:val="29"/>
          <w:sz w:val="24"/>
        </w:rPr>
        <w:t> </w:t>
      </w:r>
      <w:r>
        <w:rPr>
          <w:sz w:val="24"/>
        </w:rPr>
        <w:t>y</w:t>
      </w:r>
      <w:r>
        <w:rPr>
          <w:spacing w:val="27"/>
          <w:sz w:val="24"/>
        </w:rPr>
        <w:t> </w:t>
      </w:r>
      <w:r>
        <w:rPr>
          <w:sz w:val="24"/>
        </w:rPr>
        <w:t>todas</w:t>
      </w:r>
      <w:r>
        <w:rPr>
          <w:spacing w:val="-64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propias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Ayuntamiento,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cuales</w:t>
      </w:r>
      <w:r>
        <w:rPr>
          <w:spacing w:val="1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aplicación</w:t>
      </w:r>
      <w:r>
        <w:rPr>
          <w:spacing w:val="30"/>
          <w:sz w:val="24"/>
        </w:rPr>
        <w:t> </w:t>
      </w:r>
      <w:r>
        <w:rPr>
          <w:sz w:val="24"/>
        </w:rPr>
        <w:t>obligatoria</w:t>
      </w:r>
      <w:r>
        <w:rPr>
          <w:spacing w:val="30"/>
          <w:sz w:val="24"/>
        </w:rPr>
        <w:t> </w:t>
      </w:r>
      <w:r>
        <w:rPr>
          <w:sz w:val="24"/>
        </w:rPr>
        <w:t>para</w:t>
      </w:r>
      <w:r>
        <w:rPr>
          <w:spacing w:val="33"/>
          <w:sz w:val="24"/>
        </w:rPr>
        <w:t> </w:t>
      </w:r>
      <w:r>
        <w:rPr>
          <w:sz w:val="24"/>
        </w:rPr>
        <w:t>el</w:t>
      </w:r>
      <w:r>
        <w:rPr>
          <w:spacing w:val="32"/>
          <w:sz w:val="24"/>
        </w:rPr>
        <w:t> </w:t>
      </w:r>
      <w:r>
        <w:rPr>
          <w:sz w:val="24"/>
        </w:rPr>
        <w:t>R.</w:t>
      </w:r>
      <w:r>
        <w:rPr>
          <w:spacing w:val="33"/>
          <w:sz w:val="24"/>
        </w:rPr>
        <w:t> </w:t>
      </w:r>
      <w:r>
        <w:rPr>
          <w:sz w:val="24"/>
        </w:rPr>
        <w:t>Ayuntamiento</w:t>
      </w:r>
      <w:r>
        <w:rPr>
          <w:spacing w:val="33"/>
          <w:sz w:val="24"/>
        </w:rPr>
        <w:t> </w:t>
      </w:r>
      <w:r>
        <w:rPr>
          <w:sz w:val="24"/>
        </w:rPr>
        <w:t>y</w:t>
      </w:r>
      <w:r>
        <w:rPr>
          <w:spacing w:val="29"/>
          <w:sz w:val="24"/>
        </w:rPr>
        <w:t> </w:t>
      </w:r>
      <w:r>
        <w:rPr>
          <w:sz w:val="24"/>
        </w:rPr>
        <w:t>sus</w:t>
      </w:r>
      <w:r>
        <w:rPr>
          <w:spacing w:val="32"/>
          <w:sz w:val="24"/>
        </w:rPr>
        <w:t> </w:t>
      </w:r>
      <w:r>
        <w:rPr>
          <w:sz w:val="24"/>
        </w:rPr>
        <w:t>dependencias.</w:t>
      </w:r>
      <w:r>
        <w:rPr>
          <w:spacing w:val="-64"/>
          <w:sz w:val="24"/>
        </w:rPr>
        <w:t> </w:t>
      </w:r>
      <w:r>
        <w:rPr>
          <w:sz w:val="24"/>
        </w:rPr>
        <w:t>El Instituto dará prioridad a los indicadores avalados por organismos</w:t>
      </w:r>
      <w:r>
        <w:rPr>
          <w:spacing w:val="1"/>
          <w:sz w:val="24"/>
        </w:rPr>
        <w:t> </w:t>
      </w:r>
      <w:r>
        <w:rPr>
          <w:sz w:val="24"/>
        </w:rPr>
        <w:t>nacionales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internacionales</w:t>
      </w:r>
    </w:p>
    <w:p>
      <w:pPr>
        <w:pStyle w:val="ListParagraph"/>
        <w:numPr>
          <w:ilvl w:val="2"/>
          <w:numId w:val="1"/>
        </w:numPr>
        <w:tabs>
          <w:tab w:pos="1598" w:val="left" w:leader="none"/>
        </w:tabs>
        <w:spacing w:line="240" w:lineRule="auto" w:before="1" w:after="0"/>
        <w:ind w:left="1609" w:right="137" w:hanging="708"/>
        <w:jc w:val="both"/>
        <w:rPr>
          <w:sz w:val="24"/>
        </w:rPr>
      </w:pP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proponer</w:t>
      </w:r>
      <w:r>
        <w:rPr>
          <w:spacing w:val="1"/>
          <w:sz w:val="24"/>
        </w:rPr>
        <w:t> </w:t>
      </w:r>
      <w:r>
        <w:rPr>
          <w:sz w:val="24"/>
        </w:rPr>
        <w:t>programas,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tareas,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conjunto con las diferentes dependencias del R. Ayuntamiento, para</w:t>
      </w:r>
      <w:r>
        <w:rPr>
          <w:spacing w:val="1"/>
          <w:sz w:val="24"/>
        </w:rPr>
        <w:t> </w:t>
      </w:r>
      <w:r>
        <w:rPr>
          <w:sz w:val="24"/>
        </w:rPr>
        <w:t>mejorar el resultado de los indicadores que correspondan a cada</w:t>
      </w:r>
      <w:r>
        <w:rPr>
          <w:spacing w:val="1"/>
          <w:sz w:val="24"/>
        </w:rPr>
        <w:t> </w:t>
      </w:r>
      <w:r>
        <w:rPr>
          <w:sz w:val="24"/>
        </w:rPr>
        <w:t>área.</w:t>
      </w:r>
    </w:p>
    <w:p>
      <w:pPr>
        <w:pStyle w:val="ListParagraph"/>
        <w:numPr>
          <w:ilvl w:val="2"/>
          <w:numId w:val="1"/>
        </w:numPr>
        <w:tabs>
          <w:tab w:pos="1598" w:val="left" w:leader="none"/>
        </w:tabs>
        <w:spacing w:line="240" w:lineRule="auto" w:before="0" w:after="0"/>
        <w:ind w:left="1609" w:right="136" w:hanging="708"/>
        <w:jc w:val="both"/>
        <w:rPr>
          <w:sz w:val="24"/>
        </w:rPr>
      </w:pPr>
      <w:r>
        <w:rPr>
          <w:sz w:val="24"/>
        </w:rPr>
        <w:t>Dar capacitación respecto a los indicadores de calidad y desempeño</w:t>
      </w:r>
      <w:r>
        <w:rPr>
          <w:spacing w:val="1"/>
          <w:sz w:val="24"/>
        </w:rPr>
        <w:t> </w:t>
      </w:r>
      <w:r>
        <w:rPr>
          <w:sz w:val="24"/>
        </w:rPr>
        <w:t>aplicados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R.</w:t>
      </w:r>
      <w:r>
        <w:rPr>
          <w:spacing w:val="-2"/>
          <w:sz w:val="24"/>
        </w:rPr>
        <w:t> </w:t>
      </w:r>
      <w:r>
        <w:rPr>
          <w:sz w:val="24"/>
        </w:rPr>
        <w:t>Ayuntamiento.</w:t>
      </w:r>
    </w:p>
    <w:p>
      <w:pPr>
        <w:pStyle w:val="ListParagraph"/>
        <w:numPr>
          <w:ilvl w:val="2"/>
          <w:numId w:val="1"/>
        </w:numPr>
        <w:tabs>
          <w:tab w:pos="1598" w:val="left" w:leader="none"/>
        </w:tabs>
        <w:spacing w:line="240" w:lineRule="auto" w:before="0" w:after="0"/>
        <w:ind w:left="1609" w:right="135" w:hanging="708"/>
        <w:jc w:val="both"/>
        <w:rPr>
          <w:sz w:val="24"/>
        </w:rPr>
      </w:pPr>
      <w:r>
        <w:rPr>
          <w:sz w:val="24"/>
        </w:rPr>
        <w:t>Publicar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difundir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indicadores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desempeño.</w:t>
      </w:r>
    </w:p>
    <w:p>
      <w:pPr>
        <w:pStyle w:val="ListParagraph"/>
        <w:numPr>
          <w:ilvl w:val="2"/>
          <w:numId w:val="1"/>
        </w:numPr>
        <w:tabs>
          <w:tab w:pos="1598" w:val="left" w:leader="none"/>
        </w:tabs>
        <w:spacing w:line="240" w:lineRule="auto" w:before="0" w:after="0"/>
        <w:ind w:left="1609" w:right="135" w:hanging="708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expresamente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confieran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-64"/>
          <w:sz w:val="24"/>
        </w:rPr>
        <w:t> </w:t>
      </w:r>
      <w:r>
        <w:rPr>
          <w:sz w:val="24"/>
        </w:rPr>
        <w:t>ordenamientos</w:t>
      </w:r>
      <w:r>
        <w:rPr>
          <w:spacing w:val="-3"/>
          <w:sz w:val="24"/>
        </w:rPr>
        <w:t> </w:t>
      </w:r>
      <w:r>
        <w:rPr>
          <w:sz w:val="24"/>
        </w:rPr>
        <w:t>aplicables 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materia.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90" w:val="left" w:leader="none"/>
          <w:tab w:pos="1403" w:val="left" w:leader="none"/>
          <w:tab w:pos="2423" w:val="left" w:leader="none"/>
          <w:tab w:pos="2907" w:val="left" w:leader="none"/>
          <w:tab w:pos="4662" w:val="left" w:leader="none"/>
          <w:tab w:pos="4998" w:val="left" w:leader="none"/>
          <w:tab w:pos="6006" w:val="left" w:leader="none"/>
          <w:tab w:pos="6359" w:val="left" w:leader="none"/>
          <w:tab w:pos="6764" w:val="left" w:leader="none"/>
          <w:tab w:pos="8235" w:val="left" w:leader="none"/>
        </w:tabs>
        <w:spacing w:line="240" w:lineRule="auto" w:before="0" w:after="0"/>
        <w:ind w:left="901" w:right="135" w:hanging="360"/>
        <w:jc w:val="left"/>
        <w:rPr>
          <w:sz w:val="24"/>
        </w:rPr>
      </w:pPr>
      <w:r>
        <w:rPr>
          <w:sz w:val="24"/>
        </w:rPr>
        <w:t>En</w:t>
        <w:tab/>
        <w:t>materia</w:t>
        <w:tab/>
        <w:t>de</w:t>
        <w:tab/>
        <w:t>Transparencia</w:t>
        <w:tab/>
        <w:t>y</w:t>
        <w:tab/>
        <w:t>Acceso</w:t>
        <w:tab/>
        <w:t>a</w:t>
        <w:tab/>
        <w:t>la</w:t>
        <w:tab/>
        <w:t>Información</w:t>
        <w:tab/>
      </w:r>
      <w:r>
        <w:rPr>
          <w:spacing w:val="-1"/>
          <w:sz w:val="24"/>
        </w:rPr>
        <w:t>Pública</w:t>
      </w:r>
      <w:r>
        <w:rPr>
          <w:spacing w:val="-64"/>
          <w:sz w:val="24"/>
        </w:rPr>
        <w:t> </w:t>
      </w:r>
      <w:r>
        <w:rPr>
          <w:sz w:val="24"/>
        </w:rPr>
        <w:t>Gubernamental: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742" w:val="left" w:leader="none"/>
        </w:tabs>
        <w:spacing w:line="240" w:lineRule="auto" w:before="0" w:after="0"/>
        <w:ind w:left="1741" w:right="135" w:hanging="720"/>
        <w:jc w:val="both"/>
        <w:rPr>
          <w:sz w:val="24"/>
        </w:rPr>
      </w:pPr>
      <w:r>
        <w:rPr>
          <w:sz w:val="24"/>
        </w:rPr>
        <w:t>Promover activamente la cultura de la transparencia en el Municipio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Torreón,</w:t>
      </w:r>
      <w:r>
        <w:rPr>
          <w:spacing w:val="1"/>
          <w:sz w:val="24"/>
        </w:rPr>
        <w:t> </w:t>
      </w:r>
      <w:r>
        <w:rPr>
          <w:sz w:val="24"/>
        </w:rPr>
        <w:t>Coahuila.</w:t>
      </w:r>
    </w:p>
    <w:p>
      <w:pPr>
        <w:pStyle w:val="ListParagraph"/>
        <w:numPr>
          <w:ilvl w:val="2"/>
          <w:numId w:val="1"/>
        </w:numPr>
        <w:tabs>
          <w:tab w:pos="1742" w:val="left" w:leader="none"/>
        </w:tabs>
        <w:spacing w:line="240" w:lineRule="auto" w:before="0" w:after="0"/>
        <w:ind w:left="1741" w:right="135" w:hanging="720"/>
        <w:jc w:val="both"/>
        <w:rPr>
          <w:sz w:val="24"/>
        </w:rPr>
      </w:pPr>
      <w:r>
        <w:rPr>
          <w:sz w:val="24"/>
        </w:rPr>
        <w:t>Proponer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difundir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gubernamental del Municipio entre los ciudadanos y habitantes del</w:t>
      </w:r>
      <w:r>
        <w:rPr>
          <w:spacing w:val="1"/>
          <w:sz w:val="24"/>
        </w:rPr>
        <w:t> </w:t>
      </w:r>
      <w:r>
        <w:rPr>
          <w:sz w:val="24"/>
        </w:rPr>
        <w:t>mismo.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365" w:top="1500" w:bottom="1560" w:left="15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2"/>
          <w:numId w:val="1"/>
        </w:numPr>
        <w:tabs>
          <w:tab w:pos="1742" w:val="left" w:leader="none"/>
        </w:tabs>
        <w:spacing w:line="240" w:lineRule="auto" w:before="100" w:after="0"/>
        <w:ind w:left="1741" w:right="138" w:hanging="720"/>
        <w:jc w:val="both"/>
        <w:rPr>
          <w:sz w:val="24"/>
        </w:rPr>
      </w:pPr>
      <w:r>
        <w:rPr>
          <w:sz w:val="24"/>
        </w:rPr>
        <w:t>Elaborar y publicar estudios e investigaciones sobre la materia de</w:t>
      </w:r>
      <w:r>
        <w:rPr>
          <w:spacing w:val="1"/>
          <w:sz w:val="24"/>
        </w:rPr>
        <w:t> </w:t>
      </w:r>
      <w:r>
        <w:rPr>
          <w:sz w:val="24"/>
        </w:rPr>
        <w:t>transparencia y</w:t>
      </w:r>
      <w:r>
        <w:rPr>
          <w:spacing w:val="-2"/>
          <w:sz w:val="24"/>
        </w:rPr>
        <w:t> </w:t>
      </w:r>
      <w:r>
        <w:rPr>
          <w:sz w:val="24"/>
        </w:rPr>
        <w:t>acceso 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pública.</w:t>
      </w:r>
    </w:p>
    <w:p>
      <w:pPr>
        <w:pStyle w:val="ListParagraph"/>
        <w:numPr>
          <w:ilvl w:val="2"/>
          <w:numId w:val="1"/>
        </w:numPr>
        <w:tabs>
          <w:tab w:pos="1742" w:val="left" w:leader="none"/>
        </w:tabs>
        <w:spacing w:line="240" w:lineRule="auto" w:before="0" w:after="0"/>
        <w:ind w:left="1741" w:right="135" w:hanging="720"/>
        <w:jc w:val="both"/>
        <w:rPr>
          <w:sz w:val="24"/>
        </w:rPr>
      </w:pPr>
      <w:r>
        <w:rPr>
          <w:sz w:val="24"/>
        </w:rPr>
        <w:t>Conocer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índices</w:t>
      </w:r>
      <w:r>
        <w:rPr>
          <w:spacing w:val="1"/>
          <w:sz w:val="24"/>
        </w:rPr>
        <w:t> </w:t>
      </w:r>
      <w:r>
        <w:rPr>
          <w:sz w:val="24"/>
        </w:rPr>
        <w:t>semestrales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catalogada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reservada</w:t>
      </w:r>
      <w:r>
        <w:rPr>
          <w:spacing w:val="1"/>
          <w:sz w:val="24"/>
        </w:rPr>
        <w:t>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sugerir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instancias competentes la desclasificación de aquella información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contravenir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legales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materia,</w:t>
      </w:r>
      <w:r>
        <w:rPr>
          <w:spacing w:val="1"/>
          <w:sz w:val="24"/>
        </w:rPr>
        <w:t> </w:t>
      </w:r>
      <w:r>
        <w:rPr>
          <w:sz w:val="24"/>
        </w:rPr>
        <w:t>consideren de</w:t>
      </w:r>
      <w:r>
        <w:rPr>
          <w:spacing w:val="1"/>
          <w:sz w:val="24"/>
        </w:rPr>
        <w:t> </w:t>
      </w:r>
      <w:r>
        <w:rPr>
          <w:sz w:val="24"/>
        </w:rPr>
        <w:t>interés</w:t>
      </w:r>
      <w:r>
        <w:rPr>
          <w:spacing w:val="-2"/>
          <w:sz w:val="24"/>
        </w:rPr>
        <w:t> </w:t>
      </w:r>
      <w:r>
        <w:rPr>
          <w:sz w:val="24"/>
        </w:rPr>
        <w:t>público.</w:t>
      </w:r>
    </w:p>
    <w:p>
      <w:pPr>
        <w:pStyle w:val="ListParagraph"/>
        <w:numPr>
          <w:ilvl w:val="2"/>
          <w:numId w:val="1"/>
        </w:numPr>
        <w:tabs>
          <w:tab w:pos="1742" w:val="left" w:leader="none"/>
        </w:tabs>
        <w:spacing w:line="240" w:lineRule="auto" w:before="0" w:after="0"/>
        <w:ind w:left="1741" w:right="135" w:hanging="720"/>
        <w:jc w:val="both"/>
        <w:rPr>
          <w:sz w:val="24"/>
        </w:rPr>
      </w:pPr>
      <w:r>
        <w:rPr>
          <w:sz w:val="24"/>
        </w:rPr>
        <w:t>Conocer la respuesta que el R. Ayuntamiento o sus dependencias</w:t>
      </w:r>
      <w:r>
        <w:rPr>
          <w:spacing w:val="1"/>
          <w:sz w:val="24"/>
        </w:rPr>
        <w:t> </w:t>
      </w:r>
      <w:r>
        <w:rPr>
          <w:sz w:val="24"/>
        </w:rPr>
        <w:t>hayan dado en relación con alguna solicitud en particular, y en su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emitir una</w:t>
      </w:r>
      <w:r>
        <w:rPr>
          <w:spacing w:val="1"/>
          <w:sz w:val="24"/>
        </w:rPr>
        <w:t> </w:t>
      </w:r>
      <w:r>
        <w:rPr>
          <w:sz w:val="24"/>
        </w:rPr>
        <w:t>opinión</w:t>
      </w:r>
      <w:r>
        <w:rPr>
          <w:spacing w:val="1"/>
          <w:sz w:val="24"/>
        </w:rPr>
        <w:t> </w:t>
      </w:r>
      <w:r>
        <w:rPr>
          <w:sz w:val="24"/>
        </w:rPr>
        <w:t>respecto a</w:t>
      </w:r>
      <w:r>
        <w:rPr>
          <w:spacing w:val="1"/>
          <w:sz w:val="24"/>
        </w:rPr>
        <w:t> </w:t>
      </w:r>
      <w:r>
        <w:rPr>
          <w:sz w:val="24"/>
        </w:rPr>
        <w:t>la misma en</w:t>
      </w:r>
      <w:r>
        <w:rPr>
          <w:spacing w:val="1"/>
          <w:sz w:val="24"/>
        </w:rPr>
        <w:t> </w:t>
      </w:r>
      <w:r>
        <w:rPr>
          <w:sz w:val="24"/>
        </w:rPr>
        <w:t>los términos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este Reglamento.</w:t>
      </w:r>
    </w:p>
    <w:p>
      <w:pPr>
        <w:pStyle w:val="ListParagraph"/>
        <w:numPr>
          <w:ilvl w:val="2"/>
          <w:numId w:val="1"/>
        </w:numPr>
        <w:tabs>
          <w:tab w:pos="1742" w:val="left" w:leader="none"/>
        </w:tabs>
        <w:spacing w:line="240" w:lineRule="auto" w:before="0" w:after="0"/>
        <w:ind w:left="1741" w:right="138" w:hanging="720"/>
        <w:jc w:val="both"/>
        <w:rPr>
          <w:sz w:val="24"/>
        </w:rPr>
      </w:pPr>
      <w:r>
        <w:rPr>
          <w:sz w:val="24"/>
        </w:rPr>
        <w:t>Orientar y asesorar a los particulares acerca de las solicitudes de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información.</w:t>
      </w:r>
    </w:p>
    <w:p>
      <w:pPr>
        <w:pStyle w:val="ListParagraph"/>
        <w:numPr>
          <w:ilvl w:val="2"/>
          <w:numId w:val="1"/>
        </w:numPr>
        <w:tabs>
          <w:tab w:pos="1742" w:val="left" w:leader="none"/>
        </w:tabs>
        <w:spacing w:line="240" w:lineRule="auto" w:before="0" w:after="0"/>
        <w:ind w:left="1741" w:right="135" w:hanging="720"/>
        <w:jc w:val="both"/>
        <w:rPr>
          <w:sz w:val="24"/>
        </w:rPr>
      </w:pPr>
      <w:r>
        <w:rPr>
          <w:sz w:val="24"/>
        </w:rPr>
        <w:t>Pronunciarse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torno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criterios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clasificación,</w:t>
      </w:r>
      <w:r>
        <w:rPr>
          <w:spacing w:val="1"/>
          <w:sz w:val="24"/>
        </w:rPr>
        <w:t> </w:t>
      </w:r>
      <w:r>
        <w:rPr>
          <w:sz w:val="24"/>
        </w:rPr>
        <w:t>desclasificación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custodia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reservada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confidencial,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legales</w:t>
      </w:r>
      <w:r>
        <w:rPr>
          <w:spacing w:val="-3"/>
          <w:sz w:val="24"/>
        </w:rPr>
        <w:t> </w:t>
      </w:r>
      <w:r>
        <w:rPr>
          <w:sz w:val="24"/>
        </w:rPr>
        <w:t>aplicables.</w:t>
      </w:r>
    </w:p>
    <w:p>
      <w:pPr>
        <w:pStyle w:val="ListParagraph"/>
        <w:numPr>
          <w:ilvl w:val="2"/>
          <w:numId w:val="1"/>
        </w:numPr>
        <w:tabs>
          <w:tab w:pos="1742" w:val="left" w:leader="none"/>
        </w:tabs>
        <w:spacing w:line="240" w:lineRule="auto" w:before="0" w:after="0"/>
        <w:ind w:left="1741" w:right="135" w:hanging="720"/>
        <w:jc w:val="both"/>
        <w:rPr>
          <w:sz w:val="24"/>
        </w:rPr>
      </w:pPr>
      <w:r>
        <w:rPr>
          <w:sz w:val="24"/>
        </w:rPr>
        <w:t>Emitir opiniones respecto a las prácticas del R. Ayuntamiento en la</w:t>
      </w:r>
      <w:r>
        <w:rPr>
          <w:spacing w:val="1"/>
          <w:sz w:val="24"/>
        </w:rPr>
        <w:t> </w:t>
      </w:r>
      <w:r>
        <w:rPr>
          <w:sz w:val="24"/>
        </w:rPr>
        <w:t>materia y el cumplimiento de la Ley de Acceso a la Información del</w:t>
      </w:r>
      <w:r>
        <w:rPr>
          <w:spacing w:val="1"/>
          <w:sz w:val="24"/>
        </w:rPr>
        <w:t> </w:t>
      </w:r>
      <w:r>
        <w:rPr>
          <w:sz w:val="24"/>
        </w:rPr>
        <w:t>Estado de</w:t>
      </w:r>
      <w:r>
        <w:rPr>
          <w:spacing w:val="1"/>
          <w:sz w:val="24"/>
        </w:rPr>
        <w:t> </w:t>
      </w:r>
      <w:r>
        <w:rPr>
          <w:sz w:val="24"/>
        </w:rPr>
        <w:t>Coahuila.</w:t>
      </w:r>
    </w:p>
    <w:p>
      <w:pPr>
        <w:pStyle w:val="ListParagraph"/>
        <w:numPr>
          <w:ilvl w:val="2"/>
          <w:numId w:val="1"/>
        </w:numPr>
        <w:tabs>
          <w:tab w:pos="1742" w:val="left" w:leader="none"/>
        </w:tabs>
        <w:spacing w:line="240" w:lineRule="auto" w:before="0" w:after="0"/>
        <w:ind w:left="1741" w:right="135" w:hanging="720"/>
        <w:jc w:val="both"/>
        <w:rPr>
          <w:sz w:val="24"/>
        </w:rPr>
      </w:pPr>
      <w:r>
        <w:rPr>
          <w:sz w:val="24"/>
        </w:rPr>
        <w:t>Promover la capacitación de los servidores públicos en materia de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-2"/>
          <w:sz w:val="24"/>
        </w:rPr>
        <w:t> </w:t>
      </w:r>
      <w:r>
        <w:rPr>
          <w:sz w:val="24"/>
        </w:rPr>
        <w:t>a la</w:t>
      </w:r>
      <w:r>
        <w:rPr>
          <w:spacing w:val="1"/>
          <w:sz w:val="24"/>
        </w:rPr>
        <w:t> </w:t>
      </w:r>
      <w:r>
        <w:rPr>
          <w:sz w:val="24"/>
        </w:rPr>
        <w:t>información y</w:t>
      </w:r>
      <w:r>
        <w:rPr>
          <w:spacing w:val="-3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datos</w:t>
      </w:r>
      <w:r>
        <w:rPr>
          <w:spacing w:val="-1"/>
          <w:sz w:val="24"/>
        </w:rPr>
        <w:t> </w:t>
      </w:r>
      <w:r>
        <w:rPr>
          <w:sz w:val="24"/>
        </w:rPr>
        <w:t>personales.</w:t>
      </w:r>
    </w:p>
    <w:p>
      <w:pPr>
        <w:pStyle w:val="ListParagraph"/>
        <w:numPr>
          <w:ilvl w:val="2"/>
          <w:numId w:val="1"/>
        </w:numPr>
        <w:tabs>
          <w:tab w:pos="1742" w:val="left" w:leader="none"/>
        </w:tabs>
        <w:spacing w:line="240" w:lineRule="auto" w:before="0" w:after="0"/>
        <w:ind w:left="1741" w:right="136" w:hanging="720"/>
        <w:jc w:val="both"/>
        <w:rPr>
          <w:sz w:val="24"/>
        </w:rPr>
      </w:pPr>
      <w:r>
        <w:rPr>
          <w:sz w:val="24"/>
        </w:rPr>
        <w:t>Las demás que expresamente le confieran el presente y demás</w:t>
      </w:r>
      <w:r>
        <w:rPr>
          <w:spacing w:val="1"/>
          <w:sz w:val="24"/>
        </w:rPr>
        <w:t> </w:t>
      </w:r>
      <w:r>
        <w:rPr>
          <w:sz w:val="24"/>
        </w:rPr>
        <w:t>ordenamientos</w:t>
      </w:r>
      <w:r>
        <w:rPr>
          <w:spacing w:val="-3"/>
          <w:sz w:val="24"/>
        </w:rPr>
        <w:t> </w:t>
      </w:r>
      <w:r>
        <w:rPr>
          <w:sz w:val="24"/>
        </w:rPr>
        <w:t>aplicables 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materia.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90" w:val="left" w:leader="none"/>
        </w:tabs>
        <w:spacing w:line="240" w:lineRule="auto" w:before="1" w:after="0"/>
        <w:ind w:left="889" w:right="0" w:hanging="349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materia de</w:t>
      </w:r>
      <w:r>
        <w:rPr>
          <w:spacing w:val="-2"/>
          <w:sz w:val="24"/>
        </w:rPr>
        <w:t> </w:t>
      </w:r>
      <w:r>
        <w:rPr>
          <w:sz w:val="24"/>
        </w:rPr>
        <w:t>Legalidad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610" w:val="left" w:leader="none"/>
        </w:tabs>
        <w:spacing w:line="240" w:lineRule="auto" w:before="0" w:after="0"/>
        <w:ind w:left="1609" w:right="136" w:hanging="720"/>
        <w:jc w:val="both"/>
        <w:rPr>
          <w:sz w:val="24"/>
        </w:rPr>
      </w:pPr>
      <w:r>
        <w:rPr>
          <w:sz w:val="24"/>
        </w:rPr>
        <w:t>Conocer los fundamentos jurídicos respecto a las decisiones y actos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pronunciarse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términos de este Reglamento, respecto al cumplimiento del principio</w:t>
      </w:r>
      <w:r>
        <w:rPr>
          <w:spacing w:val="1"/>
          <w:sz w:val="24"/>
        </w:rPr>
        <w:t> </w:t>
      </w:r>
      <w:r>
        <w:rPr>
          <w:sz w:val="24"/>
        </w:rPr>
        <w:t>de legalidad.</w:t>
      </w:r>
    </w:p>
    <w:p>
      <w:pPr>
        <w:pStyle w:val="ListParagraph"/>
        <w:numPr>
          <w:ilvl w:val="2"/>
          <w:numId w:val="1"/>
        </w:numPr>
        <w:tabs>
          <w:tab w:pos="1610" w:val="left" w:leader="none"/>
        </w:tabs>
        <w:spacing w:line="240" w:lineRule="auto" w:before="0" w:after="0"/>
        <w:ind w:left="1609" w:right="137" w:hanging="72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expresamente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confieran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-64"/>
          <w:sz w:val="24"/>
        </w:rPr>
        <w:t> </w:t>
      </w:r>
      <w:r>
        <w:rPr>
          <w:sz w:val="24"/>
        </w:rPr>
        <w:t>ordenamientos</w:t>
      </w:r>
      <w:r>
        <w:rPr>
          <w:spacing w:val="-3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90" w:val="left" w:leader="none"/>
        </w:tabs>
        <w:spacing w:line="240" w:lineRule="auto" w:before="0" w:after="0"/>
        <w:ind w:left="889" w:right="0" w:hanging="349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materia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3"/>
          <w:sz w:val="24"/>
        </w:rPr>
        <w:t> </w:t>
      </w:r>
      <w:r>
        <w:rPr>
          <w:sz w:val="24"/>
        </w:rPr>
        <w:t>Regulatoria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61" w:val="left" w:leader="none"/>
          <w:tab w:pos="1262" w:val="left" w:leader="none"/>
        </w:tabs>
        <w:spacing w:line="240" w:lineRule="auto" w:before="0" w:after="0"/>
        <w:ind w:left="1261" w:right="135" w:hanging="720"/>
        <w:jc w:val="left"/>
        <w:rPr>
          <w:sz w:val="24"/>
        </w:rPr>
      </w:pPr>
      <w:r>
        <w:rPr>
          <w:sz w:val="24"/>
        </w:rPr>
        <w:t>Dar</w:t>
      </w:r>
      <w:r>
        <w:rPr>
          <w:spacing w:val="11"/>
          <w:sz w:val="24"/>
        </w:rPr>
        <w:t> </w:t>
      </w:r>
      <w:r>
        <w:rPr>
          <w:sz w:val="24"/>
        </w:rPr>
        <w:t>seguimiento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0"/>
          <w:sz w:val="24"/>
        </w:rPr>
        <w:t> </w:t>
      </w:r>
      <w:r>
        <w:rPr>
          <w:sz w:val="24"/>
        </w:rPr>
        <w:t>políticas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prácticas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Mejora</w:t>
      </w:r>
      <w:r>
        <w:rPr>
          <w:spacing w:val="14"/>
          <w:sz w:val="24"/>
        </w:rPr>
        <w:t> </w:t>
      </w:r>
      <w:r>
        <w:rPr>
          <w:sz w:val="24"/>
        </w:rPr>
        <w:t>Regulatoria</w:t>
      </w:r>
      <w:r>
        <w:rPr>
          <w:spacing w:val="11"/>
          <w:sz w:val="24"/>
        </w:rPr>
        <w:t> </w:t>
      </w:r>
      <w:r>
        <w:rPr>
          <w:sz w:val="24"/>
        </w:rPr>
        <w:t>del</w:t>
      </w:r>
      <w:r>
        <w:rPr>
          <w:spacing w:val="12"/>
          <w:sz w:val="24"/>
        </w:rPr>
        <w:t> </w:t>
      </w:r>
      <w:r>
        <w:rPr>
          <w:sz w:val="24"/>
        </w:rPr>
        <w:t>R.</w:t>
      </w:r>
      <w:r>
        <w:rPr>
          <w:spacing w:val="-64"/>
          <w:sz w:val="24"/>
        </w:rPr>
        <w:t> </w:t>
      </w:r>
      <w:r>
        <w:rPr>
          <w:sz w:val="24"/>
        </w:rPr>
        <w:t>Ayuntamiento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dependencias, así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pronunciarse al</w:t>
      </w:r>
      <w:r>
        <w:rPr>
          <w:spacing w:val="-2"/>
          <w:sz w:val="24"/>
        </w:rPr>
        <w:t> </w:t>
      </w:r>
      <w:r>
        <w:rPr>
          <w:sz w:val="24"/>
        </w:rPr>
        <w:t>respecto.</w:t>
      </w:r>
    </w:p>
    <w:p>
      <w:pPr>
        <w:pStyle w:val="ListParagraph"/>
        <w:numPr>
          <w:ilvl w:val="0"/>
          <w:numId w:val="2"/>
        </w:numPr>
        <w:tabs>
          <w:tab w:pos="1261" w:val="left" w:leader="none"/>
          <w:tab w:pos="1262" w:val="left" w:leader="none"/>
        </w:tabs>
        <w:spacing w:line="240" w:lineRule="auto" w:before="0" w:after="0"/>
        <w:ind w:left="1261" w:right="135" w:hanging="720"/>
        <w:jc w:val="left"/>
        <w:rPr>
          <w:sz w:val="24"/>
        </w:rPr>
      </w:pPr>
      <w:r>
        <w:rPr>
          <w:sz w:val="24"/>
        </w:rPr>
        <w:t>Las</w:t>
      </w:r>
      <w:r>
        <w:rPr>
          <w:spacing w:val="42"/>
          <w:sz w:val="24"/>
        </w:rPr>
        <w:t> </w:t>
      </w:r>
      <w:r>
        <w:rPr>
          <w:sz w:val="24"/>
        </w:rPr>
        <w:t>demás</w:t>
      </w:r>
      <w:r>
        <w:rPr>
          <w:spacing w:val="42"/>
          <w:sz w:val="24"/>
        </w:rPr>
        <w:t> </w:t>
      </w:r>
      <w:r>
        <w:rPr>
          <w:sz w:val="24"/>
        </w:rPr>
        <w:t>que</w:t>
      </w:r>
      <w:r>
        <w:rPr>
          <w:spacing w:val="43"/>
          <w:sz w:val="24"/>
        </w:rPr>
        <w:t> </w:t>
      </w:r>
      <w:r>
        <w:rPr>
          <w:sz w:val="24"/>
        </w:rPr>
        <w:t>expresamente</w:t>
      </w:r>
      <w:r>
        <w:rPr>
          <w:spacing w:val="43"/>
          <w:sz w:val="24"/>
        </w:rPr>
        <w:t> </w:t>
      </w:r>
      <w:r>
        <w:rPr>
          <w:sz w:val="24"/>
        </w:rPr>
        <w:t>le</w:t>
      </w:r>
      <w:r>
        <w:rPr>
          <w:spacing w:val="43"/>
          <w:sz w:val="24"/>
        </w:rPr>
        <w:t> </w:t>
      </w:r>
      <w:r>
        <w:rPr>
          <w:sz w:val="24"/>
        </w:rPr>
        <w:t>confieran</w:t>
      </w:r>
      <w:r>
        <w:rPr>
          <w:spacing w:val="43"/>
          <w:sz w:val="24"/>
        </w:rPr>
        <w:t> </w:t>
      </w:r>
      <w:r>
        <w:rPr>
          <w:sz w:val="24"/>
        </w:rPr>
        <w:t>el</w:t>
      </w:r>
      <w:r>
        <w:rPr>
          <w:spacing w:val="42"/>
          <w:sz w:val="24"/>
        </w:rPr>
        <w:t> </w:t>
      </w:r>
      <w:r>
        <w:rPr>
          <w:sz w:val="24"/>
        </w:rPr>
        <w:t>presente</w:t>
      </w:r>
      <w:r>
        <w:rPr>
          <w:spacing w:val="43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demás</w:t>
      </w:r>
      <w:r>
        <w:rPr>
          <w:spacing w:val="-64"/>
          <w:sz w:val="24"/>
        </w:rPr>
        <w:t> </w:t>
      </w:r>
      <w:r>
        <w:rPr>
          <w:sz w:val="24"/>
        </w:rPr>
        <w:t>ordenamientos</w:t>
      </w:r>
      <w:r>
        <w:rPr>
          <w:spacing w:val="-3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</w:pPr>
    </w:p>
    <w:p>
      <w:pPr>
        <w:pStyle w:val="Heading1"/>
        <w:ind w:right="3294"/>
      </w:pPr>
      <w:r>
        <w:rPr/>
        <w:t>Sección Tercera</w:t>
      </w:r>
      <w:r>
        <w:rPr>
          <w:spacing w:val="-64"/>
        </w:rPr>
        <w:t> </w:t>
      </w:r>
      <w:r>
        <w:rPr/>
        <w:t>Integración</w:t>
      </w:r>
    </w:p>
    <w:p>
      <w:pPr>
        <w:spacing w:after="0"/>
        <w:sectPr>
          <w:pgSz w:w="12240" w:h="15840"/>
          <w:pgMar w:header="0" w:footer="1365" w:top="1500" w:bottom="1560" w:left="1520" w:right="15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BodyText"/>
        <w:spacing w:before="100"/>
        <w:ind w:left="181" w:right="135"/>
        <w:jc w:val="both"/>
      </w:pPr>
      <w:r>
        <w:rPr>
          <w:rFonts w:ascii="Arial" w:hAnsi="Arial"/>
          <w:b/>
        </w:rPr>
        <w:t>Artículo 9.- </w:t>
      </w:r>
      <w:r>
        <w:rPr/>
        <w:t>El Instituto estará integrado por ocho Comisionados, de los cuales tres</w:t>
      </w:r>
      <w:r>
        <w:rPr>
          <w:spacing w:val="-64"/>
        </w:rPr>
        <w:t> </w:t>
      </w:r>
      <w:r>
        <w:rPr/>
        <w:t>serán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Ciudadanos.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542" w:val="left" w:leader="none"/>
        </w:tabs>
        <w:spacing w:line="240" w:lineRule="auto" w:before="0" w:after="0"/>
        <w:ind w:left="541" w:right="0" w:hanging="361"/>
        <w:jc w:val="left"/>
        <w:rPr>
          <w:sz w:val="24"/>
        </w:rPr>
      </w:pPr>
      <w:r>
        <w:rPr>
          <w:sz w:val="24"/>
        </w:rPr>
        <w:t>Comisionados</w:t>
      </w:r>
      <w:r>
        <w:rPr>
          <w:spacing w:val="-7"/>
          <w:sz w:val="24"/>
        </w:rPr>
        <w:t> </w:t>
      </w:r>
      <w:r>
        <w:rPr>
          <w:sz w:val="24"/>
        </w:rPr>
        <w:t>funcionarios</w:t>
      </w:r>
      <w:r>
        <w:rPr>
          <w:spacing w:val="-2"/>
          <w:sz w:val="24"/>
        </w:rPr>
        <w:t> </w:t>
      </w:r>
      <w:r>
        <w:rPr>
          <w:sz w:val="24"/>
        </w:rPr>
        <w:t>públicos: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261" w:val="left" w:leader="none"/>
          <w:tab w:pos="1262" w:val="left" w:leader="none"/>
        </w:tabs>
        <w:spacing w:line="240" w:lineRule="auto" w:before="0" w:after="0"/>
        <w:ind w:left="1261" w:right="136" w:hanging="720"/>
        <w:jc w:val="left"/>
        <w:rPr>
          <w:sz w:val="24"/>
        </w:rPr>
      </w:pPr>
      <w:r>
        <w:rPr>
          <w:sz w:val="24"/>
        </w:rPr>
        <w:t>El</w:t>
      </w:r>
      <w:r>
        <w:rPr>
          <w:spacing w:val="32"/>
          <w:sz w:val="24"/>
        </w:rPr>
        <w:t> </w:t>
      </w:r>
      <w:r>
        <w:rPr>
          <w:sz w:val="24"/>
        </w:rPr>
        <w:t>C.</w:t>
      </w:r>
      <w:r>
        <w:rPr>
          <w:spacing w:val="33"/>
          <w:sz w:val="24"/>
        </w:rPr>
        <w:t> </w:t>
      </w:r>
      <w:r>
        <w:rPr>
          <w:sz w:val="24"/>
        </w:rPr>
        <w:t>Presidente</w:t>
      </w:r>
      <w:r>
        <w:rPr>
          <w:spacing w:val="34"/>
          <w:sz w:val="24"/>
        </w:rPr>
        <w:t> </w:t>
      </w:r>
      <w:r>
        <w:rPr>
          <w:sz w:val="24"/>
        </w:rPr>
        <w:t>Municipal,</w:t>
      </w:r>
      <w:r>
        <w:rPr>
          <w:spacing w:val="33"/>
          <w:sz w:val="24"/>
        </w:rPr>
        <w:t> </w:t>
      </w:r>
      <w:r>
        <w:rPr>
          <w:sz w:val="24"/>
        </w:rPr>
        <w:t>quien</w:t>
      </w:r>
      <w:r>
        <w:rPr>
          <w:spacing w:val="33"/>
          <w:sz w:val="24"/>
        </w:rPr>
        <w:t> </w:t>
      </w:r>
      <w:r>
        <w:rPr>
          <w:sz w:val="24"/>
        </w:rPr>
        <w:t>podrá</w:t>
      </w:r>
      <w:r>
        <w:rPr>
          <w:spacing w:val="34"/>
          <w:sz w:val="24"/>
        </w:rPr>
        <w:t> </w:t>
      </w:r>
      <w:r>
        <w:rPr>
          <w:sz w:val="24"/>
        </w:rPr>
        <w:t>acudir</w:t>
      </w:r>
      <w:r>
        <w:rPr>
          <w:spacing w:val="31"/>
          <w:sz w:val="24"/>
        </w:rPr>
        <w:t> </w:t>
      </w:r>
      <w:r>
        <w:rPr>
          <w:sz w:val="24"/>
        </w:rPr>
        <w:t>por</w:t>
      </w:r>
      <w:r>
        <w:rPr>
          <w:spacing w:val="31"/>
          <w:sz w:val="24"/>
        </w:rPr>
        <w:t> </w:t>
      </w:r>
      <w:r>
        <w:rPr>
          <w:sz w:val="24"/>
        </w:rPr>
        <w:t>sí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través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la</w:t>
      </w:r>
      <w:r>
        <w:rPr>
          <w:spacing w:val="-63"/>
          <w:sz w:val="24"/>
        </w:rPr>
        <w:t> </w:t>
      </w:r>
      <w:r>
        <w:rPr>
          <w:sz w:val="24"/>
        </w:rPr>
        <w:t>persona que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designe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 representación.</w:t>
      </w:r>
    </w:p>
    <w:p>
      <w:pPr>
        <w:pStyle w:val="ListParagraph"/>
        <w:numPr>
          <w:ilvl w:val="1"/>
          <w:numId w:val="3"/>
        </w:numPr>
        <w:tabs>
          <w:tab w:pos="1261" w:val="left" w:leader="none"/>
          <w:tab w:pos="1262" w:val="left" w:leader="none"/>
        </w:tabs>
        <w:spacing w:line="240" w:lineRule="auto" w:before="0" w:after="0"/>
        <w:ind w:left="1261" w:right="0" w:hanging="721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Regidor</w:t>
      </w:r>
      <w:r>
        <w:rPr>
          <w:spacing w:val="-3"/>
          <w:sz w:val="24"/>
        </w:rPr>
        <w:t> </w:t>
      </w:r>
      <w:r>
        <w:rPr>
          <w:sz w:val="24"/>
        </w:rPr>
        <w:t>designado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4"/>
          <w:sz w:val="24"/>
        </w:rPr>
        <w:t> </w:t>
      </w:r>
      <w:r>
        <w:rPr>
          <w:sz w:val="24"/>
        </w:rPr>
        <w:t>Ayuntamiento.</w:t>
      </w:r>
    </w:p>
    <w:p>
      <w:pPr>
        <w:pStyle w:val="ListParagraph"/>
        <w:numPr>
          <w:ilvl w:val="1"/>
          <w:numId w:val="3"/>
        </w:numPr>
        <w:tabs>
          <w:tab w:pos="1261" w:val="left" w:leader="none"/>
          <w:tab w:pos="1262" w:val="left" w:leader="none"/>
        </w:tabs>
        <w:spacing w:line="240" w:lineRule="auto" w:before="0" w:after="0"/>
        <w:ind w:left="1261" w:right="0" w:hanging="721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titular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Contraloría</w:t>
      </w:r>
      <w:r>
        <w:rPr>
          <w:spacing w:val="-2"/>
          <w:sz w:val="24"/>
        </w:rPr>
        <w:t> </w:t>
      </w:r>
      <w:r>
        <w:rPr>
          <w:sz w:val="24"/>
        </w:rPr>
        <w:t>Municipal.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542" w:val="left" w:leader="none"/>
        </w:tabs>
        <w:spacing w:line="240" w:lineRule="auto" w:before="0" w:after="0"/>
        <w:ind w:left="541" w:right="135" w:hanging="360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sociedad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integrarán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Instituto</w:t>
      </w:r>
      <w:r>
        <w:rPr>
          <w:spacing w:val="1"/>
          <w:sz w:val="24"/>
        </w:rPr>
        <w:t> </w:t>
      </w:r>
      <w:r>
        <w:rPr>
          <w:sz w:val="24"/>
        </w:rPr>
        <w:t>cinco</w:t>
      </w:r>
      <w:r>
        <w:rPr>
          <w:spacing w:val="1"/>
          <w:sz w:val="24"/>
        </w:rPr>
        <w:t> </w:t>
      </w:r>
      <w:r>
        <w:rPr>
          <w:sz w:val="24"/>
        </w:rPr>
        <w:t>Comisionados</w:t>
      </w:r>
      <w:r>
        <w:rPr>
          <w:spacing w:val="1"/>
          <w:sz w:val="24"/>
        </w:rPr>
        <w:t> </w:t>
      </w:r>
      <w:r>
        <w:rPr>
          <w:sz w:val="24"/>
        </w:rPr>
        <w:t>ciudadanos de reconocida probidad y calidad moral en el Municipio, de los</w:t>
      </w:r>
      <w:r>
        <w:rPr>
          <w:spacing w:val="1"/>
          <w:sz w:val="24"/>
        </w:rPr>
        <w:t> </w:t>
      </w:r>
      <w:r>
        <w:rPr>
          <w:sz w:val="24"/>
        </w:rPr>
        <w:t>sectores cultural, académico, profesional o empresarial, designados por el R.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previa</w:t>
      </w:r>
      <w:r>
        <w:rPr>
          <w:spacing w:val="1"/>
          <w:sz w:val="24"/>
        </w:rPr>
        <w:t> </w:t>
      </w:r>
      <w:r>
        <w:rPr>
          <w:sz w:val="24"/>
        </w:rPr>
        <w:t>convocatoria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emitida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Cabildo.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convocatoria, el Cabildo</w:t>
      </w:r>
      <w:r>
        <w:rPr>
          <w:spacing w:val="1"/>
          <w:sz w:val="24"/>
        </w:rPr>
        <w:t> </w:t>
      </w:r>
      <w:r>
        <w:rPr>
          <w:sz w:val="24"/>
        </w:rPr>
        <w:t>dispondrá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creación</w:t>
      </w:r>
      <w:r>
        <w:rPr>
          <w:spacing w:val="1"/>
          <w:sz w:val="24"/>
        </w:rPr>
        <w:t> </w:t>
      </w:r>
      <w:r>
        <w:rPr>
          <w:sz w:val="24"/>
        </w:rPr>
        <w:t>de una</w:t>
      </w:r>
      <w:r>
        <w:rPr>
          <w:spacing w:val="1"/>
          <w:sz w:val="24"/>
        </w:rPr>
        <w:t> </w:t>
      </w:r>
      <w:r>
        <w:rPr>
          <w:sz w:val="24"/>
        </w:rPr>
        <w:t>Comisión Especial,</w:t>
      </w:r>
      <w:r>
        <w:rPr>
          <w:spacing w:val="66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estará</w:t>
      </w:r>
      <w:r>
        <w:rPr>
          <w:spacing w:val="-2"/>
          <w:sz w:val="24"/>
        </w:rPr>
        <w:t> </w:t>
      </w:r>
      <w:r>
        <w:rPr>
          <w:sz w:val="24"/>
        </w:rPr>
        <w:t>integrada conforme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Reglamento Interior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3"/>
          <w:sz w:val="24"/>
        </w:rPr>
        <w:t> </w:t>
      </w:r>
      <w:r>
        <w:rPr>
          <w:sz w:val="24"/>
        </w:rPr>
        <w:t>Ayuntamiento.</w:t>
      </w:r>
    </w:p>
    <w:p>
      <w:pPr>
        <w:pStyle w:val="BodyText"/>
      </w:pPr>
    </w:p>
    <w:p>
      <w:pPr>
        <w:pStyle w:val="BodyText"/>
        <w:ind w:left="541" w:right="135"/>
        <w:jc w:val="both"/>
      </w:pPr>
      <w:r>
        <w:rPr/>
        <w:t>La Comisión Especial recibirá las propuestas de candidatos a Comisionados</w:t>
      </w:r>
      <w:r>
        <w:rPr>
          <w:spacing w:val="1"/>
        </w:rPr>
        <w:t> </w:t>
      </w:r>
      <w:r>
        <w:rPr/>
        <w:t>Ciudadanos y emitirá un dictamen en el que propondrán al pleno del Cabildo</w:t>
      </w:r>
      <w:r>
        <w:rPr>
          <w:spacing w:val="1"/>
        </w:rPr>
        <w:t> </w:t>
      </w:r>
      <w:r>
        <w:rPr/>
        <w:t>una lista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entre</w:t>
      </w:r>
      <w:r>
        <w:rPr>
          <w:spacing w:val="1"/>
        </w:rPr>
        <w:t> </w:t>
      </w:r>
      <w:r>
        <w:rPr/>
        <w:t>5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15 candidatos para cubrir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vacantes.</w:t>
      </w:r>
    </w:p>
    <w:p>
      <w:pPr>
        <w:pStyle w:val="BodyText"/>
      </w:pPr>
    </w:p>
    <w:p>
      <w:pPr>
        <w:pStyle w:val="BodyText"/>
        <w:ind w:left="181" w:right="13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honorífico.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Ciudadanos lo serán hasta por cuatro años con posibilidad de ser reelectos por un</w:t>
      </w:r>
      <w:r>
        <w:rPr>
          <w:spacing w:val="1"/>
        </w:rPr>
        <w:t> </w:t>
      </w:r>
      <w:r>
        <w:rPr/>
        <w:t>nuevo periodo y sólo podrán ser removidos de sus funciones por acuerdo de las</w:t>
      </w:r>
      <w:r>
        <w:rPr>
          <w:spacing w:val="1"/>
        </w:rPr>
        <w:t> </w:t>
      </w:r>
      <w:r>
        <w:rPr/>
        <w:t>dos terceras partes del Cabildo cuando trasgredan en forma grave o reiterada 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sujetos.</w:t>
      </w:r>
    </w:p>
    <w:p>
      <w:pPr>
        <w:pStyle w:val="BodyText"/>
      </w:pPr>
    </w:p>
    <w:p>
      <w:pPr>
        <w:pStyle w:val="BodyText"/>
        <w:spacing w:before="1"/>
        <w:ind w:left="181" w:right="134"/>
        <w:jc w:val="both"/>
      </w:pPr>
      <w:r>
        <w:rPr>
          <w:rFonts w:ascii="Arial" w:hAnsi="Arial"/>
          <w:b/>
        </w:rPr>
        <w:t>Artículo 11.- </w:t>
      </w:r>
      <w:r>
        <w:rPr/>
        <w:t>El Instituto, de acuerdo a su presupuesto, podrá contratar al personal</w:t>
      </w:r>
      <w:r>
        <w:rPr>
          <w:spacing w:val="-64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funciones,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1"/>
        </w:rPr>
        <w:t> </w:t>
      </w:r>
      <w:r>
        <w:rPr/>
        <w:t>asignarles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emolumentos que correspondan.</w:t>
      </w:r>
    </w:p>
    <w:p>
      <w:pPr>
        <w:pStyle w:val="BodyText"/>
      </w:pPr>
    </w:p>
    <w:p>
      <w:pPr>
        <w:spacing w:before="0"/>
        <w:ind w:left="181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12.-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5"/>
          <w:sz w:val="24"/>
        </w:rPr>
        <w:t> </w:t>
      </w:r>
      <w:r>
        <w:rPr>
          <w:sz w:val="24"/>
        </w:rPr>
        <w:t>Comisionado</w:t>
      </w:r>
      <w:r>
        <w:rPr>
          <w:spacing w:val="-3"/>
          <w:sz w:val="24"/>
        </w:rPr>
        <w:t> </w:t>
      </w:r>
      <w:r>
        <w:rPr>
          <w:sz w:val="24"/>
        </w:rPr>
        <w:t>Ciudadano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requiere: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90" w:val="left" w:leader="none"/>
        </w:tabs>
        <w:spacing w:line="240" w:lineRule="auto" w:before="0" w:after="0"/>
        <w:ind w:left="539" w:right="136" w:firstLine="0"/>
        <w:jc w:val="both"/>
        <w:rPr>
          <w:sz w:val="24"/>
        </w:rPr>
      </w:pP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ciudadano</w:t>
      </w:r>
      <w:r>
        <w:rPr>
          <w:spacing w:val="1"/>
          <w:sz w:val="24"/>
        </w:rPr>
        <w:t> </w:t>
      </w:r>
      <w:r>
        <w:rPr>
          <w:sz w:val="24"/>
        </w:rPr>
        <w:t>mexicano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haber</w:t>
      </w:r>
      <w:r>
        <w:rPr>
          <w:spacing w:val="1"/>
          <w:sz w:val="24"/>
        </w:rPr>
        <w:t> </w:t>
      </w:r>
      <w:r>
        <w:rPr>
          <w:sz w:val="24"/>
        </w:rPr>
        <w:t>residido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Municipio</w:t>
      </w:r>
      <w:r>
        <w:rPr>
          <w:spacing w:val="1"/>
          <w:sz w:val="24"/>
        </w:rPr>
        <w:t> </w:t>
      </w:r>
      <w:r>
        <w:rPr>
          <w:sz w:val="24"/>
        </w:rPr>
        <w:t>ininterrumpidamente cuando menos los diez años anteriores al momento de la</w:t>
      </w:r>
      <w:r>
        <w:rPr>
          <w:spacing w:val="1"/>
          <w:sz w:val="24"/>
        </w:rPr>
        <w:t> </w:t>
      </w:r>
      <w:r>
        <w:rPr>
          <w:sz w:val="24"/>
        </w:rPr>
        <w:t>designación.</w:t>
      </w:r>
    </w:p>
    <w:p>
      <w:pPr>
        <w:pStyle w:val="ListParagraph"/>
        <w:numPr>
          <w:ilvl w:val="1"/>
          <w:numId w:val="3"/>
        </w:numPr>
        <w:tabs>
          <w:tab w:pos="890" w:val="left" w:leader="none"/>
        </w:tabs>
        <w:spacing w:line="240" w:lineRule="auto" w:before="0" w:after="0"/>
        <w:ind w:left="889" w:right="0" w:hanging="351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haber</w:t>
      </w:r>
      <w:r>
        <w:rPr>
          <w:spacing w:val="-3"/>
          <w:sz w:val="24"/>
        </w:rPr>
        <w:t> </w:t>
      </w:r>
      <w:r>
        <w:rPr>
          <w:sz w:val="24"/>
        </w:rPr>
        <w:t>sido</w:t>
      </w:r>
      <w:r>
        <w:rPr>
          <w:spacing w:val="-3"/>
          <w:sz w:val="24"/>
        </w:rPr>
        <w:t> </w:t>
      </w:r>
      <w:r>
        <w:rPr>
          <w:sz w:val="24"/>
        </w:rPr>
        <w:t>condenado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la comisión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algún</w:t>
      </w:r>
      <w:r>
        <w:rPr>
          <w:spacing w:val="-1"/>
          <w:sz w:val="24"/>
        </w:rPr>
        <w:t> </w:t>
      </w:r>
      <w:r>
        <w:rPr>
          <w:sz w:val="24"/>
        </w:rPr>
        <w:t>delito</w:t>
      </w:r>
      <w:r>
        <w:rPr>
          <w:spacing w:val="-1"/>
          <w:sz w:val="24"/>
        </w:rPr>
        <w:t> </w:t>
      </w:r>
      <w:r>
        <w:rPr>
          <w:sz w:val="24"/>
        </w:rPr>
        <w:t>doloso.</w:t>
      </w:r>
    </w:p>
    <w:p>
      <w:pPr>
        <w:pStyle w:val="ListParagraph"/>
        <w:numPr>
          <w:ilvl w:val="1"/>
          <w:numId w:val="3"/>
        </w:numPr>
        <w:tabs>
          <w:tab w:pos="890" w:val="left" w:leader="none"/>
        </w:tabs>
        <w:spacing w:line="240" w:lineRule="auto" w:before="0" w:after="0"/>
        <w:ind w:left="539" w:right="136" w:firstLine="0"/>
        <w:jc w:val="both"/>
        <w:rPr>
          <w:sz w:val="24"/>
        </w:rPr>
      </w:pPr>
      <w:r>
        <w:rPr>
          <w:sz w:val="24"/>
        </w:rPr>
        <w:t>Haberse desempeñado destacadamente en actividades de servicio social o</w:t>
      </w:r>
      <w:r>
        <w:rPr>
          <w:spacing w:val="1"/>
          <w:sz w:val="24"/>
        </w:rPr>
        <w:t> </w:t>
      </w:r>
      <w:r>
        <w:rPr>
          <w:sz w:val="24"/>
        </w:rPr>
        <w:t>comunitario.</w:t>
      </w:r>
    </w:p>
    <w:p>
      <w:pPr>
        <w:pStyle w:val="ListParagraph"/>
        <w:numPr>
          <w:ilvl w:val="1"/>
          <w:numId w:val="3"/>
        </w:numPr>
        <w:tabs>
          <w:tab w:pos="890" w:val="left" w:leader="none"/>
        </w:tabs>
        <w:spacing w:line="240" w:lineRule="auto" w:before="0" w:after="0"/>
        <w:ind w:left="539" w:right="137" w:firstLine="0"/>
        <w:jc w:val="both"/>
        <w:rPr>
          <w:sz w:val="24"/>
        </w:rPr>
      </w:pPr>
      <w:r>
        <w:rPr>
          <w:sz w:val="24"/>
        </w:rPr>
        <w:t>No haber sido funcionario del R. Ayuntamiento durante los tres años previos</w:t>
      </w:r>
      <w:r>
        <w:rPr>
          <w:spacing w:val="-64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día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designación.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365" w:top="1500" w:bottom="1560" w:left="15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1"/>
          <w:numId w:val="3"/>
        </w:numPr>
        <w:tabs>
          <w:tab w:pos="890" w:val="left" w:leader="none"/>
        </w:tabs>
        <w:spacing w:line="240" w:lineRule="auto" w:before="100" w:after="0"/>
        <w:ind w:left="889" w:right="0" w:hanging="349"/>
        <w:jc w:val="both"/>
        <w:rPr>
          <w:sz w:val="24"/>
        </w:rPr>
      </w:pPr>
      <w:r>
        <w:rPr>
          <w:sz w:val="24"/>
        </w:rPr>
        <w:t>Tener</w:t>
      </w:r>
      <w:r>
        <w:rPr>
          <w:spacing w:val="-3"/>
          <w:sz w:val="24"/>
        </w:rPr>
        <w:t> </w:t>
      </w:r>
      <w:r>
        <w:rPr>
          <w:sz w:val="24"/>
        </w:rPr>
        <w:t>reconocida solvencia</w:t>
      </w:r>
      <w:r>
        <w:rPr>
          <w:spacing w:val="-3"/>
          <w:sz w:val="24"/>
        </w:rPr>
        <w:t> </w:t>
      </w:r>
      <w:r>
        <w:rPr>
          <w:sz w:val="24"/>
        </w:rPr>
        <w:t>moral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Municipio.</w:t>
      </w:r>
    </w:p>
    <w:p>
      <w:pPr>
        <w:pStyle w:val="ListParagraph"/>
        <w:numPr>
          <w:ilvl w:val="1"/>
          <w:numId w:val="3"/>
        </w:numPr>
        <w:tabs>
          <w:tab w:pos="890" w:val="left" w:leader="none"/>
        </w:tabs>
        <w:spacing w:line="240" w:lineRule="auto" w:before="0" w:after="0"/>
        <w:ind w:left="539" w:right="134" w:firstLine="0"/>
        <w:jc w:val="both"/>
        <w:rPr>
          <w:sz w:val="24"/>
        </w:rPr>
      </w:pPr>
      <w:r>
        <w:rPr>
          <w:sz w:val="24"/>
        </w:rPr>
        <w:t>No estar registrado en el Padrón de Proveedores del R. Ayuntamiento al</w:t>
      </w:r>
      <w:r>
        <w:rPr>
          <w:spacing w:val="1"/>
          <w:sz w:val="24"/>
        </w:rPr>
        <w:t> </w:t>
      </w:r>
      <w:r>
        <w:rPr>
          <w:sz w:val="24"/>
        </w:rPr>
        <w:t>momento de su designación, ni registrarse en el mismo durante el tiempo en</w:t>
      </w:r>
      <w:r>
        <w:rPr>
          <w:spacing w:val="1"/>
          <w:sz w:val="24"/>
        </w:rPr>
        <w:t> </w:t>
      </w:r>
      <w:r>
        <w:rPr>
          <w:sz w:val="24"/>
        </w:rPr>
        <w:t>que dure en su encargo, así como prestar servicios profesionales o de asesoría</w:t>
      </w:r>
      <w:r>
        <w:rPr>
          <w:spacing w:val="-64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Ayuntamiento.</w:t>
      </w:r>
    </w:p>
    <w:p>
      <w:pPr>
        <w:pStyle w:val="ListParagraph"/>
        <w:numPr>
          <w:ilvl w:val="1"/>
          <w:numId w:val="3"/>
        </w:numPr>
        <w:tabs>
          <w:tab w:pos="1012" w:val="left" w:leader="none"/>
        </w:tabs>
        <w:spacing w:line="240" w:lineRule="auto" w:before="0" w:after="0"/>
        <w:ind w:left="539" w:right="136" w:firstLine="0"/>
        <w:jc w:val="both"/>
        <w:rPr>
          <w:sz w:val="24"/>
        </w:rPr>
      </w:pPr>
      <w:r>
        <w:rPr>
          <w:sz w:val="24"/>
        </w:rPr>
        <w:t>No tener al momento de su designación parentesco en tercer grado en</w:t>
      </w:r>
      <w:r>
        <w:rPr>
          <w:spacing w:val="1"/>
          <w:sz w:val="24"/>
        </w:rPr>
        <w:t> </w:t>
      </w:r>
      <w:r>
        <w:rPr>
          <w:sz w:val="24"/>
        </w:rPr>
        <w:t>línea recta o colateral con el Presidente Municipal, algún integrante del Cabildo</w:t>
      </w:r>
      <w:r>
        <w:rPr>
          <w:spacing w:val="-64"/>
          <w:sz w:val="24"/>
        </w:rPr>
        <w:t> </w:t>
      </w:r>
      <w:r>
        <w:rPr>
          <w:sz w:val="24"/>
        </w:rPr>
        <w:t>o Director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dependencias</w:t>
      </w:r>
      <w:r>
        <w:rPr>
          <w:spacing w:val="-2"/>
          <w:sz w:val="24"/>
        </w:rPr>
        <w:t> </w:t>
      </w:r>
      <w:r>
        <w:rPr>
          <w:sz w:val="24"/>
        </w:rPr>
        <w:t>municipales.</w:t>
      </w:r>
    </w:p>
    <w:p>
      <w:pPr>
        <w:pStyle w:val="ListParagraph"/>
        <w:numPr>
          <w:ilvl w:val="1"/>
          <w:numId w:val="3"/>
        </w:numPr>
        <w:tabs>
          <w:tab w:pos="1060" w:val="left" w:leader="none"/>
        </w:tabs>
        <w:spacing w:line="240" w:lineRule="auto" w:before="0" w:after="0"/>
        <w:ind w:left="539" w:right="136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23"/>
          <w:sz w:val="24"/>
        </w:rPr>
        <w:t> </w:t>
      </w:r>
      <w:r>
        <w:rPr>
          <w:sz w:val="24"/>
        </w:rPr>
        <w:t>ocupar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haber</w:t>
      </w:r>
      <w:r>
        <w:rPr>
          <w:spacing w:val="21"/>
          <w:sz w:val="24"/>
        </w:rPr>
        <w:t> </w:t>
      </w:r>
      <w:r>
        <w:rPr>
          <w:sz w:val="24"/>
        </w:rPr>
        <w:t>ocupado</w:t>
      </w:r>
      <w:r>
        <w:rPr>
          <w:spacing w:val="24"/>
          <w:sz w:val="24"/>
        </w:rPr>
        <w:t> </w:t>
      </w:r>
      <w:r>
        <w:rPr>
          <w:sz w:val="24"/>
        </w:rPr>
        <w:t>un</w:t>
      </w:r>
      <w:r>
        <w:rPr>
          <w:spacing w:val="23"/>
          <w:sz w:val="24"/>
        </w:rPr>
        <w:t> </w:t>
      </w:r>
      <w:r>
        <w:rPr>
          <w:sz w:val="24"/>
        </w:rPr>
        <w:t>cargo</w:t>
      </w:r>
      <w:r>
        <w:rPr>
          <w:spacing w:val="21"/>
          <w:sz w:val="24"/>
        </w:rPr>
        <w:t> </w:t>
      </w:r>
      <w:r>
        <w:rPr>
          <w:sz w:val="24"/>
        </w:rPr>
        <w:t>público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elección</w:t>
      </w:r>
      <w:r>
        <w:rPr>
          <w:spacing w:val="24"/>
          <w:sz w:val="24"/>
        </w:rPr>
        <w:t> </w:t>
      </w:r>
      <w:r>
        <w:rPr>
          <w:sz w:val="24"/>
        </w:rPr>
        <w:t>popular,</w:t>
      </w:r>
      <w:r>
        <w:rPr>
          <w:spacing w:val="23"/>
          <w:sz w:val="24"/>
        </w:rPr>
        <w:t> </w:t>
      </w:r>
      <w:r>
        <w:rPr>
          <w:sz w:val="24"/>
        </w:rPr>
        <w:t>cargo</w:t>
      </w:r>
      <w:r>
        <w:rPr>
          <w:spacing w:val="-64"/>
          <w:sz w:val="24"/>
        </w:rPr>
        <w:t> </w:t>
      </w:r>
      <w:r>
        <w:rPr>
          <w:sz w:val="24"/>
        </w:rPr>
        <w:t>de dirigencia en algún Partido Político o cargo de representación de algún</w:t>
      </w:r>
      <w:r>
        <w:rPr>
          <w:spacing w:val="1"/>
          <w:sz w:val="24"/>
        </w:rPr>
        <w:t> </w:t>
      </w:r>
      <w:r>
        <w:rPr>
          <w:sz w:val="24"/>
        </w:rPr>
        <w:t>Partido</w:t>
      </w:r>
      <w:r>
        <w:rPr>
          <w:spacing w:val="-2"/>
          <w:sz w:val="24"/>
        </w:rPr>
        <w:t> </w:t>
      </w:r>
      <w:r>
        <w:rPr>
          <w:sz w:val="24"/>
        </w:rPr>
        <w:t>Político ante</w:t>
      </w:r>
      <w:r>
        <w:rPr>
          <w:spacing w:val="-1"/>
          <w:sz w:val="24"/>
        </w:rPr>
        <w:t> </w:t>
      </w:r>
      <w:r>
        <w:rPr>
          <w:sz w:val="24"/>
        </w:rPr>
        <w:t>órganos</w:t>
      </w:r>
      <w:r>
        <w:rPr>
          <w:spacing w:val="-1"/>
          <w:sz w:val="24"/>
        </w:rPr>
        <w:t> </w:t>
      </w:r>
      <w:r>
        <w:rPr>
          <w:sz w:val="24"/>
        </w:rPr>
        <w:t>electorales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Estado o la</w:t>
      </w:r>
      <w:r>
        <w:rPr>
          <w:spacing w:val="1"/>
          <w:sz w:val="24"/>
        </w:rPr>
        <w:t> </w:t>
      </w:r>
      <w:r>
        <w:rPr>
          <w:sz w:val="24"/>
        </w:rPr>
        <w:t>Federación.</w:t>
      </w:r>
    </w:p>
    <w:p>
      <w:pPr>
        <w:pStyle w:val="BodyText"/>
      </w:pPr>
    </w:p>
    <w:p>
      <w:pPr>
        <w:pStyle w:val="BodyText"/>
        <w:ind w:left="181" w:right="136"/>
        <w:jc w:val="both"/>
      </w:pPr>
      <w:r>
        <w:rPr>
          <w:rFonts w:ascii="Arial" w:hAnsi="Arial"/>
          <w:b/>
        </w:rPr>
        <w:t>Artículo 13.- </w:t>
      </w:r>
      <w:r>
        <w:rPr/>
        <w:t>Para efectos de la fracción VI del artículo 12 se considerará que una</w:t>
      </w:r>
      <w:r>
        <w:rPr>
          <w:spacing w:val="1"/>
        </w:rPr>
        <w:t> </w:t>
      </w:r>
      <w:r>
        <w:rPr/>
        <w:t>persona se encuentra inscrita en el Padrón de Proveedores cuando se de uno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criterios siguientes: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597" w:val="left" w:leader="none"/>
          <w:tab w:pos="1598" w:val="left" w:leader="none"/>
        </w:tabs>
        <w:spacing w:line="240" w:lineRule="auto" w:before="0" w:after="0"/>
        <w:ind w:left="1597" w:right="0" w:hanging="709"/>
        <w:jc w:val="left"/>
        <w:rPr>
          <w:sz w:val="24"/>
        </w:rPr>
      </w:pPr>
      <w:r>
        <w:rPr>
          <w:sz w:val="24"/>
        </w:rPr>
        <w:t>Aparezca</w:t>
      </w:r>
      <w:r>
        <w:rPr>
          <w:spacing w:val="-1"/>
          <w:sz w:val="24"/>
        </w:rPr>
        <w:t> </w:t>
      </w:r>
      <w:r>
        <w:rPr>
          <w:sz w:val="24"/>
        </w:rPr>
        <w:t>inscrito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sí</w:t>
      </w:r>
      <w:r>
        <w:rPr>
          <w:spacing w:val="-2"/>
          <w:sz w:val="24"/>
        </w:rPr>
        <w:t> </w:t>
      </w:r>
      <w:r>
        <w:rPr>
          <w:sz w:val="24"/>
        </w:rPr>
        <w:t>mismo;</w:t>
      </w:r>
    </w:p>
    <w:p>
      <w:pPr>
        <w:pStyle w:val="ListParagraph"/>
        <w:numPr>
          <w:ilvl w:val="2"/>
          <w:numId w:val="3"/>
        </w:numPr>
        <w:tabs>
          <w:tab w:pos="1595" w:val="left" w:leader="none"/>
          <w:tab w:pos="1596" w:val="left" w:leader="none"/>
        </w:tabs>
        <w:spacing w:line="240" w:lineRule="auto" w:before="0" w:after="0"/>
        <w:ind w:left="1595" w:right="136" w:hanging="706"/>
        <w:jc w:val="left"/>
        <w:rPr>
          <w:sz w:val="24"/>
        </w:rPr>
      </w:pPr>
      <w:r>
        <w:rPr>
          <w:sz w:val="24"/>
        </w:rPr>
        <w:t>Sea</w:t>
      </w:r>
      <w:r>
        <w:rPr>
          <w:spacing w:val="62"/>
          <w:sz w:val="24"/>
        </w:rPr>
        <w:t> </w:t>
      </w:r>
      <w:r>
        <w:rPr>
          <w:sz w:val="24"/>
        </w:rPr>
        <w:t>socio</w:t>
      </w:r>
      <w:r>
        <w:rPr>
          <w:spacing w:val="62"/>
          <w:sz w:val="24"/>
        </w:rPr>
        <w:t> </w:t>
      </w:r>
      <w:r>
        <w:rPr>
          <w:sz w:val="24"/>
        </w:rPr>
        <w:t>o</w:t>
      </w:r>
      <w:r>
        <w:rPr>
          <w:spacing w:val="62"/>
          <w:sz w:val="24"/>
        </w:rPr>
        <w:t> </w:t>
      </w:r>
      <w:r>
        <w:rPr>
          <w:sz w:val="24"/>
        </w:rPr>
        <w:t>accionista</w:t>
      </w:r>
      <w:r>
        <w:rPr>
          <w:spacing w:val="63"/>
          <w:sz w:val="24"/>
        </w:rPr>
        <w:t> </w:t>
      </w:r>
      <w:r>
        <w:rPr>
          <w:sz w:val="24"/>
        </w:rPr>
        <w:t>del</w:t>
      </w:r>
      <w:r>
        <w:rPr>
          <w:spacing w:val="60"/>
          <w:sz w:val="24"/>
        </w:rPr>
        <w:t> </w:t>
      </w:r>
      <w:r>
        <w:rPr>
          <w:sz w:val="24"/>
        </w:rPr>
        <w:t>25%</w:t>
      </w:r>
      <w:r>
        <w:rPr>
          <w:spacing w:val="61"/>
          <w:sz w:val="24"/>
        </w:rPr>
        <w:t> </w:t>
      </w:r>
      <w:r>
        <w:rPr>
          <w:sz w:val="24"/>
        </w:rPr>
        <w:t>o</w:t>
      </w:r>
      <w:r>
        <w:rPr>
          <w:spacing w:val="61"/>
          <w:sz w:val="24"/>
        </w:rPr>
        <w:t> </w:t>
      </w:r>
      <w:r>
        <w:rPr>
          <w:sz w:val="24"/>
        </w:rPr>
        <w:t>más</w:t>
      </w:r>
      <w:r>
        <w:rPr>
          <w:spacing w:val="61"/>
          <w:sz w:val="24"/>
        </w:rPr>
        <w:t> </w:t>
      </w:r>
      <w:r>
        <w:rPr>
          <w:sz w:val="24"/>
        </w:rPr>
        <w:t>del</w:t>
      </w:r>
      <w:r>
        <w:rPr>
          <w:spacing w:val="60"/>
          <w:sz w:val="24"/>
        </w:rPr>
        <w:t> </w:t>
      </w:r>
      <w:r>
        <w:rPr>
          <w:sz w:val="24"/>
        </w:rPr>
        <w:t>capital</w:t>
      </w:r>
      <w:r>
        <w:rPr>
          <w:spacing w:val="61"/>
          <w:sz w:val="24"/>
        </w:rPr>
        <w:t> </w:t>
      </w:r>
      <w:r>
        <w:rPr>
          <w:sz w:val="24"/>
        </w:rPr>
        <w:t>social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una</w:t>
      </w:r>
      <w:r>
        <w:rPr>
          <w:spacing w:val="-63"/>
          <w:sz w:val="24"/>
        </w:rPr>
        <w:t> </w:t>
      </w:r>
      <w:r>
        <w:rPr>
          <w:sz w:val="24"/>
        </w:rPr>
        <w:t>persona</w:t>
      </w:r>
      <w:r>
        <w:rPr>
          <w:spacing w:val="-2"/>
          <w:sz w:val="24"/>
        </w:rPr>
        <w:t> </w:t>
      </w:r>
      <w:r>
        <w:rPr>
          <w:sz w:val="24"/>
        </w:rPr>
        <w:t>moral que</w:t>
      </w:r>
      <w:r>
        <w:rPr>
          <w:spacing w:val="-1"/>
          <w:sz w:val="24"/>
        </w:rPr>
        <w:t> </w:t>
      </w:r>
      <w:r>
        <w:rPr>
          <w:sz w:val="24"/>
        </w:rPr>
        <w:t>aparezca</w:t>
      </w:r>
      <w:r>
        <w:rPr>
          <w:spacing w:val="1"/>
          <w:sz w:val="24"/>
        </w:rPr>
        <w:t> </w:t>
      </w:r>
      <w:r>
        <w:rPr>
          <w:sz w:val="24"/>
        </w:rPr>
        <w:t>inscrita;</w:t>
      </w:r>
    </w:p>
    <w:p>
      <w:pPr>
        <w:pStyle w:val="ListParagraph"/>
        <w:numPr>
          <w:ilvl w:val="2"/>
          <w:numId w:val="3"/>
        </w:numPr>
        <w:tabs>
          <w:tab w:pos="1595" w:val="left" w:leader="none"/>
          <w:tab w:pos="1596" w:val="left" w:leader="none"/>
        </w:tabs>
        <w:spacing w:line="240" w:lineRule="auto" w:before="0" w:after="0"/>
        <w:ind w:left="1595" w:right="0" w:hanging="707"/>
        <w:jc w:val="left"/>
        <w:rPr>
          <w:sz w:val="24"/>
        </w:rPr>
      </w:pPr>
      <w:r>
        <w:rPr>
          <w:sz w:val="24"/>
        </w:rPr>
        <w:t>Aparezca</w:t>
      </w:r>
      <w:r>
        <w:rPr>
          <w:spacing w:val="-3"/>
          <w:sz w:val="24"/>
        </w:rPr>
        <w:t> </w:t>
      </w:r>
      <w:r>
        <w:rPr>
          <w:sz w:val="24"/>
        </w:rPr>
        <w:t>inscrito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cónyuge.</w:t>
      </w:r>
    </w:p>
    <w:p>
      <w:pPr>
        <w:pStyle w:val="BodyText"/>
      </w:pPr>
    </w:p>
    <w:p>
      <w:pPr>
        <w:pStyle w:val="BodyText"/>
        <w:ind w:left="181" w:right="136"/>
        <w:jc w:val="both"/>
      </w:pPr>
      <w:r>
        <w:rPr>
          <w:rFonts w:ascii="Arial" w:hAnsi="Arial"/>
          <w:b/>
        </w:rPr>
        <w:t>Artículo 14.- </w:t>
      </w:r>
      <w:r>
        <w:rPr/>
        <w:t>El Instituto será presidido por un Comisionado Presidente quien</w:t>
      </w:r>
      <w:r>
        <w:rPr>
          <w:spacing w:val="1"/>
        </w:rPr>
        <w:t> </w:t>
      </w:r>
      <w:r>
        <w:rPr/>
        <w:t>tendrá la representación legal del Instituto. El Comisionado Presidente será electo</w:t>
      </w:r>
      <w:r>
        <w:rPr>
          <w:spacing w:val="1"/>
        </w:rPr>
        <w:t> </w:t>
      </w:r>
      <w:r>
        <w:rPr/>
        <w:t>por mayoría de votos de los Comisionados y durará en su encargo por un año</w:t>
      </w:r>
      <w:r>
        <w:rPr>
          <w:spacing w:val="1"/>
        </w:rPr>
        <w:t> </w:t>
      </w:r>
      <w:r>
        <w:rPr/>
        <w:t>pudiendo ser reelecto hasta por otro período más. El Comisionado Presidente</w:t>
      </w:r>
      <w:r>
        <w:rPr>
          <w:spacing w:val="1"/>
        </w:rPr>
        <w:t> </w:t>
      </w:r>
      <w:r>
        <w:rPr/>
        <w:t>designará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Comisionado</w:t>
      </w:r>
      <w:r>
        <w:rPr>
          <w:spacing w:val="-2"/>
        </w:rPr>
        <w:t> </w:t>
      </w:r>
      <w:r>
        <w:rPr/>
        <w:t>Tesorero.</w:t>
      </w:r>
    </w:p>
    <w:p>
      <w:pPr>
        <w:pStyle w:val="BodyText"/>
      </w:pPr>
    </w:p>
    <w:p>
      <w:pPr>
        <w:pStyle w:val="BodyText"/>
        <w:spacing w:before="1"/>
        <w:ind w:left="181" w:right="135"/>
        <w:jc w:val="both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recaerán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-6"/>
        </w:rPr>
        <w:t> </w:t>
      </w:r>
      <w:r>
        <w:rPr/>
        <w:t>funcionarios públicos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1" w:right="135" w:hanging="1"/>
        <w:jc w:val="both"/>
      </w:pPr>
      <w:r>
        <w:rPr>
          <w:rFonts w:ascii="Arial" w:hAnsi="Arial"/>
          <w:b/>
        </w:rPr>
        <w:t>Artículo 15.- </w:t>
      </w:r>
      <w:r>
        <w:rPr/>
        <w:t>El Instituto celebrará sesiones ordinarias y extraordinarias previa</w:t>
      </w:r>
      <w:r>
        <w:rPr>
          <w:spacing w:val="1"/>
        </w:rPr>
        <w:t> </w:t>
      </w:r>
      <w:r>
        <w:rPr/>
        <w:t>convocatoria,</w:t>
      </w:r>
      <w:r>
        <w:rPr>
          <w:spacing w:val="1"/>
        </w:rPr>
        <w:t> </w:t>
      </w:r>
      <w:r>
        <w:rPr/>
        <w:t>integrándose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quórum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los</w:t>
      </w:r>
      <w:r>
        <w:rPr>
          <w:spacing w:val="67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requisitos: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607" w:val="left" w:leader="none"/>
          <w:tab w:pos="1608" w:val="left" w:leader="none"/>
        </w:tabs>
        <w:spacing w:line="240" w:lineRule="auto" w:before="0" w:after="0"/>
        <w:ind w:left="1607" w:right="0" w:hanging="721"/>
        <w:jc w:val="left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asistencia</w:t>
      </w:r>
      <w:r>
        <w:rPr>
          <w:spacing w:val="-2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mitad</w:t>
      </w:r>
      <w:r>
        <w:rPr>
          <w:spacing w:val="-2"/>
          <w:sz w:val="24"/>
        </w:rPr>
        <w:t> </w:t>
      </w:r>
      <w:r>
        <w:rPr>
          <w:sz w:val="24"/>
        </w:rPr>
        <w:t>más</w:t>
      </w:r>
      <w:r>
        <w:rPr>
          <w:spacing w:val="-3"/>
          <w:sz w:val="24"/>
        </w:rPr>
        <w:t> </w:t>
      </w:r>
      <w:r>
        <w:rPr>
          <w:sz w:val="24"/>
        </w:rPr>
        <w:t>uno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Comisionados</w:t>
      </w:r>
      <w:r>
        <w:rPr>
          <w:spacing w:val="-1"/>
          <w:sz w:val="24"/>
        </w:rPr>
        <w:t> </w:t>
      </w:r>
      <w:r>
        <w:rPr>
          <w:sz w:val="24"/>
        </w:rPr>
        <w:t>y;</w:t>
      </w:r>
    </w:p>
    <w:p>
      <w:pPr>
        <w:pStyle w:val="ListParagraph"/>
        <w:numPr>
          <w:ilvl w:val="0"/>
          <w:numId w:val="4"/>
        </w:numPr>
        <w:tabs>
          <w:tab w:pos="1607" w:val="left" w:leader="none"/>
          <w:tab w:pos="1608" w:val="left" w:leader="none"/>
        </w:tabs>
        <w:spacing w:line="240" w:lineRule="auto" w:before="0" w:after="0"/>
        <w:ind w:left="1607" w:right="0" w:hanging="721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asistencia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menos</w:t>
      </w:r>
      <w:r>
        <w:rPr>
          <w:spacing w:val="-5"/>
          <w:sz w:val="24"/>
        </w:rPr>
        <w:t> </w:t>
      </w:r>
      <w:r>
        <w:rPr>
          <w:sz w:val="24"/>
        </w:rPr>
        <w:t>tres</w:t>
      </w:r>
      <w:r>
        <w:rPr>
          <w:spacing w:val="-2"/>
          <w:sz w:val="24"/>
        </w:rPr>
        <w:t> </w:t>
      </w:r>
      <w:r>
        <w:rPr>
          <w:sz w:val="24"/>
        </w:rPr>
        <w:t>Comisionados</w:t>
      </w:r>
      <w:r>
        <w:rPr>
          <w:spacing w:val="-2"/>
          <w:sz w:val="24"/>
        </w:rPr>
        <w:t> </w:t>
      </w:r>
      <w:r>
        <w:rPr>
          <w:sz w:val="24"/>
        </w:rPr>
        <w:t>ciudadanos.</w:t>
      </w:r>
    </w:p>
    <w:p>
      <w:pPr>
        <w:pStyle w:val="BodyText"/>
      </w:pPr>
    </w:p>
    <w:p>
      <w:pPr>
        <w:pStyle w:val="BodyText"/>
        <w:ind w:left="181" w:right="134"/>
        <w:jc w:val="both"/>
      </w:pPr>
      <w:r>
        <w:rPr>
          <w:rFonts w:ascii="Arial" w:hAnsi="Arial"/>
          <w:b/>
        </w:rPr>
        <w:t>Artículo 16.- </w:t>
      </w:r>
      <w:r>
        <w:rPr/>
        <w:t>Las sesiones del Instituto se sujetaran al orden del día previamente</w:t>
      </w:r>
      <w:r>
        <w:rPr>
          <w:spacing w:val="1"/>
        </w:rPr>
        <w:t> </w:t>
      </w:r>
      <w:r>
        <w:rPr/>
        <w:t>formulado y circulado a los Comisionados con cuando menos 48 horas antes de la</w:t>
      </w:r>
      <w:r>
        <w:rPr>
          <w:spacing w:val="-64"/>
        </w:rPr>
        <w:t> </w:t>
      </w:r>
      <w:r>
        <w:rPr/>
        <w:t>sesión.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mensualmente;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extraordinarias cuando para tal efecto convoque el Comisionado Presidente o el</w:t>
      </w:r>
      <w:r>
        <w:rPr>
          <w:spacing w:val="1"/>
        </w:rPr>
        <w:t> </w:t>
      </w:r>
      <w:r>
        <w:rPr/>
        <w:t>50% de</w:t>
      </w:r>
      <w:r>
        <w:rPr>
          <w:spacing w:val="1"/>
        </w:rPr>
        <w:t> </w:t>
      </w:r>
      <w:r>
        <w:rPr/>
        <w:t>los Comisionados.</w:t>
      </w:r>
    </w:p>
    <w:p>
      <w:pPr>
        <w:spacing w:after="0"/>
        <w:jc w:val="both"/>
        <w:sectPr>
          <w:pgSz w:w="12240" w:h="15840"/>
          <w:pgMar w:header="0" w:footer="1365" w:top="1500" w:bottom="1560" w:left="15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00"/>
        <w:ind w:left="181" w:right="135"/>
        <w:jc w:val="both"/>
      </w:pPr>
      <w:r>
        <w:rPr/>
        <w:t>El Presidente o los Comisionados por mayoría de votos, podrán convocar a 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invitados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voz,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voto,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pertinentes,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-64"/>
        </w:rPr>
        <w:t> </w:t>
      </w:r>
      <w:r>
        <w:rPr/>
        <w:t>sesión.</w:t>
      </w:r>
    </w:p>
    <w:p>
      <w:pPr>
        <w:pStyle w:val="BodyText"/>
      </w:pPr>
    </w:p>
    <w:p>
      <w:pPr>
        <w:pStyle w:val="BodyText"/>
        <w:ind w:left="181" w:right="134"/>
        <w:jc w:val="both"/>
      </w:pPr>
      <w:r>
        <w:rPr>
          <w:rFonts w:ascii="Arial" w:hAnsi="Arial"/>
          <w:b/>
        </w:rPr>
        <w:t>Artículo 17.- </w:t>
      </w:r>
      <w:r>
        <w:rPr/>
        <w:t>En la toma de decisiones deberá procurarse el consenso entre los</w:t>
      </w:r>
      <w:r>
        <w:rPr>
          <w:spacing w:val="1"/>
        </w:rPr>
        <w:t> </w:t>
      </w:r>
      <w:r>
        <w:rPr/>
        <w:t>Comisionados. En caso de no ser posible, se hará por mayoría de votos teniendo</w:t>
      </w:r>
      <w:r>
        <w:rPr>
          <w:spacing w:val="1"/>
        </w:rPr>
        <w:t> </w:t>
      </w:r>
      <w:r>
        <w:rPr/>
        <w:t>el Presidente del Instituto voto de calidad en caso de empate. En ausencia 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 Instituto</w:t>
      </w:r>
      <w:r>
        <w:rPr>
          <w:spacing w:val="1"/>
        </w:rPr>
        <w:t> </w:t>
      </w:r>
      <w:r>
        <w:rPr/>
        <w:t>el voto</w:t>
      </w:r>
      <w:r>
        <w:rPr>
          <w:spacing w:val="1"/>
        </w:rPr>
        <w:t> </w:t>
      </w:r>
      <w:r>
        <w:rPr/>
        <w:t>de calidad recaerá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Secretario</w:t>
      </w:r>
      <w:r>
        <w:rPr>
          <w:spacing w:val="66"/>
        </w:rPr>
        <w:t> </w:t>
      </w:r>
      <w:r>
        <w:rPr/>
        <w:t>del mismo,</w:t>
      </w:r>
      <w:r>
        <w:rPr>
          <w:spacing w:val="1"/>
        </w:rPr>
        <w:t> </w:t>
      </w:r>
      <w:r>
        <w:rPr/>
        <w:t>salvo que dicho cargo lo ocupe algún Comisionado funcionario público, en cuyo</w:t>
      </w:r>
      <w:r>
        <w:rPr>
          <w:spacing w:val="1"/>
        </w:rPr>
        <w:t> </w:t>
      </w:r>
      <w:r>
        <w:rPr/>
        <w:t>caso el voto de calidad lo tendrá el Tesorero del Instituto. Si este último también se</w:t>
      </w:r>
      <w:r>
        <w:rPr>
          <w:spacing w:val="-64"/>
        </w:rPr>
        <w:t> </w:t>
      </w:r>
      <w:r>
        <w:rPr/>
        <w:t>encuentra ausente, no habrá voto de calidad por lo que en caso de empate el</w:t>
      </w:r>
      <w:r>
        <w:rPr>
          <w:spacing w:val="1"/>
        </w:rPr>
        <w:t> </w:t>
      </w:r>
      <w:r>
        <w:rPr/>
        <w:t>asunto se</w:t>
      </w:r>
      <w:r>
        <w:rPr>
          <w:spacing w:val="-1"/>
        </w:rPr>
        <w:t> </w:t>
      </w:r>
      <w:r>
        <w:rPr/>
        <w:t>abordará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sesión siguiente.</w:t>
      </w:r>
    </w:p>
    <w:p>
      <w:pPr>
        <w:pStyle w:val="BodyText"/>
      </w:pPr>
    </w:p>
    <w:p>
      <w:pPr>
        <w:pStyle w:val="BodyText"/>
        <w:ind w:left="181" w:right="135"/>
        <w:jc w:val="both"/>
      </w:pPr>
      <w:r>
        <w:rPr/>
        <w:t>En las actas respectivas se indicará el sentido de votación de cada Comisionado,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habrá votación</w:t>
      </w:r>
      <w:r>
        <w:rPr>
          <w:spacing w:val="1"/>
        </w:rPr>
        <w:t> </w:t>
      </w:r>
      <w:r>
        <w:rPr/>
        <w:t>secreta.</w:t>
      </w:r>
    </w:p>
    <w:p>
      <w:pPr>
        <w:pStyle w:val="BodyText"/>
      </w:pPr>
    </w:p>
    <w:p>
      <w:pPr>
        <w:pStyle w:val="BodyText"/>
        <w:ind w:left="18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Comisionado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atribuciones: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89" w:val="left" w:leader="none"/>
          <w:tab w:pos="890" w:val="left" w:leader="none"/>
        </w:tabs>
        <w:spacing w:line="240" w:lineRule="auto" w:before="0" w:after="0"/>
        <w:ind w:left="889" w:right="0" w:hanging="709"/>
        <w:jc w:val="left"/>
        <w:rPr>
          <w:sz w:val="24"/>
        </w:rPr>
      </w:pPr>
      <w:r>
        <w:rPr>
          <w:sz w:val="24"/>
        </w:rPr>
        <w:t>Presidir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sesiones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celebre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Instituto.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  <w:tab w:pos="890" w:val="left" w:leader="none"/>
        </w:tabs>
        <w:spacing w:line="240" w:lineRule="auto" w:before="0" w:after="0"/>
        <w:ind w:left="889" w:right="135" w:hanging="708"/>
        <w:jc w:val="left"/>
        <w:rPr>
          <w:sz w:val="24"/>
        </w:rPr>
      </w:pPr>
      <w:r>
        <w:rPr>
          <w:sz w:val="24"/>
        </w:rPr>
        <w:t>Representar</w:t>
      </w:r>
      <w:r>
        <w:rPr>
          <w:spacing w:val="39"/>
          <w:sz w:val="24"/>
        </w:rPr>
        <w:t> </w:t>
      </w:r>
      <w:r>
        <w:rPr>
          <w:sz w:val="24"/>
        </w:rPr>
        <w:t>al</w:t>
      </w:r>
      <w:r>
        <w:rPr>
          <w:spacing w:val="39"/>
          <w:sz w:val="24"/>
        </w:rPr>
        <w:t> </w:t>
      </w:r>
      <w:r>
        <w:rPr>
          <w:sz w:val="24"/>
        </w:rPr>
        <w:t>Instituto</w:t>
      </w:r>
      <w:r>
        <w:rPr>
          <w:spacing w:val="41"/>
          <w:sz w:val="24"/>
        </w:rPr>
        <w:t> </w:t>
      </w:r>
      <w:r>
        <w:rPr>
          <w:sz w:val="24"/>
        </w:rPr>
        <w:t>ante</w:t>
      </w:r>
      <w:r>
        <w:rPr>
          <w:spacing w:val="41"/>
          <w:sz w:val="24"/>
        </w:rPr>
        <w:t> </w:t>
      </w:r>
      <w:r>
        <w:rPr>
          <w:sz w:val="24"/>
        </w:rPr>
        <w:t>las</w:t>
      </w:r>
      <w:r>
        <w:rPr>
          <w:spacing w:val="40"/>
          <w:sz w:val="24"/>
        </w:rPr>
        <w:t> </w:t>
      </w:r>
      <w:r>
        <w:rPr>
          <w:sz w:val="24"/>
        </w:rPr>
        <w:t>diversas</w:t>
      </w:r>
      <w:r>
        <w:rPr>
          <w:spacing w:val="40"/>
          <w:sz w:val="24"/>
        </w:rPr>
        <w:t> </w:t>
      </w:r>
      <w:r>
        <w:rPr>
          <w:sz w:val="24"/>
        </w:rPr>
        <w:t>autoridades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1"/>
          <w:sz w:val="24"/>
        </w:rPr>
        <w:t> </w:t>
      </w:r>
      <w:r>
        <w:rPr>
          <w:sz w:val="24"/>
        </w:rPr>
        <w:t>instituciones</w:t>
      </w:r>
      <w:r>
        <w:rPr>
          <w:spacing w:val="-64"/>
          <w:sz w:val="24"/>
        </w:rPr>
        <w:t> </w:t>
      </w:r>
      <w:r>
        <w:rPr>
          <w:sz w:val="24"/>
        </w:rPr>
        <w:t>públicas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privadas.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  <w:tab w:pos="890" w:val="left" w:leader="none"/>
        </w:tabs>
        <w:spacing w:line="240" w:lineRule="auto" w:before="0" w:after="0"/>
        <w:ind w:left="889" w:right="0" w:hanging="709"/>
        <w:jc w:val="left"/>
        <w:rPr>
          <w:sz w:val="24"/>
        </w:rPr>
      </w:pPr>
      <w:r>
        <w:rPr>
          <w:sz w:val="24"/>
        </w:rPr>
        <w:t>Firmar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convocatorias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sesiones</w:t>
      </w:r>
      <w:r>
        <w:rPr>
          <w:spacing w:val="-3"/>
          <w:sz w:val="24"/>
        </w:rPr>
        <w:t> </w:t>
      </w:r>
      <w:r>
        <w:rPr>
          <w:sz w:val="24"/>
        </w:rPr>
        <w:t>ordinarias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extraordinarias.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  <w:tab w:pos="890" w:val="left" w:leader="none"/>
          <w:tab w:pos="1719" w:val="left" w:leader="none"/>
          <w:tab w:pos="2231" w:val="left" w:leader="none"/>
          <w:tab w:pos="3383" w:val="left" w:leader="none"/>
          <w:tab w:pos="3908" w:val="left" w:leader="none"/>
          <w:tab w:pos="4955" w:val="left" w:leader="none"/>
          <w:tab w:pos="5276" w:val="left" w:leader="none"/>
          <w:tab w:pos="6083" w:val="left" w:leader="none"/>
          <w:tab w:pos="6877" w:val="left" w:leader="none"/>
          <w:tab w:pos="8240" w:val="left" w:leader="none"/>
          <w:tab w:pos="8713" w:val="left" w:leader="none"/>
        </w:tabs>
        <w:spacing w:line="240" w:lineRule="auto" w:before="1" w:after="0"/>
        <w:ind w:left="889" w:right="137" w:hanging="708"/>
        <w:jc w:val="left"/>
        <w:rPr>
          <w:sz w:val="24"/>
        </w:rPr>
      </w:pPr>
      <w:r>
        <w:rPr>
          <w:sz w:val="24"/>
        </w:rPr>
        <w:t>Dirigir</w:t>
        <w:tab/>
        <w:t>las</w:t>
        <w:tab/>
        <w:t>sesiones</w:t>
        <w:tab/>
        <w:t>del</w:t>
        <w:tab/>
        <w:t>Instituto</w:t>
        <w:tab/>
        <w:t>y</w:t>
        <w:tab/>
        <w:t>fungir</w:t>
        <w:tab/>
        <w:t>como</w:t>
        <w:tab/>
        <w:t>moderador</w:t>
        <w:tab/>
        <w:t>en</w:t>
        <w:tab/>
      </w:r>
      <w:r>
        <w:rPr>
          <w:spacing w:val="-2"/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intervenciones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miembros.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  <w:tab w:pos="890" w:val="left" w:leader="none"/>
        </w:tabs>
        <w:spacing w:line="240" w:lineRule="auto" w:before="0" w:after="0"/>
        <w:ind w:left="889" w:right="0" w:hanging="709"/>
        <w:jc w:val="left"/>
        <w:rPr>
          <w:sz w:val="24"/>
        </w:rPr>
      </w:pPr>
      <w:r>
        <w:rPr>
          <w:sz w:val="24"/>
        </w:rPr>
        <w:t>Someter</w:t>
      </w:r>
      <w:r>
        <w:rPr>
          <w:spacing w:val="-5"/>
          <w:sz w:val="24"/>
        </w:rPr>
        <w:t> </w:t>
      </w:r>
      <w:r>
        <w:rPr>
          <w:sz w:val="24"/>
        </w:rPr>
        <w:t>a votación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asuntos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traten.</w:t>
      </w:r>
    </w:p>
    <w:p>
      <w:pPr>
        <w:pStyle w:val="ListParagraph"/>
        <w:numPr>
          <w:ilvl w:val="0"/>
          <w:numId w:val="5"/>
        </w:numPr>
        <w:tabs>
          <w:tab w:pos="890" w:val="left" w:leader="none"/>
        </w:tabs>
        <w:spacing w:line="240" w:lineRule="auto" w:before="0" w:after="0"/>
        <w:ind w:left="889" w:right="136" w:hanging="708"/>
        <w:jc w:val="both"/>
        <w:rPr>
          <w:sz w:val="24"/>
        </w:rPr>
      </w:pPr>
      <w:r>
        <w:rPr>
          <w:sz w:val="24"/>
        </w:rPr>
        <w:t>Proporcionar a los Comisionados, con al menos cuarenta y ocho horas de</w:t>
      </w:r>
      <w:r>
        <w:rPr>
          <w:spacing w:val="1"/>
          <w:sz w:val="24"/>
        </w:rPr>
        <w:t> </w:t>
      </w:r>
      <w:r>
        <w:rPr>
          <w:sz w:val="24"/>
        </w:rPr>
        <w:t>anticipación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sesión</w:t>
      </w:r>
      <w:r>
        <w:rPr>
          <w:spacing w:val="1"/>
          <w:sz w:val="24"/>
        </w:rPr>
        <w:t> </w:t>
      </w:r>
      <w:r>
        <w:rPr>
          <w:sz w:val="24"/>
        </w:rPr>
        <w:t>correspondiente,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necesaria</w:t>
      </w:r>
      <w:r>
        <w:rPr>
          <w:spacing w:val="66"/>
          <w:sz w:val="24"/>
        </w:rPr>
        <w:t> </w:t>
      </w:r>
      <w:r>
        <w:rPr>
          <w:sz w:val="24"/>
        </w:rPr>
        <w:t>para</w:t>
      </w:r>
      <w:r>
        <w:rPr>
          <w:spacing w:val="-64"/>
          <w:sz w:val="24"/>
        </w:rPr>
        <w:t> </w:t>
      </w:r>
      <w:r>
        <w:rPr>
          <w:sz w:val="24"/>
        </w:rPr>
        <w:t>tratar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asuntos 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competencia.</w:t>
      </w:r>
    </w:p>
    <w:p>
      <w:pPr>
        <w:pStyle w:val="ListParagraph"/>
        <w:numPr>
          <w:ilvl w:val="0"/>
          <w:numId w:val="5"/>
        </w:numPr>
        <w:tabs>
          <w:tab w:pos="890" w:val="left" w:leader="none"/>
        </w:tabs>
        <w:spacing w:line="240" w:lineRule="auto" w:before="0" w:after="0"/>
        <w:ind w:left="889" w:right="0" w:hanging="709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seguimiento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acuerdos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tome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Consejo.</w:t>
      </w:r>
    </w:p>
    <w:p>
      <w:pPr>
        <w:pStyle w:val="ListParagraph"/>
        <w:numPr>
          <w:ilvl w:val="0"/>
          <w:numId w:val="5"/>
        </w:numPr>
        <w:tabs>
          <w:tab w:pos="890" w:val="left" w:leader="none"/>
        </w:tabs>
        <w:spacing w:line="240" w:lineRule="auto" w:before="0" w:after="0"/>
        <w:ind w:left="889" w:right="136" w:hanging="708"/>
        <w:jc w:val="both"/>
        <w:rPr>
          <w:sz w:val="24"/>
        </w:rPr>
      </w:pPr>
      <w:r>
        <w:rPr>
          <w:sz w:val="24"/>
        </w:rPr>
        <w:t>Mantener informados a los integrantes del Instituto sobre los asuntos que</w:t>
      </w:r>
      <w:r>
        <w:rPr>
          <w:spacing w:val="1"/>
          <w:sz w:val="24"/>
        </w:rPr>
        <w:t> </w:t>
      </w:r>
      <w:r>
        <w:rPr>
          <w:sz w:val="24"/>
        </w:rPr>
        <w:t>competan.</w:t>
      </w:r>
    </w:p>
    <w:p>
      <w:pPr>
        <w:pStyle w:val="ListParagraph"/>
        <w:numPr>
          <w:ilvl w:val="0"/>
          <w:numId w:val="5"/>
        </w:numPr>
        <w:tabs>
          <w:tab w:pos="890" w:val="left" w:leader="none"/>
        </w:tabs>
        <w:spacing w:line="240" w:lineRule="auto" w:before="0" w:after="0"/>
        <w:ind w:left="889" w:right="136" w:hanging="708"/>
        <w:jc w:val="both"/>
        <w:rPr>
          <w:sz w:val="24"/>
        </w:rPr>
      </w:pPr>
      <w:r>
        <w:rPr>
          <w:sz w:val="24"/>
        </w:rPr>
        <w:t>Presentar anualmente al Cabildo el informe de acciones del Instituto y el</w:t>
      </w:r>
      <w:r>
        <w:rPr>
          <w:spacing w:val="1"/>
          <w:sz w:val="24"/>
        </w:rPr>
        <w:t> </w:t>
      </w:r>
      <w:r>
        <w:rPr>
          <w:sz w:val="24"/>
        </w:rPr>
        <w:t>proyecto de</w:t>
      </w:r>
      <w:r>
        <w:rPr>
          <w:spacing w:val="-1"/>
          <w:sz w:val="24"/>
        </w:rPr>
        <w:t> </w:t>
      </w:r>
      <w:r>
        <w:rPr>
          <w:sz w:val="24"/>
        </w:rPr>
        <w:t>trabajo</w:t>
      </w:r>
      <w:r>
        <w:rPr>
          <w:spacing w:val="1"/>
          <w:sz w:val="24"/>
        </w:rPr>
        <w:t> </w:t>
      </w:r>
      <w:r>
        <w:rPr>
          <w:sz w:val="24"/>
        </w:rPr>
        <w:t>para el año</w:t>
      </w:r>
      <w:r>
        <w:rPr>
          <w:spacing w:val="1"/>
          <w:sz w:val="24"/>
        </w:rPr>
        <w:t> </w:t>
      </w:r>
      <w:r>
        <w:rPr>
          <w:sz w:val="24"/>
        </w:rPr>
        <w:t>siguiente.</w:t>
      </w:r>
    </w:p>
    <w:p>
      <w:pPr>
        <w:pStyle w:val="BodyText"/>
      </w:pPr>
    </w:p>
    <w:p>
      <w:pPr>
        <w:pStyle w:val="BodyText"/>
        <w:ind w:left="18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Comisionado</w:t>
      </w:r>
      <w:r>
        <w:rPr>
          <w:spacing w:val="-2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atribuciones: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0" w:after="0"/>
        <w:ind w:left="901" w:right="135" w:hanging="720"/>
        <w:jc w:val="both"/>
        <w:rPr>
          <w:sz w:val="24"/>
        </w:rPr>
      </w:pPr>
      <w:r>
        <w:rPr>
          <w:sz w:val="24"/>
        </w:rPr>
        <w:t>En ausencia del Presidente del Instituto, conducir las sesiones del mismo,</w:t>
      </w:r>
      <w:r>
        <w:rPr>
          <w:spacing w:val="1"/>
          <w:sz w:val="24"/>
        </w:rPr>
        <w:t> </w:t>
      </w:r>
      <w:r>
        <w:rPr>
          <w:sz w:val="24"/>
        </w:rPr>
        <w:t>sin perjuicio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dispuesto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artículo</w:t>
      </w:r>
      <w:r>
        <w:rPr>
          <w:spacing w:val="-2"/>
          <w:sz w:val="24"/>
        </w:rPr>
        <w:t> </w:t>
      </w:r>
      <w:r>
        <w:rPr>
          <w:sz w:val="24"/>
        </w:rPr>
        <w:t>17.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0" w:after="0"/>
        <w:ind w:left="901" w:right="132" w:hanging="720"/>
        <w:jc w:val="both"/>
        <w:rPr>
          <w:sz w:val="24"/>
        </w:rPr>
      </w:pPr>
      <w:r>
        <w:rPr>
          <w:sz w:val="24"/>
        </w:rPr>
        <w:t>Recibir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documentación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consten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nombramientos</w:t>
      </w:r>
      <w:r>
        <w:rPr>
          <w:spacing w:val="67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sustituciones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miembros del Instituto.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365" w:top="1500" w:bottom="1560" w:left="15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100" w:after="0"/>
        <w:ind w:left="901" w:right="135" w:hanging="720"/>
        <w:jc w:val="both"/>
        <w:rPr>
          <w:sz w:val="24"/>
        </w:rPr>
      </w:pPr>
      <w:r>
        <w:rPr>
          <w:sz w:val="24"/>
        </w:rPr>
        <w:t>Elaborar y poner a consideración del Presidente el orden del día de las</w:t>
      </w:r>
      <w:r>
        <w:rPr>
          <w:spacing w:val="1"/>
          <w:sz w:val="24"/>
        </w:rPr>
        <w:t> </w:t>
      </w:r>
      <w:r>
        <w:rPr>
          <w:sz w:val="24"/>
        </w:rPr>
        <w:t>sesiones.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0" w:after="0"/>
        <w:ind w:left="901" w:right="136" w:hanging="720"/>
        <w:jc w:val="both"/>
        <w:rPr>
          <w:sz w:val="24"/>
        </w:rPr>
      </w:pPr>
      <w:r>
        <w:rPr>
          <w:sz w:val="24"/>
        </w:rPr>
        <w:t>Recibir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tramite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correspondencia</w:t>
      </w:r>
      <w:r>
        <w:rPr>
          <w:spacing w:val="1"/>
          <w:sz w:val="24"/>
        </w:rPr>
        <w:t> </w:t>
      </w:r>
      <w:r>
        <w:rPr>
          <w:sz w:val="24"/>
        </w:rPr>
        <w:t>dirigida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Instituto,</w:t>
      </w:r>
      <w:r>
        <w:rPr>
          <w:spacing w:val="66"/>
          <w:sz w:val="24"/>
        </w:rPr>
        <w:t> </w:t>
      </w:r>
      <w:r>
        <w:rPr>
          <w:sz w:val="24"/>
        </w:rPr>
        <w:t>dando</w:t>
      </w:r>
      <w:r>
        <w:rPr>
          <w:spacing w:val="1"/>
          <w:sz w:val="24"/>
        </w:rPr>
        <w:t> </w:t>
      </w:r>
      <w:r>
        <w:rPr>
          <w:sz w:val="24"/>
        </w:rPr>
        <w:t>cuenta de</w:t>
      </w:r>
      <w:r>
        <w:rPr>
          <w:spacing w:val="1"/>
          <w:sz w:val="24"/>
        </w:rPr>
        <w:t> </w:t>
      </w:r>
      <w:r>
        <w:rPr>
          <w:sz w:val="24"/>
        </w:rPr>
        <w:t>ello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 próxima</w:t>
      </w:r>
      <w:r>
        <w:rPr>
          <w:spacing w:val="1"/>
          <w:sz w:val="24"/>
        </w:rPr>
        <w:t> </w:t>
      </w:r>
      <w:r>
        <w:rPr>
          <w:sz w:val="24"/>
        </w:rPr>
        <w:t>sesión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mismo.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0" w:after="0"/>
        <w:ind w:left="901" w:right="135" w:hanging="720"/>
        <w:jc w:val="both"/>
        <w:rPr>
          <w:sz w:val="24"/>
        </w:rPr>
      </w:pPr>
      <w:r>
        <w:rPr>
          <w:sz w:val="24"/>
        </w:rPr>
        <w:t>Notificar a los Comisionados la celebración de las sesiones haciéndoles</w:t>
      </w:r>
      <w:r>
        <w:rPr>
          <w:spacing w:val="1"/>
          <w:sz w:val="24"/>
        </w:rPr>
        <w:t> </w:t>
      </w:r>
      <w:r>
        <w:rPr>
          <w:sz w:val="24"/>
        </w:rPr>
        <w:t>llegar copia del orden del día y la información correspondiente, cuando</w:t>
      </w:r>
      <w:r>
        <w:rPr>
          <w:spacing w:val="1"/>
          <w:sz w:val="24"/>
        </w:rPr>
        <w:t> </w:t>
      </w:r>
      <w:r>
        <w:rPr>
          <w:sz w:val="24"/>
        </w:rPr>
        <w:t>menos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48</w:t>
      </w:r>
      <w:r>
        <w:rPr>
          <w:spacing w:val="1"/>
          <w:sz w:val="24"/>
        </w:rPr>
        <w:t> </w:t>
      </w:r>
      <w:r>
        <w:rPr>
          <w:sz w:val="24"/>
        </w:rPr>
        <w:t>horas de anticipación.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0" w:after="0"/>
        <w:ind w:left="901" w:right="134" w:hanging="720"/>
        <w:jc w:val="both"/>
        <w:rPr>
          <w:sz w:val="24"/>
        </w:rPr>
      </w:pPr>
      <w:r>
        <w:rPr>
          <w:sz w:val="24"/>
        </w:rPr>
        <w:t>Verificar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quórum</w:t>
      </w:r>
      <w:r>
        <w:rPr>
          <w:spacing w:val="1"/>
          <w:sz w:val="24"/>
        </w:rPr>
        <w:t> </w:t>
      </w:r>
      <w:r>
        <w:rPr>
          <w:sz w:val="24"/>
        </w:rPr>
        <w:t>requerido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declarar</w:t>
      </w:r>
      <w:r>
        <w:rPr>
          <w:spacing w:val="1"/>
          <w:sz w:val="24"/>
        </w:rPr>
        <w:t> </w:t>
      </w:r>
      <w:r>
        <w:rPr>
          <w:sz w:val="24"/>
        </w:rPr>
        <w:t>abiertas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sesiones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Instituto,</w:t>
      </w:r>
      <w:r>
        <w:rPr>
          <w:spacing w:val="-3"/>
          <w:sz w:val="24"/>
        </w:rPr>
        <w:t> </w:t>
      </w:r>
      <w:r>
        <w:rPr>
          <w:sz w:val="24"/>
        </w:rPr>
        <w:t>dando cuenta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ello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Comisionado</w:t>
      </w:r>
      <w:r>
        <w:rPr>
          <w:spacing w:val="1"/>
          <w:sz w:val="24"/>
        </w:rPr>
        <w:t> </w:t>
      </w:r>
      <w:r>
        <w:rPr>
          <w:sz w:val="24"/>
        </w:rPr>
        <w:t>Presidente.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0" w:after="0"/>
        <w:ind w:left="901" w:right="136" w:hanging="720"/>
        <w:jc w:val="both"/>
        <w:rPr>
          <w:sz w:val="24"/>
        </w:rPr>
      </w:pPr>
      <w:r>
        <w:rPr>
          <w:sz w:val="24"/>
        </w:rPr>
        <w:t>Dar lectura al acta de la sesión anterior y formular la correspondiente a la</w:t>
      </w:r>
      <w:r>
        <w:rPr>
          <w:spacing w:val="1"/>
          <w:sz w:val="24"/>
        </w:rPr>
        <w:t> </w:t>
      </w:r>
      <w:r>
        <w:rPr>
          <w:sz w:val="24"/>
        </w:rPr>
        <w:t>que se</w:t>
      </w:r>
      <w:r>
        <w:rPr>
          <w:spacing w:val="-1"/>
          <w:sz w:val="24"/>
        </w:rPr>
        <w:t> </w:t>
      </w:r>
      <w:r>
        <w:rPr>
          <w:sz w:val="24"/>
        </w:rPr>
        <w:t>celebre,</w:t>
      </w:r>
      <w:r>
        <w:rPr>
          <w:spacing w:val="-2"/>
          <w:sz w:val="24"/>
        </w:rPr>
        <w:t> </w:t>
      </w:r>
      <w:r>
        <w:rPr>
          <w:sz w:val="24"/>
        </w:rPr>
        <w:t>asentando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forma detallada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desarrollo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misma.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0" w:after="0"/>
        <w:ind w:left="901" w:right="136" w:hanging="720"/>
        <w:jc w:val="both"/>
        <w:rPr>
          <w:sz w:val="24"/>
        </w:rPr>
      </w:pPr>
      <w:r>
        <w:rPr>
          <w:sz w:val="24"/>
        </w:rPr>
        <w:t>Fungir como relator de los asuntos, proyectos, solicitudes y demás que se</w:t>
      </w:r>
      <w:r>
        <w:rPr>
          <w:spacing w:val="1"/>
          <w:sz w:val="24"/>
        </w:rPr>
        <w:t> </w:t>
      </w:r>
      <w:r>
        <w:rPr>
          <w:sz w:val="24"/>
        </w:rPr>
        <w:t>presenten.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0" w:after="0"/>
        <w:ind w:left="889" w:right="0" w:hanging="709"/>
        <w:jc w:val="both"/>
        <w:rPr>
          <w:sz w:val="24"/>
        </w:rPr>
      </w:pPr>
      <w:r>
        <w:rPr>
          <w:sz w:val="24"/>
        </w:rPr>
        <w:t>Actuar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escrutador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votación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asuntos</w:t>
      </w:r>
      <w:r>
        <w:rPr>
          <w:spacing w:val="-2"/>
          <w:sz w:val="24"/>
        </w:rPr>
        <w:t> </w:t>
      </w:r>
      <w:r>
        <w:rPr>
          <w:sz w:val="24"/>
        </w:rPr>
        <w:t>tratados.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0" w:after="0"/>
        <w:ind w:left="889" w:right="0" w:hanging="709"/>
        <w:jc w:val="both"/>
        <w:rPr>
          <w:sz w:val="24"/>
        </w:rPr>
      </w:pPr>
      <w:r>
        <w:rPr>
          <w:sz w:val="24"/>
        </w:rPr>
        <w:t>Notificar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informar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quien</w:t>
      </w:r>
      <w:r>
        <w:rPr>
          <w:spacing w:val="-2"/>
          <w:sz w:val="24"/>
        </w:rPr>
        <w:t> </w:t>
      </w:r>
      <w:r>
        <w:rPr>
          <w:sz w:val="24"/>
        </w:rPr>
        <w:t>corresponda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decisiones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Instituto.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0" w:after="0"/>
        <w:ind w:left="889" w:right="0" w:hanging="709"/>
        <w:jc w:val="both"/>
        <w:rPr>
          <w:sz w:val="24"/>
        </w:rPr>
      </w:pPr>
      <w:r>
        <w:rPr>
          <w:sz w:val="24"/>
        </w:rPr>
        <w:t>Llevar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resguardar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libro de</w:t>
      </w:r>
      <w:r>
        <w:rPr>
          <w:spacing w:val="-2"/>
          <w:sz w:val="24"/>
        </w:rPr>
        <w:t> </w:t>
      </w:r>
      <w:r>
        <w:rPr>
          <w:sz w:val="24"/>
        </w:rPr>
        <w:t>actas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sesiones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Instituto.</w:t>
      </w:r>
    </w:p>
    <w:p>
      <w:pPr>
        <w:pStyle w:val="ListParagraph"/>
        <w:numPr>
          <w:ilvl w:val="0"/>
          <w:numId w:val="6"/>
        </w:numPr>
        <w:tabs>
          <w:tab w:pos="890" w:val="left" w:leader="none"/>
        </w:tabs>
        <w:spacing w:line="240" w:lineRule="auto" w:before="0" w:after="0"/>
        <w:ind w:left="901" w:right="136" w:hanging="720"/>
        <w:jc w:val="both"/>
        <w:rPr>
          <w:sz w:val="24"/>
        </w:rPr>
      </w:pPr>
      <w:r>
        <w:rPr>
          <w:sz w:val="24"/>
        </w:rPr>
        <w:t>En general, llevar a cabo las actividades que le encomiende el Comisionado</w:t>
      </w:r>
      <w:r>
        <w:rPr>
          <w:spacing w:val="-64"/>
          <w:sz w:val="24"/>
        </w:rPr>
        <w:t> </w:t>
      </w:r>
      <w:r>
        <w:rPr>
          <w:sz w:val="24"/>
        </w:rPr>
        <w:t>Presidente.</w:t>
      </w:r>
    </w:p>
    <w:p>
      <w:pPr>
        <w:pStyle w:val="BodyText"/>
      </w:pPr>
    </w:p>
    <w:p>
      <w:pPr>
        <w:pStyle w:val="BodyText"/>
        <w:ind w:left="18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Comisionado</w:t>
      </w:r>
      <w:r>
        <w:rPr>
          <w:spacing w:val="-4"/>
        </w:rPr>
        <w:t> </w:t>
      </w:r>
      <w:r>
        <w:rPr/>
        <w:t>Tesorero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40" w:lineRule="auto" w:before="0" w:after="0"/>
        <w:ind w:left="889" w:right="0" w:hanging="709"/>
        <w:jc w:val="both"/>
        <w:rPr>
          <w:sz w:val="24"/>
        </w:rPr>
      </w:pPr>
      <w:r>
        <w:rPr>
          <w:sz w:val="24"/>
        </w:rPr>
        <w:t>Llevar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contabilidad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Instituto.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40" w:lineRule="auto" w:before="0" w:after="0"/>
        <w:ind w:left="889" w:right="0" w:hanging="709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funciones</w:t>
      </w:r>
      <w:r>
        <w:rPr>
          <w:spacing w:val="-2"/>
          <w:sz w:val="24"/>
        </w:rPr>
        <w:t> </w:t>
      </w:r>
      <w:r>
        <w:rPr>
          <w:sz w:val="24"/>
        </w:rPr>
        <w:t>administrativas</w:t>
      </w:r>
      <w:r>
        <w:rPr>
          <w:spacing w:val="-1"/>
          <w:sz w:val="24"/>
        </w:rPr>
        <w:t> </w:t>
      </w:r>
      <w:r>
        <w:rPr>
          <w:sz w:val="24"/>
        </w:rPr>
        <w:t>propias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Instituto.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40" w:lineRule="auto" w:before="0" w:after="0"/>
        <w:ind w:left="901" w:right="134" w:hanging="720"/>
        <w:jc w:val="both"/>
        <w:rPr>
          <w:sz w:val="24"/>
        </w:rPr>
      </w:pPr>
      <w:r>
        <w:rPr>
          <w:sz w:val="24"/>
        </w:rPr>
        <w:t>Proponer en sesión ordinaria los presupuestos de egresos e ingresos del</w:t>
      </w:r>
      <w:r>
        <w:rPr>
          <w:spacing w:val="1"/>
          <w:sz w:val="24"/>
        </w:rPr>
        <w:t> </w:t>
      </w:r>
      <w:r>
        <w:rPr>
          <w:sz w:val="24"/>
        </w:rPr>
        <w:t>Instituto,</w:t>
      </w:r>
      <w:r>
        <w:rPr>
          <w:spacing w:val="-3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modificaciones al</w:t>
      </w:r>
      <w:r>
        <w:rPr>
          <w:spacing w:val="-3"/>
          <w:sz w:val="24"/>
        </w:rPr>
        <w:t> </w:t>
      </w:r>
      <w:r>
        <w:rPr>
          <w:sz w:val="24"/>
        </w:rPr>
        <w:t>mismo.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40" w:lineRule="auto" w:before="1" w:after="0"/>
        <w:ind w:left="901" w:right="136" w:hanging="720"/>
        <w:jc w:val="both"/>
        <w:rPr>
          <w:sz w:val="24"/>
        </w:rPr>
      </w:pPr>
      <w:r>
        <w:rPr>
          <w:sz w:val="24"/>
        </w:rPr>
        <w:t>Rendir</w:t>
      </w:r>
      <w:r>
        <w:rPr>
          <w:spacing w:val="17"/>
          <w:sz w:val="24"/>
        </w:rPr>
        <w:t> </w:t>
      </w:r>
      <w:r>
        <w:rPr>
          <w:sz w:val="24"/>
        </w:rPr>
        <w:t>al</w:t>
      </w:r>
      <w:r>
        <w:rPr>
          <w:spacing w:val="17"/>
          <w:sz w:val="24"/>
        </w:rPr>
        <w:t> </w:t>
      </w:r>
      <w:r>
        <w:rPr>
          <w:sz w:val="24"/>
        </w:rPr>
        <w:t>R.</w:t>
      </w:r>
      <w:r>
        <w:rPr>
          <w:spacing w:val="19"/>
          <w:sz w:val="24"/>
        </w:rPr>
        <w:t> </w:t>
      </w:r>
      <w:r>
        <w:rPr>
          <w:sz w:val="24"/>
        </w:rPr>
        <w:t>Ayuntamiento</w:t>
      </w:r>
      <w:r>
        <w:rPr>
          <w:spacing w:val="18"/>
          <w:sz w:val="24"/>
        </w:rPr>
        <w:t> </w:t>
      </w:r>
      <w:r>
        <w:rPr>
          <w:sz w:val="24"/>
        </w:rPr>
        <w:t>los</w:t>
      </w:r>
      <w:r>
        <w:rPr>
          <w:spacing w:val="17"/>
          <w:sz w:val="24"/>
        </w:rPr>
        <w:t> </w:t>
      </w:r>
      <w:r>
        <w:rPr>
          <w:sz w:val="24"/>
        </w:rPr>
        <w:t>informes</w:t>
      </w:r>
      <w:r>
        <w:rPr>
          <w:spacing w:val="16"/>
          <w:sz w:val="24"/>
        </w:rPr>
        <w:t> </w:t>
      </w:r>
      <w:r>
        <w:rPr>
          <w:sz w:val="24"/>
        </w:rPr>
        <w:t>financieros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solicite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través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la Comisión</w:t>
      </w:r>
      <w:r>
        <w:rPr>
          <w:spacing w:val="1"/>
          <w:sz w:val="24"/>
        </w:rPr>
        <w:t> </w:t>
      </w:r>
      <w:r>
        <w:rPr>
          <w:sz w:val="24"/>
        </w:rPr>
        <w:t>de Hacienda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Cuenta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del Cabildo.</w:t>
      </w:r>
    </w:p>
    <w:p>
      <w:pPr>
        <w:pStyle w:val="ListParagraph"/>
        <w:numPr>
          <w:ilvl w:val="0"/>
          <w:numId w:val="7"/>
        </w:numPr>
        <w:tabs>
          <w:tab w:pos="890" w:val="left" w:leader="none"/>
        </w:tabs>
        <w:spacing w:line="240" w:lineRule="auto" w:before="0" w:after="0"/>
        <w:ind w:left="901" w:right="136" w:hanging="720"/>
        <w:jc w:val="both"/>
        <w:rPr>
          <w:sz w:val="24"/>
        </w:rPr>
      </w:pPr>
      <w:r>
        <w:rPr>
          <w:sz w:val="24"/>
        </w:rPr>
        <w:t>Presentar para su evaluación a la Tesorería Municipal, en el mes de octubre</w:t>
      </w:r>
      <w:r>
        <w:rPr>
          <w:spacing w:val="-64"/>
          <w:sz w:val="24"/>
        </w:rPr>
        <w:t> </w:t>
      </w:r>
      <w:r>
        <w:rPr>
          <w:sz w:val="24"/>
        </w:rPr>
        <w:t>de cada año, el proyecto de presupuesto de egresos del año calendario</w:t>
      </w:r>
      <w:r>
        <w:rPr>
          <w:spacing w:val="1"/>
          <w:sz w:val="24"/>
        </w:rPr>
        <w:t> </w:t>
      </w:r>
      <w:r>
        <w:rPr>
          <w:sz w:val="24"/>
        </w:rPr>
        <w:t>siguiente, previamente</w:t>
      </w:r>
      <w:r>
        <w:rPr>
          <w:spacing w:val="-1"/>
          <w:sz w:val="24"/>
        </w:rPr>
        <w:t> </w:t>
      </w:r>
      <w:r>
        <w:rPr>
          <w:sz w:val="24"/>
        </w:rPr>
        <w:t>aprobado por</w:t>
      </w:r>
      <w:r>
        <w:rPr>
          <w:spacing w:val="-1"/>
          <w:sz w:val="24"/>
        </w:rPr>
        <w:t> </w:t>
      </w:r>
      <w:r>
        <w:rPr>
          <w:sz w:val="24"/>
        </w:rPr>
        <w:t>el Instituto.</w:t>
      </w:r>
    </w:p>
    <w:p>
      <w:pPr>
        <w:pStyle w:val="Heading1"/>
        <w:spacing w:line="550" w:lineRule="atLeast" w:before="2"/>
        <w:ind w:left="3659" w:right="3616" w:firstLine="3"/>
      </w:pPr>
      <w:r>
        <w:rPr/>
        <w:t>Capítulo</w:t>
      </w:r>
      <w:r>
        <w:rPr>
          <w:spacing w:val="66"/>
        </w:rPr>
        <w:t> </w:t>
      </w:r>
      <w:r>
        <w:rPr/>
        <w:t>III</w:t>
      </w:r>
      <w:r>
        <w:rPr>
          <w:spacing w:val="1"/>
        </w:rPr>
        <w:t> </w:t>
      </w:r>
      <w:r>
        <w:rPr/>
        <w:t>Buen Gobierno</w:t>
      </w:r>
      <w:r>
        <w:rPr>
          <w:spacing w:val="1"/>
        </w:rPr>
        <w:t> </w:t>
      </w:r>
      <w:r>
        <w:rPr/>
        <w:t>Sección</w:t>
      </w:r>
      <w:r>
        <w:rPr>
          <w:spacing w:val="-13"/>
        </w:rPr>
        <w:t> </w:t>
      </w:r>
      <w:r>
        <w:rPr/>
        <w:t>Primera</w:t>
      </w:r>
    </w:p>
    <w:p>
      <w:pPr>
        <w:spacing w:before="4"/>
        <w:ind w:left="656" w:right="6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Agenda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 Buen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Gobierno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81" w:right="135"/>
        <w:jc w:val="both"/>
      </w:pPr>
      <w:r>
        <w:rPr>
          <w:rFonts w:ascii="Arial" w:hAnsi="Arial"/>
          <w:b/>
        </w:rPr>
        <w:t>Artículo 21.- </w:t>
      </w:r>
      <w:r>
        <w:rPr/>
        <w:t>El Instituto elaborará, mantendrá actualizada, difundirá, capacitará y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documento en el que se definan las bases para un gobierno eficaz, eficiente,</w:t>
      </w:r>
      <w:r>
        <w:rPr>
          <w:spacing w:val="1"/>
        </w:rPr>
        <w:t> </w:t>
      </w:r>
      <w:r>
        <w:rPr/>
        <w:t>profesional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calidad.</w:t>
      </w:r>
    </w:p>
    <w:p>
      <w:pPr>
        <w:spacing w:after="0"/>
        <w:jc w:val="both"/>
        <w:sectPr>
          <w:pgSz w:w="12240" w:h="15840"/>
          <w:pgMar w:header="0" w:footer="1365" w:top="1500" w:bottom="1560" w:left="15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00"/>
        <w:ind w:left="181" w:right="135"/>
        <w:jc w:val="both"/>
      </w:pPr>
      <w:r>
        <w:rPr>
          <w:rFonts w:ascii="Arial" w:hAnsi="Arial"/>
          <w:b/>
        </w:rPr>
        <w:t>Artículo 22.- </w:t>
      </w:r>
      <w:r>
        <w:rPr/>
        <w:t>La Agenda de Buen Gobierno deberá estructurarse en torno a las</w:t>
      </w:r>
      <w:r>
        <w:rPr>
          <w:spacing w:val="1"/>
        </w:rPr>
        <w:t> </w:t>
      </w:r>
      <w:r>
        <w:rPr/>
        <w:t>políticas de transparencia y acceso a la información pública, rendición de cuentas,</w:t>
      </w:r>
      <w:r>
        <w:rPr>
          <w:spacing w:val="1"/>
        </w:rPr>
        <w:t> </w:t>
      </w:r>
      <w:r>
        <w:rPr/>
        <w:t>cumplimiento al principio de legalidad, mejora regulatoria y todas aquellas políticas</w:t>
      </w:r>
      <w:r>
        <w:rPr>
          <w:spacing w:val="-64"/>
        </w:rPr>
        <w:t> </w:t>
      </w:r>
      <w:r>
        <w:rPr/>
        <w:t>públicas tendientes a mejorar la eficacia, eficiencia, calidad y profesionalización en</w:t>
      </w:r>
      <w:r>
        <w:rPr>
          <w:spacing w:val="-64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límite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Coahuila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Zaragoza,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 federal,</w:t>
      </w:r>
      <w:r>
        <w:rPr>
          <w:spacing w:val="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 aplicable.</w:t>
      </w:r>
    </w:p>
    <w:p>
      <w:pPr>
        <w:pStyle w:val="BodyText"/>
      </w:pPr>
    </w:p>
    <w:p>
      <w:pPr>
        <w:pStyle w:val="BodyText"/>
        <w:ind w:left="181" w:right="136"/>
        <w:jc w:val="both"/>
      </w:pPr>
      <w:r>
        <w:rPr>
          <w:rFonts w:ascii="Arial" w:hAnsi="Arial"/>
          <w:b/>
        </w:rPr>
        <w:t>Artículo 23.- </w:t>
      </w:r>
      <w:r>
        <w:rPr/>
        <w:t>La Agenda de Buen Gobierno deberá contener mecanismos que</w:t>
      </w:r>
      <w:r>
        <w:rPr>
          <w:spacing w:val="1"/>
        </w:rPr>
        <w:t> </w:t>
      </w:r>
      <w:r>
        <w:rPr/>
        <w:t>propicien, fomenten e incentiven la participación ciudadana en las actividades de</w:t>
      </w:r>
      <w:r>
        <w:rPr>
          <w:spacing w:val="1"/>
        </w:rPr>
        <w:t> </w:t>
      </w:r>
      <w:r>
        <w:rPr/>
        <w:t>gobierno en</w:t>
      </w:r>
      <w:r>
        <w:rPr>
          <w:spacing w:val="1"/>
        </w:rPr>
        <w:t> </w:t>
      </w:r>
      <w:r>
        <w:rPr/>
        <w:t>el Municipio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Torreón.</w:t>
      </w:r>
    </w:p>
    <w:p>
      <w:pPr>
        <w:pStyle w:val="BodyText"/>
      </w:pPr>
    </w:p>
    <w:p>
      <w:pPr>
        <w:pStyle w:val="BodyText"/>
        <w:ind w:left="181" w:right="135"/>
        <w:jc w:val="both"/>
      </w:pPr>
      <w:r>
        <w:rPr>
          <w:rFonts w:ascii="Arial" w:hAnsi="Arial"/>
          <w:b/>
        </w:rPr>
        <w:t>Artículo 24.- </w:t>
      </w:r>
      <w:r>
        <w:rPr/>
        <w:t>Las recomendaciones y opiniones que respecto a la actuación de las</w:t>
      </w:r>
      <w:r>
        <w:rPr>
          <w:spacing w:val="-64"/>
        </w:rPr>
        <w:t> </w:t>
      </w:r>
      <w:r>
        <w:rPr/>
        <w:t>dependencias o funcionarios públicos emita el Instituto, se notificaran directamente</w:t>
      </w:r>
      <w:r>
        <w:rPr>
          <w:spacing w:val="-64"/>
        </w:rPr>
        <w:t> </w:t>
      </w:r>
      <w:r>
        <w:rPr/>
        <w:t>al funcionario involucrado o responsable de la dependencia, enviando copia a su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recomendación u opinión respecto a la actuación del Cabildo, se notificará a este a</w:t>
      </w:r>
      <w:r>
        <w:rPr>
          <w:spacing w:val="-64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cuenta en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sesión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Cabildo.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  <w:spacing w:before="100"/>
        <w:ind w:right="3296"/>
      </w:pPr>
      <w:r>
        <w:rPr/>
        <w:t>Sección Segunda</w:t>
      </w:r>
      <w:r>
        <w:rPr>
          <w:spacing w:val="1"/>
        </w:rPr>
        <w:t> </w:t>
      </w:r>
      <w:r>
        <w:rPr/>
        <w:t>Rendición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Cuentas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1" w:right="134"/>
        <w:jc w:val="both"/>
      </w:pPr>
      <w:r>
        <w:rPr>
          <w:rFonts w:ascii="Arial" w:hAnsi="Arial"/>
          <w:b/>
        </w:rPr>
        <w:t>Artículo 25.- </w:t>
      </w:r>
      <w:r>
        <w:rPr/>
        <w:t>El R. Ayuntamiento deberá contar con políticas para la rendición de</w:t>
      </w:r>
      <w:r>
        <w:rPr>
          <w:spacing w:val="1"/>
        </w:rPr>
        <w:t> </w:t>
      </w:r>
      <w:r>
        <w:rPr/>
        <w:t>cuentas que fomenten la democracia participativa e impliquen un compromiso con</w:t>
      </w:r>
      <w:r>
        <w:rPr>
          <w:spacing w:val="1"/>
        </w:rPr>
        <w:t> </w:t>
      </w:r>
      <w:r>
        <w:rPr/>
        <w:t>la mejora continua y la calidad en la prestación de los servicios públicos y en 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67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instrumentarse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-64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siguiente.</w:t>
      </w:r>
    </w:p>
    <w:p>
      <w:pPr>
        <w:pStyle w:val="BodyText"/>
      </w:pPr>
    </w:p>
    <w:p>
      <w:pPr>
        <w:pStyle w:val="BodyText"/>
        <w:ind w:left="181" w:right="13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desempeño que midan la eficacia, eficiencia y calidad de las actividades del R.</w:t>
      </w:r>
      <w:r>
        <w:rPr>
          <w:spacing w:val="1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constituyan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herramienta</w:t>
      </w:r>
      <w:r>
        <w:rPr>
          <w:spacing w:val="-3"/>
        </w:rPr>
        <w:t> </w:t>
      </w:r>
      <w:r>
        <w:rPr/>
        <w:t>para la</w:t>
      </w:r>
      <w:r>
        <w:rPr>
          <w:spacing w:val="-3"/>
        </w:rPr>
        <w:t> </w:t>
      </w:r>
      <w:r>
        <w:rPr/>
        <w:t>rendición de</w:t>
      </w:r>
      <w:r>
        <w:rPr>
          <w:spacing w:val="-1"/>
        </w:rPr>
        <w:t> </w:t>
      </w:r>
      <w:r>
        <w:rPr/>
        <w:t>cuentas.</w:t>
      </w:r>
    </w:p>
    <w:p>
      <w:pPr>
        <w:pStyle w:val="BodyText"/>
      </w:pPr>
    </w:p>
    <w:p>
      <w:pPr>
        <w:pStyle w:val="BodyText"/>
        <w:ind w:left="181" w:right="136"/>
        <w:jc w:val="both"/>
      </w:pPr>
      <w:r>
        <w:rPr>
          <w:rFonts w:ascii="Arial" w:hAnsi="Arial"/>
          <w:b/>
        </w:rPr>
        <w:t>Artículo 27.- </w:t>
      </w:r>
      <w:r>
        <w:rPr/>
        <w:t>El sistema de indicadores deberá ser del conocimiento público y se</w:t>
      </w:r>
      <w:r>
        <w:rPr>
          <w:spacing w:val="1"/>
        </w:rPr>
        <w:t> </w:t>
      </w:r>
      <w:r>
        <w:rPr/>
        <w:t>difundirá por los medios y mecanismos que el Instituto considere. Los funcionarios</w:t>
      </w:r>
      <w:r>
        <w:rPr>
          <w:spacing w:val="1"/>
        </w:rPr>
        <w:t> </w:t>
      </w:r>
      <w:r>
        <w:rPr/>
        <w:t>públicos del R. Ayuntamiento deberán capacitarse en sus respectivas áreas en</w:t>
      </w:r>
      <w:r>
        <w:rPr>
          <w:spacing w:val="1"/>
        </w:rPr>
        <w:t> </w:t>
      </w:r>
      <w:r>
        <w:rPr/>
        <w:t>relación con</w:t>
      </w:r>
      <w:r>
        <w:rPr>
          <w:spacing w:val="1"/>
        </w:rPr>
        <w:t> </w:t>
      </w:r>
      <w:r>
        <w:rPr/>
        <w:t>los indicadores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les competan.</w:t>
      </w:r>
    </w:p>
    <w:p>
      <w:pPr>
        <w:pStyle w:val="BodyText"/>
      </w:pPr>
    </w:p>
    <w:p>
      <w:pPr>
        <w:pStyle w:val="BodyText"/>
        <w:ind w:left="181" w:right="135"/>
        <w:jc w:val="both"/>
      </w:pPr>
      <w:r>
        <w:rPr>
          <w:rFonts w:ascii="Arial" w:hAnsi="Arial"/>
          <w:b/>
        </w:rPr>
        <w:t>Artículo 28.- </w:t>
      </w:r>
      <w:r>
        <w:rPr/>
        <w:t>El R. Ayuntamiento, sus dependencias y los funcionarios públicos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necesaria</w:t>
      </w:r>
      <w:r>
        <w:rPr>
          <w:spacing w:val="19"/>
        </w:rPr>
        <w:t> </w:t>
      </w:r>
      <w:r>
        <w:rPr/>
        <w:t>para</w:t>
      </w:r>
      <w:r>
        <w:rPr>
          <w:spacing w:val="17"/>
        </w:rPr>
        <w:t> </w:t>
      </w:r>
      <w:r>
        <w:rPr/>
        <w:t>integrar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sistemas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indicadores</w:t>
      </w:r>
      <w:r>
        <w:rPr>
          <w:spacing w:val="18"/>
        </w:rPr>
        <w:t> </w:t>
      </w:r>
      <w:r>
        <w:rPr/>
        <w:t>correspondientes.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Instituto</w:t>
      </w:r>
    </w:p>
    <w:p>
      <w:pPr>
        <w:spacing w:after="0"/>
        <w:jc w:val="both"/>
        <w:sectPr>
          <w:pgSz w:w="12240" w:h="15840"/>
          <w:pgMar w:header="0" w:footer="1365" w:top="1500" w:bottom="1560" w:left="15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00"/>
        <w:ind w:left="181" w:right="135"/>
        <w:jc w:val="both"/>
      </w:pPr>
      <w:r>
        <w:rPr/>
        <w:t>emitirá</w:t>
      </w:r>
      <w:r>
        <w:rPr>
          <w:spacing w:val="1"/>
        </w:rPr>
        <w:t> </w:t>
      </w:r>
      <w:r>
        <w:rPr/>
        <w:t>recomendaciones y observaciones para</w:t>
      </w:r>
      <w:r>
        <w:rPr>
          <w:spacing w:val="1"/>
        </w:rPr>
        <w:t> </w:t>
      </w:r>
      <w:r>
        <w:rPr/>
        <w:t>que el R. Ayuntamiento</w:t>
      </w:r>
      <w:r>
        <w:rPr>
          <w:spacing w:val="1"/>
        </w:rPr>
        <w:t> </w:t>
      </w:r>
      <w:r>
        <w:rPr/>
        <w:t>y sus</w:t>
      </w:r>
      <w:r>
        <w:rPr>
          <w:spacing w:val="1"/>
        </w:rPr>
        <w:t> </w:t>
      </w:r>
      <w:r>
        <w:rPr/>
        <w:t>dependencias</w:t>
      </w:r>
      <w:r>
        <w:rPr>
          <w:spacing w:val="-3"/>
        </w:rPr>
        <w:t> </w:t>
      </w:r>
      <w:r>
        <w:rPr/>
        <w:t>mejoren</w:t>
      </w:r>
      <w:r>
        <w:rPr>
          <w:spacing w:val="-2"/>
        </w:rPr>
        <w:t> </w:t>
      </w:r>
      <w:r>
        <w:rPr/>
        <w:t>su posición en los</w:t>
      </w:r>
      <w:r>
        <w:rPr>
          <w:spacing w:val="-1"/>
        </w:rPr>
        <w:t> </w:t>
      </w:r>
      <w:r>
        <w:rPr/>
        <w:t>indicadores</w:t>
      </w:r>
      <w:r>
        <w:rPr>
          <w:spacing w:val="-1"/>
        </w:rPr>
        <w:t> </w:t>
      </w:r>
      <w:r>
        <w:rPr/>
        <w:t>que correspondan.</w:t>
      </w:r>
    </w:p>
    <w:p>
      <w:pPr>
        <w:pStyle w:val="BodyText"/>
      </w:pPr>
    </w:p>
    <w:p>
      <w:pPr>
        <w:pStyle w:val="Heading1"/>
        <w:ind w:left="659" w:right="616"/>
      </w:pPr>
      <w:r>
        <w:rPr/>
        <w:t>Sección</w:t>
      </w:r>
      <w:r>
        <w:rPr>
          <w:spacing w:val="-2"/>
        </w:rPr>
        <w:t> </w:t>
      </w:r>
      <w:r>
        <w:rPr/>
        <w:t>Tercera</w:t>
      </w:r>
    </w:p>
    <w:p>
      <w:pPr>
        <w:spacing w:before="0"/>
        <w:ind w:left="658" w:right="61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Transparencia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acceso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información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pública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1" w:right="135"/>
        <w:jc w:val="both"/>
      </w:pPr>
      <w:r>
        <w:rPr>
          <w:rFonts w:ascii="Arial" w:hAnsi="Arial"/>
          <w:b/>
        </w:rPr>
        <w:t>Artículo 29.- </w:t>
      </w:r>
      <w:r>
        <w:rPr/>
        <w:t>El acceso a la información pública del R. Ayuntamiento se rige por lo</w:t>
      </w:r>
      <w:r>
        <w:rPr>
          <w:spacing w:val="1"/>
        </w:rPr>
        <w:t> </w:t>
      </w:r>
      <w:r>
        <w:rPr/>
        <w:t>dispuesto por el Artículo sexto de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Acceso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Información</w:t>
      </w:r>
      <w:r>
        <w:rPr>
          <w:spacing w:val="9"/>
        </w:rPr>
        <w:t> </w:t>
      </w:r>
      <w:r>
        <w:rPr/>
        <w:t>Pública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Coahuila</w:t>
      </w:r>
      <w:r>
        <w:rPr>
          <w:spacing w:val="-65"/>
        </w:rPr>
        <w:t> </w:t>
      </w:r>
      <w:r>
        <w:rPr/>
        <w:t>y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181" w:right="136"/>
        <w:jc w:val="both"/>
      </w:pPr>
      <w:r>
        <w:rPr>
          <w:rFonts w:ascii="Arial" w:hAnsi="Arial"/>
          <w:b/>
        </w:rPr>
        <w:t>Artículo 30</w:t>
      </w:r>
      <w:r>
        <w:rPr/>
        <w:t>.- Toda información elaborada por el R. Ayuntamiento o que esté en su</w:t>
      </w:r>
      <w:r>
        <w:rPr>
          <w:spacing w:val="-64"/>
        </w:rPr>
        <w:t> </w:t>
      </w:r>
      <w:r>
        <w:rPr/>
        <w:t>poder, se considera pública, sin más excepciones que las contenidas en la Ley de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Coahuila.</w:t>
      </w:r>
    </w:p>
    <w:p>
      <w:pPr>
        <w:pStyle w:val="BodyText"/>
      </w:pPr>
    </w:p>
    <w:p>
      <w:pPr>
        <w:pStyle w:val="BodyText"/>
        <w:ind w:left="181" w:right="134" w:hanging="1"/>
        <w:jc w:val="both"/>
      </w:pPr>
      <w:r>
        <w:rPr>
          <w:rFonts w:ascii="Arial" w:hAnsi="Arial"/>
          <w:b/>
        </w:rPr>
        <w:t>Artículo 31</w:t>
      </w:r>
      <w:r>
        <w:rPr/>
        <w:t>.- En materia de transparencia y acceso a la información pública el</w:t>
      </w:r>
      <w:r>
        <w:rPr>
          <w:spacing w:val="1"/>
        </w:rPr>
        <w:t> </w:t>
      </w:r>
      <w:r>
        <w:rPr/>
        <w:t>Instituto fungirá como órgano ciudadano que desde el interior del R. Ayuntamiento,</w:t>
      </w:r>
      <w:r>
        <w:rPr>
          <w:spacing w:val="-64"/>
        </w:rPr>
        <w:t> </w:t>
      </w:r>
      <w:r>
        <w:rPr/>
        <w:t>será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del 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persona a</w:t>
      </w:r>
      <w:r>
        <w:rPr>
          <w:spacing w:val="1"/>
        </w:rPr>
        <w:t> </w:t>
      </w:r>
      <w:r>
        <w:rPr/>
        <w:t>tener acceso a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información en</w:t>
      </w:r>
      <w:r>
        <w:rPr>
          <w:spacing w:val="1"/>
        </w:rPr>
        <w:t> </w:t>
      </w:r>
      <w:r>
        <w:rPr/>
        <w:t>poder del R. Ayuntamiento. El Instituto brindará asesoría y apoyo a los ciudadanos</w:t>
      </w:r>
      <w:r>
        <w:rPr>
          <w:spacing w:val="-64"/>
        </w:rPr>
        <w:t> </w:t>
      </w:r>
      <w:r>
        <w:rPr/>
        <w:t>que lo soliciten respecto a los trámites y las formas de acceso a la información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181" w:right="134"/>
        <w:jc w:val="both"/>
      </w:pPr>
      <w:r>
        <w:rPr>
          <w:rFonts w:ascii="Arial" w:hAnsi="Arial"/>
          <w:b/>
        </w:rPr>
        <w:t>Artículo 32.- </w:t>
      </w:r>
      <w:r>
        <w:rPr/>
        <w:t>Cualquier persona podrá solicitar información al R. Ayuntamiento a</w:t>
      </w:r>
      <w:r>
        <w:rPr>
          <w:spacing w:val="1"/>
        </w:rPr>
        <w:t> </w:t>
      </w:r>
      <w:r>
        <w:rPr/>
        <w:t>través de los mecanismos electrónicos o físicos qué estén disponibles. Para hacer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requerirá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alguna,</w:t>
      </w:r>
      <w:r>
        <w:rPr>
          <w:spacing w:val="1"/>
        </w:rPr>
        <w:t> </w:t>
      </w:r>
      <w:r>
        <w:rPr/>
        <w:t>ni</w:t>
      </w:r>
      <w:r>
        <w:rPr>
          <w:spacing w:val="-64"/>
        </w:rPr>
        <w:t> </w:t>
      </w:r>
      <w:r>
        <w:rPr/>
        <w:t>proporcionar el nombre o datos personales del solicitante. Todas las solicitudes,</w:t>
      </w:r>
      <w:r>
        <w:rPr>
          <w:spacing w:val="1"/>
        </w:rPr>
        <w:t> </w:t>
      </w:r>
      <w:r>
        <w:rPr/>
        <w:t>sean elaboradas por medios electrónicos o a través de la presentación de una</w:t>
      </w:r>
      <w:r>
        <w:rPr>
          <w:spacing w:val="1"/>
        </w:rPr>
        <w:t> </w:t>
      </w:r>
      <w:r>
        <w:rPr/>
        <w:t>solicitud física, serán recibidas por la Ventanilla Universal, en donde se dará el</w:t>
      </w:r>
      <w:r>
        <w:rPr>
          <w:spacing w:val="1"/>
        </w:rPr>
        <w:t> </w:t>
      </w:r>
      <w:r>
        <w:rPr/>
        <w:t>trámite correspondiente en los tiempos y conforme los lineamientos de la Ley de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 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Coahuila.</w:t>
      </w:r>
    </w:p>
    <w:p>
      <w:pPr>
        <w:pStyle w:val="BodyText"/>
      </w:pPr>
    </w:p>
    <w:p>
      <w:pPr>
        <w:pStyle w:val="BodyText"/>
        <w:spacing w:before="1"/>
        <w:ind w:left="181" w:right="135"/>
        <w:jc w:val="both"/>
      </w:pPr>
      <w:r>
        <w:rPr>
          <w:rFonts w:ascii="Arial" w:hAnsi="Arial"/>
          <w:b/>
        </w:rPr>
        <w:t>Artículo 33.- </w:t>
      </w:r>
      <w:r>
        <w:rPr/>
        <w:t>El Instituto podrá definir criterios, mecanismos, políticas y practicas</w:t>
      </w:r>
      <w:r>
        <w:rPr>
          <w:spacing w:val="1"/>
        </w:rPr>
        <w:t> </w:t>
      </w:r>
      <w:r>
        <w:rPr/>
        <w:t>para archivar y catalogar la información en poder del R. Ayuntamiento, con la</w:t>
      </w:r>
      <w:r>
        <w:rPr>
          <w:spacing w:val="1"/>
        </w:rPr>
        <w:t> </w:t>
      </w:r>
      <w:r>
        <w:rPr/>
        <w:t>finalidad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4"/>
        </w:rPr>
        <w:t> </w:t>
      </w:r>
      <w:r>
        <w:rPr/>
        <w:t>facilite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búsqueda.</w:t>
      </w:r>
    </w:p>
    <w:p>
      <w:pPr>
        <w:pStyle w:val="BodyText"/>
      </w:pPr>
    </w:p>
    <w:p>
      <w:pPr>
        <w:pStyle w:val="BodyText"/>
        <w:ind w:left="181" w:right="13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recaiga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pública, se enviará copia al Instituto para que este evalúe los criterios seguidos por</w:t>
      </w:r>
      <w:r>
        <w:rPr>
          <w:spacing w:val="-64"/>
        </w:rPr>
        <w:t> </w:t>
      </w:r>
      <w:r>
        <w:rPr/>
        <w:t>los funcionarios públicos responsables, y en su caso, haga las recomendaciones y</w:t>
      </w:r>
      <w:r>
        <w:rPr>
          <w:spacing w:val="1"/>
        </w:rPr>
        <w:t> </w:t>
      </w:r>
      <w:r>
        <w:rPr/>
        <w:t>observaciones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resulten.</w:t>
      </w:r>
    </w:p>
    <w:p>
      <w:pPr>
        <w:pStyle w:val="BodyText"/>
        <w:spacing w:before="4"/>
        <w:rPr>
          <w:sz w:val="15"/>
        </w:rPr>
      </w:pPr>
    </w:p>
    <w:p>
      <w:pPr>
        <w:pStyle w:val="Heading1"/>
        <w:spacing w:before="99"/>
        <w:ind w:right="3296"/>
      </w:pPr>
      <w:r>
        <w:rPr/>
        <w:t>Sección Cuarta</w:t>
      </w:r>
      <w:r>
        <w:rPr>
          <w:spacing w:val="-64"/>
        </w:rPr>
        <w:t> </w:t>
      </w:r>
      <w:r>
        <w:rPr/>
        <w:t>Legalidad</w:t>
      </w:r>
    </w:p>
    <w:p>
      <w:pPr>
        <w:spacing w:after="0"/>
        <w:sectPr>
          <w:pgSz w:w="12240" w:h="15840"/>
          <w:pgMar w:header="0" w:footer="1365" w:top="1500" w:bottom="1560" w:left="1520" w:right="15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BodyText"/>
        <w:spacing w:before="100"/>
        <w:ind w:left="181" w:right="135"/>
        <w:jc w:val="both"/>
      </w:pPr>
      <w:r>
        <w:rPr>
          <w:rFonts w:ascii="Arial" w:hAnsi="Arial"/>
          <w:b/>
        </w:rPr>
        <w:t>Artículo 35.- </w:t>
      </w:r>
      <w:r>
        <w:rPr/>
        <w:t>El principio de legalidad constituye la base jurídica que sustenta las</w:t>
      </w:r>
      <w:r>
        <w:rPr>
          <w:spacing w:val="1"/>
        </w:rPr>
        <w:t> </w:t>
      </w:r>
      <w:r>
        <w:rPr/>
        <w:t>decisiones y las acciones de gobierno del R. Ayuntamiento, fortaleciendo el estado</w:t>
      </w:r>
      <w:r>
        <w:rPr>
          <w:spacing w:val="-64"/>
        </w:rPr>
        <w:t> </w:t>
      </w:r>
      <w:r>
        <w:rPr/>
        <w:t>de derecho y</w:t>
      </w:r>
      <w:r>
        <w:rPr>
          <w:spacing w:val="-2"/>
        </w:rPr>
        <w:t> </w:t>
      </w:r>
      <w:r>
        <w:rPr/>
        <w:t>garantizando seguridad</w:t>
      </w:r>
      <w:r>
        <w:rPr>
          <w:spacing w:val="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a los gobernados.</w:t>
      </w:r>
    </w:p>
    <w:p>
      <w:pPr>
        <w:pStyle w:val="BodyText"/>
      </w:pPr>
    </w:p>
    <w:p>
      <w:pPr>
        <w:pStyle w:val="BodyText"/>
        <w:ind w:left="181" w:right="135"/>
        <w:jc w:val="both"/>
      </w:pPr>
      <w:r>
        <w:rPr>
          <w:rFonts w:ascii="Arial" w:hAnsi="Arial"/>
          <w:b/>
        </w:rPr>
        <w:t>Artículo 36.- </w:t>
      </w:r>
      <w:r>
        <w:rPr/>
        <w:t>Toda determinación del R. Ayuntamiento deberá apegarse a las</w:t>
      </w:r>
      <w:r>
        <w:rPr>
          <w:spacing w:val="1"/>
        </w:rPr>
        <w:t> </w:t>
      </w:r>
      <w:r>
        <w:rPr/>
        <w:t>disposiciones jurídicas que resulten aplicables, así como fundarse y motivarse en</w:t>
      </w:r>
      <w:r>
        <w:rPr>
          <w:spacing w:val="1"/>
        </w:rPr>
        <w:t> </w:t>
      </w:r>
      <w:r>
        <w:rPr/>
        <w:t>los términos del artículo 16 de la Constitución Política de los Estados 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</w:pPr>
    </w:p>
    <w:p>
      <w:pPr>
        <w:pStyle w:val="BodyText"/>
        <w:ind w:left="181" w:right="135"/>
        <w:jc w:val="both"/>
      </w:pPr>
      <w:r>
        <w:rPr/>
        <w:t>En su relación con los particulares el R. Ayuntamiento sólo podrá actuar conforme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autoricen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aplicable,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 no tendrán más prohibiciones o restricciones que las expresamente</w:t>
      </w:r>
      <w:r>
        <w:rPr>
          <w:spacing w:val="1"/>
        </w:rPr>
        <w:t> </w:t>
      </w:r>
      <w:r>
        <w:rPr/>
        <w:t>establecidas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jurídicas que resulten.</w:t>
      </w:r>
    </w:p>
    <w:p>
      <w:pPr>
        <w:pStyle w:val="BodyText"/>
      </w:pPr>
    </w:p>
    <w:p>
      <w:pPr>
        <w:pStyle w:val="BodyText"/>
        <w:ind w:left="181" w:right="136"/>
        <w:jc w:val="both"/>
      </w:pPr>
      <w:r>
        <w:rPr>
          <w:rFonts w:ascii="Arial" w:hAnsi="Arial"/>
          <w:b/>
        </w:rPr>
        <w:t>Artículo 37.- </w:t>
      </w:r>
      <w:r>
        <w:rPr/>
        <w:t>Los presupuestos para la eficacia en la aplicación del principio de</w:t>
      </w:r>
      <w:r>
        <w:rPr>
          <w:spacing w:val="1"/>
        </w:rPr>
        <w:t> </w:t>
      </w:r>
      <w:r>
        <w:rPr/>
        <w:t>legalidad, son</w:t>
      </w:r>
      <w:r>
        <w:rPr>
          <w:spacing w:val="1"/>
        </w:rPr>
        <w:t> </w:t>
      </w:r>
      <w:r>
        <w:rPr/>
        <w:t>los siguientes: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610" w:val="left" w:leader="none"/>
        </w:tabs>
        <w:spacing w:line="240" w:lineRule="auto" w:before="0" w:after="0"/>
        <w:ind w:left="1609" w:right="136" w:hanging="72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existencia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legislación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acorde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propicia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realidad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cultural,</w:t>
      </w:r>
      <w:r>
        <w:rPr>
          <w:spacing w:val="1"/>
          <w:sz w:val="24"/>
        </w:rPr>
        <w:t> </w:t>
      </w:r>
      <w:r>
        <w:rPr>
          <w:sz w:val="24"/>
        </w:rPr>
        <w:t>política,</w:t>
      </w:r>
      <w:r>
        <w:rPr>
          <w:spacing w:val="1"/>
          <w:sz w:val="24"/>
        </w:rPr>
        <w:t> </w:t>
      </w:r>
      <w:r>
        <w:rPr>
          <w:sz w:val="24"/>
        </w:rPr>
        <w:t>administrativa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económica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1"/>
          <w:numId w:val="7"/>
        </w:numPr>
        <w:tabs>
          <w:tab w:pos="1610" w:val="left" w:leader="none"/>
        </w:tabs>
        <w:spacing w:line="240" w:lineRule="auto" w:before="0" w:after="0"/>
        <w:ind w:left="1609" w:right="136" w:hanging="720"/>
        <w:jc w:val="both"/>
        <w:rPr>
          <w:sz w:val="24"/>
        </w:rPr>
      </w:pPr>
      <w:r>
        <w:rPr>
          <w:sz w:val="24"/>
        </w:rPr>
        <w:t>La debida difusión de la legislación municipal y obligaciones a cargo</w:t>
      </w:r>
      <w:r>
        <w:rPr>
          <w:spacing w:val="1"/>
          <w:sz w:val="24"/>
        </w:rPr>
        <w:t> </w:t>
      </w:r>
      <w:r>
        <w:rPr>
          <w:sz w:val="24"/>
        </w:rPr>
        <w:t>de los particulares, sin perjuicio de que el desconocimiento de la</w:t>
      </w:r>
      <w:r>
        <w:rPr>
          <w:spacing w:val="1"/>
          <w:sz w:val="24"/>
        </w:rPr>
        <w:t> </w:t>
      </w:r>
      <w:r>
        <w:rPr>
          <w:sz w:val="24"/>
        </w:rPr>
        <w:t>legislación en</w:t>
      </w:r>
      <w:r>
        <w:rPr>
          <w:spacing w:val="-2"/>
          <w:sz w:val="24"/>
        </w:rPr>
        <w:t> </w:t>
      </w:r>
      <w:r>
        <w:rPr>
          <w:sz w:val="24"/>
        </w:rPr>
        <w:t>ningún</w:t>
      </w:r>
      <w:r>
        <w:rPr>
          <w:spacing w:val="-2"/>
          <w:sz w:val="24"/>
        </w:rPr>
        <w:t> </w:t>
      </w:r>
      <w:r>
        <w:rPr>
          <w:sz w:val="24"/>
        </w:rPr>
        <w:t>momento justificará su</w:t>
      </w:r>
      <w:r>
        <w:rPr>
          <w:spacing w:val="-2"/>
          <w:sz w:val="24"/>
        </w:rPr>
        <w:t> </w:t>
      </w:r>
      <w:r>
        <w:rPr>
          <w:sz w:val="24"/>
        </w:rPr>
        <w:t>incumplimiento;</w:t>
      </w:r>
    </w:p>
    <w:p>
      <w:pPr>
        <w:pStyle w:val="ListParagraph"/>
        <w:numPr>
          <w:ilvl w:val="1"/>
          <w:numId w:val="7"/>
        </w:numPr>
        <w:tabs>
          <w:tab w:pos="1610" w:val="left" w:leader="none"/>
        </w:tabs>
        <w:spacing w:line="240" w:lineRule="auto" w:before="0" w:after="0"/>
        <w:ind w:left="1609" w:right="0" w:hanging="721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correcta</w:t>
      </w:r>
      <w:r>
        <w:rPr>
          <w:spacing w:val="-2"/>
          <w:sz w:val="24"/>
        </w:rPr>
        <w:t> </w:t>
      </w:r>
      <w:r>
        <w:rPr>
          <w:sz w:val="24"/>
        </w:rPr>
        <w:t>interpretación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norma</w:t>
      </w:r>
      <w:r>
        <w:rPr>
          <w:spacing w:val="-2"/>
          <w:sz w:val="24"/>
        </w:rPr>
        <w:t> </w:t>
      </w:r>
      <w:r>
        <w:rPr>
          <w:sz w:val="24"/>
        </w:rPr>
        <w:t>jurídica;</w:t>
      </w:r>
    </w:p>
    <w:p>
      <w:pPr>
        <w:pStyle w:val="ListParagraph"/>
        <w:numPr>
          <w:ilvl w:val="1"/>
          <w:numId w:val="7"/>
        </w:numPr>
        <w:tabs>
          <w:tab w:pos="1610" w:val="left" w:leader="none"/>
        </w:tabs>
        <w:spacing w:line="240" w:lineRule="auto" w:before="1" w:after="0"/>
        <w:ind w:left="1609" w:right="0" w:hanging="721"/>
        <w:jc w:val="both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correcta</w:t>
      </w:r>
      <w:r>
        <w:rPr>
          <w:spacing w:val="-1"/>
          <w:sz w:val="24"/>
        </w:rPr>
        <w:t> </w:t>
      </w:r>
      <w:r>
        <w:rPr>
          <w:sz w:val="24"/>
        </w:rPr>
        <w:t>aplicación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norma</w:t>
      </w:r>
      <w:r>
        <w:rPr>
          <w:spacing w:val="-1"/>
          <w:sz w:val="24"/>
        </w:rPr>
        <w:t> </w:t>
      </w:r>
      <w:r>
        <w:rPr>
          <w:sz w:val="24"/>
        </w:rPr>
        <w:t>jurídica.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1" w:right="135" w:hanging="1"/>
        <w:jc w:val="both"/>
      </w:pPr>
      <w:r>
        <w:rPr>
          <w:rFonts w:ascii="Arial" w:hAnsi="Arial"/>
          <w:b/>
        </w:rPr>
        <w:t>Artículo 38.- </w:t>
      </w:r>
      <w:r>
        <w:rPr/>
        <w:t>El Instituto podrá emitir opiniones y recomendaciones tendientes a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ejercicio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54"/>
        </w:rPr>
        <w:t> </w:t>
      </w:r>
      <w:r>
        <w:rPr/>
        <w:t>por</w:t>
      </w:r>
      <w:r>
        <w:rPr>
          <w:spacing w:val="55"/>
        </w:rPr>
        <w:t> </w:t>
      </w:r>
      <w:r>
        <w:rPr/>
        <w:t>parte</w:t>
      </w:r>
      <w:r>
        <w:rPr>
          <w:spacing w:val="55"/>
        </w:rPr>
        <w:t> </w:t>
      </w:r>
      <w:r>
        <w:rPr/>
        <w:t>del</w:t>
      </w:r>
      <w:r>
        <w:rPr>
          <w:spacing w:val="56"/>
        </w:rPr>
        <w:t> </w:t>
      </w:r>
      <w:r>
        <w:rPr/>
        <w:t>R.</w:t>
      </w:r>
      <w:r>
        <w:rPr>
          <w:spacing w:val="57"/>
        </w:rPr>
        <w:t> </w:t>
      </w:r>
      <w:r>
        <w:rPr/>
        <w:t>Ayuntamiento,</w:t>
      </w:r>
      <w:r>
        <w:rPr>
          <w:spacing w:val="54"/>
        </w:rPr>
        <w:t> </w:t>
      </w:r>
      <w:r>
        <w:rPr/>
        <w:t>en</w:t>
      </w:r>
      <w:r>
        <w:rPr>
          <w:spacing w:val="56"/>
        </w:rPr>
        <w:t> </w:t>
      </w:r>
      <w:r>
        <w:rPr/>
        <w:t>cualquiera</w:t>
      </w:r>
      <w:r>
        <w:rPr>
          <w:spacing w:val="55"/>
        </w:rPr>
        <w:t> </w:t>
      </w:r>
      <w:r>
        <w:rPr/>
        <w:t>de</w:t>
      </w:r>
      <w:r>
        <w:rPr>
          <w:spacing w:val="57"/>
        </w:rPr>
        <w:t> </w:t>
      </w:r>
      <w:r>
        <w:rPr/>
        <w:t>las</w:t>
      </w:r>
      <w:r>
        <w:rPr>
          <w:spacing w:val="54"/>
        </w:rPr>
        <w:t> </w:t>
      </w:r>
      <w:r>
        <w:rPr/>
        <w:t>fases</w:t>
      </w:r>
      <w:r>
        <w:rPr>
          <w:spacing w:val="54"/>
        </w:rPr>
        <w:t> </w:t>
      </w:r>
      <w:r>
        <w:rPr/>
        <w:t>a</w:t>
      </w:r>
      <w:r>
        <w:rPr>
          <w:spacing w:val="57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-65"/>
        </w:rPr>
        <w:t> </w:t>
      </w:r>
      <w:r>
        <w:rPr/>
        <w:t>refiere el artículo anterior, así como pronunciarse respecto a la actuación del R.</w:t>
      </w:r>
      <w:r>
        <w:rPr>
          <w:spacing w:val="1"/>
        </w:rPr>
        <w:t> </w:t>
      </w:r>
      <w:r>
        <w:rPr/>
        <w:t>Ayuntamiento y sus dependencias 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específicos, señalando en</w:t>
      </w:r>
      <w:r>
        <w:rPr>
          <w:spacing w:val="1"/>
        </w:rPr>
        <w:t> </w:t>
      </w:r>
      <w:r>
        <w:rPr/>
        <w:t>su</w:t>
      </w:r>
      <w:r>
        <w:rPr>
          <w:spacing w:val="66"/>
        </w:rPr>
        <w:t> </w:t>
      </w:r>
      <w:r>
        <w:rPr/>
        <w:t>caso,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indebidamente</w:t>
      </w:r>
      <w:r>
        <w:rPr>
          <w:spacing w:val="1"/>
        </w:rPr>
        <w:t> </w:t>
      </w:r>
      <w:r>
        <w:rPr/>
        <w:t>interpretadas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aplicadas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aquellas que</w:t>
      </w:r>
      <w:r>
        <w:rPr>
          <w:spacing w:val="-2"/>
        </w:rPr>
        <w:t> </w:t>
      </w:r>
      <w:r>
        <w:rPr/>
        <w:t>deban</w:t>
      </w:r>
      <w:r>
        <w:rPr>
          <w:spacing w:val="1"/>
        </w:rPr>
        <w:t> </w:t>
      </w:r>
      <w:r>
        <w:rPr/>
        <w:t>ser</w:t>
      </w:r>
      <w:r>
        <w:rPr>
          <w:spacing w:val="-3"/>
        </w:rPr>
        <w:t> </w:t>
      </w:r>
      <w:r>
        <w:rPr/>
        <w:t>modificadas.</w:t>
      </w:r>
    </w:p>
    <w:p>
      <w:pPr>
        <w:pStyle w:val="BodyText"/>
      </w:pPr>
    </w:p>
    <w:p>
      <w:pPr>
        <w:pStyle w:val="Heading1"/>
        <w:ind w:left="3560" w:right="3515" w:hanging="3"/>
      </w:pPr>
      <w:r>
        <w:rPr/>
        <w:t>Sección Quinta</w:t>
      </w:r>
      <w:r>
        <w:rPr>
          <w:spacing w:val="1"/>
        </w:rPr>
        <w:t> </w:t>
      </w:r>
      <w:r>
        <w:rPr/>
        <w:t>Mejora</w:t>
      </w:r>
      <w:r>
        <w:rPr>
          <w:spacing w:val="-12"/>
        </w:rPr>
        <w:t> </w:t>
      </w:r>
      <w:r>
        <w:rPr/>
        <w:t>regulatoria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1" w:right="132"/>
        <w:jc w:val="both"/>
      </w:pPr>
      <w:r>
        <w:rPr>
          <w:rFonts w:ascii="Arial" w:hAnsi="Arial"/>
          <w:b/>
        </w:rPr>
        <w:t>Artículo 39.- </w:t>
      </w:r>
      <w:r>
        <w:rPr/>
        <w:t>La mejora regulatoria es el principio mediante el cual se difunden,</w:t>
      </w:r>
      <w:r>
        <w:rPr>
          <w:spacing w:val="1"/>
        </w:rPr>
        <w:t> </w:t>
      </w:r>
      <w:r>
        <w:rPr/>
        <w:t>simplifican y expeditan los tramites a cargo del R. Ayuntamiento.</w:t>
      </w:r>
      <w:r>
        <w:rPr>
          <w:spacing w:val="1"/>
        </w:rPr>
        <w:t> </w:t>
      </w:r>
      <w:r>
        <w:rPr/>
        <w:t>El Instituto dará</w:t>
      </w:r>
      <w:r>
        <w:rPr>
          <w:spacing w:val="1"/>
        </w:rPr>
        <w:t> </w:t>
      </w:r>
      <w:r>
        <w:rPr/>
        <w:t>seguimiento y evaluará las políticas internas del R. Ayuntamiento y propondrá</w:t>
      </w:r>
      <w:r>
        <w:rPr>
          <w:spacing w:val="1"/>
        </w:rPr>
        <w:t> </w:t>
      </w:r>
      <w:r>
        <w:rPr/>
        <w:t>mecanismos y acciones tendientes a la mejora regulatoria en todos los tramites y</w:t>
      </w:r>
      <w:r>
        <w:rPr>
          <w:spacing w:val="1"/>
        </w:rPr>
        <w:t> </w:t>
      </w:r>
      <w:r>
        <w:rPr/>
        <w:t>procedimientos municipales, así como respecto a la calidad en el servicio brindado</w:t>
      </w:r>
      <w:r>
        <w:rPr>
          <w:spacing w:val="-64"/>
        </w:rPr>
        <w:t> </w:t>
      </w:r>
      <w:r>
        <w:rPr/>
        <w:t>a los ciudadanos.</w:t>
      </w:r>
    </w:p>
    <w:p>
      <w:pPr>
        <w:spacing w:after="0"/>
        <w:jc w:val="both"/>
        <w:sectPr>
          <w:pgSz w:w="12240" w:h="15840"/>
          <w:pgMar w:header="0" w:footer="1365" w:top="1500" w:bottom="1560" w:left="15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100"/>
        <w:ind w:left="655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1" w:right="13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 en la Gaceta Municipal 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 Oficial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81" w:right="134"/>
        <w:jc w:val="both"/>
      </w:pPr>
      <w:r>
        <w:rPr>
          <w:rFonts w:ascii="Arial" w:hAnsi="Arial"/>
          <w:b/>
        </w:rPr>
        <w:t>SEGUNDO.- </w:t>
      </w:r>
      <w:r>
        <w:rPr/>
        <w:t>En un plazo de 30 días a partir de la entrada en vigor de este</w:t>
      </w:r>
      <w:r>
        <w:rPr>
          <w:spacing w:val="1"/>
        </w:rPr>
        <w:t> </w:t>
      </w:r>
      <w:r>
        <w:rPr/>
        <w:t>Reglamento, se lanzará la convocatoria para la selección de los Comisionados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Municipio de Torreón, Coahuila. Los primeros nombramientos de Comisionados</w:t>
      </w:r>
      <w:r>
        <w:rPr>
          <w:spacing w:val="1"/>
        </w:rPr>
        <w:t> </w:t>
      </w:r>
      <w:r>
        <w:rPr/>
        <w:t>Ciudadanos se harán con vigencias escalonadas de manera que no todos los</w:t>
      </w:r>
      <w:r>
        <w:rPr>
          <w:spacing w:val="1"/>
        </w:rPr>
        <w:t> </w:t>
      </w:r>
      <w:r>
        <w:rPr/>
        <w:t>Comisionados Ciudadanos terminen su período el mismo año, bajo las siguientes</w:t>
      </w:r>
      <w:r>
        <w:rPr>
          <w:spacing w:val="1"/>
        </w:rPr>
        <w:t> </w:t>
      </w:r>
      <w:r>
        <w:rPr/>
        <w:t>reglas:</w:t>
      </w:r>
    </w:p>
    <w:p>
      <w:pPr>
        <w:pStyle w:val="BodyText"/>
      </w:pPr>
    </w:p>
    <w:p>
      <w:pPr>
        <w:pStyle w:val="BodyText"/>
        <w:ind w:left="181" w:right="136"/>
        <w:jc w:val="both"/>
      </w:pPr>
      <w:r>
        <w:rPr/>
        <w:t>Se nombrarán dos Comisionados Ciudadanos cuyo período será de dos años, sin</w:t>
      </w:r>
      <w:r>
        <w:rPr>
          <w:spacing w:val="1"/>
        </w:rPr>
        <w:t> </w:t>
      </w:r>
      <w:r>
        <w:rPr/>
        <w:t>derecho a</w:t>
      </w:r>
      <w:r>
        <w:rPr>
          <w:spacing w:val="1"/>
        </w:rPr>
        <w:t> </w:t>
      </w:r>
      <w:r>
        <w:rPr/>
        <w:t>reelección.</w:t>
      </w:r>
    </w:p>
    <w:p>
      <w:pPr>
        <w:pStyle w:val="BodyText"/>
      </w:pPr>
    </w:p>
    <w:p>
      <w:pPr>
        <w:pStyle w:val="BodyText"/>
        <w:ind w:left="181" w:right="135"/>
        <w:jc w:val="both"/>
      </w:pPr>
      <w:r>
        <w:rPr/>
        <w:t>Se nombrarán tres Comisionados Ciudadanos cuyo período será de Cuatro años,</w:t>
      </w:r>
      <w:r>
        <w:rPr>
          <w:spacing w:val="1"/>
        </w:rPr>
        <w:t> </w:t>
      </w:r>
      <w:r>
        <w:rPr/>
        <w:t>con 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reelectos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otro</w:t>
      </w:r>
      <w:r>
        <w:rPr>
          <w:spacing w:val="-2"/>
        </w:rPr>
        <w:t> </w:t>
      </w:r>
      <w:r>
        <w:rPr/>
        <w:t>período</w:t>
      </w:r>
      <w:r>
        <w:rPr>
          <w:spacing w:val="1"/>
        </w:rPr>
        <w:t> </w:t>
      </w:r>
      <w:r>
        <w:rPr/>
        <w:t>igual.</w:t>
      </w:r>
    </w:p>
    <w:p>
      <w:pPr>
        <w:pStyle w:val="BodyText"/>
      </w:pPr>
    </w:p>
    <w:p>
      <w:pPr>
        <w:pStyle w:val="BodyText"/>
        <w:ind w:left="181" w:right="136"/>
        <w:jc w:val="both"/>
      </w:pPr>
      <w:r>
        <w:rPr/>
        <w:t>Posteriormente,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nombrarán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períodos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cuatro</w:t>
      </w:r>
      <w:r>
        <w:rPr>
          <w:spacing w:val="-2"/>
        </w:rPr>
        <w:t> </w:t>
      </w:r>
      <w:r>
        <w:rPr/>
        <w:t>años, en los términos</w:t>
      </w:r>
      <w:r>
        <w:rPr>
          <w:spacing w:val="-3"/>
        </w:rPr>
        <w:t> </w:t>
      </w:r>
      <w:r>
        <w:rPr/>
        <w:t>de los artículos</w:t>
      </w:r>
      <w:r>
        <w:rPr>
          <w:spacing w:val="-3"/>
        </w:rPr>
        <w:t> </w:t>
      </w:r>
      <w:r>
        <w:rPr/>
        <w:t>9 y</w:t>
      </w:r>
      <w:r>
        <w:rPr>
          <w:spacing w:val="-2"/>
        </w:rPr>
        <w:t> </w:t>
      </w:r>
      <w:r>
        <w:rPr/>
        <w:t>10 de 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181" w:right="135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abroga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67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consecuencia,</w:t>
      </w:r>
      <w:r>
        <w:rPr>
          <w:spacing w:val="1"/>
        </w:rPr>
        <w:t> </w:t>
      </w:r>
      <w:r>
        <w:rPr/>
        <w:t>desaparece</w:t>
      </w:r>
      <w:r>
        <w:rPr>
          <w:spacing w:val="-2"/>
        </w:rPr>
        <w:t> </w:t>
      </w:r>
      <w:r>
        <w:rPr/>
        <w:t>el Instituto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 Municipal.</w:t>
      </w:r>
    </w:p>
    <w:p>
      <w:pPr>
        <w:pStyle w:val="BodyText"/>
      </w:pPr>
    </w:p>
    <w:p>
      <w:pPr>
        <w:pStyle w:val="BodyText"/>
        <w:spacing w:before="1"/>
        <w:ind w:left="181" w:right="134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bienes</w:t>
      </w:r>
      <w:r>
        <w:rPr>
          <w:spacing w:val="27"/>
        </w:rPr>
        <w:t> </w:t>
      </w:r>
      <w:r>
        <w:rPr/>
        <w:t>muebles</w:t>
      </w:r>
      <w:r>
        <w:rPr>
          <w:spacing w:val="27"/>
        </w:rPr>
        <w:t> </w:t>
      </w:r>
      <w:r>
        <w:rPr/>
        <w:t>e</w:t>
      </w:r>
      <w:r>
        <w:rPr>
          <w:spacing w:val="28"/>
        </w:rPr>
        <w:t> </w:t>
      </w:r>
      <w:r>
        <w:rPr/>
        <w:t>inmuebles</w:t>
      </w:r>
      <w:r>
        <w:rPr>
          <w:spacing w:val="27"/>
        </w:rPr>
        <w:t> </w:t>
      </w:r>
      <w:r>
        <w:rPr/>
        <w:t>que</w:t>
      </w:r>
      <w:r>
        <w:rPr>
          <w:spacing w:val="28"/>
        </w:rPr>
        <w:t> </w:t>
      </w:r>
      <w:r>
        <w:rPr/>
        <w:t>estén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posesión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Instituto</w:t>
      </w:r>
      <w:r>
        <w:rPr>
          <w:spacing w:val="-64"/>
        </w:rPr>
        <w:t> </w:t>
      </w:r>
      <w:r>
        <w:rPr/>
        <w:t>de Transparencia Municipal, así como el personal a su cargo, pasarán a formar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 Ciudadano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Buen 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Torreón.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1" w:right="136"/>
        <w:jc w:val="both"/>
      </w:pPr>
      <w:r>
        <w:rPr>
          <w:rFonts w:ascii="Arial" w:hAnsi="Arial"/>
          <w:b/>
        </w:rPr>
        <w:t>QUINTO.- </w:t>
      </w:r>
      <w:r>
        <w:rPr/>
        <w:t>El presupuesto para el ejercicio 2008</w:t>
      </w:r>
      <w:r>
        <w:rPr>
          <w:spacing w:val="1"/>
        </w:rPr>
        <w:t> </w:t>
      </w:r>
      <w:r>
        <w:rPr/>
        <w:t>que estaba asignado</w:t>
      </w:r>
      <w:r>
        <w:rPr>
          <w:spacing w:val="66"/>
        </w:rPr>
        <w:t> </w:t>
      </w:r>
      <w:r>
        <w:rPr/>
        <w:t>al Instituto</w:t>
      </w:r>
      <w:r>
        <w:rPr>
          <w:spacing w:val="1"/>
        </w:rPr>
        <w:t> </w:t>
      </w:r>
      <w:r>
        <w:rPr/>
        <w:t>de Transparencia Municipal, y que no haya sido ejercido, se asignará al Instituto</w:t>
      </w:r>
      <w:r>
        <w:rPr>
          <w:spacing w:val="1"/>
        </w:rPr>
        <w:t> </w:t>
      </w:r>
      <w:r>
        <w:rPr/>
        <w:t>para el Buen Gobierno del Municipio de Torreón, Coahuila, para el mismo ejercicio</w:t>
      </w:r>
      <w:r>
        <w:rPr>
          <w:spacing w:val="-64"/>
        </w:rPr>
        <w:t> </w:t>
      </w:r>
      <w:r>
        <w:rPr/>
        <w:t>fiscal.</w:t>
      </w:r>
    </w:p>
    <w:p>
      <w:pPr>
        <w:pStyle w:val="BodyText"/>
      </w:pPr>
    </w:p>
    <w:p>
      <w:pPr>
        <w:pStyle w:val="BodyText"/>
        <w:ind w:left="181" w:right="135"/>
        <w:jc w:val="both"/>
      </w:pPr>
      <w:r>
        <w:rPr>
          <w:rFonts w:ascii="Arial" w:hAnsi="Arial"/>
          <w:b/>
        </w:rPr>
        <w:t>SEXTO.- </w:t>
      </w:r>
      <w:r>
        <w:rPr/>
        <w:t>En tanto el Congreso del Estado de Coahuila determina respecto a la</w:t>
      </w:r>
      <w:r>
        <w:rPr>
          <w:spacing w:val="1"/>
        </w:rPr>
        <w:t> </w:t>
      </w:r>
      <w:r>
        <w:rPr/>
        <w:t>creación del órgano descentralizado “Instituto Ciudadano para el Buen Gobierno</w:t>
      </w:r>
      <w:r>
        <w:rPr>
          <w:spacing w:val="1"/>
        </w:rPr>
        <w:t> </w:t>
      </w:r>
      <w:r>
        <w:rPr/>
        <w:t>del Municipio de Torreón, Coahuila”, dicho Instituto se formará como un órgano</w:t>
      </w:r>
      <w:r>
        <w:rPr>
          <w:spacing w:val="1"/>
        </w:rPr>
        <w:t> </w:t>
      </w:r>
      <w:r>
        <w:rPr/>
        <w:t>desconcentrado del R. Ayuntamiento, con autonomía operativa, presupuestaria y</w:t>
      </w:r>
      <w:r>
        <w:rPr>
          <w:spacing w:val="1"/>
        </w:rPr>
        <w:t> </w:t>
      </w:r>
      <w:r>
        <w:rPr/>
        <w:t>de decisión.</w:t>
      </w:r>
    </w:p>
    <w:p>
      <w:pPr>
        <w:spacing w:after="0"/>
        <w:jc w:val="both"/>
        <w:sectPr>
          <w:pgSz w:w="12240" w:h="15840"/>
          <w:pgMar w:header="0" w:footer="1365" w:top="1500" w:bottom="1560" w:left="152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00"/>
        <w:ind w:left="181" w:right="136"/>
        <w:jc w:val="both"/>
      </w:pPr>
      <w:r>
        <w:rPr>
          <w:rFonts w:ascii="Arial" w:hAnsi="Arial"/>
          <w:b/>
        </w:rPr>
        <w:t>SÉPTIMO.- </w:t>
      </w:r>
      <w:r>
        <w:rPr/>
        <w:t>En un plazo de 60 días posteriores a la entrada en vigor de este</w:t>
      </w:r>
      <w:r>
        <w:rPr>
          <w:spacing w:val="1"/>
        </w:rPr>
        <w:t> </w:t>
      </w:r>
      <w:r>
        <w:rPr/>
        <w:t>Reglamento, en su caso, el Cabildo determinará las modificaciones al Reglamento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Municipal y demás disposiciones jurídicas aplicables, con</w:t>
      </w:r>
      <w:r>
        <w:rPr>
          <w:spacing w:val="66"/>
        </w:rPr>
        <w:t> </w:t>
      </w:r>
      <w:r>
        <w:rPr/>
        <w:t>la 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prevean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 funcionarios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reiteradamente</w:t>
      </w:r>
      <w:r>
        <w:rPr>
          <w:spacing w:val="1"/>
        </w:rPr>
        <w:t> </w:t>
      </w:r>
      <w:r>
        <w:rPr/>
        <w:t>no</w:t>
      </w:r>
      <w:r>
        <w:rPr>
          <w:spacing w:val="-64"/>
        </w:rPr>
        <w:t> </w:t>
      </w:r>
      <w:r>
        <w:rPr/>
        <w:t>acaten las recomendaciones emitidas por el Instituto Ciudadano para el Buen</w:t>
      </w:r>
      <w:r>
        <w:rPr>
          <w:spacing w:val="1"/>
        </w:rPr>
        <w:t> </w:t>
      </w:r>
      <w:r>
        <w:rPr/>
        <w:t>Gobierno de</w:t>
      </w:r>
      <w:r>
        <w:rPr>
          <w:spacing w:val="-1"/>
        </w:rPr>
        <w:t> </w:t>
      </w:r>
      <w:r>
        <w:rPr/>
        <w:t>Torreón,</w:t>
      </w:r>
      <w:r>
        <w:rPr>
          <w:spacing w:val="-2"/>
        </w:rPr>
        <w:t> </w:t>
      </w:r>
      <w:r>
        <w:rPr/>
        <w:t>Coahuila.</w:t>
      </w:r>
    </w:p>
    <w:p>
      <w:pPr>
        <w:pStyle w:val="BodyText"/>
      </w:pPr>
    </w:p>
    <w:p>
      <w:pPr>
        <w:pStyle w:val="BodyText"/>
        <w:ind w:left="181" w:right="136"/>
        <w:jc w:val="both"/>
      </w:pPr>
      <w:r>
        <w:rPr/>
        <w:t>Por tanto, con fundamento en el artículo 176, fracción V del Código Municipal para</w:t>
      </w:r>
      <w:r>
        <w:rPr>
          <w:spacing w:val="-64"/>
        </w:rPr>
        <w:t> </w:t>
      </w:r>
      <w:r>
        <w:rPr/>
        <w:t>el Estado de Coahuila de Zaragoza mando se imprima, publique circule y se le dé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debido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</w:pPr>
    </w:p>
    <w:p>
      <w:pPr>
        <w:pStyle w:val="BodyText"/>
        <w:ind w:left="181" w:right="135"/>
        <w:jc w:val="both"/>
      </w:pPr>
      <w:r>
        <w:rPr/>
        <w:t>Dado en la residencia del R. Ayuntamiento, ciudad de Torreón, Coahuila, a los</w:t>
      </w:r>
      <w:r>
        <w:rPr>
          <w:spacing w:val="1"/>
        </w:rPr>
        <w:t> </w:t>
      </w:r>
      <w:r>
        <w:rPr/>
        <w:t>veinticuatro días del mes de</w:t>
      </w:r>
      <w:r>
        <w:rPr>
          <w:spacing w:val="-1"/>
        </w:rPr>
        <w:t> </w:t>
      </w:r>
      <w:r>
        <w:rPr/>
        <w:t>Abril de</w:t>
      </w:r>
      <w:r>
        <w:rPr>
          <w:spacing w:val="-1"/>
        </w:rPr>
        <w:t> </w:t>
      </w:r>
      <w:r>
        <w:rPr/>
        <w:t>2008.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84"/>
        <w:ind w:left="654"/>
      </w:pPr>
      <w:r>
        <w:rPr/>
        <w:t>LIC.</w:t>
      </w:r>
      <w:r>
        <w:rPr>
          <w:spacing w:val="-3"/>
        </w:rPr>
        <w:t> </w:t>
      </w:r>
      <w:r>
        <w:rPr/>
        <w:t>JOSE</w:t>
      </w:r>
      <w:r>
        <w:rPr>
          <w:spacing w:val="-1"/>
        </w:rPr>
        <w:t> </w:t>
      </w:r>
      <w:r>
        <w:rPr/>
        <w:t>ANGEL</w:t>
      </w:r>
      <w:r>
        <w:rPr>
          <w:spacing w:val="-3"/>
        </w:rPr>
        <w:t> </w:t>
      </w:r>
      <w:r>
        <w:rPr/>
        <w:t>PEREZ</w:t>
      </w:r>
      <w:r>
        <w:rPr>
          <w:spacing w:val="-4"/>
        </w:rPr>
        <w:t> </w:t>
      </w:r>
      <w:r>
        <w:rPr/>
        <w:t>HERNANDEZ</w:t>
      </w:r>
    </w:p>
    <w:p>
      <w:pPr>
        <w:pStyle w:val="BodyText"/>
        <w:ind w:left="659" w:right="616"/>
        <w:jc w:val="center"/>
      </w:pPr>
      <w:r>
        <w:rPr/>
        <w:t>PRESIDENTE</w:t>
      </w:r>
      <w:r>
        <w:rPr>
          <w:spacing w:val="-3"/>
        </w:rPr>
        <w:t> </w:t>
      </w:r>
      <w:r>
        <w:rPr/>
        <w:t>MUNICIPAL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84"/>
        <w:ind w:left="655"/>
      </w:pPr>
      <w:r>
        <w:rPr/>
        <w:t>LIC.</w:t>
      </w:r>
      <w:r>
        <w:rPr>
          <w:spacing w:val="-4"/>
        </w:rPr>
        <w:t> </w:t>
      </w:r>
      <w:r>
        <w:rPr/>
        <w:t>RODOLFO</w:t>
      </w:r>
      <w:r>
        <w:rPr>
          <w:spacing w:val="-3"/>
        </w:rPr>
        <w:t> </w:t>
      </w:r>
      <w:r>
        <w:rPr/>
        <w:t>WALSS</w:t>
      </w:r>
      <w:r>
        <w:rPr>
          <w:spacing w:val="-1"/>
        </w:rPr>
        <w:t> </w:t>
      </w:r>
      <w:r>
        <w:rPr/>
        <w:t>AURIOLES</w:t>
      </w:r>
    </w:p>
    <w:p>
      <w:pPr>
        <w:pStyle w:val="BodyText"/>
        <w:ind w:left="658" w:right="617"/>
        <w:jc w:val="center"/>
      </w:pPr>
      <w:r>
        <w:rPr/>
        <w:t>SECRETARIO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R.</w:t>
      </w:r>
      <w:r>
        <w:rPr>
          <w:spacing w:val="-5"/>
        </w:rPr>
        <w:t> </w:t>
      </w:r>
      <w:r>
        <w:rPr/>
        <w:t>AYUNTAMIENTO</w:t>
      </w:r>
    </w:p>
    <w:sectPr>
      <w:pgSz w:w="12240" w:h="15840"/>
      <w:pgMar w:header="0" w:footer="1365" w:top="1500" w:bottom="1560" w:left="15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959808pt;margin-top:712.75415pt;width:19.150pt;height:16.5pt;mso-position-horizontal-relative:page;mso-position-vertical-relative:page;z-index:-1593856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22" w:hanging="416"/>
        <w:jc w:val="righ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889" w:hanging="348"/>
        <w:jc w:val="left"/>
      </w:pPr>
      <w:rPr>
        <w:rFonts w:hint="default" w:ascii="Arial" w:hAnsi="Arial" w:eastAsia="Arial" w:cs="Arial"/>
        <w:b/>
        <w:bCs/>
        <w:spacing w:val="-5"/>
        <w:w w:val="99"/>
        <w:sz w:val="24"/>
        <w:szCs w:val="24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621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20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4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76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213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450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686" w:hanging="72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89" w:hanging="708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609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0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0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40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80" w:hanging="72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901" w:hanging="708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52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6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2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08" w:hanging="70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889" w:hanging="708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8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6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4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2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48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6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04" w:hanging="70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607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56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6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4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2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8" w:hanging="72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541" w:hanging="360"/>
        <w:jc w:val="left"/>
      </w:pPr>
      <w:rPr>
        <w:rFonts w:hint="default" w:ascii="Arial MT" w:hAnsi="Arial MT" w:eastAsia="Arial MT" w:cs="Arial MT"/>
        <w:spacing w:val="0"/>
        <w:w w:val="99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61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597" w:hanging="708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45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9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35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80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25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70" w:hanging="70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261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50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0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0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0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90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0" w:hanging="720"/>
      </w:pPr>
      <w:rPr>
        <w:rFonts w:hint="default"/>
        <w:lang w:val="es-ES" w:eastAsia="en-US" w:bidi="ar-SA"/>
      </w:rPr>
    </w:lvl>
  </w:abstractNum>
  <w:num w:numId="1">
    <w:abstractNumId w:val="0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339" w:right="617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89" w:hanging="72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dc:title>(Microsoft Word - Reglamento para el Buen Gobierno del Municipio de Torre\363n)</dc:title>
  <dcterms:created xsi:type="dcterms:W3CDTF">2022-05-18T18:58:26Z</dcterms:created>
  <dcterms:modified xsi:type="dcterms:W3CDTF">2022-05-18T18:58:26Z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2022-05-18T00:00:00Z</vt:filetime>
  </property>
</Properties>
</file>