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"/>
        <w:ind w:left="272" w:right="473" w:firstLine="0"/>
        <w:jc w:val="center"/>
        <w:rPr>
          <w:b/>
          <w:sz w:val="18"/>
        </w:rPr>
      </w:pPr>
      <w:r>
        <w:rPr>
          <w:b/>
          <w:sz w:val="18"/>
        </w:rPr>
        <w:t>REGLAMENTO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ALCOHOLES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MUNICIPIO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TORREÓN,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COAHUILA.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117" w:right="4020" w:firstLine="751"/>
        <w:jc w:val="left"/>
        <w:rPr>
          <w:b/>
          <w:sz w:val="18"/>
        </w:rPr>
      </w:pPr>
      <w:r>
        <w:rPr>
          <w:b/>
          <w:sz w:val="18"/>
        </w:rPr>
        <w:t>CAPÍTULO 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DISPOSICIONES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GENERALES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242" w:lineRule="auto"/>
        <w:ind w:left="117" w:right="866"/>
      </w:pPr>
      <w:r>
        <w:rPr>
          <w:b/>
        </w:rPr>
        <w:t>Artículo 1.- </w:t>
      </w:r>
      <w:r>
        <w:rPr/>
        <w:t>El presente Reglamento es de orden público e interés social y tiene por objeto ordenar y regular el funcionamiento de los</w:t>
      </w:r>
      <w:r>
        <w:rPr>
          <w:spacing w:val="1"/>
        </w:rPr>
        <w:t> </w:t>
      </w:r>
      <w:r>
        <w:rPr/>
        <w:t>establecimientos en donde se venden, almacenen, distribuyen y consumen bebidas alcohólicas, así como prevenir y combatir el abuso en el</w:t>
      </w:r>
      <w:r>
        <w:rPr>
          <w:spacing w:val="-42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alcohol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 de Torreón,</w:t>
      </w:r>
      <w:r>
        <w:rPr>
          <w:spacing w:val="1"/>
        </w:rPr>
        <w:t> </w:t>
      </w:r>
      <w:r>
        <w:rPr/>
        <w:t>Coahuila.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17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2.-</w:t>
      </w:r>
      <w:r>
        <w:rPr>
          <w:b/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8"/>
      </w:pPr>
    </w:p>
    <w:p>
      <w:pPr>
        <w:pStyle w:val="BodyText"/>
        <w:tabs>
          <w:tab w:pos="1017" w:val="left" w:leader="none"/>
        </w:tabs>
        <w:spacing w:line="237" w:lineRule="auto"/>
        <w:ind w:left="1018" w:right="328" w:hanging="901"/>
      </w:pPr>
      <w:r>
        <w:rPr/>
        <w:t>I.-</w:t>
        <w:tab/>
        <w:t>Aforo: Capacidad máxima de afluencia humana permitida en el establecimiento, para el desarrollo de las actividades comerciales o de</w:t>
      </w:r>
      <w:r>
        <w:rPr>
          <w:spacing w:val="-42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 que fueron autorizadas 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2"/>
        </w:rPr>
        <w:t> </w:t>
      </w:r>
      <w:r>
        <w:rPr/>
        <w:t>competente;</w:t>
      </w:r>
    </w:p>
    <w:p>
      <w:pPr>
        <w:pStyle w:val="BodyText"/>
        <w:spacing w:before="4"/>
      </w:pPr>
    </w:p>
    <w:p>
      <w:pPr>
        <w:pStyle w:val="BodyText"/>
        <w:tabs>
          <w:tab w:pos="1017" w:val="left" w:leader="none"/>
        </w:tabs>
        <w:spacing w:line="237" w:lineRule="auto" w:before="1"/>
        <w:ind w:left="1018" w:right="834" w:hanging="901"/>
      </w:pPr>
      <w:r>
        <w:rPr/>
        <w:t>II.-</w:t>
        <w:tab/>
        <w:t>Almacenamiento: El acopio o almacenaje de bebidas alcohólicas en una cantidad que sea igual o mayor a los veinticinco litros,</w:t>
      </w:r>
      <w:r>
        <w:rPr>
          <w:spacing w:val="-42"/>
        </w:rPr>
        <w:t> </w:t>
      </w:r>
      <w:r>
        <w:rPr/>
        <w:t>independientemente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presentación.</w:t>
      </w:r>
    </w:p>
    <w:p>
      <w:pPr>
        <w:pStyle w:val="BodyText"/>
        <w:spacing w:before="4"/>
      </w:pPr>
    </w:p>
    <w:p>
      <w:pPr>
        <w:pStyle w:val="BodyText"/>
        <w:tabs>
          <w:tab w:pos="969" w:val="left" w:leader="none"/>
        </w:tabs>
        <w:spacing w:line="237" w:lineRule="auto"/>
        <w:ind w:left="970" w:right="329" w:hanging="853"/>
      </w:pPr>
      <w:r>
        <w:rPr/>
        <w:t>III.-</w:t>
        <w:tab/>
        <w:t>Autoridad municipal: Republicano Ayuntamiento, Presidente Municipal, Secretaría del Republicano Ayuntamiento, Comisión de</w:t>
      </w:r>
      <w:r>
        <w:rPr>
          <w:spacing w:val="1"/>
        </w:rPr>
        <w:t> </w:t>
      </w:r>
      <w:r>
        <w:rPr/>
        <w:t>Regidores, Tesorería Municipal, Dirección de Ingresos, Dirección General de Seguridad Pública Municipal, Dirección de Inspección y</w:t>
      </w:r>
      <w:r>
        <w:rPr>
          <w:spacing w:val="-42"/>
        </w:rPr>
        <w:t> </w:t>
      </w:r>
      <w:r>
        <w:rPr/>
        <w:t>Verificación Municipal, Dirección General de Urbanismo, Dirección de General Salud Municipal, Dirección de Protección Civil,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Ventanilla</w:t>
      </w:r>
      <w:r>
        <w:rPr>
          <w:spacing w:val="-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servidores públicos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faculte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u otro Reglamento;</w:t>
      </w:r>
    </w:p>
    <w:p>
      <w:pPr>
        <w:pStyle w:val="BodyText"/>
        <w:spacing w:before="9"/>
      </w:pPr>
    </w:p>
    <w:p>
      <w:pPr>
        <w:pStyle w:val="BodyText"/>
        <w:tabs>
          <w:tab w:pos="1017" w:val="left" w:leader="none"/>
        </w:tabs>
        <w:spacing w:line="237" w:lineRule="auto"/>
        <w:ind w:left="1018" w:right="530" w:hanging="901"/>
      </w:pPr>
      <w:r>
        <w:rPr/>
        <w:t>IV.-</w:t>
        <w:tab/>
        <w:t>Barra Libre: Venta, expendio u ofrecimiento ilimitado o excesivo de bebidas alcohólicas que se ofrecen en un establecimiento, en</w:t>
      </w:r>
      <w:r>
        <w:rPr>
          <w:spacing w:val="1"/>
        </w:rPr>
        <w:t> </w:t>
      </w:r>
      <w:r>
        <w:rPr/>
        <w:t>forma gratuita o mediante el cobro de una determinada cantidad de dinero, exigible por el ingreso al establecimiento o ya dentro de</w:t>
      </w:r>
      <w:r>
        <w:rPr>
          <w:spacing w:val="-42"/>
        </w:rPr>
        <w:t> </w:t>
      </w:r>
      <w:r>
        <w:rPr/>
        <w:t>este mismo. También se considerará como barra libre la venta de bebidas alcohólicas en un establecimiento a un precio menor al</w:t>
      </w:r>
      <w:r>
        <w:rPr>
          <w:spacing w:val="1"/>
        </w:rPr>
        <w:t> </w:t>
      </w:r>
      <w:r>
        <w:rPr/>
        <w:t>establecido 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valor</w:t>
      </w:r>
      <w:r>
        <w:rPr>
          <w:spacing w:val="-2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promedio;</w:t>
      </w:r>
    </w:p>
    <w:p>
      <w:pPr>
        <w:pStyle w:val="BodyText"/>
        <w:spacing w:before="7"/>
      </w:pPr>
    </w:p>
    <w:p>
      <w:pPr>
        <w:pStyle w:val="BodyText"/>
        <w:tabs>
          <w:tab w:pos="969" w:val="left" w:leader="none"/>
        </w:tabs>
        <w:spacing w:line="237" w:lineRule="auto" w:before="1"/>
        <w:ind w:left="970" w:right="766" w:hanging="853"/>
      </w:pPr>
      <w:r>
        <w:rPr/>
        <w:t>V.-</w:t>
        <w:tab/>
        <w:t>Bebida Adulterada: Bebida alcohólica cuya naturaleza o composición no corresponda a aquéllas con que se etiquete, anuncie,</w:t>
      </w:r>
      <w:r>
        <w:rPr>
          <w:spacing w:val="1"/>
        </w:rPr>
        <w:t> </w:t>
      </w:r>
      <w:r>
        <w:rPr/>
        <w:t>expenda, suministre o cuando no coincida con las especificaciones de su autorización o haya sufrido tratamiento que disimule su</w:t>
      </w:r>
      <w:r>
        <w:rPr>
          <w:spacing w:val="-42"/>
        </w:rPr>
        <w:t> </w:t>
      </w:r>
      <w:r>
        <w:rPr/>
        <w:t>alteración, se</w:t>
      </w:r>
      <w:r>
        <w:rPr>
          <w:spacing w:val="-2"/>
        </w:rPr>
        <w:t> </w:t>
      </w:r>
      <w:r>
        <w:rPr/>
        <w:t>encubran</w:t>
      </w:r>
      <w:r>
        <w:rPr>
          <w:spacing w:val="2"/>
        </w:rPr>
        <w:t> </w:t>
      </w:r>
      <w:r>
        <w:rPr/>
        <w:t>defectos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proceso</w:t>
      </w:r>
      <w:r>
        <w:rPr>
          <w:spacing w:val="-1"/>
        </w:rPr>
        <w:t> </w:t>
      </w:r>
      <w:r>
        <w:rPr/>
        <w:t>o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</w:t>
      </w:r>
      <w:r>
        <w:rPr>
          <w:spacing w:val="2"/>
        </w:rPr>
        <w:t> </w:t>
      </w:r>
      <w:r>
        <w:rPr/>
        <w:t>sanitaria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materias primas</w:t>
      </w:r>
      <w:r>
        <w:rPr>
          <w:spacing w:val="-1"/>
        </w:rPr>
        <w:t> </w:t>
      </w:r>
      <w:r>
        <w:rPr/>
        <w:t>utilizadas;</w:t>
      </w:r>
    </w:p>
    <w:p>
      <w:pPr>
        <w:pStyle w:val="BodyText"/>
        <w:spacing w:before="4"/>
      </w:pPr>
    </w:p>
    <w:p>
      <w:pPr>
        <w:pStyle w:val="BodyText"/>
        <w:tabs>
          <w:tab w:pos="969" w:val="left" w:leader="none"/>
        </w:tabs>
        <w:ind w:left="970" w:right="772" w:hanging="853"/>
        <w:jc w:val="both"/>
      </w:pPr>
      <w:r>
        <w:rPr/>
        <w:t>VI.-</w:t>
        <w:tab/>
        <w:t>Bebida Alcohólica: Aquélla que contenga alcohol etílico en una proporción de dos por ciento (2%) y hasta cincuenta y cinco por</w:t>
      </w:r>
      <w:r>
        <w:rPr>
          <w:spacing w:val="-42"/>
        </w:rPr>
        <w:t> </w:t>
      </w:r>
      <w:r>
        <w:rPr/>
        <w:t>ciento (55%) en volumen. Cualquier otra bebida que tenga una proporción mayor a la descrita en la presente definición no podrá</w:t>
      </w:r>
      <w:r>
        <w:rPr>
          <w:spacing w:val="-42"/>
        </w:rPr>
        <w:t> </w:t>
      </w:r>
      <w:r>
        <w:rPr/>
        <w:t>comercializarse</w:t>
      </w:r>
      <w:r>
        <w:rPr>
          <w:spacing w:val="-1"/>
        </w:rPr>
        <w:t> </w:t>
      </w:r>
      <w:r>
        <w:rPr/>
        <w:t>para consumo</w:t>
      </w:r>
      <w:r>
        <w:rPr>
          <w:spacing w:val="2"/>
        </w:rPr>
        <w:t> </w:t>
      </w:r>
      <w:r>
        <w:rPr/>
        <w:t>humano;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spacing w:before="1"/>
        <w:ind w:left="970" w:right="437" w:hanging="853"/>
      </w:pPr>
      <w:r>
        <w:rPr/>
        <w:t>VII.-</w:t>
        <w:tab/>
        <w:t>Bebida Alterada: Bebida alcohólica cuyo contenido o materia prima por la acción de cualquier causa, haya sufrido modificaciones en</w:t>
      </w:r>
      <w:r>
        <w:rPr>
          <w:spacing w:val="-42"/>
        </w:rPr>
        <w:t> </w:t>
      </w:r>
      <w:r>
        <w:rPr/>
        <w:t>su composición intrínseca que reduzcan su poder nutritivo o terapéutico, lo conviertan en nocivo para la salud o modifiquen sus</w:t>
      </w:r>
      <w:r>
        <w:rPr>
          <w:spacing w:val="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siempre que</w:t>
      </w:r>
      <w:r>
        <w:rPr>
          <w:spacing w:val="-1"/>
        </w:rPr>
        <w:t> </w:t>
      </w:r>
      <w:r>
        <w:rPr/>
        <w:t>éstas tengan</w:t>
      </w:r>
      <w:r>
        <w:rPr>
          <w:spacing w:val="1"/>
        </w:rPr>
        <w:t> </w:t>
      </w:r>
      <w:r>
        <w:rPr/>
        <w:t>repercusión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</w:t>
      </w:r>
      <w:r>
        <w:rPr>
          <w:spacing w:val="2"/>
        </w:rPr>
        <w:t> </w:t>
      </w:r>
      <w:r>
        <w:rPr/>
        <w:t>sanitaria 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mismos;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328" w:hanging="853"/>
      </w:pPr>
      <w:r>
        <w:rPr/>
        <w:t>VIII.-</w:t>
        <w:tab/>
        <w:t>Bebida Contaminada: Bebida alcohólica cuyo contenido o materia prima contenga microorganismos, hormonas, bacteriostáticos,</w:t>
      </w:r>
      <w:r>
        <w:rPr>
          <w:spacing w:val="1"/>
        </w:rPr>
        <w:t> </w:t>
      </w:r>
      <w:r>
        <w:rPr/>
        <w:t>plaguicidas, partículas radiactivas, materia extraña, así como cualquier otra sustancia en cantidades que rebasen los límites permisibles</w:t>
      </w:r>
      <w:r>
        <w:rPr>
          <w:spacing w:val="-42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por la</w:t>
      </w:r>
      <w:r>
        <w:rPr>
          <w:spacing w:val="-1"/>
        </w:rPr>
        <w:t> </w:t>
      </w:r>
      <w:r>
        <w:rPr/>
        <w:t>Secretaría de</w:t>
      </w:r>
      <w:r>
        <w:rPr>
          <w:spacing w:val="-3"/>
        </w:rPr>
        <w:t> </w:t>
      </w:r>
      <w:r>
        <w:rPr/>
        <w:t>Salud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Estado;</w:t>
      </w:r>
    </w:p>
    <w:p>
      <w:pPr>
        <w:pStyle w:val="BodyText"/>
        <w:spacing w:before="2"/>
      </w:pPr>
    </w:p>
    <w:p>
      <w:pPr>
        <w:pStyle w:val="BodyText"/>
        <w:tabs>
          <w:tab w:pos="969" w:val="left" w:leader="none"/>
        </w:tabs>
        <w:spacing w:line="237" w:lineRule="auto"/>
        <w:ind w:left="970" w:right="491" w:hanging="853"/>
      </w:pPr>
      <w:r>
        <w:rPr/>
        <w:t>IX.-</w:t>
        <w:tab/>
        <w:t>Bebida Preparada: Bebida alcohólica que se compone de la mezcla de una o varias bebidas alcohólicas, ya sea entre sí o combinadas</w:t>
      </w:r>
      <w:r>
        <w:rPr>
          <w:spacing w:val="-42"/>
        </w:rPr>
        <w:t> </w:t>
      </w:r>
      <w:r>
        <w:rPr/>
        <w:t>con bebidas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alcohólicas,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agua, jugos,</w:t>
      </w:r>
      <w:r>
        <w:rPr>
          <w:spacing w:val="1"/>
        </w:rPr>
        <w:t> </w:t>
      </w:r>
      <w:r>
        <w:rPr/>
        <w:t>refrescos u</w:t>
      </w:r>
      <w:r>
        <w:rPr>
          <w:spacing w:val="1"/>
        </w:rPr>
        <w:t> </w:t>
      </w:r>
      <w:r>
        <w:rPr/>
        <w:t>otras;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970" w:right="445" w:hanging="853"/>
      </w:pPr>
      <w:r>
        <w:rPr/>
        <w:t>X.-</w:t>
        <w:tab/>
        <w:t>Botella o Envase Cerrado: Es la bebida alcohólica cuya naturaleza o composición corresponde a aquéllas con que se etiquete, y</w:t>
      </w:r>
      <w:r>
        <w:rPr>
          <w:spacing w:val="1"/>
        </w:rPr>
        <w:t> </w:t>
      </w:r>
      <w:r>
        <w:rPr/>
        <w:t>coincide con las especificaciones de autorización, sin que haya sufrido tratamiento o alteración, que no ha sido abierta, ni tiene sellos</w:t>
      </w:r>
      <w:r>
        <w:rPr>
          <w:spacing w:val="-42"/>
        </w:rPr>
        <w:t> </w:t>
      </w:r>
      <w:r>
        <w:rPr/>
        <w:t>rotos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parcialmente</w:t>
      </w:r>
      <w:r>
        <w:rPr>
          <w:spacing w:val="1"/>
        </w:rPr>
        <w:t> </w:t>
      </w:r>
      <w:r>
        <w:rPr/>
        <w:t>consumido;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ind w:left="970" w:right="624" w:hanging="853"/>
      </w:pPr>
      <w:r>
        <w:rPr/>
        <w:t>XI.-</w:t>
        <w:tab/>
        <w:t>Cerveza: La bebida fermentada, elaborada con malta, cebada, lúpulo y agua potable, con infusiones de cualquier semilla farinácea,</w:t>
      </w:r>
      <w:r>
        <w:rPr>
          <w:spacing w:val="-42"/>
        </w:rPr>
        <w:t> </w:t>
      </w:r>
      <w:r>
        <w:rPr/>
        <w:t>procedente de gramíneas o leguminosas, raíces o frutos feculentos o azúcares como adjunto de malta, con adición de lúpulos o</w:t>
      </w:r>
      <w:r>
        <w:rPr>
          <w:spacing w:val="1"/>
        </w:rPr>
        <w:t> </w:t>
      </w:r>
      <w:r>
        <w:rPr/>
        <w:t>sucedáneos de éstos, siempre que su contenido alcohólico tenga una graduación alcohólica de dos (2) y hasta seis (6) por ciento en</w:t>
      </w:r>
      <w:r>
        <w:rPr>
          <w:spacing w:val="-42"/>
        </w:rPr>
        <w:t> </w:t>
      </w:r>
      <w:r>
        <w:rPr/>
        <w:t>volumen;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ind w:left="970" w:right="409" w:hanging="853"/>
      </w:pPr>
      <w:r>
        <w:rPr/>
        <w:t>XII.-</w:t>
        <w:tab/>
        <w:t>Clausura Definitiva: Sanción aplicada por la autoridad municipal competente para impedir, de forma permanente, la actividad</w:t>
      </w:r>
      <w:r>
        <w:rPr>
          <w:spacing w:val="1"/>
        </w:rPr>
        <w:t> </w:t>
      </w:r>
      <w:r>
        <w:rPr/>
        <w:t>comercial en un establecimiento. La autoridad cierra y obliga a permanecer cerrado un establecimiento colocando sellos y/o símbolos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clausura en</w:t>
      </w:r>
      <w:r>
        <w:rPr>
          <w:spacing w:val="1"/>
        </w:rPr>
        <w:t> </w:t>
      </w:r>
      <w:r>
        <w:rPr/>
        <w:t>los lugares que la</w:t>
      </w:r>
      <w:r>
        <w:rPr>
          <w:spacing w:val="-3"/>
        </w:rPr>
        <w:t> </w:t>
      </w:r>
      <w:r>
        <w:rPr/>
        <w:t>misma determine;</w:t>
      </w:r>
    </w:p>
    <w:p>
      <w:pPr>
        <w:pStyle w:val="BodyText"/>
      </w:pPr>
    </w:p>
    <w:p>
      <w:pPr>
        <w:pStyle w:val="BodyText"/>
        <w:ind w:left="970" w:right="540" w:hanging="853"/>
        <w:jc w:val="both"/>
      </w:pPr>
      <w:r>
        <w:rPr/>
        <w:t>XIII.-</w:t>
      </w:r>
      <w:r>
        <w:rPr>
          <w:spacing w:val="1"/>
        </w:rPr>
        <w:t> </w:t>
      </w:r>
      <w:r>
        <w:rPr/>
        <w:t>Clausura Temporal: Sanción o medida cautelar aplicada por la autoridad municipal competente para impedir, en forma temporal, la</w:t>
      </w:r>
      <w:r>
        <w:rPr>
          <w:spacing w:val="1"/>
        </w:rPr>
        <w:t> </w:t>
      </w:r>
      <w:r>
        <w:rPr/>
        <w:t>actividad comercial en un establecimiento. La autoridad cierra y obliga a permanecer cerrado un establecimiento colocando sellos o</w:t>
      </w:r>
      <w:r>
        <w:rPr>
          <w:spacing w:val="-42"/>
        </w:rPr>
        <w:t> </w:t>
      </w:r>
      <w:r>
        <w:rPr/>
        <w:t>símbolos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clausura en</w:t>
      </w:r>
      <w:r>
        <w:rPr>
          <w:spacing w:val="-1"/>
        </w:rPr>
        <w:t> </w:t>
      </w:r>
      <w:r>
        <w:rPr/>
        <w:t>los lugares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</w:t>
      </w:r>
      <w:r>
        <w:rPr>
          <w:spacing w:val="-1"/>
        </w:rPr>
        <w:t> </w:t>
      </w:r>
      <w:r>
        <w:rPr/>
        <w:t>determine;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ind w:left="970" w:right="398" w:hanging="853"/>
      </w:pPr>
      <w:r>
        <w:rPr/>
        <w:t>XIV.-</w:t>
        <w:tab/>
        <w:t>Clandestinaje: Será considerado como comercialización clandestina de bebidas alcohólicas, elaborar, mezclar, almacenar, transportar,</w:t>
      </w:r>
      <w:r>
        <w:rPr>
          <w:spacing w:val="-42"/>
        </w:rPr>
        <w:t> </w:t>
      </w:r>
      <w:r>
        <w:rPr/>
        <w:t>vender, suministrar o cualquier otra forma de comercializar bebidas alcohólicas de cualquier graduación sin contar con el permiso o</w:t>
      </w:r>
      <w:r>
        <w:rPr>
          <w:spacing w:val="1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spacing w:line="482" w:lineRule="auto"/>
        <w:ind w:left="117" w:right="1997"/>
      </w:pPr>
      <w:r>
        <w:rPr/>
        <w:t>XV.-</w:t>
        <w:tab/>
        <w:t>Distribución: Es el traslado o transportación de bebidas alcohólicas para su reparto, entrega o comercialización;</w:t>
      </w:r>
      <w:r>
        <w:rPr>
          <w:spacing w:val="-42"/>
        </w:rPr>
        <w:t> </w:t>
      </w:r>
      <w:r>
        <w:rPr/>
        <w:t>XVI.-</w:t>
        <w:tab/>
        <w:t>Dueño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Establecimiento: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 física</w:t>
      </w:r>
      <w:r>
        <w:rPr>
          <w:spacing w:val="-1"/>
        </w:rPr>
        <w:t> </w:t>
      </w:r>
      <w:r>
        <w:rPr/>
        <w:t>o moral,</w:t>
      </w:r>
      <w:r>
        <w:rPr>
          <w:spacing w:val="1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 de</w:t>
      </w:r>
      <w:r>
        <w:rPr>
          <w:spacing w:val="-1"/>
        </w:rPr>
        <w:t> </w:t>
      </w:r>
      <w:r>
        <w:rPr/>
        <w:t>operación;</w:t>
      </w:r>
    </w:p>
    <w:p>
      <w:pPr>
        <w:spacing w:after="0" w:line="482" w:lineRule="auto"/>
        <w:sectPr>
          <w:headerReference w:type="default" r:id="rId5"/>
          <w:headerReference w:type="even" r:id="rId6"/>
          <w:type w:val="continuous"/>
          <w:pgSz w:w="12250" w:h="15850"/>
          <w:pgMar w:header="691" w:top="800" w:bottom="280" w:left="960" w:right="280"/>
          <w:pgNumType w:start="3"/>
        </w:sectPr>
      </w:pPr>
    </w:p>
    <w:p>
      <w:pPr>
        <w:pStyle w:val="BodyText"/>
        <w:tabs>
          <w:tab w:pos="969" w:val="left" w:leader="none"/>
        </w:tabs>
        <w:spacing w:line="244" w:lineRule="auto"/>
        <w:ind w:left="970" w:right="480" w:hanging="853"/>
      </w:pPr>
      <w:r>
        <w:rPr/>
        <w:t>XVII.-</w:t>
        <w:tab/>
        <w:t>Establecimiento: El lugar en el que se expenden o consumen bebidas alcohólicas en botella cerrada, abierta o al copeo. Se excluye el</w:t>
      </w:r>
      <w:r>
        <w:rPr>
          <w:spacing w:val="-42"/>
        </w:rPr>
        <w:t> </w:t>
      </w:r>
      <w:r>
        <w:rPr/>
        <w:t>consumo</w:t>
      </w:r>
      <w:r>
        <w:rPr>
          <w:spacing w:val="1"/>
        </w:rPr>
        <w:t> </w:t>
      </w:r>
      <w:r>
        <w:rPr/>
        <w:t>gratuito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 en</w:t>
      </w:r>
      <w:r>
        <w:rPr>
          <w:spacing w:val="-2"/>
        </w:rPr>
        <w:t> </w:t>
      </w:r>
      <w:r>
        <w:rPr/>
        <w:t>domicilios particulares;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69" w:val="left" w:leader="none"/>
        </w:tabs>
        <w:spacing w:line="237" w:lineRule="auto" w:before="1"/>
        <w:ind w:left="970" w:right="363" w:hanging="853"/>
      </w:pPr>
      <w:r>
        <w:rPr/>
        <w:t>XVIII.-</w:t>
        <w:tab/>
        <w:t>Establecimiento cuya actividad preponderante sea la preparación, expendio, venta y consumo de alimentos: Aquél en el que las ventas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bebidas alcohólicas no</w:t>
      </w:r>
      <w:r>
        <w:rPr>
          <w:spacing w:val="-2"/>
        </w:rPr>
        <w:t> </w:t>
      </w:r>
      <w:r>
        <w:rPr/>
        <w:t>excedan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cuarenta por</w:t>
      </w:r>
      <w:r>
        <w:rPr>
          <w:spacing w:val="-1"/>
        </w:rPr>
        <w:t> </w:t>
      </w:r>
      <w:r>
        <w:rPr/>
        <w:t>ciento</w:t>
      </w:r>
      <w:r>
        <w:rPr>
          <w:spacing w:val="1"/>
        </w:rPr>
        <w:t> </w:t>
      </w:r>
      <w:r>
        <w:rPr/>
        <w:t>(40%)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ingresos;</w:t>
      </w:r>
    </w:p>
    <w:p>
      <w:pPr>
        <w:pStyle w:val="BodyText"/>
        <w:spacing w:before="4"/>
      </w:pPr>
    </w:p>
    <w:p>
      <w:pPr>
        <w:pStyle w:val="BodyText"/>
        <w:tabs>
          <w:tab w:pos="969" w:val="left" w:leader="none"/>
        </w:tabs>
        <w:spacing w:line="237" w:lineRule="auto"/>
        <w:ind w:left="970" w:right="495" w:hanging="853"/>
      </w:pPr>
      <w:r>
        <w:rPr/>
        <w:t>XIX.-</w:t>
        <w:tab/>
        <w:t>Estado de Ebriedad: Condición física y mental ocasionada por la ingesta de alcohol etílico que se presenta en una persona cuando su</w:t>
      </w:r>
      <w:r>
        <w:rPr>
          <w:spacing w:val="-42"/>
        </w:rPr>
        <w:t> </w:t>
      </w:r>
      <w:r>
        <w:rPr/>
        <w:t>organismo contiene uno punto cinco (1.5) o más grados de alcohol por litro de sangre o su equivalente en algún otro sistema de</w:t>
      </w:r>
      <w:r>
        <w:rPr>
          <w:spacing w:val="1"/>
        </w:rPr>
        <w:t> </w:t>
      </w:r>
      <w:r>
        <w:rPr/>
        <w:t>medición;</w:t>
      </w:r>
    </w:p>
    <w:p>
      <w:pPr>
        <w:pStyle w:val="BodyText"/>
        <w:spacing w:before="5"/>
      </w:pPr>
    </w:p>
    <w:p>
      <w:pPr>
        <w:pStyle w:val="BodyText"/>
        <w:tabs>
          <w:tab w:pos="969" w:val="left" w:leader="none"/>
        </w:tabs>
        <w:ind w:left="970" w:right="330" w:hanging="853"/>
      </w:pPr>
      <w:r>
        <w:rPr/>
        <w:t>XX.-</w:t>
        <w:tab/>
        <w:t>Estado de Ineptitud para Conducir: Condición física y mental ocasionada por la ingesta de alcohol etílico que se presenta en una</w:t>
      </w:r>
      <w:r>
        <w:rPr>
          <w:spacing w:val="1"/>
        </w:rPr>
        <w:t> </w:t>
      </w:r>
      <w:r>
        <w:rPr/>
        <w:t>persona cuando su organismo contiene cero punto ocho (0.8) o más grados de alcohol por litro de sangre, y de más de cero ( 0 ) grados</w:t>
      </w:r>
      <w:r>
        <w:rPr>
          <w:spacing w:val="-42"/>
        </w:rPr>
        <w:t> </w:t>
      </w:r>
      <w:r>
        <w:rPr/>
        <w:t>de alcohol por litro de sangre tratándose de conductores de servicio público de transporte; o en ambos casos, su equivalente en algún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sistema de</w:t>
      </w:r>
      <w:r>
        <w:rPr>
          <w:spacing w:val="-1"/>
        </w:rPr>
        <w:t> </w:t>
      </w:r>
      <w:r>
        <w:rPr/>
        <w:t>medición;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345" w:hanging="853"/>
      </w:pPr>
      <w:r>
        <w:rPr/>
        <w:t>XXI.-</w:t>
        <w:tab/>
        <w:t>Evidente Estado de Ebriedad: cuando a través de los sentidos por las manifestaciones externas aparentes, razonablemente se puede</w:t>
      </w:r>
      <w:r>
        <w:rPr>
          <w:spacing w:val="1"/>
        </w:rPr>
        <w:t> </w:t>
      </w:r>
      <w:r>
        <w:rPr/>
        <w:t>apreciar que la conducta o la condición física de una persona presenta alteraciones en la coordinación, en la respuesta de reflejos, en el</w:t>
      </w:r>
      <w:r>
        <w:rPr>
          <w:spacing w:val="-42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lenguaje, con</w:t>
      </w:r>
      <w:r>
        <w:rPr>
          <w:spacing w:val="1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consumo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alcohol</w:t>
      </w:r>
      <w:r>
        <w:rPr>
          <w:spacing w:val="1"/>
        </w:rPr>
        <w:t> </w:t>
      </w:r>
      <w:r>
        <w:rPr/>
        <w:t>etílico.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spacing w:before="1"/>
        <w:ind w:left="970" w:right="752" w:hanging="853"/>
      </w:pPr>
      <w:r>
        <w:rPr/>
        <w:t>XXII.-</w:t>
        <w:tab/>
        <w:t>Giro: Tipo específico de autorización que denota el alcance de la licencia o el permiso temporal que se otorgue para que el</w:t>
      </w:r>
      <w:r>
        <w:rPr>
          <w:spacing w:val="1"/>
        </w:rPr>
        <w:t> </w:t>
      </w:r>
      <w:r>
        <w:rPr/>
        <w:t>establecimiento pueda operar la venta en envase o botella cerrada, o permitir el consumo en envase abierto o al copeo de bebidas</w:t>
      </w:r>
      <w:r>
        <w:rPr>
          <w:spacing w:val="-42"/>
        </w:rPr>
        <w:t> </w:t>
      </w:r>
      <w:r>
        <w:rPr/>
        <w:t>alcohólicas;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XXIII.-</w:t>
        <w:tab/>
        <w:t>Infracción:</w:t>
      </w:r>
      <w:r>
        <w:rPr>
          <w:spacing w:val="-2"/>
        </w:rPr>
        <w:t> </w:t>
      </w:r>
      <w:r>
        <w:rPr/>
        <w:t>Acción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omisión</w:t>
      </w:r>
      <w:r>
        <w:rPr>
          <w:spacing w:val="-1"/>
        </w:rPr>
        <w:t> </w:t>
      </w:r>
      <w:r>
        <w:rPr/>
        <w:t>constitutiva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violación</w:t>
      </w:r>
      <w:r>
        <w:rPr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Reglamento;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017" w:val="left" w:leader="none"/>
        </w:tabs>
        <w:spacing w:before="1"/>
        <w:ind w:left="1018" w:right="615" w:hanging="901"/>
      </w:pPr>
      <w:r>
        <w:rPr/>
        <w:t>XXIV.-</w:t>
        <w:tab/>
        <w:t>Licencia: El documento oficial, expedido por el R. Ayuntamiento de Torreón, a través de la Tesorería Municipal, que contiene los</w:t>
      </w:r>
      <w:r>
        <w:rPr>
          <w:spacing w:val="-42"/>
        </w:rPr>
        <w:t> </w:t>
      </w:r>
      <w:r>
        <w:rPr/>
        <w:t>datos de identificación del establecimiento y los del propietario de la licencia, para operar el establecimiento en donde se venden,</w:t>
      </w:r>
      <w:r>
        <w:rPr>
          <w:spacing w:val="1"/>
        </w:rPr>
        <w:t> </w:t>
      </w:r>
      <w:r>
        <w:rPr/>
        <w:t>almacenen,</w:t>
      </w:r>
      <w:r>
        <w:rPr>
          <w:spacing w:val="-1"/>
        </w:rPr>
        <w:t> </w:t>
      </w:r>
      <w:r>
        <w:rPr/>
        <w:t>distribuyen</w:t>
      </w:r>
      <w:r>
        <w:rPr>
          <w:spacing w:val="1"/>
        </w:rPr>
        <w:t> </w:t>
      </w:r>
      <w:r>
        <w:rPr/>
        <w:t>o consumen</w:t>
      </w:r>
      <w:r>
        <w:rPr>
          <w:spacing w:val="1"/>
        </w:rPr>
        <w:t> </w:t>
      </w:r>
      <w:r>
        <w:rPr/>
        <w:t>bebidas</w:t>
      </w:r>
      <w:r>
        <w:rPr>
          <w:spacing w:val="-1"/>
        </w:rPr>
        <w:t> </w:t>
      </w:r>
      <w:r>
        <w:rPr/>
        <w:t>alcohólicas</w:t>
      </w:r>
      <w:r>
        <w:rPr>
          <w:spacing w:val="-1"/>
        </w:rPr>
        <w:t> </w:t>
      </w:r>
      <w:r>
        <w:rPr/>
        <w:t>en envase</w:t>
      </w:r>
      <w:r>
        <w:rPr>
          <w:spacing w:val="-1"/>
        </w:rPr>
        <w:t> </w:t>
      </w:r>
      <w:r>
        <w:rPr/>
        <w:t>o botella</w:t>
      </w:r>
      <w:r>
        <w:rPr>
          <w:spacing w:val="-1"/>
        </w:rPr>
        <w:t> </w:t>
      </w:r>
      <w:r>
        <w:rPr/>
        <w:t>cerrada, abierta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copeo,</w:t>
      </w:r>
      <w:r>
        <w:rPr>
          <w:spacing w:val="1"/>
        </w:rPr>
        <w:t> </w:t>
      </w:r>
      <w:r>
        <w:rPr/>
        <w:t>según su</w:t>
      </w:r>
      <w:r>
        <w:rPr>
          <w:spacing w:val="-2"/>
        </w:rPr>
        <w:t> </w:t>
      </w:r>
      <w:r>
        <w:rPr/>
        <w:t>giro.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1017" w:val="left" w:leader="none"/>
        </w:tabs>
        <w:ind w:left="117"/>
      </w:pPr>
      <w:r>
        <w:rPr/>
        <w:t>XXV.-</w:t>
        <w:tab/>
        <w:t>Ley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Ingresos: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</w:t>
      </w:r>
      <w:r>
        <w:rPr>
          <w:spacing w:val="-1"/>
        </w:rPr>
        <w:t> </w:t>
      </w:r>
      <w:r>
        <w:rPr/>
        <w:t>del Municipio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Coahuila.</w:t>
      </w:r>
    </w:p>
    <w:p>
      <w:pPr>
        <w:pStyle w:val="BodyText"/>
        <w:spacing w:before="1"/>
      </w:pPr>
    </w:p>
    <w:p>
      <w:pPr>
        <w:pStyle w:val="BodyText"/>
        <w:tabs>
          <w:tab w:pos="1017" w:val="left" w:leader="none"/>
          <w:tab w:pos="7023" w:val="left" w:leader="none"/>
        </w:tabs>
        <w:ind w:left="1018" w:right="491" w:hanging="901"/>
      </w:pPr>
      <w:r>
        <w:rPr/>
        <w:t>XXVI.-</w:t>
        <w:tab/>
        <w:t>Mayoría de Edad: La establecida por la Constitución Política de los Estados Unidos Mexicanos o el Código Civil para el Estado de</w:t>
      </w:r>
      <w:r>
        <w:rPr>
          <w:spacing w:val="1"/>
        </w:rPr>
        <w:t> </w:t>
      </w:r>
      <w:r>
        <w:rPr/>
        <w:t>Coahuila,</w:t>
      </w:r>
      <w:r>
        <w:rPr>
          <w:spacing w:val="-3"/>
        </w:rPr>
        <w:t> </w:t>
      </w:r>
      <w:r>
        <w:rPr/>
        <w:t>misma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acreditará 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credencial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votar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fotografía, el</w:t>
        <w:tab/>
        <w:t>pasaporte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 licencia</w:t>
      </w:r>
      <w:r>
        <w:rPr>
          <w:spacing w:val="1"/>
        </w:rPr>
        <w:t> </w:t>
      </w:r>
      <w:r>
        <w:rPr/>
        <w:t>de conducir con</w:t>
      </w:r>
      <w:r>
        <w:rPr>
          <w:spacing w:val="-42"/>
        </w:rPr>
        <w:t> </w:t>
      </w:r>
      <w:r>
        <w:rPr/>
        <w:t>CURP</w:t>
      </w:r>
      <w:r>
        <w:rPr>
          <w:spacing w:val="2"/>
        </w:rPr>
        <w:t> </w:t>
      </w:r>
      <w:r>
        <w:rPr/>
        <w:t>(</w:t>
      </w:r>
      <w:r>
        <w:rPr>
          <w:spacing w:val="-2"/>
        </w:rPr>
        <w:t> </w:t>
      </w:r>
      <w:r>
        <w:rPr/>
        <w:t>Clave</w:t>
      </w:r>
      <w:r>
        <w:rPr>
          <w:spacing w:val="-1"/>
        </w:rPr>
        <w:t> </w:t>
      </w:r>
      <w:r>
        <w:rPr/>
        <w:t>Única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 de</w:t>
      </w:r>
      <w:r>
        <w:rPr>
          <w:spacing w:val="-3"/>
        </w:rPr>
        <w:t> </w:t>
      </w:r>
      <w:r>
        <w:rPr/>
        <w:t>Población).</w:t>
      </w:r>
    </w:p>
    <w:p>
      <w:pPr>
        <w:pStyle w:val="BodyText"/>
        <w:spacing w:before="1"/>
      </w:pPr>
    </w:p>
    <w:p>
      <w:pPr>
        <w:pStyle w:val="BodyText"/>
        <w:tabs>
          <w:tab w:pos="1017" w:val="left" w:leader="none"/>
        </w:tabs>
        <w:ind w:left="1018" w:right="516" w:hanging="901"/>
      </w:pPr>
      <w:r>
        <w:rPr/>
        <w:t>XXVII.-</w:t>
        <w:tab/>
        <w:t>Permiso Temporal: Autorización por escrito emitida por Autoridad competente para operar un establecimiento en donde se venden,</w:t>
      </w:r>
      <w:r>
        <w:rPr>
          <w:spacing w:val="-42"/>
        </w:rPr>
        <w:t> </w:t>
      </w:r>
      <w:r>
        <w:rPr/>
        <w:t>almacenen, distribuyen o consumen bebidas alcohólicas en envase o botella cerrada o abierta o al copeo y que tiene carácter</w:t>
      </w:r>
      <w:r>
        <w:rPr>
          <w:spacing w:val="1"/>
        </w:rPr>
        <w:t> </w:t>
      </w:r>
      <w:r>
        <w:rPr/>
        <w:t>transitorio. Este</w:t>
      </w:r>
      <w:r>
        <w:rPr>
          <w:spacing w:val="-3"/>
        </w:rPr>
        <w:t> </w:t>
      </w:r>
      <w:r>
        <w:rPr/>
        <w:t>permiso</w:t>
      </w:r>
      <w:r>
        <w:rPr>
          <w:spacing w:val="1"/>
        </w:rPr>
        <w:t> </w:t>
      </w:r>
      <w:r>
        <w:rPr/>
        <w:t>temporal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 exceder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veinte días naturales (20);</w:t>
      </w:r>
    </w:p>
    <w:p>
      <w:pPr>
        <w:pStyle w:val="BodyText"/>
      </w:pPr>
    </w:p>
    <w:p>
      <w:pPr>
        <w:pStyle w:val="BodyText"/>
        <w:tabs>
          <w:tab w:pos="1013" w:val="left" w:leader="none"/>
        </w:tabs>
        <w:ind w:left="117"/>
      </w:pPr>
      <w:r>
        <w:rPr/>
        <w:t>XXVIII.-</w:t>
        <w:tab/>
        <w:t>Prevención:</w:t>
      </w:r>
      <w:r>
        <w:rPr>
          <w:spacing w:val="-2"/>
        </w:rPr>
        <w:t> </w:t>
      </w:r>
      <w:r>
        <w:rPr/>
        <w:t>Conjunto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dirigidas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evitar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reducir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abuso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consumo de</w:t>
      </w:r>
      <w:r>
        <w:rPr>
          <w:spacing w:val="-3"/>
        </w:rPr>
        <w:t> </w:t>
      </w:r>
      <w:r>
        <w:rPr/>
        <w:t>bebidas</w:t>
      </w:r>
      <w:r>
        <w:rPr>
          <w:spacing w:val="-2"/>
        </w:rPr>
        <w:t> </w:t>
      </w:r>
      <w:r>
        <w:rPr/>
        <w:t>alcohólicas;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017" w:val="left" w:leader="none"/>
        </w:tabs>
        <w:ind w:left="1018" w:right="476" w:hanging="901"/>
      </w:pPr>
      <w:r>
        <w:rPr/>
        <w:t>XXIX.-</w:t>
        <w:tab/>
        <w:t>Refrendo: Acto Administrativo con vigencia anual que realiza la Tesorería Municipal auxiliada por la Dirección de Inspección y</w:t>
      </w:r>
      <w:r>
        <w:rPr>
          <w:spacing w:val="1"/>
        </w:rPr>
        <w:t> </w:t>
      </w:r>
      <w:r>
        <w:rPr/>
        <w:t>Verificación Municipal, del empadronamiento del negocio cuya licencia haya sido otorgada por el Republicano Ayuntamiento, para</w:t>
      </w:r>
      <w:r>
        <w:rPr>
          <w:spacing w:val="-42"/>
        </w:rPr>
        <w:t> </w:t>
      </w:r>
      <w:r>
        <w:rPr/>
        <w:t>que siga operando mediante la expedición del comprobante respectivo, previo pago por el titular de la licencia de los derechos</w:t>
      </w:r>
      <w:r>
        <w:rPr>
          <w:spacing w:val="1"/>
        </w:rPr>
        <w:t> </w:t>
      </w:r>
      <w:r>
        <w:rPr/>
        <w:t>correspondientes;</w:t>
      </w:r>
    </w:p>
    <w:p>
      <w:pPr>
        <w:pStyle w:val="BodyText"/>
        <w:spacing w:before="2"/>
      </w:pPr>
    </w:p>
    <w:p>
      <w:pPr>
        <w:pStyle w:val="BodyText"/>
        <w:tabs>
          <w:tab w:pos="1017" w:val="left" w:leader="none"/>
        </w:tabs>
        <w:ind w:left="1018" w:right="331" w:hanging="901"/>
      </w:pPr>
      <w:r>
        <w:rPr/>
        <w:t>XXX.-</w:t>
        <w:tab/>
        <w:t>Reglamento: El Ordenamiento Jurídico que Regula la Venta, Almacenamiento, Distribución y Consumo de Bebidas Alcohólicas en el</w:t>
      </w:r>
      <w:r>
        <w:rPr>
          <w:spacing w:val="-42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017" w:val="left" w:leader="none"/>
        </w:tabs>
        <w:spacing w:line="244" w:lineRule="auto"/>
        <w:ind w:left="1018" w:right="556" w:hanging="901"/>
      </w:pPr>
      <w:r>
        <w:rPr/>
        <w:t>XXXI.-</w:t>
        <w:tab/>
        <w:t>Reincidencia: Cuando el infractor cometa dos o más veces la misma violación a las disposiciones de este Reglamento debidamente</w:t>
      </w:r>
      <w:r>
        <w:rPr>
          <w:spacing w:val="-42"/>
        </w:rPr>
        <w:t> </w:t>
      </w:r>
      <w:r>
        <w:rPr/>
        <w:t>acreditadas.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665" w:hanging="853"/>
      </w:pPr>
      <w:r>
        <w:rPr/>
        <w:t>XXXII.-</w:t>
        <w:tab/>
        <w:t>Salud Pública: El conjunto de acciones que tienen por objeto promover, proteger, fomentar y restablecer la salud de las personas,</w:t>
      </w:r>
      <w:r>
        <w:rPr>
          <w:spacing w:val="1"/>
        </w:rPr>
        <w:t> </w:t>
      </w:r>
      <w:r>
        <w:rPr/>
        <w:t>elevar el nivel de bienestar y prolongar la vida humana, mismas que complementan los servicios de atención médica y asistencia</w:t>
      </w:r>
      <w:r>
        <w:rPr>
          <w:spacing w:val="1"/>
        </w:rPr>
        <w:t> </w:t>
      </w:r>
      <w:r>
        <w:rPr/>
        <w:t>social. Estas acciones comprenden, entre otras, la prevención y control de enfermedades y accidentes; la promoción de la salud, la</w:t>
      </w:r>
      <w:r>
        <w:rPr>
          <w:spacing w:val="-42"/>
        </w:rPr>
        <w:t> </w:t>
      </w:r>
      <w:r>
        <w:rPr/>
        <w:t>organización y vigilancia del ejercicio de las actividades profesionales, técnicas y auxiliares para la salud; la investigación para la</w:t>
      </w:r>
      <w:r>
        <w:rPr>
          <w:spacing w:val="-42"/>
        </w:rPr>
        <w:t> </w:t>
      </w:r>
      <w:r>
        <w:rPr/>
        <w:t>salud 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para las</w:t>
      </w:r>
      <w:r>
        <w:rPr>
          <w:spacing w:val="-1"/>
        </w:rPr>
        <w:t> </w:t>
      </w:r>
      <w:r>
        <w:rPr/>
        <w:t>condiciones,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servicios de</w:t>
      </w:r>
      <w:r>
        <w:rPr>
          <w:spacing w:val="-1"/>
        </w:rPr>
        <w:t> </w:t>
      </w:r>
      <w:r>
        <w:rPr/>
        <w:t>salud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Municipio;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17"/>
      </w:pPr>
      <w:r>
        <w:rPr/>
        <w:t>XXXIII.-</w:t>
      </w:r>
      <w:r>
        <w:rPr>
          <w:spacing w:val="81"/>
        </w:rPr>
        <w:t> </w:t>
      </w:r>
      <w:r>
        <w:rPr/>
        <w:t>Sanción:</w:t>
      </w:r>
      <w:r>
        <w:rPr>
          <w:spacing w:val="-1"/>
        </w:rPr>
        <w:t> </w:t>
      </w:r>
      <w:r>
        <w:rPr/>
        <w:t>Consecuencia</w:t>
      </w:r>
      <w:r>
        <w:rPr>
          <w:spacing w:val="-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derivada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infracción,</w:t>
      </w:r>
      <w:r>
        <w:rPr>
          <w:spacing w:val="-1"/>
        </w:rPr>
        <w:t> </w:t>
      </w:r>
      <w:r>
        <w:rPr/>
        <w:t>impuesta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municipal;</w:t>
      </w:r>
    </w:p>
    <w:p>
      <w:pPr>
        <w:pStyle w:val="BodyText"/>
        <w:spacing w:before="1"/>
      </w:pPr>
    </w:p>
    <w:p>
      <w:pPr>
        <w:pStyle w:val="BodyText"/>
        <w:ind w:left="970" w:right="558" w:hanging="853"/>
      </w:pPr>
      <w:r>
        <w:rPr/>
        <w:t>XXXIV.-</w:t>
      </w:r>
      <w:r>
        <w:rPr>
          <w:spacing w:val="1"/>
        </w:rPr>
        <w:t> </w:t>
      </w:r>
      <w:r>
        <w:rPr/>
        <w:t>Sistemas de venta, consumo o expendio con descuento en precio: Es el ofrecimiento de bebidas alcohólicas en el establecimiento,</w:t>
      </w:r>
      <w:r>
        <w:rPr>
          <w:spacing w:val="1"/>
        </w:rPr>
        <w:t> </w:t>
      </w:r>
      <w:r>
        <w:rPr/>
        <w:t>mediante promociones u ofertas o sistema de barra libre, así como cualquier práctica mediante la cual se puedan vender o consumir</w:t>
      </w:r>
      <w:r>
        <w:rPr>
          <w:spacing w:val="-42"/>
        </w:rPr>
        <w:t> </w:t>
      </w:r>
      <w:r>
        <w:rPr/>
        <w:t>bebidas alcohólicas, sin costo, con artículo agregado o con descuento en cualquier porcentaje en su valor comercial o bien, el</w:t>
      </w:r>
      <w:r>
        <w:rPr>
          <w:spacing w:val="1"/>
        </w:rPr>
        <w:t> </w:t>
      </w:r>
      <w:r>
        <w:rPr/>
        <w:t>consumo,</w:t>
      </w:r>
      <w:r>
        <w:rPr>
          <w:spacing w:val="-1"/>
        </w:rPr>
        <w:t> </w:t>
      </w:r>
      <w:r>
        <w:rPr/>
        <w:t>expendio u</w:t>
      </w:r>
      <w:r>
        <w:rPr>
          <w:spacing w:val="-2"/>
        </w:rPr>
        <w:t> </w:t>
      </w:r>
      <w:r>
        <w:rPr/>
        <w:t>ofrecimiento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bebidas</w:t>
      </w:r>
      <w:r>
        <w:rPr>
          <w:spacing w:val="-1"/>
        </w:rPr>
        <w:t> </w:t>
      </w:r>
      <w:r>
        <w:rPr/>
        <w:t>alcohólicas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cambio o incluido en</w:t>
      </w:r>
      <w:r>
        <w:rPr>
          <w:spacing w:val="-1"/>
        </w:rPr>
        <w:t> </w:t>
      </w:r>
      <w:r>
        <w:rPr/>
        <w:t>el pago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admisión al</w:t>
      </w:r>
      <w:r>
        <w:rPr>
          <w:spacing w:val="-1"/>
        </w:rPr>
        <w:t> </w:t>
      </w:r>
      <w:r>
        <w:rPr/>
        <w:t>establecimiento;</w:t>
      </w:r>
    </w:p>
    <w:p>
      <w:pPr>
        <w:pStyle w:val="BodyText"/>
        <w:spacing w:before="2"/>
      </w:pPr>
    </w:p>
    <w:p>
      <w:pPr>
        <w:pStyle w:val="BodyText"/>
        <w:tabs>
          <w:tab w:pos="1017" w:val="left" w:leader="none"/>
        </w:tabs>
        <w:ind w:left="1018" w:right="359" w:hanging="901"/>
      </w:pPr>
      <w:r>
        <w:rPr/>
        <w:t>XXXV.-</w:t>
        <w:tab/>
        <w:t>Suspensión de Operaciones: La interrupción de actividades de los establecimientos por un plazo no mayor de setenta y dos horas (72)</w:t>
      </w:r>
      <w:r>
        <w:rPr>
          <w:spacing w:val="-42"/>
        </w:rPr>
        <w:t> </w:t>
      </w:r>
      <w:r>
        <w:rPr/>
        <w:t>ni menor de doce horas (12), dictada por el Presidente Municipal y/o el Director General de Seguridad Pública Municipal como</w:t>
      </w:r>
      <w:r>
        <w:rPr>
          <w:spacing w:val="1"/>
        </w:rPr>
        <w:t> </w:t>
      </w:r>
      <w:r>
        <w:rPr/>
        <w:t>medida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emergencia;</w:t>
      </w:r>
    </w:p>
    <w:p>
      <w:pPr>
        <w:pStyle w:val="BodyText"/>
      </w:pPr>
    </w:p>
    <w:p>
      <w:pPr>
        <w:pStyle w:val="BodyText"/>
        <w:tabs>
          <w:tab w:pos="1017" w:val="left" w:leader="none"/>
        </w:tabs>
        <w:ind w:left="117"/>
      </w:pPr>
      <w:r>
        <w:rPr/>
        <w:t>XXXVI.-</w:t>
        <w:tab/>
        <w:t>Titular: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denomina,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2"/>
        </w:rPr>
        <w:t> </w:t>
      </w:r>
      <w:r>
        <w:rPr/>
        <w:t>física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moral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aparece</w:t>
      </w:r>
      <w:r>
        <w:rPr>
          <w:spacing w:val="-2"/>
        </w:rPr>
        <w:t> </w:t>
      </w:r>
      <w:r>
        <w:rPr/>
        <w:t>en una</w:t>
      </w:r>
      <w:r>
        <w:rPr>
          <w:spacing w:val="-2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permiso temporal;</w:t>
      </w:r>
    </w:p>
    <w:p>
      <w:pPr>
        <w:spacing w:after="0"/>
        <w:sectPr>
          <w:pgSz w:w="12250" w:h="15850"/>
          <w:pgMar w:header="554" w:footer="0" w:top="960" w:bottom="280" w:left="960" w:right="280"/>
        </w:sectPr>
      </w:pPr>
    </w:p>
    <w:p>
      <w:pPr>
        <w:pStyle w:val="BodyText"/>
        <w:spacing w:line="199" w:lineRule="exact"/>
        <w:ind w:left="117"/>
      </w:pPr>
      <w:r>
        <w:rPr/>
        <w:t>XXXVII.-</w:t>
      </w:r>
      <w:r>
        <w:rPr>
          <w:spacing w:val="59"/>
        </w:rPr>
        <w:t> </w:t>
      </w:r>
      <w:r>
        <w:rPr/>
        <w:t>Tratamiento:</w:t>
      </w:r>
      <w:r>
        <w:rPr>
          <w:spacing w:val="-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tienen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objeto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reducción</w:t>
      </w:r>
      <w:r>
        <w:rPr>
          <w:spacing w:val="-2"/>
        </w:rPr>
        <w:t> </w:t>
      </w:r>
      <w:r>
        <w:rPr/>
        <w:t>o la</w:t>
      </w:r>
      <w:r>
        <w:rPr>
          <w:spacing w:val="-2"/>
        </w:rPr>
        <w:t> </w:t>
      </w:r>
      <w:r>
        <w:rPr/>
        <w:t>abstinencia</w:t>
      </w:r>
      <w:r>
        <w:rPr>
          <w:spacing w:val="-2"/>
        </w:rPr>
        <w:t> </w:t>
      </w:r>
      <w:r>
        <w:rPr/>
        <w:t>en el</w:t>
      </w:r>
      <w:r>
        <w:rPr>
          <w:spacing w:val="-4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bebidas</w:t>
      </w:r>
      <w:r>
        <w:rPr>
          <w:spacing w:val="-1"/>
        </w:rPr>
        <w:t> </w:t>
      </w:r>
      <w:r>
        <w:rPr/>
        <w:t>alcohólicas;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018" w:right="1031" w:hanging="901"/>
      </w:pPr>
      <w:r>
        <w:rPr/>
        <w:t>XXXVIII.- Venta de Bebidas Alcohólicas: Cualquier acto de comercio que de manera directa o indirecta permita el acceso al consumo o</w:t>
      </w:r>
      <w:r>
        <w:rPr>
          <w:spacing w:val="-42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bebidas alcohólicas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botella</w:t>
      </w:r>
      <w:r>
        <w:rPr>
          <w:spacing w:val="-1"/>
        </w:rPr>
        <w:t> </w:t>
      </w:r>
      <w:r>
        <w:rPr/>
        <w:t>cerrada,</w:t>
      </w:r>
      <w:r>
        <w:rPr>
          <w:spacing w:val="1"/>
        </w:rPr>
        <w:t> </w:t>
      </w:r>
      <w:r>
        <w:rPr/>
        <w:t>abierta o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copeo.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42" w:lineRule="auto"/>
        <w:ind w:left="117" w:right="507"/>
      </w:pPr>
      <w:r>
        <w:rPr>
          <w:b/>
        </w:rPr>
        <w:t>Artículo 3.- </w:t>
      </w:r>
      <w:r>
        <w:rPr/>
        <w:t>Para efectos de acreditar la mayoría de edad en relación con la venta, la compra, el expendio o el consumo de bebidas alcohólicas,</w:t>
      </w:r>
      <w:r>
        <w:rPr>
          <w:spacing w:val="1"/>
        </w:rPr>
        <w:t> </w:t>
      </w:r>
      <w:r>
        <w:rPr/>
        <w:t>únicamente se considerarán válidos la credencial para votar con fotografía, el pasaporte vigente y licencia de conducir con CURP ( Clave Única</w:t>
      </w:r>
      <w:r>
        <w:rPr>
          <w:spacing w:val="-42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Población).</w:t>
      </w:r>
    </w:p>
    <w:p>
      <w:pPr>
        <w:pStyle w:val="BodyText"/>
        <w:spacing w:before="10"/>
        <w:rPr>
          <w:sz w:val="17"/>
        </w:rPr>
      </w:pPr>
    </w:p>
    <w:p>
      <w:pPr>
        <w:spacing w:line="207" w:lineRule="exact" w:before="0"/>
        <w:ind w:left="272" w:right="474" w:firstLine="0"/>
        <w:jc w:val="center"/>
        <w:rPr>
          <w:b/>
          <w:sz w:val="18"/>
        </w:rPr>
      </w:pPr>
      <w:r>
        <w:rPr>
          <w:b/>
          <w:sz w:val="18"/>
        </w:rPr>
        <w:t>CAPÍTULO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II</w:t>
      </w:r>
    </w:p>
    <w:p>
      <w:pPr>
        <w:spacing w:line="207" w:lineRule="exact" w:before="0"/>
        <w:ind w:left="272" w:right="473" w:firstLine="0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LAS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AUTORIDADES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tabs>
          <w:tab w:pos="969" w:val="left" w:leader="none"/>
        </w:tabs>
        <w:spacing w:line="489" w:lineRule="auto" w:before="1"/>
        <w:ind w:left="117" w:right="2039"/>
      </w:pPr>
      <w:r>
        <w:rPr>
          <w:b/>
        </w:rPr>
        <w:t>Artículo 4.- </w:t>
      </w:r>
      <w:r>
        <w:rPr/>
        <w:t>Las autoridades facultadas para la aplicación del presente ordenamiento, en el ámbito de su competencia, son:</w:t>
      </w:r>
      <w:r>
        <w:rPr>
          <w:spacing w:val="-42"/>
        </w:rPr>
        <w:t> </w:t>
      </w:r>
      <w:r>
        <w:rPr/>
        <w:t>I.-</w:t>
        <w:tab/>
        <w:t>Republicano</w:t>
      </w:r>
      <w:r>
        <w:rPr>
          <w:spacing w:val="1"/>
        </w:rPr>
        <w:t> </w:t>
      </w:r>
      <w:r>
        <w:rPr/>
        <w:t>Ayuntamiento;</w:t>
      </w:r>
    </w:p>
    <w:p>
      <w:pPr>
        <w:pStyle w:val="BodyText"/>
        <w:tabs>
          <w:tab w:pos="969" w:val="left" w:leader="none"/>
        </w:tabs>
        <w:spacing w:line="198" w:lineRule="exact"/>
        <w:ind w:left="117"/>
      </w:pPr>
      <w:r>
        <w:rPr/>
        <w:t>II.-</w:t>
        <w:tab/>
        <w:t>Presidente</w:t>
      </w:r>
      <w:r>
        <w:rPr>
          <w:spacing w:val="-3"/>
        </w:rPr>
        <w:t> </w:t>
      </w:r>
      <w:r>
        <w:rPr/>
        <w:t>Municipal;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spacing w:line="480" w:lineRule="auto"/>
        <w:ind w:left="117" w:right="5077"/>
      </w:pPr>
      <w:r>
        <w:rPr/>
        <w:t>III.-</w:t>
        <w:tab/>
        <w:t>Comisión de Regidores de Inspección y Verificación Reglamentaria;</w:t>
      </w:r>
      <w:r>
        <w:rPr>
          <w:spacing w:val="-42"/>
        </w:rPr>
        <w:t> </w:t>
      </w:r>
      <w:r>
        <w:rPr/>
        <w:t>IV.-</w:t>
        <w:tab/>
        <w:t>Secretaría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Republicano</w:t>
      </w:r>
      <w:r>
        <w:rPr>
          <w:spacing w:val="2"/>
        </w:rPr>
        <w:t> </w:t>
      </w:r>
      <w:r>
        <w:rPr/>
        <w:t>Ayuntamiento;</w:t>
      </w:r>
    </w:p>
    <w:p>
      <w:pPr>
        <w:pStyle w:val="BodyText"/>
        <w:tabs>
          <w:tab w:pos="969" w:val="left" w:leader="none"/>
        </w:tabs>
        <w:ind w:left="117"/>
      </w:pPr>
      <w:r>
        <w:rPr/>
        <w:t>V.-</w:t>
        <w:tab/>
        <w:t>Tesorería</w:t>
      </w:r>
      <w:r>
        <w:rPr>
          <w:spacing w:val="-2"/>
        </w:rPr>
        <w:t> </w:t>
      </w:r>
      <w:r>
        <w:rPr/>
        <w:t>Municipal;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VI.-</w:t>
        <w:tab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Ingresos;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spacing w:line="480" w:lineRule="auto"/>
        <w:ind w:left="117" w:right="6294"/>
      </w:pPr>
      <w:r>
        <w:rPr/>
        <w:t>VII.-</w:t>
        <w:tab/>
        <w:t>Dirección General de Seguridad Pública Municipal;</w:t>
      </w:r>
      <w:r>
        <w:rPr>
          <w:spacing w:val="-42"/>
        </w:rPr>
        <w:t> </w:t>
      </w:r>
      <w:r>
        <w:rPr/>
        <w:t>VIII.-</w:t>
        <w:tab/>
        <w:t>Dirección de Inspección y Verificación Municipal;</w:t>
      </w:r>
      <w:r>
        <w:rPr>
          <w:spacing w:val="1"/>
        </w:rPr>
        <w:t> </w:t>
      </w:r>
      <w:r>
        <w:rPr/>
        <w:t>IX.-</w:t>
        <w:tab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Urbanismo;</w:t>
      </w:r>
    </w:p>
    <w:p>
      <w:pPr>
        <w:pStyle w:val="BodyText"/>
        <w:tabs>
          <w:tab w:pos="969" w:val="left" w:leader="none"/>
        </w:tabs>
        <w:spacing w:line="482" w:lineRule="auto"/>
        <w:ind w:left="117" w:right="7201"/>
      </w:pPr>
      <w:r>
        <w:rPr/>
        <w:t>X.-</w:t>
        <w:tab/>
        <w:t>Dirección General de Salud Municipal;</w:t>
      </w:r>
      <w:r>
        <w:rPr>
          <w:spacing w:val="-42"/>
        </w:rPr>
        <w:t> </w:t>
      </w:r>
      <w:r>
        <w:rPr/>
        <w:t>XI.-</w:t>
        <w:tab/>
        <w:t>Dirección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Protección</w:t>
      </w:r>
      <w:r>
        <w:rPr>
          <w:spacing w:val="2"/>
        </w:rPr>
        <w:t> </w:t>
      </w:r>
      <w:r>
        <w:rPr/>
        <w:t>Civil;</w:t>
      </w:r>
    </w:p>
    <w:p>
      <w:pPr>
        <w:pStyle w:val="BodyText"/>
        <w:tabs>
          <w:tab w:pos="969" w:val="left" w:leader="none"/>
        </w:tabs>
        <w:spacing w:line="482" w:lineRule="auto"/>
        <w:ind w:left="117" w:right="7775"/>
      </w:pPr>
      <w:r>
        <w:rPr/>
        <w:t>XII.-</w:t>
        <w:tab/>
        <w:t>Tribunal de Justicia Municipal;</w:t>
      </w:r>
      <w:r>
        <w:rPr>
          <w:spacing w:val="-42"/>
        </w:rPr>
        <w:t> </w:t>
      </w:r>
      <w:r>
        <w:rPr/>
        <w:t>XIII.-</w:t>
        <w:tab/>
        <w:t>Ventanilla</w:t>
      </w:r>
      <w:r>
        <w:rPr>
          <w:spacing w:val="-1"/>
        </w:rPr>
        <w:t> </w:t>
      </w:r>
      <w:r>
        <w:rPr/>
        <w:t>Universal;</w:t>
      </w:r>
    </w:p>
    <w:p>
      <w:pPr>
        <w:pStyle w:val="BodyText"/>
        <w:tabs>
          <w:tab w:pos="969" w:val="left" w:leader="none"/>
        </w:tabs>
        <w:spacing w:line="203" w:lineRule="exact"/>
        <w:ind w:left="117"/>
      </w:pPr>
      <w:r>
        <w:rPr/>
        <w:t>XIV.-</w:t>
        <w:tab/>
        <w:t>El</w:t>
      </w:r>
      <w:r>
        <w:rPr>
          <w:spacing w:val="-2"/>
        </w:rPr>
        <w:t> </w:t>
      </w:r>
      <w:r>
        <w:rPr/>
        <w:t>servidor</w:t>
      </w:r>
      <w:r>
        <w:rPr>
          <w:spacing w:val="-3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comisione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 competente.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673" w:val="left" w:leader="none"/>
        </w:tabs>
        <w:spacing w:line="237" w:lineRule="auto" w:before="1"/>
        <w:ind w:left="117" w:right="328"/>
      </w:pP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conferidas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señaladas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artículo,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delegadas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</w:t>
        <w:tab/>
        <w:t>al</w:t>
      </w:r>
      <w:r>
        <w:rPr>
          <w:spacing w:val="-4"/>
        </w:rPr>
        <w:t> </w:t>
      </w:r>
      <w:r>
        <w:rPr/>
        <w:t>efecto</w:t>
      </w:r>
      <w:r>
        <w:rPr>
          <w:spacing w:val="16"/>
        </w:rPr>
        <w:t> </w:t>
      </w:r>
      <w:r>
        <w:rPr/>
        <w:t>este</w:t>
      </w:r>
      <w:r>
        <w:rPr>
          <w:spacing w:val="-42"/>
        </w:rPr>
        <w:t> </w:t>
      </w:r>
      <w:r>
        <w:rPr/>
        <w:t>Reglamento y el Reglamento Interior del Republicano Ayuntamiento de Torreón, Coahuila, con la excepción de las facultades de otorgar, negar o</w:t>
      </w:r>
      <w:r>
        <w:rPr>
          <w:spacing w:val="1"/>
        </w:rPr>
        <w:t> </w:t>
      </w:r>
      <w:r>
        <w:rPr/>
        <w:t>revocar las</w:t>
      </w:r>
      <w:r>
        <w:rPr>
          <w:spacing w:val="-1"/>
        </w:rPr>
        <w:t> </w:t>
      </w:r>
      <w:r>
        <w:rPr/>
        <w:t>licencias por el</w:t>
      </w:r>
      <w:r>
        <w:rPr>
          <w:spacing w:val="1"/>
        </w:rPr>
        <w:t> </w:t>
      </w:r>
      <w:r>
        <w:rPr/>
        <w:t>presente ordenamiento.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17" w:right="0" w:firstLine="0"/>
        <w:jc w:val="left"/>
        <w:rPr>
          <w:sz w:val="18"/>
        </w:rPr>
      </w:pPr>
      <w:r>
        <w:rPr>
          <w:b/>
          <w:sz w:val="18"/>
        </w:rPr>
        <w:t>Artículo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5.-</w:t>
      </w:r>
      <w:r>
        <w:rPr>
          <w:b/>
          <w:spacing w:val="-2"/>
          <w:sz w:val="18"/>
        </w:rPr>
        <w:t> </w:t>
      </w:r>
      <w:r>
        <w:rPr>
          <w:sz w:val="18"/>
        </w:rPr>
        <w:t>Son atribuciones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Republicano Ayuntamiento: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line="482" w:lineRule="auto" w:before="1"/>
        <w:ind w:left="117" w:right="1775"/>
      </w:pPr>
      <w:r>
        <w:rPr/>
        <w:t>I.-</w:t>
        <w:tab/>
        <w:t>Conocer de las solicitudes de licencias para el funcionamiento de los establecimientos, otorgándolas o negándolas;</w:t>
      </w:r>
      <w:r>
        <w:rPr>
          <w:spacing w:val="-42"/>
        </w:rPr>
        <w:t> </w:t>
      </w:r>
      <w:r>
        <w:rPr/>
        <w:t>II.-</w:t>
        <w:tab/>
        <w:t>Otorgar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negar</w:t>
      </w:r>
      <w:r>
        <w:rPr>
          <w:spacing w:val="-1"/>
        </w:rPr>
        <w:t> </w:t>
      </w:r>
      <w:r>
        <w:rPr/>
        <w:t>los cambios de</w:t>
      </w:r>
      <w:r>
        <w:rPr>
          <w:spacing w:val="-2"/>
        </w:rPr>
        <w:t> </w:t>
      </w:r>
      <w:r>
        <w:rPr/>
        <w:t>giro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presente</w:t>
      </w:r>
      <w:r>
        <w:rPr>
          <w:spacing w:val="1"/>
        </w:rPr>
        <w:t> </w:t>
      </w:r>
      <w:r>
        <w:rPr/>
        <w:t>ordenamiento;</w:t>
      </w:r>
    </w:p>
    <w:p>
      <w:pPr>
        <w:pStyle w:val="BodyText"/>
        <w:tabs>
          <w:tab w:pos="969" w:val="left" w:leader="none"/>
        </w:tabs>
        <w:spacing w:line="204" w:lineRule="exact"/>
        <w:ind w:left="117"/>
      </w:pPr>
      <w:r>
        <w:rPr/>
        <w:t>III.-</w:t>
        <w:tab/>
        <w:t>Revocar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licencias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haya</w:t>
      </w:r>
      <w:r>
        <w:rPr>
          <w:spacing w:val="-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violaciones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presente Reglamento;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117"/>
      </w:pPr>
      <w:r>
        <w:rPr/>
        <w:t>IV.-</w:t>
        <w:tab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ordenamiento y</w:t>
      </w:r>
      <w:r>
        <w:rPr>
          <w:spacing w:val="-4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17" w:right="0" w:firstLine="0"/>
        <w:jc w:val="left"/>
        <w:rPr>
          <w:sz w:val="18"/>
        </w:rPr>
      </w:pPr>
      <w:r>
        <w:rPr>
          <w:b/>
          <w:sz w:val="18"/>
        </w:rPr>
        <w:t>Artículo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6.-</w:t>
      </w:r>
      <w:r>
        <w:rPr>
          <w:b/>
          <w:spacing w:val="-2"/>
          <w:sz w:val="18"/>
        </w:rPr>
        <w:t> </w:t>
      </w:r>
      <w:r>
        <w:rPr>
          <w:sz w:val="18"/>
        </w:rPr>
        <w:t>Son facultades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Presidente</w:t>
      </w:r>
      <w:r>
        <w:rPr>
          <w:spacing w:val="-1"/>
          <w:sz w:val="18"/>
        </w:rPr>
        <w:t> </w:t>
      </w:r>
      <w:r>
        <w:rPr>
          <w:sz w:val="18"/>
        </w:rPr>
        <w:t>Municipal:</w:t>
      </w:r>
    </w:p>
    <w:p>
      <w:pPr>
        <w:pStyle w:val="BodyText"/>
        <w:spacing w:before="4"/>
      </w:pPr>
    </w:p>
    <w:p>
      <w:pPr>
        <w:pStyle w:val="BodyText"/>
        <w:tabs>
          <w:tab w:pos="969" w:val="left" w:leader="none"/>
        </w:tabs>
        <w:ind w:left="117"/>
      </w:pPr>
      <w:r>
        <w:rPr/>
        <w:t>I.-</w:t>
        <w:tab/>
        <w:t>Ejecutar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emita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Republicano</w:t>
      </w:r>
      <w:r>
        <w:rPr>
          <w:spacing w:val="1"/>
        </w:rPr>
        <w:t> </w:t>
      </w:r>
      <w:r>
        <w:rPr/>
        <w:t>Ayuntamiento,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competentes;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970" w:right="480" w:hanging="853"/>
      </w:pPr>
      <w:r>
        <w:rPr/>
        <w:t>II.-</w:t>
        <w:tab/>
        <w:t>Determinar la suspensión de la venta o consumo de bebidas alcohólicas en los establecimientos, cuando así lo determinen las leyes o</w:t>
      </w:r>
      <w:r>
        <w:rPr>
          <w:spacing w:val="-4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orden</w:t>
      </w:r>
      <w:r>
        <w:rPr>
          <w:spacing w:val="2"/>
        </w:rPr>
        <w:t> </w:t>
      </w:r>
      <w:r>
        <w:rPr/>
        <w:t>Federal, Estatal o</w:t>
      </w:r>
      <w:r>
        <w:rPr>
          <w:spacing w:val="1"/>
        </w:rPr>
        <w:t> </w:t>
      </w:r>
      <w:r>
        <w:rPr/>
        <w:t>Municipal;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970" w:right="375" w:hanging="853"/>
        <w:jc w:val="both"/>
      </w:pPr>
      <w:r>
        <w:rPr/>
        <w:t>III.-</w:t>
        <w:tab/>
        <w:t>Determinar la suspensión temporal y emergente de la venta o consumo de bebidas alcohólicas en los establecimientos de determinado</w:t>
      </w:r>
      <w:r>
        <w:rPr>
          <w:spacing w:val="-42"/>
        </w:rPr>
        <w:t> </w:t>
      </w:r>
      <w:r>
        <w:rPr/>
        <w:t>sector de la ciudad, cuando por las circunstancias particulares que estén imperando en ese momento, se ponga en riesgo la seguridad e</w:t>
      </w:r>
      <w:r>
        <w:rPr>
          <w:spacing w:val="-42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física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encuentren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o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exterior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 mismos.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970" w:right="498"/>
      </w:pPr>
      <w:r>
        <w:rPr/>
        <w:t>La citada suspensión podrá ser de doce (12 ) a setenta y dos (72) horas, según lo amerite el caso, a criterio del Presidente Municipal,</w:t>
      </w:r>
      <w:r>
        <w:rPr>
          <w:spacing w:val="-42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quienes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sustituyan en sus</w:t>
      </w:r>
      <w:r>
        <w:rPr>
          <w:spacing w:val="-2"/>
        </w:rPr>
        <w:t> </w:t>
      </w:r>
      <w:r>
        <w:rPr/>
        <w:t>funciones,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a</w:t>
      </w:r>
      <w:r>
        <w:rPr>
          <w:spacing w:val="-2"/>
        </w:rPr>
        <w:t> </w:t>
      </w:r>
      <w:r>
        <w:rPr/>
        <w:t>quienes</w:t>
      </w:r>
      <w:r>
        <w:rPr>
          <w:spacing w:val="-2"/>
        </w:rPr>
        <w:t> </w:t>
      </w:r>
      <w:r>
        <w:rPr/>
        <w:t>estos</w:t>
      </w:r>
      <w:r>
        <w:rPr>
          <w:spacing w:val="-1"/>
        </w:rPr>
        <w:t> </w:t>
      </w:r>
      <w:r>
        <w:rPr/>
        <w:t>designen.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IV.-</w:t>
        <w:tab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ordenamiento y</w:t>
      </w:r>
      <w:r>
        <w:rPr>
          <w:spacing w:val="-4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spacing w:after="0"/>
        <w:sectPr>
          <w:headerReference w:type="default" r:id="rId7"/>
          <w:headerReference w:type="even" r:id="rId8"/>
          <w:pgSz w:w="12250" w:h="15850"/>
          <w:pgMar w:header="691" w:footer="0" w:top="960" w:bottom="0" w:left="960" w:right="280"/>
          <w:pgNumType w:start="5"/>
        </w:sectPr>
      </w:pPr>
    </w:p>
    <w:p>
      <w:pPr>
        <w:pStyle w:val="BodyText"/>
        <w:spacing w:line="247" w:lineRule="auto"/>
        <w:ind w:left="117" w:right="1331"/>
      </w:pPr>
      <w:r>
        <w:rPr>
          <w:b/>
        </w:rPr>
        <w:t>Artículo 7.- </w:t>
      </w:r>
      <w:r>
        <w:rPr/>
        <w:t>Además de las anteriores, el Presidente Municipal tendrá las siguientes atribuciones, las cuales podrá ejercer separada o</w:t>
      </w:r>
      <w:r>
        <w:rPr>
          <w:spacing w:val="-42"/>
        </w:rPr>
        <w:t> </w:t>
      </w:r>
      <w:r>
        <w:rPr/>
        <w:t>conjuntamente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</w:t>
      </w:r>
      <w:r>
        <w:rPr>
          <w:spacing w:val="2"/>
        </w:rPr>
        <w:t> </w:t>
      </w:r>
      <w:r>
        <w:rPr/>
        <w:t>municipales que</w:t>
      </w:r>
      <w:r>
        <w:rPr>
          <w:spacing w:val="-1"/>
        </w:rPr>
        <w:t> </w:t>
      </w:r>
      <w:r>
        <w:rPr/>
        <w:t>éste</w:t>
      </w:r>
      <w:r>
        <w:rPr>
          <w:spacing w:val="-4"/>
        </w:rPr>
        <w:t> </w:t>
      </w:r>
      <w:r>
        <w:rPr/>
        <w:t>determine: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969" w:val="left" w:leader="none"/>
        </w:tabs>
        <w:spacing w:line="237" w:lineRule="auto"/>
        <w:ind w:left="970" w:right="509" w:hanging="853"/>
      </w:pPr>
      <w:r>
        <w:rPr/>
        <w:t>I.-</w:t>
        <w:tab/>
        <w:t>Desarrollar estrategias, programas anuales preventivos y campañas permanentes de difusión e información en materia de combate al</w:t>
      </w:r>
      <w:r>
        <w:rPr>
          <w:spacing w:val="-42"/>
        </w:rPr>
        <w:t> </w:t>
      </w:r>
      <w:r>
        <w:rPr/>
        <w:t>abuso 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alcohol;</w:t>
      </w:r>
    </w:p>
    <w:p>
      <w:pPr>
        <w:pStyle w:val="BodyText"/>
        <w:spacing w:before="5"/>
      </w:pPr>
    </w:p>
    <w:p>
      <w:pPr>
        <w:pStyle w:val="BodyText"/>
        <w:tabs>
          <w:tab w:pos="969" w:val="left" w:leader="none"/>
        </w:tabs>
        <w:spacing w:line="237" w:lineRule="auto"/>
        <w:ind w:left="970" w:right="351" w:hanging="853"/>
      </w:pPr>
      <w:r>
        <w:rPr/>
        <w:t>II.-</w:t>
        <w:tab/>
        <w:t>Promover la coordinación con autoridades administrativas del Estado, de otros Municipios y entre las Dependencias municipales, para</w:t>
      </w:r>
      <w:r>
        <w:rPr>
          <w:spacing w:val="-42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objeto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117"/>
      </w:pPr>
      <w:r>
        <w:rPr/>
        <w:t>III.-</w:t>
        <w:tab/>
        <w:t>Colaborar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 de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orientados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educar sobre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del alcohol</w:t>
      </w:r>
      <w:r>
        <w:rPr>
          <w:spacing w:val="-4"/>
        </w:rPr>
        <w:t> </w:t>
      </w:r>
      <w:r>
        <w:rPr/>
        <w:t>en la</w:t>
      </w:r>
      <w:r>
        <w:rPr>
          <w:spacing w:val="-4"/>
        </w:rPr>
        <w:t> </w:t>
      </w:r>
      <w:r>
        <w:rPr/>
        <w:t>salud y</w:t>
      </w:r>
      <w:r>
        <w:rPr>
          <w:spacing w:val="-5"/>
        </w:rPr>
        <w:t> </w:t>
      </w:r>
      <w:r>
        <w:rPr/>
        <w:t>en las</w:t>
      </w:r>
      <w:r>
        <w:rPr>
          <w:spacing w:val="-3"/>
        </w:rPr>
        <w:t> </w:t>
      </w:r>
      <w:r>
        <w:rPr/>
        <w:t>relaciones</w:t>
      </w:r>
      <w:r>
        <w:rPr>
          <w:spacing w:val="-1"/>
        </w:rPr>
        <w:t> </w:t>
      </w:r>
      <w:r>
        <w:rPr/>
        <w:t>sociales;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spacing w:line="237" w:lineRule="auto"/>
        <w:ind w:left="970" w:right="751" w:hanging="853"/>
      </w:pPr>
      <w:r>
        <w:rPr/>
        <w:t>IV.-</w:t>
        <w:tab/>
        <w:t>Promover la participación de las instituciones en la planeación, programación y ejecución de acciones de naturaleza preventiva y</w:t>
      </w:r>
      <w:r>
        <w:rPr>
          <w:spacing w:val="-42"/>
        </w:rPr>
        <w:t> </w:t>
      </w:r>
      <w:r>
        <w:rPr/>
        <w:t>correctiva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abuso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2"/>
        </w:rPr>
        <w:t> </w:t>
      </w:r>
      <w:r>
        <w:rPr/>
        <w:t>del alcohol;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before="1"/>
        <w:ind w:left="970" w:right="340" w:hanging="853"/>
      </w:pPr>
      <w:r>
        <w:rPr/>
        <w:t>V.-</w:t>
        <w:tab/>
        <w:t>Promover la formalización de acuerdos con asociaciones empresariales o empresas fabricantes y distribuidoras de bebidas alcohólicas,</w:t>
      </w:r>
      <w:r>
        <w:rPr>
          <w:spacing w:val="-42"/>
        </w:rPr>
        <w:t> </w:t>
      </w:r>
      <w:r>
        <w:rPr/>
        <w:t>así como anunciantes, agencias, medios de publicidad, medios de comunicación y asociaciones de consumidores y usuarios, con el fin</w:t>
      </w:r>
      <w:r>
        <w:rPr>
          <w:spacing w:val="-42"/>
        </w:rPr>
        <w:t> </w:t>
      </w:r>
      <w:r>
        <w:rPr/>
        <w:t>de prevenir y combatir el abuso en el consumo de bebidas alcohólicas, proteger la salud frente a los riesgos derivados del mismo, así</w:t>
      </w:r>
      <w:r>
        <w:rPr>
          <w:spacing w:val="1"/>
        </w:rPr>
        <w:t> </w:t>
      </w:r>
      <w:r>
        <w:rPr/>
        <w:t>como, dentro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marco legal</w:t>
      </w:r>
      <w:r>
        <w:rPr>
          <w:spacing w:val="1"/>
        </w:rPr>
        <w:t> </w:t>
      </w:r>
      <w:r>
        <w:rPr/>
        <w:t>todo tipo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tendientes a</w:t>
      </w:r>
      <w:r>
        <w:rPr>
          <w:spacing w:val="-1"/>
        </w:rPr>
        <w:t> </w:t>
      </w:r>
      <w:r>
        <w:rPr/>
        <w:t>lograr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spacing w:line="237" w:lineRule="auto"/>
        <w:ind w:left="970" w:right="893" w:hanging="853"/>
      </w:pPr>
      <w:r>
        <w:rPr/>
        <w:t>VI.-</w:t>
        <w:tab/>
        <w:t>Fortalecer las estrategias de apoyo y ayuda dirigidas a familias donde alguno de sus miembros presente problemas de consumo</w:t>
      </w:r>
      <w:r>
        <w:rPr>
          <w:spacing w:val="-42"/>
        </w:rPr>
        <w:t> </w:t>
      </w:r>
      <w:r>
        <w:rPr/>
        <w:t>abusivo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bebidas alcohólicas;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970" w:right="826" w:hanging="853"/>
      </w:pPr>
      <w:r>
        <w:rPr/>
        <w:t>VII.-</w:t>
        <w:tab/>
        <w:t>Apoyar centros de prevención y organizaciones no gubernamentales que promuevan, ante la sociedad, campañas continuas para</w:t>
      </w:r>
      <w:r>
        <w:rPr>
          <w:spacing w:val="-42"/>
        </w:rPr>
        <w:t> </w:t>
      </w:r>
      <w:r>
        <w:rPr/>
        <w:t>reducir el</w:t>
      </w:r>
      <w:r>
        <w:rPr>
          <w:spacing w:val="1"/>
        </w:rPr>
        <w:t> </w:t>
      </w:r>
      <w:r>
        <w:rPr/>
        <w:t>consumo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alcohol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brinden</w:t>
      </w:r>
      <w:r>
        <w:rPr>
          <w:spacing w:val="-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así lo</w:t>
      </w:r>
      <w:r>
        <w:rPr>
          <w:spacing w:val="1"/>
        </w:rPr>
        <w:t> </w:t>
      </w:r>
      <w:r>
        <w:rPr/>
        <w:t>requieran;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VIII.-</w:t>
        <w:tab/>
        <w:t>Celebrar</w:t>
      </w:r>
      <w:r>
        <w:rPr>
          <w:spacing w:val="-2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mejor</w:t>
      </w:r>
      <w:r>
        <w:rPr>
          <w:spacing w:val="-2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Reglamento;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line="237" w:lineRule="auto"/>
        <w:ind w:left="970" w:right="708" w:hanging="853"/>
      </w:pPr>
      <w:r>
        <w:rPr/>
        <w:t>IX.-</w:t>
        <w:tab/>
        <w:t>Impulsar alternativas de sano esparcimiento facilitando la utilización de centros comunitarios de tipo educativo, cultural o lúdico,</w:t>
      </w:r>
      <w:r>
        <w:rPr>
          <w:spacing w:val="-42"/>
        </w:rPr>
        <w:t> </w:t>
      </w:r>
      <w:r>
        <w:rPr/>
        <w:t>como polideportivos,</w:t>
      </w:r>
      <w:r>
        <w:rPr>
          <w:spacing w:val="2"/>
        </w:rPr>
        <w:t> </w:t>
      </w:r>
      <w:r>
        <w:rPr/>
        <w:t>bibliotecas y</w:t>
      </w:r>
      <w:r>
        <w:rPr>
          <w:spacing w:val="-1"/>
        </w:rPr>
        <w:t> </w:t>
      </w:r>
      <w:r>
        <w:rPr/>
        <w:t>centros culturales;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117"/>
      </w:pPr>
      <w:r>
        <w:rPr/>
        <w:t>X.-</w:t>
        <w:tab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ordenamiento y</w:t>
      </w:r>
      <w:r>
        <w:rPr>
          <w:spacing w:val="-4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7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8.-</w:t>
      </w:r>
      <w:r>
        <w:rPr>
          <w:b/>
          <w:spacing w:val="-2"/>
        </w:rPr>
        <w:t> </w:t>
      </w:r>
      <w:r>
        <w:rPr/>
        <w:t>Son atribuciones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del Republicano Ayuntamiento:</w:t>
      </w:r>
    </w:p>
    <w:p>
      <w:pPr>
        <w:pStyle w:val="BodyText"/>
        <w:spacing w:before="11"/>
      </w:pPr>
    </w:p>
    <w:p>
      <w:pPr>
        <w:pStyle w:val="BodyText"/>
        <w:tabs>
          <w:tab w:pos="969" w:val="left" w:leader="none"/>
        </w:tabs>
        <w:spacing w:line="237" w:lineRule="auto"/>
        <w:ind w:left="970" w:right="348" w:hanging="853"/>
      </w:pPr>
      <w:r>
        <w:rPr/>
        <w:t>I.-</w:t>
        <w:tab/>
        <w:t>Enviar a la Comisión de Regidores competente del Republicano Ayuntamiento los expedientes administrativos que correspondan a las</w:t>
      </w:r>
      <w:r>
        <w:rPr>
          <w:spacing w:val="-42"/>
        </w:rPr>
        <w:t> </w:t>
      </w:r>
      <w:r>
        <w:rPr/>
        <w:t>clausuras definitivas decretadas, dentro de los diez (10) días hábiles siguientes contados a partir de la fecha en que la Dirección 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remita, para</w:t>
      </w:r>
      <w:r>
        <w:rPr>
          <w:spacing w:val="-1"/>
        </w:rPr>
        <w:t> </w:t>
      </w:r>
      <w:r>
        <w:rPr/>
        <w:t>los 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revocaciones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respectivas;</w:t>
      </w:r>
    </w:p>
    <w:p>
      <w:pPr>
        <w:pStyle w:val="BodyText"/>
        <w:spacing w:before="4"/>
      </w:pPr>
    </w:p>
    <w:p>
      <w:pPr>
        <w:pStyle w:val="BodyText"/>
        <w:tabs>
          <w:tab w:pos="969" w:val="left" w:leader="none"/>
        </w:tabs>
        <w:spacing w:before="1"/>
        <w:ind w:left="970" w:right="491" w:hanging="853"/>
      </w:pPr>
      <w:r>
        <w:rPr/>
        <w:t>II.-</w:t>
        <w:tab/>
        <w:t>Notificar a la Tesorería Municipal y a la Dirección de Inspección y Verificación Municipal, lo relativo a la expedición de licencias y</w:t>
      </w:r>
      <w:r>
        <w:rPr>
          <w:spacing w:val="-42"/>
        </w:rPr>
        <w:t> </w:t>
      </w:r>
      <w:r>
        <w:rPr/>
        <w:t>permisos</w:t>
      </w:r>
      <w:r>
        <w:rPr>
          <w:spacing w:val="-2"/>
        </w:rPr>
        <w:t> </w:t>
      </w:r>
      <w:r>
        <w:rPr/>
        <w:t>temporales, así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cambios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giros,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revocaciones</w:t>
      </w:r>
      <w:r>
        <w:rPr>
          <w:spacing w:val="-1"/>
        </w:rPr>
        <w:t> </w:t>
      </w:r>
      <w:r>
        <w:rPr/>
        <w:t>emitidos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 Republicano</w:t>
      </w:r>
      <w:r>
        <w:rPr>
          <w:spacing w:val="1"/>
        </w:rPr>
        <w:t> </w:t>
      </w:r>
      <w:r>
        <w:rPr/>
        <w:t>Ayuntamiento;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III.-</w:t>
        <w:tab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ordenamiento y</w:t>
      </w:r>
      <w:r>
        <w:rPr>
          <w:spacing w:val="-4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117" w:right="0" w:firstLine="0"/>
        <w:jc w:val="left"/>
        <w:rPr>
          <w:sz w:val="18"/>
        </w:rPr>
      </w:pPr>
      <w:r>
        <w:rPr>
          <w:b/>
          <w:sz w:val="18"/>
        </w:rPr>
        <w:t>Artículo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9.-</w:t>
      </w:r>
      <w:r>
        <w:rPr>
          <w:b/>
          <w:spacing w:val="-1"/>
          <w:sz w:val="18"/>
        </w:rPr>
        <w:t> </w:t>
      </w:r>
      <w:r>
        <w:rPr>
          <w:sz w:val="18"/>
        </w:rPr>
        <w:t>Son</w:t>
      </w:r>
      <w:r>
        <w:rPr>
          <w:spacing w:val="1"/>
          <w:sz w:val="18"/>
        </w:rPr>
        <w:t> </w:t>
      </w:r>
      <w:r>
        <w:rPr>
          <w:sz w:val="18"/>
        </w:rPr>
        <w:t>atribuciones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Tesorería</w:t>
      </w:r>
      <w:r>
        <w:rPr>
          <w:spacing w:val="-1"/>
          <w:sz w:val="18"/>
        </w:rPr>
        <w:t> </w:t>
      </w:r>
      <w:r>
        <w:rPr>
          <w:sz w:val="18"/>
        </w:rPr>
        <w:t>Municipal:</w:t>
      </w:r>
    </w:p>
    <w:p>
      <w:pPr>
        <w:pStyle w:val="BodyText"/>
        <w:spacing w:before="4"/>
      </w:pPr>
    </w:p>
    <w:p>
      <w:pPr>
        <w:pStyle w:val="BodyText"/>
        <w:tabs>
          <w:tab w:pos="969" w:val="left" w:leader="none"/>
        </w:tabs>
        <w:spacing w:line="244" w:lineRule="auto"/>
        <w:ind w:left="970" w:right="1078" w:hanging="853"/>
      </w:pPr>
      <w:r>
        <w:rPr/>
        <w:t>I.-</w:t>
        <w:tab/>
        <w:t>Llevar un registro foliado de las licencias otorgadas por el Republicano Ayuntamiento, así como de los permisos temporales</w:t>
      </w:r>
      <w:r>
        <w:rPr>
          <w:spacing w:val="-42"/>
        </w:rPr>
        <w:t> </w:t>
      </w:r>
      <w:r>
        <w:rPr/>
        <w:t>otorgados;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631" w:hanging="853"/>
      </w:pPr>
      <w:r>
        <w:rPr/>
        <w:t>II.-</w:t>
        <w:tab/>
        <w:t>Integrar a la brevedad el expediente técnico y realizar las gestiones necesarias respecto de las solicitudes de licencias de alcoholes,</w:t>
      </w:r>
      <w:r>
        <w:rPr>
          <w:spacing w:val="-42"/>
        </w:rPr>
        <w:t> </w:t>
      </w:r>
      <w:r>
        <w:rPr/>
        <w:t>permisos</w:t>
      </w:r>
      <w:r>
        <w:rPr>
          <w:spacing w:val="-1"/>
        </w:rPr>
        <w:t> </w:t>
      </w:r>
      <w:r>
        <w:rPr/>
        <w:t>temporales, cambios de</w:t>
      </w:r>
      <w:r>
        <w:rPr>
          <w:spacing w:val="-3"/>
        </w:rPr>
        <w:t> </w:t>
      </w:r>
      <w:r>
        <w:rPr/>
        <w:t>giro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turnarlo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Regidores</w:t>
      </w:r>
      <w:r>
        <w:rPr>
          <w:spacing w:val="-1"/>
        </w:rPr>
        <w:t> </w:t>
      </w:r>
      <w:r>
        <w:rPr/>
        <w:t>competente para su resolución;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970" w:right="373"/>
      </w:pPr>
      <w:r>
        <w:rPr/>
        <w:t>En los casos en que se solicite únicamente el cambio de denominación, no se requerirá integración de expediente técnico y bastará tan</w:t>
      </w:r>
      <w:r>
        <w:rPr>
          <w:spacing w:val="-42"/>
        </w:rPr>
        <w:t> </w:t>
      </w:r>
      <w:r>
        <w:rPr/>
        <w:t>sólo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970" w:right="340" w:hanging="853"/>
      </w:pPr>
      <w:r>
        <w:rPr/>
        <w:t>III.-</w:t>
        <w:tab/>
        <w:t>Firmar las licencias y permisos temporales autorizados por el Republicano Ayuntamiento o por la Comisión de Regidores competente,</w:t>
      </w:r>
      <w:r>
        <w:rPr>
          <w:spacing w:val="-42"/>
        </w:rPr>
        <w:t> </w:t>
      </w:r>
      <w:r>
        <w:rPr/>
        <w:t>y cuidar que en los mismos se incluyan todos los requisitos necesarios para su identificación, así como ordenar se verifique se cumpla</w:t>
      </w:r>
      <w:r>
        <w:rPr>
          <w:spacing w:val="1"/>
        </w:rPr>
        <w:t> </w:t>
      </w:r>
      <w:r>
        <w:rPr/>
        <w:t>con los términos en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expidió;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69" w:val="left" w:leader="none"/>
        </w:tabs>
        <w:spacing w:line="482" w:lineRule="auto"/>
        <w:ind w:left="117" w:right="765"/>
      </w:pPr>
      <w:r>
        <w:rPr/>
        <w:t>IV.-</w:t>
        <w:tab/>
        <w:t>Dar de baja los registros de empadronamiento de aquellas licencias que hayan sido revocadas por el Republicano Ayuntamiento;</w:t>
      </w:r>
      <w:r>
        <w:rPr>
          <w:spacing w:val="-42"/>
        </w:rPr>
        <w:t> </w:t>
      </w:r>
      <w:r>
        <w:rPr/>
        <w:t>V.-</w:t>
        <w:tab/>
        <w:t>Decretar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clausura</w:t>
      </w:r>
      <w:r>
        <w:rPr>
          <w:spacing w:val="-1"/>
        </w:rPr>
        <w:t> </w:t>
      </w:r>
      <w:r>
        <w:rPr/>
        <w:t>temporal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definitiva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caso de</w:t>
      </w:r>
      <w:r>
        <w:rPr>
          <w:spacing w:val="-1"/>
        </w:rPr>
        <w:t> </w:t>
      </w:r>
      <w:r>
        <w:rPr/>
        <w:t>adeudos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firmes;</w:t>
      </w:r>
    </w:p>
    <w:p>
      <w:pPr>
        <w:pStyle w:val="BodyText"/>
        <w:tabs>
          <w:tab w:pos="969" w:val="left" w:leader="none"/>
        </w:tabs>
        <w:spacing w:line="203" w:lineRule="exact"/>
        <w:ind w:left="117"/>
      </w:pPr>
      <w:r>
        <w:rPr/>
        <w:t>VI.-</w:t>
        <w:tab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ordenamiento y</w:t>
      </w:r>
      <w:r>
        <w:rPr>
          <w:spacing w:val="-4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117" w:right="0" w:firstLine="0"/>
        <w:jc w:val="left"/>
        <w:rPr>
          <w:sz w:val="18"/>
        </w:rPr>
      </w:pPr>
      <w:r>
        <w:rPr>
          <w:b/>
          <w:sz w:val="18"/>
        </w:rPr>
        <w:t>Artículo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10.-</w:t>
      </w:r>
      <w:r>
        <w:rPr>
          <w:b/>
          <w:spacing w:val="-2"/>
          <w:sz w:val="18"/>
        </w:rPr>
        <w:t> </w:t>
      </w:r>
      <w:r>
        <w:rPr>
          <w:sz w:val="18"/>
        </w:rPr>
        <w:t>Son</w:t>
      </w:r>
      <w:r>
        <w:rPr>
          <w:spacing w:val="-3"/>
          <w:sz w:val="18"/>
        </w:rPr>
        <w:t> </w:t>
      </w:r>
      <w:r>
        <w:rPr>
          <w:sz w:val="18"/>
        </w:rPr>
        <w:t>atribuciones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Dirección de</w:t>
      </w:r>
      <w:r>
        <w:rPr>
          <w:spacing w:val="-3"/>
          <w:sz w:val="18"/>
        </w:rPr>
        <w:t> </w:t>
      </w:r>
      <w:r>
        <w:rPr>
          <w:sz w:val="18"/>
        </w:rPr>
        <w:t>Ingresos:</w:t>
      </w:r>
    </w:p>
    <w:p>
      <w:pPr>
        <w:pStyle w:val="BodyText"/>
        <w:spacing w:before="4"/>
      </w:pPr>
    </w:p>
    <w:p>
      <w:pPr>
        <w:pStyle w:val="BodyText"/>
        <w:tabs>
          <w:tab w:pos="969" w:val="left" w:leader="none"/>
        </w:tabs>
        <w:ind w:left="117"/>
      </w:pPr>
      <w:r>
        <w:rPr/>
        <w:t>I.-</w:t>
        <w:tab/>
        <w:t>Efectuar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cobro por</w:t>
      </w:r>
      <w:r>
        <w:rPr>
          <w:spacing w:val="-2"/>
        </w:rPr>
        <w:t> </w:t>
      </w:r>
      <w:r>
        <w:rPr/>
        <w:t>expedición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certificados,</w:t>
      </w:r>
      <w:r>
        <w:rPr>
          <w:spacing w:val="-1"/>
        </w:rPr>
        <w:t> </w:t>
      </w:r>
      <w:r>
        <w:rPr/>
        <w:t>autorizaciones,</w:t>
      </w:r>
      <w:r>
        <w:rPr>
          <w:spacing w:val="-1"/>
        </w:rPr>
        <w:t> </w:t>
      </w:r>
      <w:r>
        <w:rPr/>
        <w:t>constancias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registros,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Ingresos;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69" w:val="left" w:leader="none"/>
        </w:tabs>
        <w:spacing w:line="477" w:lineRule="auto"/>
        <w:ind w:left="117" w:right="691"/>
      </w:pPr>
      <w:r>
        <w:rPr/>
        <w:t>II.-</w:t>
        <w:tab/>
        <w:t>Cobrar la inscripción, al inicio de las actividades de los establecimientos, a quienes se les otorga una licencia o permiso temporal;</w:t>
      </w:r>
      <w:r>
        <w:rPr>
          <w:spacing w:val="-42"/>
        </w:rPr>
        <w:t> </w:t>
      </w:r>
      <w:r>
        <w:rPr/>
        <w:t>III.-</w:t>
        <w:tab/>
        <w:t>Cobrar el</w:t>
      </w:r>
      <w:r>
        <w:rPr>
          <w:spacing w:val="1"/>
        </w:rPr>
        <w:t> </w:t>
      </w:r>
      <w:r>
        <w:rPr/>
        <w:t>refrendo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licencias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 Ingresos;</w:t>
      </w:r>
    </w:p>
    <w:p>
      <w:pPr>
        <w:spacing w:after="0" w:line="477" w:lineRule="auto"/>
        <w:sectPr>
          <w:pgSz w:w="12250" w:h="15850"/>
          <w:pgMar w:header="691" w:footer="0" w:top="960" w:bottom="0" w:left="960" w:right="280"/>
        </w:sectPr>
      </w:pPr>
    </w:p>
    <w:p>
      <w:pPr>
        <w:pStyle w:val="BodyText"/>
        <w:tabs>
          <w:tab w:pos="969" w:val="left" w:leader="none"/>
        </w:tabs>
        <w:spacing w:line="199" w:lineRule="exact"/>
        <w:ind w:left="117"/>
      </w:pPr>
      <w:r>
        <w:rPr/>
        <w:t>IV.-</w:t>
        <w:tab/>
        <w:t>Cobrar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multas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recargos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impuestas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violación a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ordenamiento;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line="480" w:lineRule="auto"/>
        <w:ind w:left="117" w:right="842"/>
      </w:pPr>
      <w:r>
        <w:rPr/>
        <w:t>V.-</w:t>
        <w:tab/>
        <w:t>Tramitar el procedimiento administrativo de ejecución, para el pago de los créditos fiscales por infracciones a este Reglamento;</w:t>
      </w:r>
      <w:r>
        <w:rPr>
          <w:spacing w:val="-42"/>
        </w:rPr>
        <w:t> </w:t>
      </w:r>
      <w:r>
        <w:rPr/>
        <w:t>VI.-</w:t>
        <w:tab/>
        <w:t>Tramitar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los recursos</w:t>
      </w:r>
      <w:r>
        <w:rPr>
          <w:spacing w:val="1"/>
        </w:rPr>
        <w:t> </w:t>
      </w:r>
      <w:r>
        <w:rPr/>
        <w:t>administrativos que</w:t>
      </w:r>
      <w:r>
        <w:rPr>
          <w:spacing w:val="-3"/>
        </w:rPr>
        <w:t> </w:t>
      </w:r>
      <w:r>
        <w:rPr/>
        <w:t>procedan;</w:t>
      </w:r>
    </w:p>
    <w:p>
      <w:pPr>
        <w:pStyle w:val="BodyText"/>
        <w:tabs>
          <w:tab w:pos="969" w:val="left" w:leader="none"/>
        </w:tabs>
        <w:spacing w:line="477" w:lineRule="auto" w:before="1"/>
        <w:ind w:left="117" w:right="703"/>
      </w:pPr>
      <w:r>
        <w:rPr/>
        <w:t>VII.-</w:t>
        <w:tab/>
        <w:t>Expedir constancias de no adeudos por multas del presente Reglamento o bien por cualquier otro concepto vinculado al mismo; y</w:t>
      </w:r>
      <w:r>
        <w:rPr>
          <w:spacing w:val="-42"/>
        </w:rPr>
        <w:t> </w:t>
      </w:r>
      <w:r>
        <w:rPr/>
        <w:t>VIII.-</w:t>
        <w:tab/>
        <w:t>Las</w:t>
      </w:r>
      <w:r>
        <w:rPr>
          <w:spacing w:val="-1"/>
        </w:rPr>
        <w:t> </w:t>
      </w:r>
      <w:r>
        <w:rPr/>
        <w:t>demás atribuciones</w:t>
      </w:r>
      <w:r>
        <w:rPr>
          <w:spacing w:val="-3"/>
        </w:rPr>
        <w:t> </w:t>
      </w:r>
      <w:r>
        <w:rPr/>
        <w:t>que se</w:t>
      </w:r>
      <w:r>
        <w:rPr>
          <w:spacing w:val="-2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disposiciones</w:t>
      </w:r>
      <w:r>
        <w:rPr>
          <w:spacing w:val="-1"/>
        </w:rPr>
        <w:t> </w:t>
      </w:r>
      <w:r>
        <w:rPr/>
        <w:t>jurídicas aplicables.</w:t>
      </w:r>
    </w:p>
    <w:p>
      <w:pPr>
        <w:pStyle w:val="BodyText"/>
        <w:spacing w:line="204" w:lineRule="exact"/>
        <w:ind w:left="117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11.-</w:t>
      </w:r>
      <w:r>
        <w:rPr>
          <w:b/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 de</w:t>
      </w:r>
      <w:r>
        <w:rPr>
          <w:spacing w:val="-4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Municipal:</w:t>
      </w:r>
    </w:p>
    <w:p>
      <w:pPr>
        <w:pStyle w:val="BodyText"/>
        <w:spacing w:before="6"/>
      </w:pPr>
    </w:p>
    <w:p>
      <w:pPr>
        <w:pStyle w:val="BodyText"/>
        <w:tabs>
          <w:tab w:pos="969" w:val="left" w:leader="none"/>
        </w:tabs>
        <w:ind w:left="970" w:right="331" w:hanging="853"/>
      </w:pPr>
      <w:r>
        <w:rPr/>
        <w:t>I.-</w:t>
        <w:tab/>
        <w:t>Realizar labores de Inspección y Verificación Municipal, en los establecimientos en lo que se vendan o consuman bebidas alcohólicas,</w:t>
      </w:r>
      <w:r>
        <w:rPr>
          <w:spacing w:val="-42"/>
        </w:rPr>
        <w:t> </w:t>
      </w:r>
      <w:r>
        <w:rPr/>
        <w:t>para cerciorarse que se cumpla con el presente Reglamento, y específicamente evitar que se cometan cualquiera de las siguientes</w:t>
      </w:r>
      <w:r>
        <w:rPr>
          <w:spacing w:val="1"/>
        </w:rPr>
        <w:t> </w:t>
      </w:r>
      <w:r>
        <w:rPr/>
        <w:t>conductas:</w:t>
      </w:r>
    </w:p>
    <w:p>
      <w:pPr>
        <w:pStyle w:val="BodyText"/>
        <w:spacing w:line="416" w:lineRule="exact" w:before="42"/>
        <w:ind w:left="970" w:right="3527"/>
      </w:pPr>
      <w:r>
        <w:rPr/>
        <w:t>a).Vender bebidas alcohólicas sin licencia o permiso para ello de la autoridad competente;</w:t>
      </w:r>
      <w:r>
        <w:rPr>
          <w:spacing w:val="-42"/>
        </w:rPr>
        <w:t> </w:t>
      </w:r>
      <w:r>
        <w:rPr/>
        <w:t>b).Vender</w:t>
      </w:r>
      <w:r>
        <w:rPr>
          <w:spacing w:val="-3"/>
        </w:rPr>
        <w:t> </w:t>
      </w:r>
      <w:r>
        <w:rPr/>
        <w:t>bebidas alcohólicas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menores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dieciocho</w:t>
      </w:r>
      <w:r>
        <w:rPr>
          <w:spacing w:val="2"/>
        </w:rPr>
        <w:t> </w:t>
      </w:r>
      <w:r>
        <w:rPr/>
        <w:t>años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edad;</w:t>
      </w:r>
    </w:p>
    <w:p>
      <w:pPr>
        <w:pStyle w:val="BodyText"/>
        <w:spacing w:line="162" w:lineRule="exact"/>
        <w:ind w:left="1015"/>
      </w:pPr>
      <w:r>
        <w:rPr/>
        <w:t>o</w:t>
      </w:r>
      <w:r>
        <w:rPr>
          <w:spacing w:val="-1"/>
        </w:rPr>
        <w:t> </w:t>
      </w:r>
      <w:r>
        <w:rPr/>
        <w:t>bien utilizar a</w:t>
      </w:r>
      <w:r>
        <w:rPr>
          <w:spacing w:val="-2"/>
        </w:rPr>
        <w:t> </w:t>
      </w:r>
      <w:r>
        <w:rPr/>
        <w:t>menores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edad para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realicen</w:t>
      </w:r>
      <w:r>
        <w:rPr>
          <w:spacing w:val="1"/>
        </w:rPr>
        <w:t> </w:t>
      </w:r>
      <w:r>
        <w:rPr/>
        <w:t>su</w:t>
      </w:r>
      <w:r>
        <w:rPr>
          <w:spacing w:val="41"/>
        </w:rPr>
        <w:t> </w:t>
      </w:r>
      <w:r>
        <w:rPr/>
        <w:t>promoción.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970" w:right="548"/>
      </w:pPr>
      <w:r>
        <w:rPr/>
        <w:t>c).Emplear o permitir el ingreso a menores de edad en los giros a que se refieren las fracciones III, IV y V del artículo 23, I, IV, VI,</w:t>
      </w:r>
      <w:r>
        <w:rPr>
          <w:spacing w:val="-42"/>
        </w:rPr>
        <w:t> </w:t>
      </w:r>
      <w:r>
        <w:rPr/>
        <w:t>XIII,</w:t>
      </w:r>
      <w:r>
        <w:rPr>
          <w:spacing w:val="-2"/>
        </w:rPr>
        <w:t> </w:t>
      </w:r>
      <w:r>
        <w:rPr/>
        <w:t>XV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XVI del</w:t>
      </w:r>
      <w:r>
        <w:rPr>
          <w:spacing w:val="-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24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ordenamiento;</w:t>
      </w:r>
    </w:p>
    <w:p>
      <w:pPr>
        <w:pStyle w:val="BodyText"/>
        <w:spacing w:before="1"/>
      </w:pPr>
    </w:p>
    <w:p>
      <w:pPr>
        <w:pStyle w:val="BodyText"/>
        <w:ind w:left="970"/>
      </w:pPr>
      <w:r>
        <w:rPr/>
        <w:t>d).Vender</w:t>
      </w:r>
      <w:r>
        <w:rPr>
          <w:spacing w:val="-4"/>
        </w:rPr>
        <w:t> </w:t>
      </w:r>
      <w:r>
        <w:rPr/>
        <w:t>bebidas</w:t>
      </w:r>
      <w:r>
        <w:rPr>
          <w:spacing w:val="-2"/>
        </w:rPr>
        <w:t> </w:t>
      </w:r>
      <w:r>
        <w:rPr/>
        <w:t>alcohólicas</w:t>
      </w:r>
      <w:r>
        <w:rPr>
          <w:spacing w:val="-1"/>
        </w:rPr>
        <w:t> </w:t>
      </w:r>
      <w:r>
        <w:rPr/>
        <w:t>fuera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horario establecido,</w:t>
      </w:r>
      <w:r>
        <w:rPr>
          <w:spacing w:val="-1"/>
        </w:rPr>
        <w:t> </w:t>
      </w:r>
      <w:r>
        <w:rPr/>
        <w:t>si</w:t>
      </w:r>
      <w:r>
        <w:rPr>
          <w:spacing w:val="-4"/>
        </w:rPr>
        <w:t> </w:t>
      </w:r>
      <w:r>
        <w:rPr/>
        <w:t>no cuenta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permiso</w:t>
      </w:r>
      <w:r>
        <w:rPr>
          <w:spacing w:val="-1"/>
        </w:rPr>
        <w:t> </w:t>
      </w:r>
      <w:r>
        <w:rPr/>
        <w:t>provisional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hacerlo.</w:t>
      </w:r>
    </w:p>
    <w:p>
      <w:pPr>
        <w:pStyle w:val="BodyText"/>
        <w:spacing w:before="2"/>
      </w:pPr>
    </w:p>
    <w:p>
      <w:pPr>
        <w:pStyle w:val="BodyText"/>
        <w:tabs>
          <w:tab w:pos="7525" w:val="left" w:leader="none"/>
        </w:tabs>
        <w:spacing w:line="237" w:lineRule="auto" w:before="1"/>
        <w:ind w:left="970" w:right="331"/>
      </w:pPr>
      <w:r>
        <w:rPr/>
        <w:t>En estos casos, la Dirección General de Seguridad Pública Municipal estará facultada para expedir y ordenar el oficio de comisión y la</w:t>
      </w:r>
      <w:r>
        <w:rPr>
          <w:spacing w:val="-42"/>
        </w:rPr>
        <w:t> </w:t>
      </w:r>
      <w:r>
        <w:rPr/>
        <w:t>orden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visita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inspección</w:t>
      </w:r>
      <w:r>
        <w:rPr>
          <w:spacing w:val="-1"/>
        </w:rPr>
        <w:t> </w:t>
      </w:r>
      <w:r>
        <w:rPr/>
        <w:t>y/o verificación correspondientes; en</w:t>
      </w:r>
      <w:r>
        <w:rPr>
          <w:spacing w:val="-2"/>
        </w:rPr>
        <w:t> </w:t>
      </w:r>
      <w:r>
        <w:rPr/>
        <w:t>coordinación</w:t>
      </w:r>
      <w:r>
        <w:rPr>
          <w:spacing w:val="-3"/>
        </w:rPr>
        <w:t> </w:t>
      </w:r>
      <w:r>
        <w:rPr/>
        <w:t>con</w:t>
        <w:tab/>
        <w:t>la Dirección de Inspección y Verificación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4"/>
      </w:pPr>
    </w:p>
    <w:p>
      <w:pPr>
        <w:pStyle w:val="BodyText"/>
        <w:tabs>
          <w:tab w:pos="969" w:val="left" w:leader="none"/>
        </w:tabs>
        <w:ind w:left="970" w:right="498" w:hanging="853"/>
      </w:pPr>
      <w:r>
        <w:rPr/>
        <w:t>II.-</w:t>
        <w:tab/>
        <w:t>Realizar labores de inspección y verificación en aquellos establecimientos en los que a simple vista se esté cometiendo en flagrancia</w:t>
      </w:r>
      <w:r>
        <w:rPr>
          <w:spacing w:val="-42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conductas</w:t>
      </w:r>
      <w:r>
        <w:rPr>
          <w:spacing w:val="-3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fracción I 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para ello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</w:t>
      </w:r>
      <w:r>
        <w:rPr>
          <w:spacing w:val="-2"/>
        </w:rPr>
        <w:t> </w:t>
      </w:r>
      <w:r>
        <w:rPr/>
        <w:t>previa</w:t>
      </w:r>
      <w:r>
        <w:rPr>
          <w:spacing w:val="1"/>
        </w:rPr>
        <w:t> </w:t>
      </w:r>
      <w:r>
        <w:rPr/>
        <w:t>orden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visita.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311" w:hanging="853"/>
      </w:pPr>
      <w:r>
        <w:rPr/>
        <w:t>III.-</w:t>
        <w:tab/>
        <w:t>Ejecutar en coordinación con la Dirección de Inspección y Verificación Municipal, la clausura temporal, imposición y reimposición de</w:t>
      </w:r>
      <w:r>
        <w:rPr>
          <w:spacing w:val="-42"/>
        </w:rPr>
        <w:t> </w:t>
      </w:r>
      <w:r>
        <w:rPr/>
        <w:t>sellos o símbolos de clausura que determine el Director General de Seguridad Pública Municipal, con motivo de las labores de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y/o</w:t>
      </w:r>
      <w:r>
        <w:rPr>
          <w:spacing w:val="2"/>
        </w:rPr>
        <w:t> </w:t>
      </w:r>
      <w:r>
        <w:rPr/>
        <w:t>verificación</w:t>
      </w:r>
      <w:r>
        <w:rPr>
          <w:spacing w:val="2"/>
        </w:rPr>
        <w:t> </w:t>
      </w:r>
      <w:r>
        <w:rPr/>
        <w:t>municipal contempladas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spacing w:before="1"/>
        <w:ind w:left="117"/>
      </w:pPr>
      <w:r>
        <w:rPr/>
        <w:t>IV.-</w:t>
        <w:tab/>
        <w:t>Auxiliar,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responsables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 y</w:t>
      </w:r>
      <w:r>
        <w:rPr>
          <w:spacing w:val="-5"/>
        </w:rPr>
        <w:t> </w:t>
      </w:r>
      <w:r>
        <w:rPr/>
        <w:t>observancia</w:t>
      </w:r>
      <w:r>
        <w:rPr>
          <w:spacing w:val="-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Reglamento;</w:t>
      </w:r>
    </w:p>
    <w:p>
      <w:pPr>
        <w:pStyle w:val="BodyText"/>
        <w:spacing w:before="2"/>
      </w:pPr>
    </w:p>
    <w:p>
      <w:pPr>
        <w:pStyle w:val="BodyText"/>
        <w:tabs>
          <w:tab w:pos="969" w:val="left" w:leader="none"/>
        </w:tabs>
        <w:spacing w:line="237" w:lineRule="auto"/>
        <w:ind w:left="970" w:right="522" w:hanging="853"/>
      </w:pPr>
      <w:r>
        <w:rPr/>
        <w:t>V.-</w:t>
        <w:tab/>
        <w:t>Informar a la Comisión de Regidores competente del Republicano Ayuntamiento, al menos una vez al mes, de aquellas infracciones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vialidad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tránsito</w:t>
      </w:r>
      <w:r>
        <w:rPr>
          <w:spacing w:val="2"/>
        </w:rPr>
        <w:t> </w:t>
      </w:r>
      <w:r>
        <w:rPr/>
        <w:t>cometidas en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ebriedad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ineptitud para conducir;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before="1"/>
        <w:ind w:left="117"/>
      </w:pPr>
      <w:r>
        <w:rPr/>
        <w:t>VI.-</w:t>
        <w:tab/>
        <w:t>Mantener</w:t>
      </w:r>
      <w:r>
        <w:rPr>
          <w:spacing w:val="-1"/>
        </w:rPr>
        <w:t> </w:t>
      </w:r>
      <w:r>
        <w:rPr/>
        <w:t>un registro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infracciones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tránsito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hayan</w:t>
      </w:r>
      <w:r>
        <w:rPr>
          <w:spacing w:val="1"/>
        </w:rPr>
        <w:t> </w:t>
      </w:r>
      <w:r>
        <w:rPr/>
        <w:t>cometido en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ebriedad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ineptitud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conducir;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spacing w:line="242" w:lineRule="auto"/>
        <w:ind w:left="970" w:right="399" w:hanging="853"/>
      </w:pPr>
      <w:r>
        <w:rPr/>
        <w:t>VII.-</w:t>
        <w:tab/>
        <w:t>Trasladar ante el personal competente a fin de que se le tomen las muestras necesarias para llevar a cabo los análisis respectivos, a las</w:t>
      </w:r>
      <w:r>
        <w:rPr>
          <w:spacing w:val="-42"/>
        </w:rPr>
        <w:t> </w:t>
      </w:r>
      <w:r>
        <w:rPr/>
        <w:t>personas que hayan participado en hechos o actos en los cuales las consecuencias legales dependan o se vean agravados por el hecho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estado de</w:t>
      </w:r>
      <w:r>
        <w:rPr>
          <w:spacing w:val="-3"/>
        </w:rPr>
        <w:t> </w:t>
      </w:r>
      <w:r>
        <w:rPr/>
        <w:t>ebriedad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ineptitud</w:t>
      </w:r>
      <w:r>
        <w:rPr>
          <w:spacing w:val="-2"/>
        </w:rPr>
        <w:t> </w:t>
      </w:r>
      <w:r>
        <w:rPr/>
        <w:t>para conducir;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2" w:lineRule="auto"/>
        <w:ind w:left="970" w:right="375" w:hanging="853"/>
        <w:jc w:val="both"/>
      </w:pPr>
      <w:r>
        <w:rPr/>
        <w:t>VIII.-</w:t>
      </w:r>
      <w:r>
        <w:rPr>
          <w:spacing w:val="1"/>
        </w:rPr>
        <w:t> </w:t>
      </w:r>
      <w:r>
        <w:rPr/>
        <w:t>Determinar la suspensión temporal y emergente de la venta o consumo de bebidas alcohólicas en los establecimientos de determinado</w:t>
      </w:r>
      <w:r>
        <w:rPr>
          <w:spacing w:val="1"/>
        </w:rPr>
        <w:t> </w:t>
      </w:r>
      <w:r>
        <w:rPr/>
        <w:t>sector de la ciudad, cuando por las circunstancias particulares que estén imperando en ese momento, se ponga en riesgo la seguridad e</w:t>
      </w:r>
      <w:r>
        <w:rPr>
          <w:spacing w:val="-42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física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que se</w:t>
      </w:r>
      <w:r>
        <w:rPr>
          <w:spacing w:val="-1"/>
        </w:rPr>
        <w:t> </w:t>
      </w:r>
      <w:r>
        <w:rPr/>
        <w:t>encuentren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o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exterior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 mismos.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970" w:right="328"/>
      </w:pPr>
      <w:r>
        <w:rPr/>
        <w:t>La citada suspensión podrá ser de doce (12)</w:t>
      </w:r>
      <w:r>
        <w:rPr>
          <w:spacing w:val="1"/>
        </w:rPr>
        <w:t> </w:t>
      </w:r>
      <w:r>
        <w:rPr/>
        <w:t>a setenta y dos (72)</w:t>
      </w:r>
      <w:r>
        <w:rPr>
          <w:spacing w:val="1"/>
        </w:rPr>
        <w:t> </w:t>
      </w:r>
      <w:r>
        <w:rPr/>
        <w:t>horas, según lo amerite el caso, a criterio del Director General de</w:t>
      </w:r>
      <w:r>
        <w:rPr>
          <w:spacing w:val="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Pública Municipal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quien lo</w:t>
      </w:r>
      <w:r>
        <w:rPr>
          <w:spacing w:val="1"/>
        </w:rPr>
        <w:t> </w:t>
      </w:r>
      <w:r>
        <w:rPr/>
        <w:t>sustituya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funciones,</w:t>
      </w:r>
      <w:r>
        <w:rPr>
          <w:spacing w:val="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designe.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117"/>
      </w:pPr>
      <w:r>
        <w:rPr/>
        <w:t>IX.-</w:t>
        <w:tab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ordenamiento y</w:t>
      </w:r>
      <w:r>
        <w:rPr>
          <w:spacing w:val="-4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7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12.-</w:t>
      </w:r>
      <w:r>
        <w:rPr>
          <w:b/>
          <w:spacing w:val="-1"/>
        </w:rPr>
        <w:t> </w:t>
      </w:r>
      <w:r>
        <w:rPr/>
        <w:t>Son</w:t>
      </w:r>
      <w:r>
        <w:rPr>
          <w:spacing w:val="-3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 de</w:t>
      </w:r>
      <w:r>
        <w:rPr>
          <w:spacing w:val="-2"/>
        </w:rPr>
        <w:t> </w:t>
      </w:r>
      <w:r>
        <w:rPr/>
        <w:t>Inspección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Verificación Municipal:</w:t>
      </w:r>
    </w:p>
    <w:p>
      <w:pPr>
        <w:pStyle w:val="BodyText"/>
        <w:spacing w:before="10"/>
      </w:pPr>
    </w:p>
    <w:p>
      <w:pPr>
        <w:pStyle w:val="BodyText"/>
        <w:tabs>
          <w:tab w:pos="969" w:val="left" w:leader="none"/>
        </w:tabs>
        <w:spacing w:line="237" w:lineRule="auto"/>
        <w:ind w:left="970" w:right="645" w:hanging="853"/>
      </w:pPr>
      <w:r>
        <w:rPr/>
        <w:t>I.-</w:t>
        <w:tab/>
        <w:t>Elaborar los dictámenes sobre las solicitudes de licencia, cambios de domicilio o de giro, de acuerdo al ámbito de su competencia,</w:t>
      </w:r>
      <w:r>
        <w:rPr>
          <w:spacing w:val="-42"/>
        </w:rPr>
        <w:t> </w:t>
      </w:r>
      <w:r>
        <w:rPr/>
        <w:t>mismo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anexará al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técnico;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spacing w:line="244" w:lineRule="auto"/>
        <w:ind w:left="970" w:right="611" w:hanging="853"/>
      </w:pPr>
      <w:r>
        <w:rPr/>
        <w:t>II.-</w:t>
        <w:tab/>
        <w:t>Expedir y ordenar el oficio de comisión y la orden de visita de inspección y/o verificación correspondientes, debidamente foliadas,</w:t>
      </w:r>
      <w:r>
        <w:rPr>
          <w:spacing w:val="-42"/>
        </w:rPr>
        <w:t> </w:t>
      </w:r>
      <w:r>
        <w:rPr/>
        <w:t>para</w:t>
      </w:r>
      <w:r>
        <w:rPr>
          <w:spacing w:val="-1"/>
        </w:rPr>
        <w:t> </w:t>
      </w:r>
      <w:r>
        <w:rPr/>
        <w:t>cerciorarse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disposiciones señaladas en el</w:t>
      </w:r>
      <w:r>
        <w:rPr>
          <w:spacing w:val="-3"/>
        </w:rPr>
        <w:t> </w:t>
      </w:r>
      <w:r>
        <w:rPr/>
        <w:t>presente ordenamiento;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328" w:hanging="853"/>
      </w:pPr>
      <w:r>
        <w:rPr/>
        <w:t>III.-</w:t>
        <w:tab/>
        <w:t>Llevar a cabo las labores de inspección y verificación en los establecimientos para cerciorarse que se cumplan los requisitos y demás</w:t>
      </w:r>
      <w:r>
        <w:rPr>
          <w:spacing w:val="1"/>
        </w:rPr>
        <w:t> </w:t>
      </w:r>
      <w:r>
        <w:rPr/>
        <w:t>disposiciones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presente</w:t>
      </w:r>
      <w:r>
        <w:rPr>
          <w:spacing w:val="27"/>
        </w:rPr>
        <w:t> </w:t>
      </w:r>
      <w:r>
        <w:rPr/>
        <w:t>ordenamiento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través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personal</w:t>
      </w:r>
      <w:r>
        <w:rPr>
          <w:spacing w:val="25"/>
        </w:rPr>
        <w:t> </w:t>
      </w:r>
      <w:r>
        <w:rPr/>
        <w:t>adscrito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dicha</w:t>
      </w:r>
      <w:r>
        <w:rPr>
          <w:spacing w:val="26"/>
        </w:rPr>
        <w:t> </w:t>
      </w:r>
      <w:r>
        <w:rPr/>
        <w:t>Dirección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mediante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/>
        <w:t>orden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visita</w:t>
      </w:r>
      <w:r>
        <w:rPr>
          <w:spacing w:val="-42"/>
        </w:rPr>
        <w:t> </w:t>
      </w:r>
      <w:r>
        <w:rPr/>
        <w:t>correspondiente,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para tal</w:t>
      </w:r>
      <w:r>
        <w:rPr>
          <w:spacing w:val="1"/>
        </w:rPr>
        <w:t> </w:t>
      </w:r>
      <w:r>
        <w:rPr/>
        <w:t>efecto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dicte;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line="237" w:lineRule="auto"/>
        <w:ind w:left="970" w:right="761" w:hanging="853"/>
      </w:pPr>
      <w:r>
        <w:rPr/>
        <w:t>IV.-</w:t>
        <w:tab/>
        <w:t>Asignar un número de folio a los expedientes que se integran con las solicitudes y la información requerida para el trámite de las</w:t>
      </w:r>
      <w:r>
        <w:rPr>
          <w:spacing w:val="-42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permisos temporales que</w:t>
      </w:r>
      <w:r>
        <w:rPr>
          <w:spacing w:val="-1"/>
        </w:rPr>
        <w:t> </w:t>
      </w:r>
      <w:r>
        <w:rPr/>
        <w:t>marca este</w:t>
      </w:r>
      <w:r>
        <w:rPr>
          <w:spacing w:val="-1"/>
        </w:rPr>
        <w:t> </w:t>
      </w:r>
      <w:r>
        <w:rPr/>
        <w:t>ordenamiento;</w:t>
      </w:r>
    </w:p>
    <w:p>
      <w:pPr>
        <w:spacing w:after="0" w:line="237" w:lineRule="auto"/>
        <w:sectPr>
          <w:pgSz w:w="12250" w:h="15850"/>
          <w:pgMar w:header="691" w:footer="0" w:top="960" w:bottom="0" w:left="960" w:right="280"/>
        </w:sectPr>
      </w:pPr>
    </w:p>
    <w:p>
      <w:pPr>
        <w:pStyle w:val="BodyText"/>
        <w:tabs>
          <w:tab w:pos="969" w:val="left" w:leader="none"/>
        </w:tabs>
        <w:spacing w:line="244" w:lineRule="auto"/>
        <w:ind w:left="970" w:right="412" w:hanging="853"/>
      </w:pPr>
      <w:r>
        <w:rPr/>
        <w:t>V.-</w:t>
        <w:tab/>
        <w:t>Llevar un registro de licencias, permisos temporales y cambios de giro otorgados por la autoridad municipal competente, así como de</w:t>
      </w:r>
      <w:r>
        <w:rPr>
          <w:spacing w:val="-4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cambio</w:t>
      </w:r>
      <w:r>
        <w:rPr>
          <w:spacing w:val="1"/>
        </w:rPr>
        <w:t> </w:t>
      </w:r>
      <w:r>
        <w:rPr/>
        <w:t>o modificación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permisos temporales</w:t>
      </w:r>
      <w:r>
        <w:rPr>
          <w:spacing w:val="-1"/>
        </w:rPr>
        <w:t> </w:t>
      </w:r>
      <w:r>
        <w:rPr/>
        <w:t>autorizados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 con este</w:t>
      </w:r>
      <w:r>
        <w:rPr>
          <w:spacing w:val="-2"/>
        </w:rPr>
        <w:t> </w:t>
      </w:r>
      <w:r>
        <w:rPr/>
        <w:t>Reglamento;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69" w:val="left" w:leader="none"/>
        </w:tabs>
        <w:ind w:left="970" w:right="416" w:hanging="853"/>
      </w:pPr>
      <w:r>
        <w:rPr/>
        <w:t>VI.-</w:t>
        <w:tab/>
        <w:t>Ejecutar las órdenes de clausura temporal o definitiva, imposición y reimposición de sellos o símbolos de clausura que determine el</w:t>
      </w:r>
      <w:r>
        <w:rPr>
          <w:spacing w:val="1"/>
        </w:rPr>
        <w:t> </w:t>
      </w:r>
      <w:r>
        <w:rPr/>
        <w:t>Tribunal de Justicia Municipal, la Tesorería Municipal en los casos a que se refiere la fracción V del artículo 9º del presente</w:t>
      </w:r>
      <w:r>
        <w:rPr>
          <w:spacing w:val="1"/>
        </w:rPr>
        <w:t> </w:t>
      </w:r>
      <w:r>
        <w:rPr/>
        <w:t>reglamento o bien el Director General de Seguridad Pública Municipal, en los supuestos contemplados en la fracción I del artículo 11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</w:pPr>
    </w:p>
    <w:p>
      <w:pPr>
        <w:pStyle w:val="BodyText"/>
        <w:tabs>
          <w:tab w:pos="969" w:val="left" w:leader="none"/>
          <w:tab w:pos="8253" w:val="left" w:leader="none"/>
        </w:tabs>
        <w:ind w:left="970" w:right="388" w:hanging="853"/>
      </w:pPr>
      <w:r>
        <w:rPr/>
        <w:t>VII.-</w:t>
        <w:tab/>
        <w:t>Enviar</w:t>
      </w:r>
      <w:r>
        <w:rPr>
          <w:spacing w:val="1"/>
        </w:rPr>
        <w:t> </w:t>
      </w:r>
      <w:r>
        <w:rPr/>
        <w:t>a la Secretaria del Republicano Ayuntamiento</w:t>
      </w:r>
      <w:r>
        <w:rPr>
          <w:spacing w:val="1"/>
        </w:rPr>
        <w:t> </w:t>
      </w:r>
      <w:r>
        <w:rPr/>
        <w:t>los expedientes administrativos que correspondan a las clausuras definitivas</w:t>
      </w:r>
      <w:r>
        <w:rPr>
          <w:spacing w:val="1"/>
        </w:rPr>
        <w:t> </w:t>
      </w:r>
      <w:r>
        <w:rPr/>
        <w:t>decretadas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Tribunal</w:t>
      </w:r>
      <w:r>
        <w:rPr>
          <w:spacing w:val="-3"/>
        </w:rPr>
        <w:t> </w:t>
      </w:r>
      <w:r>
        <w:rPr/>
        <w:t>de Justicia</w:t>
      </w:r>
      <w:r>
        <w:rPr>
          <w:spacing w:val="-1"/>
        </w:rPr>
        <w:t> </w:t>
      </w:r>
      <w:r>
        <w:rPr/>
        <w:t>Municipal 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tres</w:t>
      </w:r>
      <w:r>
        <w:rPr>
          <w:spacing w:val="-4"/>
        </w:rPr>
        <w:t> </w:t>
      </w:r>
      <w:r>
        <w:rPr/>
        <w:t>días</w:t>
        <w:tab/>
        <w:t>hábiles siguientes a aquel en que</w:t>
      </w:r>
      <w:r>
        <w:rPr>
          <w:spacing w:val="-42"/>
        </w:rPr>
        <w:t> </w:t>
      </w:r>
      <w:r>
        <w:rPr/>
        <w:t>queden</w:t>
      </w:r>
      <w:r>
        <w:rPr>
          <w:spacing w:val="-2"/>
        </w:rPr>
        <w:t> </w:t>
      </w:r>
      <w:r>
        <w:rPr/>
        <w:t>firmes las</w:t>
      </w:r>
      <w:r>
        <w:rPr>
          <w:spacing w:val="-1"/>
        </w:rPr>
        <w:t> </w:t>
      </w:r>
      <w:r>
        <w:rPr/>
        <w:t>clausuras, para los efectos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revocaciones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licencias</w:t>
      </w:r>
      <w:r>
        <w:rPr>
          <w:spacing w:val="-1"/>
        </w:rPr>
        <w:t> </w:t>
      </w:r>
      <w:r>
        <w:rPr/>
        <w:t>respectivas;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ind w:left="117"/>
      </w:pPr>
      <w:r>
        <w:rPr/>
        <w:t>VIII.-</w:t>
        <w:tab/>
        <w:t>Ejecutar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retiro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sellos</w:t>
      </w:r>
      <w:r>
        <w:rPr>
          <w:spacing w:val="-3"/>
        </w:rPr>
        <w:t> </w:t>
      </w:r>
      <w:r>
        <w:rPr/>
        <w:t>o símbolos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clausura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así</w:t>
      </w:r>
      <w:r>
        <w:rPr>
          <w:spacing w:val="-1"/>
        </w:rPr>
        <w:t> </w:t>
      </w:r>
      <w:r>
        <w:rPr/>
        <w:t>proceda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derecho o por</w:t>
      </w:r>
      <w:r>
        <w:rPr>
          <w:spacing w:val="-2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line="237" w:lineRule="auto"/>
        <w:ind w:left="970" w:right="376" w:hanging="853"/>
      </w:pPr>
      <w:r>
        <w:rPr/>
        <w:t>IX.-</w:t>
        <w:tab/>
        <w:t>Informar y remitir para su registro y ejecución según sea el caso a la Tesorería Municipal, las licencias, permisos temporales, cambios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giro,</w:t>
      </w:r>
      <w:r>
        <w:rPr>
          <w:spacing w:val="1"/>
        </w:rPr>
        <w:t> </w:t>
      </w:r>
      <w:r>
        <w:rPr/>
        <w:t>revocaciones de</w:t>
      </w:r>
      <w:r>
        <w:rPr>
          <w:spacing w:val="-3"/>
        </w:rPr>
        <w:t> </w:t>
      </w:r>
      <w:r>
        <w:rPr/>
        <w:t>licencias y</w:t>
      </w:r>
      <w:r>
        <w:rPr>
          <w:spacing w:val="-1"/>
        </w:rPr>
        <w:t> </w:t>
      </w:r>
      <w:r>
        <w:rPr/>
        <w:t>multas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hayan decretado;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970" w:right="359" w:hanging="853"/>
        <w:jc w:val="both"/>
      </w:pPr>
      <w:r>
        <w:rPr/>
        <w:t>X.-</w:t>
        <w:tab/>
        <w:t>Solicitar el auxilio de la fuerza pública en caso de que el propietario, encargado, personal que labora en el establecimiento o cualquier</w:t>
      </w:r>
      <w:r>
        <w:rPr>
          <w:spacing w:val="-42"/>
        </w:rPr>
        <w:t> </w:t>
      </w:r>
      <w:r>
        <w:rPr/>
        <w:t>otra persona, obstruya las labores de inspección y/o verificación, imposición o reimposición de sellos o símbolos de clausura temporal</w:t>
      </w:r>
      <w:r>
        <w:rPr>
          <w:spacing w:val="-42"/>
        </w:rPr>
        <w:t> </w:t>
      </w:r>
      <w:r>
        <w:rPr/>
        <w:t>o</w:t>
      </w:r>
      <w:r>
        <w:rPr>
          <w:spacing w:val="-1"/>
        </w:rPr>
        <w:t> </w:t>
      </w:r>
      <w:r>
        <w:rPr/>
        <w:t>definitiva,</w:t>
      </w:r>
      <w:r>
        <w:rPr>
          <w:spacing w:val="-1"/>
        </w:rPr>
        <w:t> </w:t>
      </w:r>
      <w:r>
        <w:rPr/>
        <w:t>levantamiento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sellos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símbolos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clausura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notificación,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corresponda,</w:t>
      </w:r>
      <w:r>
        <w:rPr>
          <w:spacing w:val="-1"/>
        </w:rPr>
        <w:t> </w:t>
      </w:r>
      <w:r>
        <w:rPr/>
        <w:t>emitidas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 municipal;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ind w:left="970" w:right="671" w:hanging="853"/>
      </w:pPr>
      <w:r>
        <w:rPr/>
        <w:t>XI.-</w:t>
        <w:tab/>
        <w:t>Presentar ante el Tribunal de Justicia Municipal, los procedimientos que correspondan por violaciones al presente Reglamento,</w:t>
      </w:r>
      <w:r>
        <w:rPr>
          <w:spacing w:val="1"/>
        </w:rPr>
        <w:t> </w:t>
      </w:r>
      <w:r>
        <w:rPr/>
        <w:t>conforme a lo previsto en los Reglamentos de Justicia Municipal, de Inspección y Verificación Municipal y demás ordenamientos</w:t>
      </w:r>
      <w:r>
        <w:rPr>
          <w:spacing w:val="-42"/>
        </w:rPr>
        <w:t> </w:t>
      </w:r>
      <w:r>
        <w:rPr/>
        <w:t>aplicables; y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69" w:val="left" w:leader="none"/>
        </w:tabs>
        <w:spacing w:before="1"/>
        <w:ind w:left="117"/>
      </w:pPr>
      <w:r>
        <w:rPr/>
        <w:t>XII.-</w:t>
        <w:tab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ordenamiento y</w:t>
      </w:r>
      <w:r>
        <w:rPr>
          <w:spacing w:val="-4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"/>
        <w:ind w:left="117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13.-</w:t>
      </w:r>
      <w:r>
        <w:rPr>
          <w:b/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del personal</w:t>
      </w:r>
      <w:r>
        <w:rPr>
          <w:spacing w:val="-3"/>
        </w:rPr>
        <w:t> </w:t>
      </w:r>
      <w:r>
        <w:rPr/>
        <w:t>adscrito 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Inspección y</w:t>
      </w:r>
      <w:r>
        <w:rPr>
          <w:spacing w:val="-4"/>
        </w:rPr>
        <w:t> </w:t>
      </w:r>
      <w:r>
        <w:rPr/>
        <w:t>Verificación Municipal: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970" w:right="348" w:hanging="853"/>
      </w:pPr>
      <w:r>
        <w:rPr/>
        <w:t>I.-</w:t>
        <w:tab/>
        <w:t>Llevar a cabo la ejecución de las órdenes de visita de inspección y/o verificación a los establecimientos que en las mismas se</w:t>
      </w:r>
      <w:r>
        <w:rPr>
          <w:spacing w:val="1"/>
        </w:rPr>
        <w:t> </w:t>
      </w:r>
      <w:r>
        <w:rPr/>
        <w:t>establezcan, para cerciorarse de la estricta observancia a este ordenamiento, el personal adscrito a la Dirección de Inspección y</w:t>
      </w:r>
      <w:r>
        <w:rPr>
          <w:spacing w:val="1"/>
        </w:rPr>
        <w:t> </w:t>
      </w:r>
      <w:r>
        <w:rPr/>
        <w:t>Verificación Municipal</w:t>
      </w:r>
      <w:r>
        <w:rPr>
          <w:spacing w:val="-3"/>
        </w:rPr>
        <w:t> </w:t>
      </w:r>
      <w:r>
        <w:rPr/>
        <w:t>podrá</w:t>
      </w:r>
      <w:r>
        <w:rPr>
          <w:spacing w:val="-2"/>
        </w:rPr>
        <w:t> </w:t>
      </w:r>
      <w:r>
        <w:rPr/>
        <w:t>inspeccionar</w:t>
      </w:r>
      <w:r>
        <w:rPr>
          <w:spacing w:val="-1"/>
        </w:rPr>
        <w:t> </w:t>
      </w:r>
      <w:r>
        <w:rPr/>
        <w:t>bienes</w:t>
      </w:r>
      <w:r>
        <w:rPr>
          <w:spacing w:val="-1"/>
        </w:rPr>
        <w:t> </w:t>
      </w:r>
      <w:r>
        <w:rPr/>
        <w:t>inmuebles,</w:t>
      </w:r>
      <w:r>
        <w:rPr>
          <w:spacing w:val="-1"/>
        </w:rPr>
        <w:t> </w:t>
      </w:r>
      <w:r>
        <w:rPr/>
        <w:t>bienes</w:t>
      </w:r>
      <w:r>
        <w:rPr>
          <w:spacing w:val="1"/>
        </w:rPr>
        <w:t> </w:t>
      </w:r>
      <w:r>
        <w:rPr/>
        <w:t>muebles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documentación 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establecimientos;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spacing w:line="244" w:lineRule="auto"/>
        <w:ind w:left="970" w:right="456" w:hanging="853"/>
        <w:jc w:val="both"/>
      </w:pPr>
      <w:r>
        <w:rPr/>
        <w:t>II.-</w:t>
        <w:tab/>
        <w:t>Realizar labores de inspección y verificación en aquellos establecimientos en los que a simple vista se esté cometiendo una violación</w:t>
      </w:r>
      <w:r>
        <w:rPr>
          <w:spacing w:val="-42"/>
        </w:rPr>
        <w:t> </w:t>
      </w:r>
      <w:r>
        <w:rPr/>
        <w:t>flagrante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 Reglamento,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 para ello se</w:t>
      </w:r>
      <w:r>
        <w:rPr>
          <w:spacing w:val="-1"/>
        </w:rPr>
        <w:t> </w:t>
      </w:r>
      <w:r>
        <w:rPr/>
        <w:t>requiera</w:t>
      </w:r>
      <w:r>
        <w:rPr>
          <w:spacing w:val="-1"/>
        </w:rPr>
        <w:t> </w:t>
      </w:r>
      <w:r>
        <w:rPr/>
        <w:t>previa orden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visita.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969" w:val="left" w:leader="none"/>
        </w:tabs>
        <w:spacing w:before="1"/>
        <w:ind w:left="117"/>
      </w:pPr>
      <w:r>
        <w:rPr/>
        <w:t>III.-</w:t>
        <w:tab/>
        <w:t>Levantar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actas</w:t>
      </w:r>
      <w:r>
        <w:rPr>
          <w:spacing w:val="-3"/>
        </w:rPr>
        <w:t> </w:t>
      </w:r>
      <w:r>
        <w:rPr/>
        <w:t>circunstanciadas de</w:t>
      </w:r>
      <w:r>
        <w:rPr>
          <w:spacing w:val="-3"/>
        </w:rPr>
        <w:t> </w:t>
      </w:r>
      <w:r>
        <w:rPr/>
        <w:t>inspección;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970" w:right="510" w:hanging="853"/>
      </w:pPr>
      <w:r>
        <w:rPr/>
        <w:t>IV.-</w:t>
        <w:tab/>
        <w:t>Ejecutar la clausura temporal o definitiva, decretadas por la autoridad municipal, mediante la imposición de los sellos o símbolos de</w:t>
      </w:r>
      <w:r>
        <w:rPr>
          <w:spacing w:val="-42"/>
        </w:rPr>
        <w:t> </w:t>
      </w:r>
      <w:r>
        <w:rPr/>
        <w:t>clausura</w:t>
      </w:r>
      <w:r>
        <w:rPr>
          <w:spacing w:val="-1"/>
        </w:rPr>
        <w:t> </w:t>
      </w:r>
      <w:r>
        <w:rPr/>
        <w:t>respectivos;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69" w:val="left" w:leader="none"/>
        </w:tabs>
        <w:spacing w:before="1"/>
        <w:ind w:left="117"/>
      </w:pPr>
      <w:r>
        <w:rPr/>
        <w:t>V.-</w:t>
        <w:tab/>
        <w:t>Dar</w:t>
      </w:r>
      <w:r>
        <w:rPr>
          <w:spacing w:val="-2"/>
        </w:rPr>
        <w:t> </w:t>
      </w:r>
      <w:r>
        <w:rPr/>
        <w:t>vista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 correspondiente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tener conocimiento 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presunta</w:t>
      </w:r>
      <w:r>
        <w:rPr>
          <w:spacing w:val="-2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delitos;</w:t>
      </w:r>
    </w:p>
    <w:p>
      <w:pPr>
        <w:pStyle w:val="BodyText"/>
        <w:spacing w:before="2"/>
      </w:pPr>
    </w:p>
    <w:p>
      <w:pPr>
        <w:pStyle w:val="BodyText"/>
        <w:tabs>
          <w:tab w:pos="969" w:val="left" w:leader="none"/>
        </w:tabs>
        <w:spacing w:line="237" w:lineRule="auto"/>
        <w:ind w:left="970" w:right="578" w:hanging="853"/>
      </w:pPr>
      <w:r>
        <w:rPr/>
        <w:t>VI.-</w:t>
        <w:tab/>
        <w:t>Llevar a cabo el retiro o reimposición de los sellos o símbolos de clausura, en cumplimiento del acuerdo que para tal efecto dicte la</w:t>
      </w:r>
      <w:r>
        <w:rPr>
          <w:spacing w:val="-42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before="1"/>
        <w:ind w:left="117"/>
      </w:pPr>
      <w:r>
        <w:rPr/>
        <w:t>VII.-</w:t>
        <w:tab/>
        <w:t>Rendir</w:t>
      </w:r>
      <w:r>
        <w:rPr>
          <w:spacing w:val="-1"/>
        </w:rPr>
        <w:t> </w:t>
      </w:r>
      <w:r>
        <w:rPr/>
        <w:t>reporte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 al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Inspección y</w:t>
      </w:r>
      <w:r>
        <w:rPr>
          <w:spacing w:val="-5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Municipal;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942" w:hanging="853"/>
      </w:pPr>
      <w:r>
        <w:rPr/>
        <w:t>VIII.-</w:t>
        <w:tab/>
        <w:t>Verificar la mayoría de edad de aquellas personas que pretendan ingresar o ingresen a un establecimiento, así como de las que</w:t>
      </w:r>
      <w:r>
        <w:rPr>
          <w:spacing w:val="-42"/>
        </w:rPr>
        <w:t> </w:t>
      </w:r>
      <w:r>
        <w:rPr/>
        <w:t>pretendan</w:t>
      </w:r>
      <w:r>
        <w:rPr>
          <w:spacing w:val="-2"/>
        </w:rPr>
        <w:t> </w:t>
      </w:r>
      <w:r>
        <w:rPr/>
        <w:t>ingerir o</w:t>
      </w:r>
      <w:r>
        <w:rPr>
          <w:spacing w:val="-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bebidas alcohólicas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donde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vendan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consuman</w:t>
      </w:r>
      <w:r>
        <w:rPr>
          <w:spacing w:val="1"/>
        </w:rPr>
        <w:t> </w:t>
      </w:r>
      <w:r>
        <w:rPr/>
        <w:t>bebidas alcohólicas;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line="475" w:lineRule="auto" w:before="1"/>
        <w:ind w:left="117" w:right="1789"/>
      </w:pPr>
      <w:r>
        <w:rPr/>
        <w:t>IX.-</w:t>
        <w:tab/>
        <w:t>Realizar la verificación física y la consulta vecinal, tratándose de solicitudes de nuevas licencias o cambio de giro;</w:t>
      </w:r>
      <w:r>
        <w:rPr>
          <w:spacing w:val="-42"/>
        </w:rPr>
        <w:t> </w:t>
      </w:r>
      <w:r>
        <w:rPr/>
        <w:t>X.-</w:t>
        <w:tab/>
        <w:t>Contabilizar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establecimiento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del aforo permitido;</w:t>
      </w:r>
    </w:p>
    <w:p>
      <w:pPr>
        <w:pStyle w:val="BodyText"/>
        <w:tabs>
          <w:tab w:pos="969" w:val="left" w:leader="none"/>
        </w:tabs>
        <w:spacing w:line="237" w:lineRule="auto" w:before="10"/>
        <w:ind w:left="970" w:right="432" w:hanging="853"/>
        <w:jc w:val="both"/>
      </w:pPr>
      <w:r>
        <w:rPr/>
        <w:t>XI.-</w:t>
        <w:tab/>
        <w:t>Auxiliarse en el momento que ejecutan cualquiera de las facultades señaladas en este artículo de instrumentos consistentes en cámara</w:t>
      </w:r>
      <w:r>
        <w:rPr>
          <w:spacing w:val="-42"/>
        </w:rPr>
        <w:t> </w:t>
      </w:r>
      <w:r>
        <w:rPr/>
        <w:t>fotográfica, cámara de</w:t>
      </w:r>
      <w:r>
        <w:rPr>
          <w:spacing w:val="-2"/>
        </w:rPr>
        <w:t> </w:t>
      </w:r>
      <w:r>
        <w:rPr/>
        <w:t>video,</w:t>
      </w:r>
      <w:r>
        <w:rPr>
          <w:spacing w:val="2"/>
        </w:rPr>
        <w:t> </w:t>
      </w:r>
      <w:r>
        <w:rPr/>
        <w:t>o cualquier instrumento</w:t>
      </w:r>
      <w:r>
        <w:rPr>
          <w:spacing w:val="1"/>
        </w:rPr>
        <w:t> </w:t>
      </w:r>
      <w:r>
        <w:rPr/>
        <w:t>que aporte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tecnología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ya</w:t>
      </w:r>
      <w:r>
        <w:rPr>
          <w:spacing w:val="-2"/>
        </w:rPr>
        <w:t> </w:t>
      </w:r>
      <w:r>
        <w:rPr/>
        <w:t>existentes;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XII.-</w:t>
        <w:tab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ordenamiento y</w:t>
      </w:r>
      <w:r>
        <w:rPr>
          <w:spacing w:val="-4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117" w:right="0" w:firstLine="0"/>
        <w:jc w:val="left"/>
        <w:rPr>
          <w:sz w:val="18"/>
        </w:rPr>
      </w:pPr>
      <w:r>
        <w:rPr>
          <w:b/>
          <w:sz w:val="18"/>
        </w:rPr>
        <w:t>Artículo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14.-</w:t>
      </w:r>
      <w:r>
        <w:rPr>
          <w:b/>
          <w:spacing w:val="-2"/>
          <w:sz w:val="18"/>
        </w:rPr>
        <w:t> </w:t>
      </w:r>
      <w:r>
        <w:rPr>
          <w:sz w:val="18"/>
        </w:rPr>
        <w:t>Son</w:t>
      </w:r>
      <w:r>
        <w:rPr>
          <w:spacing w:val="-2"/>
          <w:sz w:val="18"/>
        </w:rPr>
        <w:t> </w:t>
      </w:r>
      <w:r>
        <w:rPr>
          <w:sz w:val="18"/>
        </w:rPr>
        <w:t>atribuciones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Ventanilla Universal:</w:t>
      </w:r>
    </w:p>
    <w:p>
      <w:pPr>
        <w:pStyle w:val="BodyText"/>
        <w:spacing w:before="4"/>
      </w:pPr>
    </w:p>
    <w:p>
      <w:pPr>
        <w:pStyle w:val="BodyText"/>
        <w:tabs>
          <w:tab w:pos="818" w:val="left" w:leader="none"/>
        </w:tabs>
        <w:spacing w:line="244" w:lineRule="auto"/>
        <w:ind w:left="818" w:right="499" w:hanging="702"/>
      </w:pPr>
      <w:r>
        <w:rPr/>
        <w:t>I.-</w:t>
        <w:tab/>
        <w:t>Recibir las solicitudes de licencias de alcoholes, permisos temporales y cambios de denominación o giro, y si las mismas cumplen con</w:t>
      </w:r>
      <w:r>
        <w:rPr>
          <w:spacing w:val="-42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exigidos,</w:t>
      </w:r>
      <w:r>
        <w:rPr>
          <w:spacing w:val="-2"/>
        </w:rPr>
        <w:t> </w:t>
      </w:r>
      <w:r>
        <w:rPr/>
        <w:t>integrar 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brevedad</w:t>
      </w:r>
      <w:r>
        <w:rPr>
          <w:spacing w:val="2"/>
        </w:rPr>
        <w:t> </w:t>
      </w:r>
      <w:r>
        <w:rPr/>
        <w:t>el expediente</w:t>
      </w:r>
      <w:r>
        <w:rPr>
          <w:spacing w:val="-1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remitido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7" w:lineRule="auto"/>
        <w:ind w:left="818" w:right="880"/>
      </w:pPr>
      <w:r>
        <w:rPr/>
        <w:t>Cuando se trate de cambios de denominación, la solicitud debidamente requisitada, sin mayor tramite, será turnada a la Tesorería</w:t>
      </w:r>
      <w:r>
        <w:rPr>
          <w:spacing w:val="-42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para recaudar el</w:t>
      </w:r>
      <w:r>
        <w:rPr>
          <w:spacing w:val="1"/>
        </w:rPr>
        <w:t> </w:t>
      </w:r>
      <w:r>
        <w:rPr/>
        <w:t>pago que</w:t>
      </w:r>
      <w:r>
        <w:rPr>
          <w:spacing w:val="-2"/>
        </w:rPr>
        <w:t> </w:t>
      </w:r>
      <w:r>
        <w:rPr/>
        <w:t>corresponda de</w:t>
      </w:r>
      <w:r>
        <w:rPr>
          <w:spacing w:val="-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Ingresos.</w:t>
      </w:r>
    </w:p>
    <w:p>
      <w:pPr>
        <w:pStyle w:val="BodyText"/>
        <w:spacing w:before="1"/>
      </w:pPr>
    </w:p>
    <w:p>
      <w:pPr>
        <w:pStyle w:val="BodyText"/>
        <w:tabs>
          <w:tab w:pos="818" w:val="left" w:leader="none"/>
        </w:tabs>
        <w:ind w:left="818" w:right="606" w:hanging="702"/>
      </w:pPr>
      <w:r>
        <w:rPr/>
        <w:t>II.-</w:t>
        <w:tab/>
        <w:t>Devolver al solicitante los documentos originales que presentó junto con su solicitud y que integran el expediente administrativo que</w:t>
      </w:r>
      <w:r>
        <w:rPr>
          <w:spacing w:val="-42"/>
        </w:rPr>
        <w:t> </w:t>
      </w:r>
      <w:r>
        <w:rPr/>
        <w:t>corresponda,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lo solicite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no cumpla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establecidas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</w:t>
      </w:r>
      <w:r>
        <w:rPr>
          <w:spacing w:val="-4"/>
        </w:rPr>
        <w:t> </w:t>
      </w:r>
      <w:r>
        <w:rPr/>
        <w:t>ordenamiento;</w:t>
      </w:r>
      <w:r>
        <w:rPr>
          <w:spacing w:val="-1"/>
        </w:rPr>
        <w:t> </w:t>
      </w:r>
      <w:r>
        <w:rPr/>
        <w:t>y</w:t>
      </w:r>
    </w:p>
    <w:p>
      <w:pPr>
        <w:spacing w:after="0"/>
        <w:sectPr>
          <w:pgSz w:w="12250" w:h="15850"/>
          <w:pgMar w:header="691" w:footer="0" w:top="960" w:bottom="280" w:left="960" w:right="280"/>
        </w:sectPr>
      </w:pPr>
    </w:p>
    <w:p>
      <w:pPr>
        <w:pStyle w:val="BodyText"/>
        <w:tabs>
          <w:tab w:pos="818" w:val="left" w:leader="none"/>
        </w:tabs>
        <w:spacing w:line="199" w:lineRule="exact"/>
        <w:ind w:left="117"/>
      </w:pPr>
      <w:r>
        <w:rPr/>
        <w:t>III.-</w:t>
        <w:tab/>
        <w:t>Solicitar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competentes,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dictámenes 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requieran para</w:t>
      </w:r>
      <w:r>
        <w:rPr>
          <w:spacing w:val="-2"/>
        </w:rPr>
        <w:t> </w:t>
      </w:r>
      <w:r>
        <w:rPr/>
        <w:t>integrar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técnico.</w:t>
      </w:r>
    </w:p>
    <w:p>
      <w:pPr>
        <w:pStyle w:val="BodyText"/>
        <w:spacing w:before="7"/>
        <w:rPr>
          <w:sz w:val="17"/>
        </w:rPr>
      </w:pPr>
    </w:p>
    <w:p>
      <w:pPr>
        <w:spacing w:before="1"/>
        <w:ind w:left="117" w:right="0" w:firstLine="0"/>
        <w:jc w:val="left"/>
        <w:rPr>
          <w:sz w:val="18"/>
        </w:rPr>
      </w:pPr>
      <w:r>
        <w:rPr>
          <w:b/>
          <w:sz w:val="18"/>
        </w:rPr>
        <w:t>Artículo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15.-</w:t>
      </w:r>
      <w:r>
        <w:rPr>
          <w:b/>
          <w:spacing w:val="-2"/>
          <w:sz w:val="18"/>
        </w:rPr>
        <w:t> </w:t>
      </w:r>
      <w:r>
        <w:rPr>
          <w:sz w:val="18"/>
        </w:rPr>
        <w:t>Son</w:t>
      </w:r>
      <w:r>
        <w:rPr>
          <w:spacing w:val="-3"/>
          <w:sz w:val="18"/>
        </w:rPr>
        <w:t> </w:t>
      </w:r>
      <w:r>
        <w:rPr>
          <w:sz w:val="18"/>
        </w:rPr>
        <w:t>atribuciones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Dirección General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Urbanismo: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17" w:right="458" w:firstLine="701"/>
        <w:jc w:val="both"/>
      </w:pPr>
      <w:r>
        <w:rPr/>
        <w:t>Emitir el certificado de uso de suelo de acuerdo al Plan Director de Desarrollo Urbano Vigente, previa la investigación de factibilidad.</w:t>
      </w:r>
      <w:r>
        <w:rPr>
          <w:spacing w:val="1"/>
        </w:rPr>
        <w:t> </w:t>
      </w:r>
      <w:r>
        <w:rPr>
          <w:b/>
        </w:rPr>
        <w:t>Artículo 16.- </w:t>
      </w:r>
      <w:r>
        <w:rPr/>
        <w:t>Son atribuciones de la Dirección General de Salud Municipal y de la Dirección de Protección Civil respectivamente las siguientes:</w:t>
      </w:r>
      <w:r>
        <w:rPr>
          <w:spacing w:val="-42"/>
        </w:rPr>
        <w:t> </w:t>
      </w:r>
      <w:r>
        <w:rPr/>
        <w:t>I.-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Dirección</w:t>
      </w:r>
      <w:r>
        <w:rPr>
          <w:spacing w:val="2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Municipal:</w:t>
      </w:r>
    </w:p>
    <w:p>
      <w:pPr>
        <w:pStyle w:val="BodyText"/>
        <w:spacing w:line="237" w:lineRule="auto" w:before="3"/>
        <w:ind w:left="826" w:right="407"/>
      </w:pPr>
      <w:r>
        <w:rPr/>
        <w:t>Verificar y determinar que el establecimiento satisfaga los requisitos sanitarios de la planta laboral y de las instalaciones destinadas a la</w:t>
      </w:r>
      <w:r>
        <w:rPr>
          <w:spacing w:val="-42"/>
        </w:rPr>
        <w:t> </w:t>
      </w:r>
      <w:r>
        <w:rPr/>
        <w:t>preparación,</w:t>
      </w:r>
      <w:r>
        <w:rPr>
          <w:spacing w:val="-2"/>
        </w:rPr>
        <w:t> </w:t>
      </w:r>
      <w:r>
        <w:rPr/>
        <w:t>venta,</w:t>
      </w:r>
      <w:r>
        <w:rPr>
          <w:spacing w:val="1"/>
        </w:rPr>
        <w:t> </w:t>
      </w:r>
      <w:r>
        <w:rPr/>
        <w:t>consumo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servicio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bebidas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alimentos en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spacing w:before="3"/>
      </w:pPr>
    </w:p>
    <w:p>
      <w:pPr>
        <w:pStyle w:val="BodyText"/>
        <w:ind w:left="117"/>
      </w:pPr>
      <w:r>
        <w:rPr/>
        <w:t>II.-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826" w:right="862"/>
      </w:pPr>
      <w:r>
        <w:rPr/>
        <w:t>Verificar que el establecimiento, conforme al giro, tamaño, aforo, ubicación y demás circunstancias que deban tomarse en cuenta</w:t>
      </w:r>
      <w:r>
        <w:rPr>
          <w:spacing w:val="-42"/>
        </w:rPr>
        <w:t> </w:t>
      </w:r>
      <w:r>
        <w:rPr/>
        <w:t>conforme al presente Reglamento y demás aplicables, satisface los requerimientos de construcción, equipo e instalaciones que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física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asistentes,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técnicas de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/>
        <w:t>materia.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117" w:right="0" w:firstLine="0"/>
        <w:jc w:val="left"/>
        <w:rPr>
          <w:b/>
          <w:sz w:val="18"/>
        </w:rPr>
      </w:pPr>
      <w:r>
        <w:rPr>
          <w:b/>
          <w:sz w:val="18"/>
        </w:rPr>
        <w:t>Artículo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17.-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atribuciones de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Comisión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Regidores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Inspección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Verificación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Reglamentaria.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17"/>
      </w:pPr>
      <w:r>
        <w:rPr/>
        <w:t>I.-</w:t>
      </w:r>
      <w:r>
        <w:rPr>
          <w:spacing w:val="-2"/>
        </w:rPr>
        <w:t> </w:t>
      </w:r>
      <w:r>
        <w:rPr/>
        <w:t>Supervisar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evaluar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labores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Verificación Municipal,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base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 señalado por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Reglamento;</w:t>
      </w:r>
    </w:p>
    <w:p>
      <w:pPr>
        <w:pStyle w:val="BodyText"/>
      </w:pPr>
    </w:p>
    <w:p>
      <w:pPr>
        <w:pStyle w:val="BodyText"/>
        <w:spacing w:line="237" w:lineRule="auto"/>
        <w:ind w:left="117" w:right="541"/>
      </w:pPr>
      <w:r>
        <w:rPr/>
        <w:t>II.- Participar en los procedimientos y emitir los dictámenes en las formas previstas por este Reglamento en lo que se refiere a licencias nuevas,</w:t>
      </w:r>
      <w:r>
        <w:rPr>
          <w:spacing w:val="-42"/>
        </w:rPr>
        <w:t> </w:t>
      </w:r>
      <w:r>
        <w:rPr/>
        <w:t>cambio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domicilio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denominación.</w:t>
      </w:r>
    </w:p>
    <w:p>
      <w:pPr>
        <w:pStyle w:val="BodyText"/>
        <w:spacing w:before="3"/>
      </w:pPr>
    </w:p>
    <w:p>
      <w:pPr>
        <w:pStyle w:val="BodyText"/>
        <w:spacing w:before="1"/>
        <w:ind w:left="117" w:right="376"/>
      </w:pPr>
      <w:r>
        <w:rPr/>
        <w:t>III.- Dictaminar como positivo, o no, la expedición de licencias nuevas, cambio de domicilio, denominación o giro, en atención al interés público,</w:t>
      </w:r>
      <w:r>
        <w:rPr>
          <w:spacing w:val="-42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 sociales y</w:t>
      </w:r>
      <w:r>
        <w:rPr>
          <w:spacing w:val="-4"/>
        </w:rPr>
        <w:t> </w:t>
      </w:r>
      <w:r>
        <w:rPr/>
        <w:t>circunstancias específicas del caso,</w:t>
      </w:r>
      <w:r>
        <w:rPr>
          <w:spacing w:val="1"/>
        </w:rPr>
        <w:t> </w:t>
      </w:r>
      <w:r>
        <w:rPr/>
        <w:t>fundando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motivando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resolución;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82" w:lineRule="auto"/>
        <w:ind w:left="117" w:right="2071"/>
      </w:pPr>
      <w:r>
        <w:rPr/>
        <w:t>IV.- En general emitir dictámenes de los asuntos estudiados para someterlos, cuando proceda a consideración del Cabildo;</w:t>
      </w:r>
      <w:r>
        <w:rPr>
          <w:spacing w:val="-42"/>
        </w:rPr>
        <w:t> </w:t>
      </w:r>
      <w:r>
        <w:rPr/>
        <w:t>V.- 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que se</w:t>
      </w:r>
      <w:r>
        <w:rPr>
          <w:spacing w:val="-2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line="198" w:lineRule="exact"/>
        <w:ind w:left="117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18.-</w:t>
      </w:r>
      <w:r>
        <w:rPr>
          <w:b/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autoridades competentes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Reglamento:</w:t>
      </w:r>
    </w:p>
    <w:p>
      <w:pPr>
        <w:pStyle w:val="BodyText"/>
        <w:spacing w:before="7"/>
      </w:pPr>
    </w:p>
    <w:p>
      <w:pPr>
        <w:pStyle w:val="BodyText"/>
        <w:tabs>
          <w:tab w:pos="969" w:val="left" w:leader="none"/>
        </w:tabs>
        <w:ind w:left="117"/>
      </w:pPr>
      <w:r>
        <w:rPr/>
        <w:t>I.-</w:t>
        <w:tab/>
        <w:t>Informar,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petición</w:t>
      </w:r>
      <w:r>
        <w:rPr>
          <w:spacing w:val="-3"/>
        </w:rPr>
        <w:t> </w:t>
      </w:r>
      <w:r>
        <w:rPr/>
        <w:t>del interesado, sobre</w:t>
      </w:r>
      <w:r>
        <w:rPr>
          <w:spacing w:val="-2"/>
        </w:rPr>
        <w:t> </w:t>
      </w:r>
      <w:r>
        <w:rPr/>
        <w:t>el estado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guarda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presentado</w:t>
      </w:r>
      <w:r>
        <w:rPr>
          <w:spacing w:val="-2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 municipal;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spacing w:line="482" w:lineRule="auto"/>
        <w:ind w:left="117" w:right="207"/>
      </w:pPr>
      <w:r>
        <w:rPr/>
        <w:t>II.-</w:t>
        <w:tab/>
      </w:r>
      <w:r>
        <w:rPr>
          <w:w w:val="95"/>
        </w:rPr>
        <w:t>Tener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disposición de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ciudadanía, los</w:t>
      </w:r>
      <w:r>
        <w:rPr>
          <w:spacing w:val="-2"/>
          <w:w w:val="95"/>
        </w:rPr>
        <w:t> </w:t>
      </w:r>
      <w:r>
        <w:rPr>
          <w:w w:val="95"/>
        </w:rPr>
        <w:t>archivos,</w:t>
      </w:r>
      <w:r>
        <w:rPr>
          <w:spacing w:val="-4"/>
          <w:w w:val="95"/>
        </w:rPr>
        <w:t> </w:t>
      </w:r>
      <w:r>
        <w:rPr>
          <w:w w:val="95"/>
        </w:rPr>
        <w:t>registros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toda</w:t>
      </w:r>
      <w:r>
        <w:rPr>
          <w:spacing w:val="-3"/>
          <w:w w:val="95"/>
        </w:rPr>
        <w:t> </w:t>
      </w:r>
      <w:r>
        <w:rPr>
          <w:w w:val="95"/>
        </w:rPr>
        <w:t>información</w:t>
      </w:r>
      <w:r>
        <w:rPr>
          <w:spacing w:val="-1"/>
          <w:w w:val="95"/>
        </w:rPr>
        <w:t> </w:t>
      </w:r>
      <w:r>
        <w:rPr>
          <w:w w:val="95"/>
        </w:rPr>
        <w:t>que,</w:t>
      </w:r>
      <w:r>
        <w:rPr>
          <w:spacing w:val="-4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términos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-1"/>
          <w:w w:val="95"/>
        </w:rPr>
        <w:t> </w:t>
      </w:r>
      <w:r>
        <w:rPr>
          <w:w w:val="95"/>
        </w:rPr>
        <w:t>legislación</w:t>
      </w:r>
      <w:r>
        <w:rPr>
          <w:spacing w:val="-2"/>
          <w:w w:val="95"/>
        </w:rPr>
        <w:t> </w:t>
      </w:r>
      <w:r>
        <w:rPr>
          <w:w w:val="95"/>
        </w:rPr>
        <w:t>aplicable,</w:t>
      </w:r>
      <w:r>
        <w:rPr>
          <w:spacing w:val="-3"/>
          <w:w w:val="95"/>
        </w:rPr>
        <w:t> </w:t>
      </w:r>
      <w:r>
        <w:rPr>
          <w:w w:val="95"/>
        </w:rPr>
        <w:t>pueda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proveída;</w:t>
      </w:r>
      <w:r>
        <w:rPr>
          <w:spacing w:val="-39"/>
          <w:w w:val="95"/>
        </w:rPr>
        <w:t> </w:t>
      </w:r>
      <w:r>
        <w:rPr/>
        <w:t>III.-</w:t>
        <w:tab/>
        <w:t>Notificar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 interesados sobre las resoluciones</w:t>
      </w:r>
      <w:r>
        <w:rPr>
          <w:spacing w:val="-1"/>
        </w:rPr>
        <w:t> </w:t>
      </w:r>
      <w:r>
        <w:rPr/>
        <w:t>emitidas;</w:t>
      </w:r>
    </w:p>
    <w:p>
      <w:pPr>
        <w:pStyle w:val="BodyText"/>
        <w:tabs>
          <w:tab w:pos="969" w:val="left" w:leader="none"/>
        </w:tabs>
        <w:spacing w:line="244" w:lineRule="auto"/>
        <w:ind w:left="970" w:right="475" w:hanging="853"/>
      </w:pPr>
      <w:r>
        <w:rPr/>
        <w:t>IV.-</w:t>
        <w:tab/>
        <w:t>Dar contestación, dentro de los plazos fijados al efecto, a las peticiones o solicitudes realizadas por los particulares ante la autoridad,</w:t>
      </w:r>
      <w:r>
        <w:rPr>
          <w:spacing w:val="-42"/>
        </w:rPr>
        <w:t> </w:t>
      </w:r>
      <w:r>
        <w:rPr/>
        <w:t>siendo</w:t>
      </w:r>
      <w:r>
        <w:rPr>
          <w:spacing w:val="-2"/>
        </w:rPr>
        <w:t> </w:t>
      </w:r>
      <w:r>
        <w:rPr/>
        <w:t>inaplicable la</w:t>
      </w:r>
      <w:r>
        <w:rPr>
          <w:spacing w:val="-1"/>
        </w:rPr>
        <w:t> </w:t>
      </w:r>
      <w:r>
        <w:rPr/>
        <w:t>negativa o</w:t>
      </w:r>
      <w:r>
        <w:rPr>
          <w:spacing w:val="1"/>
        </w:rPr>
        <w:t> </w:t>
      </w:r>
      <w:r>
        <w:rPr/>
        <w:t>afirmativa</w:t>
      </w:r>
      <w:r>
        <w:rPr>
          <w:spacing w:val="2"/>
        </w:rPr>
        <w:t> </w:t>
      </w:r>
      <w:r>
        <w:rPr/>
        <w:t>ficta;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V.-</w:t>
        <w:tab/>
        <w:t>Abstenerse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conocer de</w:t>
      </w:r>
      <w:r>
        <w:rPr>
          <w:spacing w:val="-3"/>
        </w:rPr>
        <w:t> </w:t>
      </w:r>
      <w:r>
        <w:rPr/>
        <w:t>asuntos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</w:t>
      </w:r>
      <w:r>
        <w:rPr>
          <w:spacing w:val="-3"/>
        </w:rPr>
        <w:t> </w:t>
      </w:r>
      <w:r>
        <w:rPr/>
        <w:t>pueda</w:t>
      </w:r>
      <w:r>
        <w:rPr>
          <w:spacing w:val="-4"/>
        </w:rPr>
        <w:t> </w:t>
      </w:r>
      <w:r>
        <w:rPr/>
        <w:t>tener</w:t>
      </w:r>
      <w:r>
        <w:rPr>
          <w:spacing w:val="-2"/>
        </w:rPr>
        <w:t> </w:t>
      </w:r>
      <w:r>
        <w:rPr/>
        <w:t>conflicto de</w:t>
      </w:r>
      <w:r>
        <w:rPr>
          <w:spacing w:val="-2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razones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parentesco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vínculo</w:t>
      </w:r>
      <w:r>
        <w:rPr>
          <w:spacing w:val="-1"/>
        </w:rPr>
        <w:t> </w:t>
      </w:r>
      <w:r>
        <w:rPr/>
        <w:t>conyugal;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970" w:right="876" w:hanging="853"/>
      </w:pPr>
      <w:r>
        <w:rPr/>
        <w:t>VI.-</w:t>
        <w:tab/>
        <w:t>Orientar a los titulares de las licencias sobre los lineamientos de operación, obligaciones e infracciones a que hace referencia el</w:t>
      </w:r>
      <w:r>
        <w:rPr>
          <w:spacing w:val="-4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VII.-</w:t>
        <w:tab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ordenamiento y</w:t>
      </w:r>
      <w:r>
        <w:rPr>
          <w:spacing w:val="-4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spacing w:line="207" w:lineRule="exact" w:before="1"/>
        <w:ind w:left="272" w:right="472" w:firstLine="0"/>
        <w:jc w:val="center"/>
        <w:rPr>
          <w:b/>
          <w:sz w:val="18"/>
        </w:rPr>
      </w:pPr>
      <w:r>
        <w:rPr>
          <w:b/>
          <w:sz w:val="18"/>
        </w:rPr>
        <w:t>CAPITULO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III</w:t>
      </w:r>
    </w:p>
    <w:p>
      <w:pPr>
        <w:spacing w:line="207" w:lineRule="exact" w:before="0"/>
        <w:ind w:left="272" w:right="473" w:firstLine="0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LOS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ESTABLECIMIENTOS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1"/>
        <w:ind w:left="117" w:right="437"/>
      </w:pPr>
      <w:r>
        <w:rPr>
          <w:b/>
        </w:rPr>
        <w:t>Artículo 19.- </w:t>
      </w:r>
      <w:r>
        <w:rPr/>
        <w:t>La venta o consumo de bebidas alcohólicas, sólo podrá realizarse en los establecimientos que cumplan con los lineamientos</w:t>
      </w:r>
      <w:r>
        <w:rPr>
          <w:spacing w:val="1"/>
        </w:rPr>
        <w:t> </w:t>
      </w:r>
      <w:r>
        <w:rPr/>
        <w:t>señalados en este Reglamento, previa licencia o permiso temporal que para tal efecto otorgue la autoridad municipal competente. La persona que</w:t>
      </w:r>
      <w:r>
        <w:rPr>
          <w:spacing w:val="-42"/>
        </w:rPr>
        <w:t> </w:t>
      </w:r>
      <w:r>
        <w:rPr/>
        <w:t>aparezca como titular, de la licencia o permiso temporal respectivo, se hará responsable del pago de todos los adeudos fiscales que se ocasionen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operación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establecimiento.</w:t>
      </w:r>
    </w:p>
    <w:p>
      <w:pPr>
        <w:pStyle w:val="BodyText"/>
        <w:spacing w:before="6"/>
      </w:pPr>
    </w:p>
    <w:p>
      <w:pPr>
        <w:pStyle w:val="BodyText"/>
        <w:ind w:left="117" w:right="396"/>
      </w:pPr>
      <w:r>
        <w:rPr/>
        <w:t>Dichos establecimientos deberán ubicarse a una distancia perimetral mínima de doscientos metros, ( 200 ) contado a partir de los límites de la</w:t>
      </w:r>
      <w:r>
        <w:rPr>
          <w:spacing w:val="1"/>
        </w:rPr>
        <w:t> </w:t>
      </w:r>
      <w:r>
        <w:rPr/>
        <w:t>propiedad de las instituciones educativas, inmuebles dedicados al culto religioso, hospitales, clínicas y centros de salud, a cualquier punto del</w:t>
      </w:r>
      <w:r>
        <w:rPr>
          <w:spacing w:val="1"/>
        </w:rPr>
        <w:t> </w:t>
      </w:r>
      <w:r>
        <w:rPr/>
        <w:t>límite de la propiedad del establecimiento, con excepción de las tiendas de abarrotes, minisúper, tiendas de conveniencia, tiendas de autoservicio,</w:t>
      </w:r>
      <w:r>
        <w:rPr>
          <w:spacing w:val="-42"/>
        </w:rPr>
        <w:t> </w:t>
      </w:r>
      <w:r>
        <w:rPr/>
        <w:t>restaurantes y establecimientos cuya actividad preponderante sea la preparación, expendio, venta y consumo de alimentos; así como centros o</w:t>
      </w:r>
      <w:r>
        <w:rPr>
          <w:spacing w:val="1"/>
        </w:rPr>
        <w:t> </w:t>
      </w:r>
      <w:r>
        <w:rPr/>
        <w:t>clubes sociales o deportivos; hoteles; estadios de fútbol o béisbol; arenas de box o lucha libre; plazas de toros y en general todo lugar en que 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actividades deportivas.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47" w:lineRule="auto"/>
        <w:ind w:left="117" w:right="870"/>
      </w:pPr>
      <w:r>
        <w:rPr>
          <w:b/>
        </w:rPr>
        <w:t>Artículo 20.- </w:t>
      </w:r>
      <w:r>
        <w:rPr/>
        <w:t>Los permisos temporales otorgados, son personales, intransferibles y sólo podrán ser ejercidos por el titular y en el domicilio</w:t>
      </w:r>
      <w:r>
        <w:rPr>
          <w:spacing w:val="-42"/>
        </w:rPr>
        <w:t> </w:t>
      </w:r>
      <w:r>
        <w:rPr/>
        <w:t>autorizado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giro</w:t>
      </w:r>
      <w:r>
        <w:rPr>
          <w:spacing w:val="2"/>
        </w:rPr>
        <w:t> </w:t>
      </w:r>
      <w:r>
        <w:rPr/>
        <w:t>respectivo.</w:t>
      </w:r>
    </w:p>
    <w:p>
      <w:pPr>
        <w:pStyle w:val="BodyText"/>
        <w:rPr>
          <w:sz w:val="17"/>
        </w:rPr>
      </w:pPr>
    </w:p>
    <w:p>
      <w:pPr>
        <w:pStyle w:val="BodyText"/>
        <w:spacing w:line="244" w:lineRule="auto"/>
        <w:ind w:left="117" w:right="552"/>
      </w:pPr>
      <w:r>
        <w:rPr>
          <w:b/>
        </w:rPr>
        <w:t>Artículo 21.- </w:t>
      </w:r>
      <w:r>
        <w:rPr/>
        <w:t>El establecimiento deberá ser independiente de cualquier casa-habitación y no podrá iniciar operaciones sin autorización previa y</w:t>
      </w:r>
      <w:r>
        <w:rPr>
          <w:spacing w:val="-42"/>
        </w:rPr>
        <w:t> </w:t>
      </w:r>
      <w:r>
        <w:rPr/>
        <w:t>por escrito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2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competente.</w:t>
      </w:r>
    </w:p>
    <w:p>
      <w:pPr>
        <w:spacing w:after="0" w:line="244" w:lineRule="auto"/>
        <w:sectPr>
          <w:pgSz w:w="12250" w:h="15850"/>
          <w:pgMar w:header="691" w:footer="0" w:top="960" w:bottom="0" w:left="960" w:right="280"/>
        </w:sectPr>
      </w:pPr>
    </w:p>
    <w:p>
      <w:pPr>
        <w:pStyle w:val="BodyText"/>
        <w:tabs>
          <w:tab w:pos="5158" w:val="left" w:leader="none"/>
        </w:tabs>
        <w:spacing w:line="244" w:lineRule="auto"/>
        <w:ind w:left="117" w:right="482"/>
      </w:pPr>
      <w:r>
        <w:rPr>
          <w:b/>
        </w:rPr>
        <w:t>Artículo 22.- </w:t>
      </w:r>
      <w:r>
        <w:rPr/>
        <w:t>Si el establecimiento se encontrara en el mismo predio de una casa-habitación, el solicitante deberá realizar previamente, los</w:t>
      </w:r>
      <w:r>
        <w:rPr>
          <w:spacing w:val="1"/>
        </w:rPr>
        <w:t> </w:t>
      </w:r>
      <w:r>
        <w:rPr/>
        <w:t>trámites</w:t>
      </w:r>
      <w:r>
        <w:rPr>
          <w:spacing w:val="-2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Dirección General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Urbanismo,</w:t>
        <w:tab/>
        <w:t>a fin de que el establecimiento no tenga comunicación con el interior de la</w:t>
      </w:r>
      <w:r>
        <w:rPr>
          <w:spacing w:val="-42"/>
        </w:rPr>
        <w:t> </w:t>
      </w:r>
      <w:r>
        <w:rPr/>
        <w:t>casa-habitación.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117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23.-</w:t>
      </w:r>
      <w:r>
        <w:rPr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venta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bebidas</w:t>
      </w:r>
      <w:r>
        <w:rPr>
          <w:spacing w:val="-2"/>
        </w:rPr>
        <w:t> </w:t>
      </w:r>
      <w:r>
        <w:rPr/>
        <w:t>alcohólicas en</w:t>
      </w:r>
      <w:r>
        <w:rPr>
          <w:spacing w:val="-1"/>
        </w:rPr>
        <w:t> </w:t>
      </w:r>
      <w:r>
        <w:rPr/>
        <w:t>envase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 botella</w:t>
      </w:r>
      <w:r>
        <w:rPr>
          <w:spacing w:val="-2"/>
        </w:rPr>
        <w:t> </w:t>
      </w:r>
      <w:r>
        <w:rPr/>
        <w:t>cerrada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llevar, sólo se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efectuar en:</w:t>
      </w:r>
    </w:p>
    <w:p>
      <w:pPr>
        <w:pStyle w:val="BodyText"/>
        <w:spacing w:before="10"/>
      </w:pPr>
    </w:p>
    <w:p>
      <w:pPr>
        <w:pStyle w:val="BodyText"/>
        <w:tabs>
          <w:tab w:pos="969" w:val="left" w:leader="none"/>
        </w:tabs>
        <w:spacing w:line="237" w:lineRule="auto"/>
        <w:ind w:left="970" w:right="772" w:hanging="853"/>
      </w:pPr>
      <w:r>
        <w:rPr/>
        <w:t>I.-</w:t>
        <w:tab/>
        <w:t>Abarrotes con venta de cerveza: Se consideran como tales aquellos establecimientos cuya actividad preponderante es la venta de</w:t>
      </w:r>
      <w:r>
        <w:rPr>
          <w:spacing w:val="-42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comestibles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primera</w:t>
      </w:r>
      <w:r>
        <w:rPr>
          <w:spacing w:val="-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además</w:t>
      </w:r>
      <w:r>
        <w:rPr>
          <w:spacing w:val="-1"/>
        </w:rPr>
        <w:t> </w:t>
      </w:r>
      <w:r>
        <w:rPr/>
        <w:t>vendan</w:t>
      </w:r>
      <w:r>
        <w:rPr>
          <w:spacing w:val="1"/>
        </w:rPr>
        <w:t> </w:t>
      </w:r>
      <w:r>
        <w:rPr/>
        <w:t>cerveza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envase</w:t>
      </w:r>
      <w:r>
        <w:rPr>
          <w:spacing w:val="-2"/>
        </w:rPr>
        <w:t> </w:t>
      </w:r>
      <w:r>
        <w:rPr/>
        <w:t>o botella</w:t>
      </w:r>
      <w:r>
        <w:rPr>
          <w:spacing w:val="-1"/>
        </w:rPr>
        <w:t> </w:t>
      </w:r>
      <w:r>
        <w:rPr/>
        <w:t>cerrada</w:t>
      </w:r>
      <w:r>
        <w:rPr>
          <w:spacing w:val="-1"/>
        </w:rPr>
        <w:t> </w:t>
      </w:r>
      <w:r>
        <w:rPr/>
        <w:t>para llevar;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970" w:right="669" w:hanging="853"/>
      </w:pPr>
      <w:r>
        <w:rPr/>
        <w:t>II.-</w:t>
        <w:tab/>
        <w:t>Agencia: Establecimientos que expendan cerveza, vinos y licores en envase o botella cerrada para llevar, o mediante el sistema de</w:t>
      </w:r>
      <w:r>
        <w:rPr>
          <w:spacing w:val="-42"/>
        </w:rPr>
        <w:t> </w:t>
      </w:r>
      <w:r>
        <w:rPr/>
        <w:t>reparto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distribución;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832" w:hanging="853"/>
      </w:pPr>
      <w:r>
        <w:rPr/>
        <w:t>III.-</w:t>
        <w:tab/>
        <w:t>Depósito con venta de cerveza: Se consideran como tales aquellos establecimientos cuya actividad preponderante es la venta de</w:t>
      </w:r>
      <w:r>
        <w:rPr>
          <w:spacing w:val="-42"/>
        </w:rPr>
        <w:t> </w:t>
      </w:r>
      <w:r>
        <w:rPr/>
        <w:t>cerveza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envase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botella</w:t>
      </w:r>
      <w:r>
        <w:rPr>
          <w:spacing w:val="1"/>
        </w:rPr>
        <w:t> </w:t>
      </w:r>
      <w:r>
        <w:rPr/>
        <w:t>cerrada para llevar;</w:t>
      </w:r>
    </w:p>
    <w:p>
      <w:pPr>
        <w:pStyle w:val="BodyText"/>
        <w:spacing w:before="2"/>
      </w:pPr>
    </w:p>
    <w:p>
      <w:pPr>
        <w:pStyle w:val="BodyText"/>
        <w:tabs>
          <w:tab w:pos="969" w:val="left" w:leader="none"/>
        </w:tabs>
        <w:spacing w:line="237" w:lineRule="auto"/>
        <w:ind w:left="970" w:right="343" w:hanging="853"/>
      </w:pPr>
      <w:r>
        <w:rPr/>
        <w:t>IV.-</w:t>
        <w:tab/>
        <w:t>Depósito con venta de cerveza, vinos y licores: Se consideran como tales aquellos establecimientos cuya actividad preponderante es la</w:t>
      </w:r>
      <w:r>
        <w:rPr>
          <w:spacing w:val="-42"/>
        </w:rPr>
        <w:t> </w:t>
      </w:r>
      <w:r>
        <w:rPr/>
        <w:t>venta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cerveza,</w:t>
      </w:r>
      <w:r>
        <w:rPr>
          <w:spacing w:val="1"/>
        </w:rPr>
        <w:t> </w:t>
      </w:r>
      <w:r>
        <w:rPr/>
        <w:t>vinos y</w:t>
      </w:r>
      <w:r>
        <w:rPr>
          <w:spacing w:val="-3"/>
        </w:rPr>
        <w:t> </w:t>
      </w:r>
      <w:r>
        <w:rPr/>
        <w:t>licores en</w:t>
      </w:r>
      <w:r>
        <w:rPr>
          <w:spacing w:val="1"/>
        </w:rPr>
        <w:t> </w:t>
      </w:r>
      <w:r>
        <w:rPr/>
        <w:t>envase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botella cerrada</w:t>
      </w:r>
      <w:r>
        <w:rPr>
          <w:spacing w:val="-1"/>
        </w:rPr>
        <w:t> </w:t>
      </w:r>
      <w:r>
        <w:rPr/>
        <w:t>para llevar;</w:t>
      </w:r>
    </w:p>
    <w:p>
      <w:pPr>
        <w:pStyle w:val="BodyText"/>
        <w:spacing w:before="5"/>
      </w:pPr>
    </w:p>
    <w:p>
      <w:pPr>
        <w:pStyle w:val="BodyText"/>
        <w:tabs>
          <w:tab w:pos="969" w:val="left" w:leader="none"/>
        </w:tabs>
        <w:spacing w:line="237" w:lineRule="auto"/>
        <w:ind w:left="970" w:right="396" w:hanging="853"/>
      </w:pPr>
      <w:r>
        <w:rPr/>
        <w:t>V.-</w:t>
        <w:tab/>
        <w:t>Licorería: Se consideran como tales aquellos establecimientos cuya actividad preponderante es la venta de vinos y licores en envase o</w:t>
      </w:r>
      <w:r>
        <w:rPr>
          <w:spacing w:val="-42"/>
        </w:rPr>
        <w:t> </w:t>
      </w:r>
      <w:r>
        <w:rPr/>
        <w:t>botella cerrada para llevar, y además podrán vender artículos tales como laterías, carnes frías y ultramarinos u otros artículos no</w:t>
      </w:r>
      <w:r>
        <w:rPr>
          <w:spacing w:val="1"/>
        </w:rPr>
        <w:t> </w:t>
      </w:r>
      <w:r>
        <w:rPr/>
        <w:t>alcohólicos;</w:t>
      </w:r>
    </w:p>
    <w:p>
      <w:pPr>
        <w:pStyle w:val="BodyText"/>
        <w:spacing w:before="5"/>
      </w:pPr>
    </w:p>
    <w:p>
      <w:pPr>
        <w:pStyle w:val="BodyText"/>
        <w:tabs>
          <w:tab w:pos="969" w:val="left" w:leader="none"/>
        </w:tabs>
        <w:ind w:left="970" w:right="750" w:hanging="853"/>
      </w:pPr>
      <w:r>
        <w:rPr/>
        <w:t>VI.-</w:t>
        <w:tab/>
        <w:t>Minisúper o Tienda de Conveniencia: Se consideran como tales los establecimientos cuya actividad preponderante es la venta de</w:t>
      </w:r>
      <w:r>
        <w:rPr>
          <w:spacing w:val="-4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comestibles, laterías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carnes</w:t>
      </w:r>
      <w:r>
        <w:rPr>
          <w:spacing w:val="-1"/>
        </w:rPr>
        <w:t> </w:t>
      </w:r>
      <w:r>
        <w:rPr/>
        <w:t>frías,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adicionalmente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venta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cerveza, vinos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licores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botella</w:t>
      </w:r>
      <w:r>
        <w:rPr>
          <w:spacing w:val="-1"/>
        </w:rPr>
        <w:t> </w:t>
      </w:r>
      <w:r>
        <w:rPr/>
        <w:t>cerrada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llevar;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326" w:hanging="853"/>
      </w:pPr>
      <w:r>
        <w:rPr/>
        <w:t>VII.-</w:t>
        <w:tab/>
        <w:t>ServiCar: Se consideran como tales los establecimientos cuya actividad principal preponderante es la venta de artículos comestibles de</w:t>
      </w:r>
      <w:r>
        <w:rPr>
          <w:spacing w:val="-42"/>
        </w:rPr>
        <w:t> </w:t>
      </w:r>
      <w:r>
        <w:rPr/>
        <w:t>primera necesidad, laterías y carnes frías, y adicionalmente la venta de cerveza, vinos y licores en envase o botella cerrada para llevar.</w:t>
      </w:r>
      <w:r>
        <w:rPr>
          <w:spacing w:val="1"/>
        </w:rPr>
        <w:t> </w:t>
      </w:r>
      <w:r>
        <w:rPr/>
        <w:t>La venta la realiza en envases originales y directamente a sus clientes en los vehículos de éstos, guardándose la mercancía fuera del</w:t>
      </w:r>
      <w:r>
        <w:rPr>
          <w:spacing w:val="1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pasajeros del</w:t>
      </w:r>
      <w:r>
        <w:rPr>
          <w:spacing w:val="1"/>
        </w:rPr>
        <w:t> </w:t>
      </w:r>
      <w:r>
        <w:rPr/>
        <w:t>vehículo;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970" w:right="473" w:hanging="853"/>
        <w:jc w:val="both"/>
      </w:pPr>
      <w:r>
        <w:rPr/>
        <w:t>VIII.-</w:t>
      </w:r>
      <w:r>
        <w:rPr>
          <w:spacing w:val="1"/>
        </w:rPr>
        <w:t> </w:t>
      </w:r>
      <w:r>
        <w:rPr/>
        <w:t>Tiendas de Autoservicio o Supermercados: Se consideran como tales los establecimientos cuya actividad preponderante es ofrecer al</w:t>
      </w:r>
      <w:r>
        <w:rPr>
          <w:spacing w:val="-42"/>
        </w:rPr>
        <w:t> </w:t>
      </w:r>
      <w:r>
        <w:rPr/>
        <w:t>público mediante el sistema de autoservicio, artículos comestibles y mercancías generales, y adicionalmente cerveza, vinos y licores</w:t>
      </w:r>
      <w:r>
        <w:rPr>
          <w:spacing w:val="1"/>
        </w:rPr>
        <w:t> </w:t>
      </w:r>
      <w:r>
        <w:rPr/>
        <w:t>en botella cerrada para llevar.</w:t>
      </w:r>
    </w:p>
    <w:p>
      <w:pPr>
        <w:pStyle w:val="BodyText"/>
      </w:pPr>
    </w:p>
    <w:p>
      <w:pPr>
        <w:pStyle w:val="BodyText"/>
        <w:ind w:left="117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24.-</w:t>
      </w:r>
      <w:r>
        <w:rPr>
          <w:b/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venta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bebidas alcohólicas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envase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botella</w:t>
      </w:r>
      <w:r>
        <w:rPr>
          <w:spacing w:val="-1"/>
        </w:rPr>
        <w:t> </w:t>
      </w:r>
      <w:r>
        <w:rPr/>
        <w:t>abierta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al copeo,</w:t>
      </w:r>
      <w:r>
        <w:rPr>
          <w:spacing w:val="-1"/>
        </w:rPr>
        <w:t> </w:t>
      </w:r>
      <w:r>
        <w:rPr/>
        <w:t>sólo se</w:t>
      </w:r>
      <w:r>
        <w:rPr>
          <w:spacing w:val="-4"/>
        </w:rPr>
        <w:t> </w:t>
      </w:r>
      <w:r>
        <w:rPr/>
        <w:t>podrá</w:t>
      </w:r>
      <w:r>
        <w:rPr>
          <w:spacing w:val="-2"/>
        </w:rPr>
        <w:t> </w:t>
      </w:r>
      <w:r>
        <w:rPr/>
        <w:t>efectuar</w:t>
      </w:r>
      <w:r>
        <w:rPr>
          <w:spacing w:val="-1"/>
        </w:rPr>
        <w:t> </w:t>
      </w:r>
      <w:r>
        <w:rPr/>
        <w:t>en: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before="1"/>
        <w:ind w:left="970" w:right="685" w:hanging="853"/>
      </w:pPr>
      <w:r>
        <w:rPr/>
        <w:t>I.-</w:t>
        <w:tab/>
        <w:t>Bar: Se considera como tal el establecimiento que vende preponderantemente bebidas alcohólicas sin alimentos, pudiendo ofrecer</w:t>
      </w:r>
      <w:r>
        <w:rPr>
          <w:spacing w:val="-42"/>
        </w:rPr>
        <w:t> </w:t>
      </w:r>
      <w:r>
        <w:rPr/>
        <w:t>botanas, con</w:t>
      </w:r>
      <w:r>
        <w:rPr>
          <w:spacing w:val="1"/>
        </w:rPr>
        <w:t> </w:t>
      </w:r>
      <w:r>
        <w:rPr/>
        <w:t>música en</w:t>
      </w:r>
      <w:r>
        <w:rPr>
          <w:spacing w:val="1"/>
        </w:rPr>
        <w:t> </w:t>
      </w:r>
      <w:r>
        <w:rPr/>
        <w:t>vivo,</w:t>
      </w:r>
      <w:r>
        <w:rPr>
          <w:spacing w:val="2"/>
        </w:rPr>
        <w:t> </w:t>
      </w:r>
      <w:r>
        <w:rPr/>
        <w:t>grabada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videograbaciones.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ind w:left="970" w:right="468" w:hanging="853"/>
      </w:pPr>
      <w:r>
        <w:rPr/>
        <w:t>II.-</w:t>
        <w:tab/>
        <w:t>Centro Deportivo: Se considera como tal el establecimiento con instalaciones necesarias para la práctica de deportes y que cuenten</w:t>
      </w:r>
      <w:r>
        <w:rPr>
          <w:spacing w:val="1"/>
        </w:rPr>
        <w:t> </w:t>
      </w:r>
      <w:r>
        <w:rPr/>
        <w:t>con anexos para este fin, sin que la venta o consumo de cerveza, vinos y licores sea la actividad preponderante, siendo que la venta o</w:t>
      </w:r>
      <w:r>
        <w:rPr>
          <w:spacing w:val="-42"/>
        </w:rPr>
        <w:t> </w:t>
      </w:r>
      <w:r>
        <w:rPr/>
        <w:t>consumo se efectuará exclusivamente en el área para el público, sin que se realice dentro del área destinada para el desarrollo de 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deportiva;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spacing w:line="242" w:lineRule="auto"/>
        <w:ind w:left="970" w:right="348" w:hanging="853"/>
      </w:pPr>
      <w:r>
        <w:rPr/>
        <w:t>III.-</w:t>
        <w:tab/>
        <w:t>Centro Social: Se considera como tal el establecimiento que cuenta con pista para bailar e instalaciones para orquesta, conjunto</w:t>
      </w:r>
      <w:r>
        <w:rPr>
          <w:spacing w:val="1"/>
        </w:rPr>
        <w:t> </w:t>
      </w:r>
      <w:r>
        <w:rPr/>
        <w:t>musical, o música grabada donde se celebran eventos sociales, culturales o recreativos, sin que la venta o consumo de cerveza, vinos y</w:t>
      </w:r>
      <w:r>
        <w:rPr>
          <w:spacing w:val="-42"/>
        </w:rPr>
        <w:t> </w:t>
      </w:r>
      <w:r>
        <w:rPr/>
        <w:t>licores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actividad</w:t>
      </w:r>
      <w:r>
        <w:rPr>
          <w:spacing w:val="2"/>
        </w:rPr>
        <w:t> </w:t>
      </w:r>
      <w:r>
        <w:rPr/>
        <w:t>preponderante;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IV.-</w:t>
        <w:tab/>
        <w:t>Cervecería: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como tal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establecimiento en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5"/>
        </w:rPr>
        <w:t> </w:t>
      </w:r>
      <w:r>
        <w:rPr/>
        <w:t>vende</w:t>
      </w:r>
      <w:r>
        <w:rPr>
          <w:spacing w:val="-2"/>
        </w:rPr>
        <w:t> </w:t>
      </w:r>
      <w:r>
        <w:rPr/>
        <w:t>únicamente</w:t>
      </w:r>
      <w:r>
        <w:rPr>
          <w:spacing w:val="-2"/>
        </w:rPr>
        <w:t> </w:t>
      </w:r>
      <w:r>
        <w:rPr/>
        <w:t>cerveza;</w:t>
      </w:r>
    </w:p>
    <w:p>
      <w:pPr>
        <w:pStyle w:val="BodyText"/>
        <w:spacing w:before="2"/>
      </w:pPr>
    </w:p>
    <w:p>
      <w:pPr>
        <w:pStyle w:val="BodyText"/>
        <w:tabs>
          <w:tab w:pos="969" w:val="left" w:leader="none"/>
        </w:tabs>
        <w:ind w:left="970" w:right="392" w:hanging="853"/>
      </w:pPr>
      <w:r>
        <w:rPr/>
        <w:t>V.-</w:t>
        <w:tab/>
        <w:t>Club Social: Se considera como tal el establecimiento con instalaciones propias para realizar eventos sociales, culturales o recreativos</w:t>
      </w:r>
      <w:r>
        <w:rPr>
          <w:spacing w:val="-42"/>
        </w:rPr>
        <w:t> </w:t>
      </w:r>
      <w:r>
        <w:rPr/>
        <w:t>a los que solamente tienen acceso sus socios e invitados, sin que la venta o consumo de cerveza, vinos y licores sea la actividad</w:t>
      </w:r>
      <w:r>
        <w:rPr>
          <w:spacing w:val="1"/>
        </w:rPr>
        <w:t> </w:t>
      </w:r>
      <w:r>
        <w:rPr/>
        <w:t>preponderante;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ind w:left="970" w:right="529" w:hanging="853"/>
      </w:pPr>
      <w:r>
        <w:rPr/>
        <w:t>VI.-</w:t>
        <w:tab/>
        <w:t>Discoteca: Se considera como tal el establecimiento que vende preponderantemente bebidas alcohólicas y que cuenta con pista para</w:t>
      </w:r>
      <w:r>
        <w:rPr>
          <w:spacing w:val="-42"/>
        </w:rPr>
        <w:t> </w:t>
      </w:r>
      <w:r>
        <w:rPr/>
        <w:t>baile,</w:t>
      </w:r>
      <w:r>
        <w:rPr>
          <w:spacing w:val="-2"/>
        </w:rPr>
        <w:t> </w:t>
      </w:r>
      <w:r>
        <w:rPr/>
        <w:t>ofrecen música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vivo, grabada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videograbaciones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adicionalmente</w:t>
      </w:r>
      <w:r>
        <w:rPr>
          <w:spacing w:val="-2"/>
        </w:rPr>
        <w:t> </w:t>
      </w:r>
      <w:r>
        <w:rPr/>
        <w:t>podrán contar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alimentos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botanas;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422" w:hanging="853"/>
      </w:pPr>
      <w:r>
        <w:rPr/>
        <w:t>VII.-</w:t>
        <w:tab/>
        <w:t>Hotel o Motel: Se considera como tal el establecimiento que ofrece hospedaje al público, mediante el pago de un precio determinado,</w:t>
      </w:r>
      <w:r>
        <w:rPr>
          <w:spacing w:val="-42"/>
        </w:rPr>
        <w:t> </w:t>
      </w:r>
      <w:r>
        <w:rPr/>
        <w:t>sin que la</w:t>
      </w:r>
      <w:r>
        <w:rPr>
          <w:spacing w:val="-1"/>
        </w:rPr>
        <w:t> </w:t>
      </w:r>
      <w:r>
        <w:rPr/>
        <w:t>venta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consumo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cerveza,</w:t>
      </w:r>
      <w:r>
        <w:rPr>
          <w:spacing w:val="1"/>
        </w:rPr>
        <w:t> </w:t>
      </w:r>
      <w:r>
        <w:rPr/>
        <w:t>vinos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licores sea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actividad</w:t>
      </w:r>
      <w:r>
        <w:rPr>
          <w:spacing w:val="2"/>
        </w:rPr>
        <w:t> </w:t>
      </w:r>
      <w:r>
        <w:rPr/>
        <w:t>preponderante;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ind w:left="970" w:right="470" w:hanging="853"/>
      </w:pPr>
      <w:r>
        <w:rPr/>
        <w:t>VIII.-</w:t>
        <w:tab/>
        <w:t>Restaurante-Bar: Se considera como tal el establecimiento cuya actividad preponderante es la elaboración y venta de alimentos,</w:t>
      </w:r>
      <w:r>
        <w:rPr>
          <w:spacing w:val="1"/>
        </w:rPr>
        <w:t> </w:t>
      </w:r>
      <w:r>
        <w:rPr/>
        <w:t>pudiendo contar con música en vivo, grabada o videograbaciones, adicionalmente la venta de cerveza, vinos y licores, los cuales</w:t>
      </w:r>
      <w:r>
        <w:rPr>
          <w:spacing w:val="1"/>
        </w:rPr>
        <w:t> </w:t>
      </w:r>
      <w:r>
        <w:rPr/>
        <w:t>deberán estar obligatoriamente acompañados con el consumo de alimentos siempre que no se trate del área destinada para el bar;</w:t>
      </w:r>
      <w:r>
        <w:rPr>
          <w:spacing w:val="1"/>
        </w:rPr>
        <w:t> </w:t>
      </w:r>
      <w:r>
        <w:rPr/>
        <w:t>debiendo contar con las instalaciones necesarias de cocina, mobiliario, personal especializado y utensilios adecuados para el servicio</w:t>
      </w:r>
      <w:r>
        <w:rPr>
          <w:spacing w:val="-42"/>
        </w:rPr>
        <w:t> </w:t>
      </w:r>
      <w:r>
        <w:rPr/>
        <w:t>de expendio de alimentos; que deberá contar con un área en donde se pueda consumir exclusivamente bebidas alcohólicas, sin que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actividad</w:t>
      </w:r>
      <w:r>
        <w:rPr>
          <w:spacing w:val="2"/>
        </w:rPr>
        <w:t> </w:t>
      </w:r>
      <w:r>
        <w:rPr/>
        <w:t>sea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preponderante.</w:t>
      </w:r>
    </w:p>
    <w:p>
      <w:pPr>
        <w:pStyle w:val="BodyText"/>
        <w:spacing w:before="5"/>
      </w:pPr>
    </w:p>
    <w:p>
      <w:pPr>
        <w:pStyle w:val="BodyText"/>
        <w:tabs>
          <w:tab w:pos="969" w:val="left" w:leader="none"/>
        </w:tabs>
        <w:spacing w:line="237" w:lineRule="auto" w:before="1"/>
        <w:ind w:left="970" w:right="398" w:hanging="853"/>
      </w:pPr>
      <w:r>
        <w:rPr/>
        <w:t>IX.-</w:t>
        <w:tab/>
        <w:t>Restaurante con venta de cerveza: Se considera como tal el establecimiento cuya actividad preponderante es la elaboración y venta de</w:t>
      </w:r>
      <w:r>
        <w:rPr>
          <w:spacing w:val="-42"/>
        </w:rPr>
        <w:t> </w:t>
      </w:r>
      <w:r>
        <w:rPr/>
        <w:t>alimentos adicionalmente la venta de cerveza, la cual obligatoriamente deberá estar acompañada con el consumo de alimentos;</w:t>
      </w:r>
      <w:r>
        <w:rPr>
          <w:spacing w:val="1"/>
        </w:rPr>
        <w:t> </w:t>
      </w:r>
      <w:r>
        <w:rPr/>
        <w:t>debiendo contar con las instalaciones necesarias de cocina, mobiliario, personal especializado y utensilios adecuados para el servicio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expendio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alimentos,</w:t>
      </w:r>
      <w:r>
        <w:rPr>
          <w:spacing w:val="1"/>
        </w:rPr>
        <w:t> </w:t>
      </w:r>
      <w:r>
        <w:rPr/>
        <w:t>además que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área de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al cliente no</w:t>
      </w:r>
      <w:r>
        <w:rPr>
          <w:spacing w:val="1"/>
        </w:rPr>
        <w:t> </w:t>
      </w:r>
      <w:r>
        <w:rPr/>
        <w:t>podrá</w:t>
      </w:r>
      <w:r>
        <w:rPr>
          <w:spacing w:val="-1"/>
        </w:rPr>
        <w:t> </w:t>
      </w:r>
      <w:r>
        <w:rPr/>
        <w:t>contar con área de</w:t>
      </w:r>
      <w:r>
        <w:rPr>
          <w:spacing w:val="-1"/>
        </w:rPr>
        <w:t> </w:t>
      </w:r>
      <w:r>
        <w:rPr/>
        <w:t>bar;</w:t>
      </w:r>
    </w:p>
    <w:p>
      <w:pPr>
        <w:spacing w:after="0" w:line="237" w:lineRule="auto"/>
        <w:sectPr>
          <w:pgSz w:w="12250" w:h="15850"/>
          <w:pgMar w:header="691" w:footer="0" w:top="960" w:bottom="0" w:left="960" w:right="280"/>
        </w:sectPr>
      </w:pPr>
    </w:p>
    <w:p>
      <w:pPr>
        <w:pStyle w:val="BodyText"/>
        <w:tabs>
          <w:tab w:pos="969" w:val="left" w:leader="none"/>
        </w:tabs>
        <w:ind w:left="970" w:right="488" w:hanging="853"/>
      </w:pPr>
      <w:r>
        <w:rPr/>
        <w:t>X.-</w:t>
        <w:tab/>
        <w:t>Restaurante con venta de cerveza, vinos y licores: Se considera como tal el establecimiento cuya actividad preponderante es la</w:t>
      </w:r>
      <w:r>
        <w:rPr>
          <w:spacing w:val="1"/>
        </w:rPr>
        <w:t> </w:t>
      </w:r>
      <w:r>
        <w:rPr/>
        <w:t>elaboración y venta de alimentos, adicionalmente la venta de cerveza, vinos y licores, los cuales obligatoriamente deberán estar</w:t>
      </w:r>
      <w:r>
        <w:rPr>
          <w:spacing w:val="1"/>
        </w:rPr>
        <w:t> </w:t>
      </w:r>
      <w:r>
        <w:rPr/>
        <w:t>acompañados con el consumo de alimentos; debiendo contar con las instalaciones necesarias de cocina, mobiliario, personal</w:t>
      </w:r>
      <w:r>
        <w:rPr>
          <w:spacing w:val="1"/>
        </w:rPr>
        <w:t> </w:t>
      </w:r>
      <w:r>
        <w:rPr/>
        <w:t>especializado y utensilios adecuados para el servicio de expendio de alimentos, además que en el área de servicio al cliente no podrá</w:t>
      </w:r>
      <w:r>
        <w:rPr>
          <w:spacing w:val="-42"/>
        </w:rPr>
        <w:t> </w:t>
      </w:r>
      <w:r>
        <w:rPr/>
        <w:t>contar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área de</w:t>
      </w:r>
      <w:r>
        <w:rPr>
          <w:spacing w:val="-1"/>
        </w:rPr>
        <w:t> </w:t>
      </w:r>
      <w:r>
        <w:rPr/>
        <w:t>bar;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69" w:val="left" w:leader="none"/>
        </w:tabs>
        <w:spacing w:line="237" w:lineRule="auto"/>
        <w:ind w:left="970" w:right="810" w:hanging="853"/>
      </w:pPr>
      <w:r>
        <w:rPr/>
        <w:t>XI.-</w:t>
        <w:tab/>
        <w:t>Billar: Se considera como tal el establecimiento cuya actividad preponderante es la practica de este juego y venta de botanas, de</w:t>
      </w:r>
      <w:r>
        <w:rPr>
          <w:spacing w:val="-42"/>
        </w:rPr>
        <w:t> </w:t>
      </w:r>
      <w:r>
        <w:rPr/>
        <w:t>cerveza, vinos y</w:t>
      </w:r>
      <w:r>
        <w:rPr>
          <w:spacing w:val="-3"/>
        </w:rPr>
        <w:t> </w:t>
      </w:r>
      <w:r>
        <w:rPr/>
        <w:t>licores.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970" w:right="397" w:hanging="853"/>
      </w:pPr>
      <w:r>
        <w:rPr/>
        <w:t>XII.-</w:t>
        <w:tab/>
        <w:t>Boliche: Se considera como tal el establecimiento cuya actividad preponderante es la practica de este juego, contando con un lugar en</w:t>
      </w:r>
      <w:r>
        <w:rPr>
          <w:spacing w:val="-42"/>
        </w:rPr>
        <w:t> </w:t>
      </w:r>
      <w:r>
        <w:rPr/>
        <w:t>su interior</w:t>
      </w:r>
      <w:r>
        <w:rPr>
          <w:spacing w:val="-2"/>
        </w:rPr>
        <w:t> </w:t>
      </w:r>
      <w:r>
        <w:rPr/>
        <w:t>para el</w:t>
      </w:r>
      <w:r>
        <w:rPr>
          <w:spacing w:val="1"/>
        </w:rPr>
        <w:t> </w:t>
      </w:r>
      <w:r>
        <w:rPr/>
        <w:t>servicio complementario</w:t>
      </w:r>
      <w:r>
        <w:rPr>
          <w:spacing w:val="3"/>
        </w:rPr>
        <w:t> </w:t>
      </w:r>
      <w:r>
        <w:rPr/>
        <w:t>de</w:t>
      </w:r>
      <w:r>
        <w:rPr>
          <w:spacing w:val="-3"/>
        </w:rPr>
        <w:t> </w:t>
      </w:r>
      <w:r>
        <w:rPr/>
        <w:t>bebidas alcohólicas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alimentos.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866" w:hanging="853"/>
      </w:pPr>
      <w:r>
        <w:rPr/>
        <w:t>XIII.-</w:t>
        <w:tab/>
        <w:t>Casino:</w:t>
      </w:r>
      <w:r>
        <w:rPr>
          <w:spacing w:val="1"/>
        </w:rPr>
        <w:t> </w:t>
      </w:r>
      <w:r>
        <w:rPr/>
        <w:t>Se considera como tal el establecimiento cuya actividad preponderante es la practica de juegos de azar o con apuestas,</w:t>
      </w:r>
      <w:r>
        <w:rPr>
          <w:spacing w:val="-42"/>
        </w:rPr>
        <w:t> </w:t>
      </w:r>
      <w:r>
        <w:rPr/>
        <w:t>adicionalmente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preparación,</w:t>
      </w:r>
      <w:r>
        <w:rPr>
          <w:spacing w:val="-1"/>
        </w:rPr>
        <w:t> </w:t>
      </w:r>
      <w:r>
        <w:rPr/>
        <w:t>venta y</w:t>
      </w:r>
      <w:r>
        <w:rPr>
          <w:spacing w:val="-3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alimentos,</w:t>
      </w:r>
      <w:r>
        <w:rPr>
          <w:spacing w:val="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bebidas alcohólicas.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970" w:right="390" w:hanging="853"/>
      </w:pPr>
      <w:r>
        <w:rPr/>
        <w:t>XIV.-</w:t>
        <w:tab/>
        <w:t>Cine: Se considera como tal el establecimiento cuya actividad preponderante es la proyección de películas, documentales, eventos</w:t>
      </w:r>
      <w:r>
        <w:rPr>
          <w:spacing w:val="1"/>
        </w:rPr>
        <w:t> </w:t>
      </w:r>
      <w:r>
        <w:rPr/>
        <w:t>deportivos y cualquier otra videograbación para el entretenimiento del público en general, adicionalmente la venta de botanas, dulces,</w:t>
      </w:r>
      <w:r>
        <w:rPr>
          <w:spacing w:val="-42"/>
        </w:rPr>
        <w:t> </w:t>
      </w:r>
      <w:r>
        <w:rPr/>
        <w:t>alimentos preparados, cerveza, vinos y licores, los cuales obligatoriamente deberán estar acompañados con el consumo de alimentos;</w:t>
      </w:r>
      <w:r>
        <w:rPr>
          <w:spacing w:val="1"/>
        </w:rPr>
        <w:t> </w:t>
      </w:r>
      <w:r>
        <w:rPr/>
        <w:t>debiendo contar con las instalaciones necesarias, mobiliario, personal especializado y utensilios adecuados para el servicio de</w:t>
      </w:r>
      <w:r>
        <w:rPr>
          <w:spacing w:val="1"/>
        </w:rPr>
        <w:t> </w:t>
      </w:r>
      <w:r>
        <w:rPr/>
        <w:t>expendio de alimentos, además que en el espacio en el cual se proyecta la función no podrá contar con área de bar y la venta y</w:t>
      </w:r>
      <w:r>
        <w:rPr>
          <w:spacing w:val="1"/>
        </w:rPr>
        <w:t> </w:t>
      </w:r>
      <w:r>
        <w:rPr/>
        <w:t>consumo de</w:t>
      </w:r>
      <w:r>
        <w:rPr>
          <w:spacing w:val="-3"/>
        </w:rPr>
        <w:t> </w:t>
      </w:r>
      <w:r>
        <w:rPr/>
        <w:t>alimentos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bebidas alcohólicas</w:t>
      </w:r>
      <w:r>
        <w:rPr>
          <w:spacing w:val="-2"/>
        </w:rPr>
        <w:t> </w:t>
      </w:r>
      <w:r>
        <w:rPr/>
        <w:t>en su</w:t>
      </w:r>
      <w:r>
        <w:rPr>
          <w:spacing w:val="-1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solo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prolongarse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esté</w:t>
      </w:r>
      <w:r>
        <w:rPr>
          <w:spacing w:val="-3"/>
        </w:rPr>
        <w:t> </w:t>
      </w:r>
      <w:r>
        <w:rPr/>
        <w:t>programada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función;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970" w:right="866" w:hanging="853"/>
      </w:pPr>
      <w:r>
        <w:rPr/>
        <w:t>XV.-</w:t>
        <w:tab/>
        <w:t>Baño</w:t>
      </w:r>
      <w:r>
        <w:rPr>
          <w:spacing w:val="18"/>
        </w:rPr>
        <w:t> </w:t>
      </w:r>
      <w:r>
        <w:rPr/>
        <w:t>Público:</w:t>
      </w:r>
      <w:r>
        <w:rPr>
          <w:spacing w:val="20"/>
        </w:rPr>
        <w:t> </w:t>
      </w:r>
      <w:r>
        <w:rPr/>
        <w:t>Se</w:t>
      </w:r>
      <w:r>
        <w:rPr>
          <w:spacing w:val="16"/>
        </w:rPr>
        <w:t> </w:t>
      </w:r>
      <w:r>
        <w:rPr/>
        <w:t>considera</w:t>
      </w:r>
      <w:r>
        <w:rPr>
          <w:spacing w:val="17"/>
        </w:rPr>
        <w:t> </w:t>
      </w:r>
      <w:r>
        <w:rPr/>
        <w:t>como</w:t>
      </w:r>
      <w:r>
        <w:rPr>
          <w:spacing w:val="20"/>
        </w:rPr>
        <w:t> </w:t>
      </w:r>
      <w:r>
        <w:rPr/>
        <w:t>tal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establecimiento</w:t>
      </w:r>
      <w:r>
        <w:rPr>
          <w:spacing w:val="21"/>
        </w:rPr>
        <w:t> </w:t>
      </w:r>
      <w:r>
        <w:rPr/>
        <w:t>cuya</w:t>
      </w:r>
      <w:r>
        <w:rPr>
          <w:spacing w:val="19"/>
        </w:rPr>
        <w:t> </w:t>
      </w:r>
      <w:r>
        <w:rPr/>
        <w:t>actividad</w:t>
      </w:r>
      <w:r>
        <w:rPr>
          <w:spacing w:val="23"/>
        </w:rPr>
        <w:t> </w:t>
      </w:r>
      <w:r>
        <w:rPr/>
        <w:t>preponderante</w:t>
      </w:r>
      <w:r>
        <w:rPr>
          <w:spacing w:val="15"/>
        </w:rPr>
        <w:t> </w:t>
      </w:r>
      <w:r>
        <w:rPr/>
        <w:t>es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higiene</w:t>
      </w:r>
      <w:r>
        <w:rPr>
          <w:spacing w:val="18"/>
        </w:rPr>
        <w:t> </w:t>
      </w:r>
      <w:r>
        <w:rPr/>
        <w:t>personal</w:t>
      </w:r>
      <w:r>
        <w:rPr>
          <w:spacing w:val="20"/>
        </w:rPr>
        <w:t> </w:t>
      </w:r>
      <w:r>
        <w:rPr/>
        <w:t>y</w:t>
      </w:r>
      <w:r>
        <w:rPr>
          <w:spacing w:val="13"/>
        </w:rPr>
        <w:t> </w:t>
      </w:r>
      <w:r>
        <w:rPr/>
        <w:t>confort</w:t>
      </w:r>
      <w:r>
        <w:rPr>
          <w:spacing w:val="20"/>
        </w:rPr>
        <w:t> </w:t>
      </w:r>
      <w:r>
        <w:rPr/>
        <w:t>y</w:t>
      </w:r>
      <w:r>
        <w:rPr>
          <w:spacing w:val="-42"/>
        </w:rPr>
        <w:t> </w:t>
      </w:r>
      <w:r>
        <w:rPr/>
        <w:t>adicionalmente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venta de</w:t>
      </w:r>
      <w:r>
        <w:rPr>
          <w:spacing w:val="-2"/>
        </w:rPr>
        <w:t> </w:t>
      </w:r>
      <w:r>
        <w:rPr/>
        <w:t>cerveza,</w:t>
      </w:r>
      <w:r>
        <w:rPr>
          <w:spacing w:val="1"/>
        </w:rPr>
        <w:t> </w:t>
      </w:r>
      <w:r>
        <w:rPr/>
        <w:t>vinos y</w:t>
      </w:r>
      <w:r>
        <w:rPr>
          <w:spacing w:val="-3"/>
        </w:rPr>
        <w:t> </w:t>
      </w:r>
      <w:r>
        <w:rPr/>
        <w:t>licores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áreas interiores adecuadas</w:t>
      </w:r>
      <w:r>
        <w:rPr>
          <w:spacing w:val="-1"/>
        </w:rPr>
        <w:t> </w:t>
      </w:r>
      <w:r>
        <w:rPr/>
        <w:t>para tal efecto;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488" w:hanging="853"/>
      </w:pPr>
      <w:r>
        <w:rPr/>
        <w:t>XVI.-</w:t>
        <w:tab/>
        <w:t>Table Dance: Se considera como tal el establecimiento cuya actividad preponderante es la presentación en público de personas</w:t>
      </w:r>
      <w:r>
        <w:rPr>
          <w:spacing w:val="1"/>
        </w:rPr>
        <w:t> </w:t>
      </w:r>
      <w:r>
        <w:rPr/>
        <w:t>desnudas o semidesnudas, efectuando bailes eróticos sobre un escenario o pista o bien realizando movimientos, paseos o posturas en</w:t>
      </w:r>
      <w:r>
        <w:rPr>
          <w:spacing w:val="-42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exhiban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cuerpo;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adicionalmente la</w:t>
      </w:r>
      <w:r>
        <w:rPr>
          <w:spacing w:val="-1"/>
        </w:rPr>
        <w:t> </w:t>
      </w:r>
      <w:r>
        <w:rPr/>
        <w:t>venta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cerveza,</w:t>
      </w:r>
      <w:r>
        <w:rPr>
          <w:spacing w:val="1"/>
        </w:rPr>
        <w:t> </w:t>
      </w:r>
      <w:r>
        <w:rPr/>
        <w:t>vinos y</w:t>
      </w:r>
      <w:r>
        <w:rPr>
          <w:spacing w:val="-3"/>
        </w:rPr>
        <w:t> </w:t>
      </w:r>
      <w:r>
        <w:rPr/>
        <w:t>licores.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69" w:val="left" w:leader="none"/>
        </w:tabs>
        <w:ind w:left="970" w:right="578" w:hanging="853"/>
      </w:pPr>
      <w:r>
        <w:rPr/>
        <w:t>XVII.-</w:t>
        <w:tab/>
        <w:t>Otros: Se consideran como tales los establecimientos que ocasionalmente y con motivo de festividades regionales, ferias, verbenas,</w:t>
      </w:r>
      <w:r>
        <w:rPr>
          <w:spacing w:val="-42"/>
        </w:rPr>
        <w:t> </w:t>
      </w:r>
      <w:r>
        <w:rPr/>
        <w:t>kermesses, espectáculos públicos, eventos deportivos exposiciones Culturales, Industriales, Comerciales, Ganaderas o actividades</w:t>
      </w:r>
      <w:r>
        <w:rPr>
          <w:spacing w:val="1"/>
        </w:rPr>
        <w:t> </w:t>
      </w:r>
      <w:r>
        <w:rPr/>
        <w:t>recreativas, cuentan con instalaciones o locales, para la venta o consumo de bebidas alcohólicas, sin que la venta o consumo de</w:t>
      </w:r>
      <w:r>
        <w:rPr>
          <w:spacing w:val="1"/>
        </w:rPr>
        <w:t> </w:t>
      </w:r>
      <w:r>
        <w:rPr/>
        <w:t>cerveza, vinos y</w:t>
      </w:r>
      <w:r>
        <w:rPr>
          <w:spacing w:val="-3"/>
        </w:rPr>
        <w:t> </w:t>
      </w:r>
      <w:r>
        <w:rPr/>
        <w:t>licores sea la</w:t>
      </w:r>
      <w:r>
        <w:rPr>
          <w:spacing w:val="-1"/>
        </w:rPr>
        <w:t> </w:t>
      </w:r>
      <w:r>
        <w:rPr/>
        <w:t>actividad</w:t>
      </w:r>
      <w:r>
        <w:rPr>
          <w:spacing w:val="2"/>
        </w:rPr>
        <w:t> </w:t>
      </w:r>
      <w:r>
        <w:rPr/>
        <w:t>preponderante.</w:t>
      </w:r>
    </w:p>
    <w:p>
      <w:pPr>
        <w:pStyle w:val="BodyText"/>
      </w:pPr>
    </w:p>
    <w:p>
      <w:pPr>
        <w:pStyle w:val="BodyText"/>
        <w:ind w:left="117" w:right="733"/>
        <w:jc w:val="both"/>
      </w:pPr>
      <w:r>
        <w:rPr/>
        <w:t>En todos los establecimientos señalados en este artículo, la elaboración, preparación, venta y consumo de bebidas alcohólicas deberá hacerse</w:t>
      </w:r>
      <w:r>
        <w:rPr>
          <w:spacing w:val="-42"/>
        </w:rPr>
        <w:t> </w:t>
      </w:r>
      <w:r>
        <w:rPr/>
        <w:t>dentro de las instalaciones destinadas al permiso temporal o licencia, quedando prohibido su consumo personal fuera del establecimiento, así</w:t>
      </w:r>
      <w:r>
        <w:rPr>
          <w:spacing w:val="-42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venta, consumo, distribución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almacenamiento</w:t>
      </w:r>
      <w:r>
        <w:rPr>
          <w:spacing w:val="2"/>
        </w:rPr>
        <w:t> </w:t>
      </w:r>
      <w:r>
        <w:rPr/>
        <w:t>fuera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 que señala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4" w:lineRule="auto"/>
        <w:ind w:left="117" w:right="481"/>
      </w:pPr>
      <w:r>
        <w:rPr>
          <w:b/>
        </w:rPr>
        <w:t>Artículo 25.- </w:t>
      </w:r>
      <w:r>
        <w:rPr/>
        <w:t>El establecimiento con instalaciones que operen dos (2) o más giros deberán contar con las licencias que especifiquen cada uno de</w:t>
      </w:r>
      <w:r>
        <w:rPr>
          <w:spacing w:val="-42"/>
        </w:rPr>
        <w:t> </w:t>
      </w:r>
      <w:r>
        <w:rPr/>
        <w:t>los</w:t>
      </w:r>
      <w:r>
        <w:rPr>
          <w:spacing w:val="-1"/>
        </w:rPr>
        <w:t> </w:t>
      </w:r>
      <w:r>
        <w:rPr/>
        <w:t>giros autorizados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2"/>
        </w:rPr>
        <w:t> </w:t>
      </w:r>
      <w:r>
        <w:rPr/>
        <w:t>municipal.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7" w:right="186"/>
      </w:pPr>
      <w:r>
        <w:rPr>
          <w:b/>
        </w:rPr>
        <w:t>Artículo 26.- </w:t>
      </w:r>
      <w:r>
        <w:rPr/>
        <w:t>En razón de las festividades regionales, ferias o verbenas, eventos especiales u ocasionales, corresponderá a la Comisión de Regidores</w:t>
      </w:r>
      <w:r>
        <w:rPr>
          <w:spacing w:val="-42"/>
        </w:rPr>
        <w:t> </w:t>
      </w:r>
      <w:r>
        <w:rPr/>
        <w:t>competente otorgar permisos temporales para la venta o consumo de bebidas alcohólicas en los lugares previamente señalados en donde se lleven 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esos</w:t>
      </w:r>
      <w:r>
        <w:rPr>
          <w:spacing w:val="-1"/>
        </w:rPr>
        <w:t> </w:t>
      </w:r>
      <w:r>
        <w:rPr/>
        <w:t>eventos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durante el tiempo</w:t>
      </w:r>
      <w:r>
        <w:rPr>
          <w:spacing w:val="1"/>
        </w:rPr>
        <w:t> </w:t>
      </w:r>
      <w:r>
        <w:rPr/>
        <w:t>especificado</w:t>
      </w:r>
      <w:r>
        <w:rPr>
          <w:spacing w:val="2"/>
        </w:rPr>
        <w:t> </w:t>
      </w:r>
      <w:r>
        <w:rPr/>
        <w:t>en el</w:t>
      </w:r>
      <w:r>
        <w:rPr>
          <w:spacing w:val="1"/>
        </w:rPr>
        <w:t> </w:t>
      </w:r>
      <w:r>
        <w:rPr/>
        <w:t>permiso temporal,</w:t>
      </w:r>
      <w:r>
        <w:rPr>
          <w:spacing w:val="1"/>
        </w:rPr>
        <w:t> </w:t>
      </w:r>
      <w:r>
        <w:rPr/>
        <w:t>mismo 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exceder de</w:t>
      </w:r>
      <w:r>
        <w:rPr>
          <w:spacing w:val="-2"/>
        </w:rPr>
        <w:t> </w:t>
      </w:r>
      <w:r>
        <w:rPr/>
        <w:t>veinte</w:t>
      </w:r>
      <w:r>
        <w:rPr>
          <w:spacing w:val="1"/>
        </w:rPr>
        <w:t> </w:t>
      </w:r>
      <w:r>
        <w:rPr/>
        <w:t>(20)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naturales.</w:t>
      </w:r>
    </w:p>
    <w:p>
      <w:pPr>
        <w:pStyle w:val="BodyText"/>
      </w:pPr>
    </w:p>
    <w:p>
      <w:pPr>
        <w:pStyle w:val="BodyText"/>
        <w:spacing w:line="244" w:lineRule="auto"/>
        <w:ind w:left="117" w:right="1026"/>
      </w:pPr>
      <w:r>
        <w:rPr>
          <w:b/>
        </w:rPr>
        <w:t>Artículo 27.- </w:t>
      </w:r>
      <w:r>
        <w:rPr/>
        <w:t>El Republicano Ayuntamiento es la autoridad facultada para otorgar, negar y revocar las licencias, para la venta, consumo,</w:t>
      </w:r>
      <w:r>
        <w:rPr>
          <w:spacing w:val="-42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almacenamiento</w:t>
      </w:r>
      <w:r>
        <w:rPr>
          <w:spacing w:val="2"/>
        </w:rPr>
        <w:t> </w:t>
      </w:r>
      <w:r>
        <w:rPr/>
        <w:t>de</w:t>
      </w:r>
      <w:r>
        <w:rPr>
          <w:spacing w:val="-4"/>
        </w:rPr>
        <w:t> </w:t>
      </w:r>
      <w:r>
        <w:rPr/>
        <w:t>bebidas</w:t>
      </w:r>
      <w:r>
        <w:rPr>
          <w:spacing w:val="1"/>
        </w:rPr>
        <w:t> </w:t>
      </w:r>
      <w:r>
        <w:rPr/>
        <w:t>alcohólicas,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y</w:t>
      </w:r>
      <w:r>
        <w:rPr>
          <w:spacing w:val="-4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2" w:lineRule="auto"/>
        <w:ind w:left="117" w:right="486"/>
        <w:jc w:val="both"/>
      </w:pPr>
      <w:r>
        <w:rPr/>
        <w:t>El Republicano Ayuntamiento podrá negar o revocar una licencia para la venta, consumo, distribución o almacenamiento de bebidas alcohólicas</w:t>
      </w:r>
      <w:r>
        <w:rPr>
          <w:spacing w:val="-42"/>
        </w:rPr>
        <w:t> </w:t>
      </w:r>
      <w:r>
        <w:rPr/>
        <w:t>en determinado sector o colonia del Municipio por motivo de alto índice de inseguridad, de alcoholismo, de pandillerismo, o porque se afecte el</w:t>
      </w:r>
      <w:r>
        <w:rPr>
          <w:spacing w:val="1"/>
        </w:rPr>
        <w:t> </w:t>
      </w:r>
      <w:r>
        <w:rPr/>
        <w:t>interés</w:t>
      </w:r>
      <w:r>
        <w:rPr>
          <w:spacing w:val="-1"/>
        </w:rPr>
        <w:t> </w:t>
      </w:r>
      <w:r>
        <w:rPr/>
        <w:t>social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zona.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"/>
        <w:ind w:left="117"/>
      </w:pPr>
      <w:r>
        <w:rPr/>
        <w:t>Se</w:t>
      </w:r>
      <w:r>
        <w:rPr>
          <w:spacing w:val="-1"/>
        </w:rPr>
        <w:t> </w:t>
      </w:r>
      <w:r>
        <w:rPr/>
        <w:t>entiende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afecta</w:t>
      </w:r>
      <w:r>
        <w:rPr>
          <w:spacing w:val="-1"/>
        </w:rPr>
        <w:t> </w:t>
      </w:r>
      <w:r>
        <w:rPr/>
        <w:t>el interés</w:t>
      </w:r>
      <w:r>
        <w:rPr>
          <w:spacing w:val="-1"/>
        </w:rPr>
        <w:t> </w:t>
      </w:r>
      <w:r>
        <w:rPr/>
        <w:t>social cuando: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117"/>
      </w:pPr>
      <w:r>
        <w:rPr/>
        <w:t>I.-</w:t>
        <w:tab/>
        <w:t>Se</w:t>
      </w:r>
      <w:r>
        <w:rPr>
          <w:spacing w:val="-3"/>
        </w:rPr>
        <w:t> </w:t>
      </w:r>
      <w:r>
        <w:rPr/>
        <w:t>propicie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inseguridad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clientes</w:t>
      </w:r>
      <w:r>
        <w:rPr>
          <w:spacing w:val="-1"/>
        </w:rPr>
        <w:t> </w:t>
      </w:r>
      <w:r>
        <w:rPr/>
        <w:t>al interior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exterior</w:t>
      </w:r>
      <w:r>
        <w:rPr>
          <w:spacing w:val="-2"/>
        </w:rPr>
        <w:t> </w:t>
      </w:r>
      <w:r>
        <w:rPr/>
        <w:t>del establecimiento;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613" w:hanging="853"/>
      </w:pPr>
      <w:r>
        <w:rPr/>
        <w:t>II.-</w:t>
        <w:tab/>
        <w:t>Se propicie el consumo inmoderado de bebidas alcohólicas en la zona y con ello se genere maltrato o violencia familiar, conductas</w:t>
      </w:r>
      <w:r>
        <w:rPr>
          <w:spacing w:val="-42"/>
        </w:rPr>
        <w:t> </w:t>
      </w:r>
      <w:r>
        <w:rPr/>
        <w:t>antisociales, 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pandillerismo;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117"/>
      </w:pPr>
      <w:r>
        <w:rPr/>
        <w:t>III.-</w:t>
        <w:tab/>
        <w:t>Se</w:t>
      </w:r>
      <w:r>
        <w:rPr>
          <w:spacing w:val="-2"/>
        </w:rPr>
        <w:t> </w:t>
      </w:r>
      <w:r>
        <w:rPr/>
        <w:t>deteriore la</w:t>
      </w:r>
      <w:r>
        <w:rPr>
          <w:spacing w:val="-2"/>
        </w:rPr>
        <w:t> </w:t>
      </w:r>
      <w:r>
        <w:rPr/>
        <w:t>calidad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determinada zona</w:t>
      </w:r>
      <w:r>
        <w:rPr>
          <w:spacing w:val="-4"/>
        </w:rPr>
        <w:t> </w:t>
      </w:r>
      <w:r>
        <w:rPr/>
        <w:t>habitacional;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spacing w:line="244" w:lineRule="auto"/>
        <w:ind w:left="970" w:right="737" w:hanging="853"/>
      </w:pPr>
      <w:r>
        <w:rPr/>
        <w:t>IV.-</w:t>
        <w:tab/>
        <w:t>Se propicien las conductas perniciosas para los menores de edad, o se perturbe la tranquilidad de las personas que asistan a algún</w:t>
      </w:r>
      <w:r>
        <w:rPr>
          <w:spacing w:val="-42"/>
        </w:rPr>
        <w:t> </w:t>
      </w:r>
      <w:r>
        <w:rPr/>
        <w:t>centro</w:t>
      </w:r>
      <w:r>
        <w:rPr>
          <w:spacing w:val="1"/>
        </w:rPr>
        <w:t> </w:t>
      </w:r>
      <w:r>
        <w:rPr/>
        <w:t>educativo,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salud,</w:t>
      </w:r>
      <w:r>
        <w:rPr>
          <w:spacing w:val="-3"/>
        </w:rPr>
        <w:t> </w:t>
      </w:r>
      <w:r>
        <w:rPr/>
        <w:t>deportivo,</w:t>
      </w:r>
      <w:r>
        <w:rPr>
          <w:spacing w:val="2"/>
        </w:rPr>
        <w:t> </w:t>
      </w:r>
      <w:r>
        <w:rPr/>
        <w:t>religioso,</w:t>
      </w:r>
      <w:r>
        <w:rPr>
          <w:spacing w:val="-1"/>
        </w:rPr>
        <w:t> </w:t>
      </w:r>
      <w:r>
        <w:rPr/>
        <w:t>recreativo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parque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plaza pública; y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665" w:hanging="853"/>
      </w:pPr>
      <w:r>
        <w:rPr/>
        <w:t>V.-</w:t>
        <w:tab/>
        <w:t>Se generen indicios</w:t>
      </w:r>
      <w:r>
        <w:rPr>
          <w:spacing w:val="1"/>
        </w:rPr>
        <w:t> </w:t>
      </w:r>
      <w:r>
        <w:rPr/>
        <w:t>fundados de que en el establecimiento de que se trate, se realice la venta o se propicie el consumo de drogas,</w:t>
      </w:r>
      <w:r>
        <w:rPr>
          <w:spacing w:val="-42"/>
        </w:rPr>
        <w:t> </w:t>
      </w:r>
      <w:r>
        <w:rPr/>
        <w:t>enervantes, psicotrópicos o cualquier otra sustancia cuya venta, posesión, distribución, almacenamiento o consumo sancionen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Penales.</w:t>
      </w:r>
    </w:p>
    <w:p>
      <w:pPr>
        <w:pStyle w:val="BodyText"/>
        <w:spacing w:before="10"/>
        <w:rPr>
          <w:sz w:val="17"/>
        </w:rPr>
      </w:pPr>
    </w:p>
    <w:p>
      <w:pPr>
        <w:spacing w:line="207" w:lineRule="exact" w:before="0"/>
        <w:ind w:left="272" w:right="467" w:firstLine="0"/>
        <w:jc w:val="center"/>
        <w:rPr>
          <w:b/>
          <w:sz w:val="18"/>
        </w:rPr>
      </w:pPr>
      <w:r>
        <w:rPr>
          <w:b/>
          <w:sz w:val="18"/>
        </w:rPr>
        <w:t>CAPÍTULO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IV</w:t>
      </w:r>
    </w:p>
    <w:p>
      <w:pPr>
        <w:spacing w:line="207" w:lineRule="exact" w:before="0"/>
        <w:ind w:left="272" w:right="519" w:firstLine="0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EXPEDICIÓN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LICENCIAS,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CAMBIOS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DOMICILIO,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DENOMINACIÓN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GIRO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PERMISOS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TEMPORALES.</w:t>
      </w:r>
    </w:p>
    <w:p>
      <w:pPr>
        <w:spacing w:after="0" w:line="207" w:lineRule="exact"/>
        <w:jc w:val="center"/>
        <w:rPr>
          <w:sz w:val="18"/>
        </w:rPr>
        <w:sectPr>
          <w:pgSz w:w="12250" w:h="15850"/>
          <w:pgMar w:header="691" w:footer="0" w:top="960" w:bottom="0" w:left="960" w:right="280"/>
        </w:sectPr>
      </w:pPr>
    </w:p>
    <w:p>
      <w:pPr>
        <w:pStyle w:val="BodyText"/>
        <w:spacing w:line="199" w:lineRule="exact"/>
        <w:ind w:left="117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28.-</w:t>
      </w:r>
      <w:r>
        <w:rPr>
          <w:b/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expedición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licencias,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solicitante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reunir 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8"/>
      </w:pPr>
    </w:p>
    <w:p>
      <w:pPr>
        <w:pStyle w:val="BodyText"/>
        <w:tabs>
          <w:tab w:pos="969" w:val="left" w:leader="none"/>
        </w:tabs>
        <w:ind w:left="117"/>
      </w:pPr>
      <w:r>
        <w:rPr/>
        <w:t>I.-</w:t>
        <w:tab/>
        <w:t>Solicitud</w:t>
      </w:r>
      <w:r>
        <w:rPr>
          <w:spacing w:val="-3"/>
        </w:rPr>
        <w:t> </w:t>
      </w:r>
      <w:r>
        <w:rPr/>
        <w:t>dirigida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Ventanilla</w:t>
      </w:r>
      <w:r>
        <w:rPr>
          <w:spacing w:val="-3"/>
        </w:rPr>
        <w:t> </w:t>
      </w:r>
      <w:r>
        <w:rPr/>
        <w:t>Universal que</w:t>
      </w:r>
      <w:r>
        <w:rPr>
          <w:spacing w:val="-2"/>
        </w:rPr>
        <w:t> </w:t>
      </w:r>
      <w:r>
        <w:rPr/>
        <w:t>contenga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datos: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903" w:val="left" w:leader="none"/>
          <w:tab w:pos="1904" w:val="left" w:leader="none"/>
        </w:tabs>
        <w:spacing w:line="240" w:lineRule="auto" w:before="0" w:after="0"/>
        <w:ind w:left="1903" w:right="0" w:hanging="706"/>
        <w:jc w:val="left"/>
        <w:rPr>
          <w:sz w:val="18"/>
        </w:rPr>
      </w:pPr>
      <w:r>
        <w:rPr>
          <w:sz w:val="18"/>
        </w:rPr>
        <w:t>Nombre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solicitante,</w:t>
      </w:r>
      <w:r>
        <w:rPr>
          <w:spacing w:val="-3"/>
          <w:sz w:val="18"/>
        </w:rPr>
        <w:t> </w:t>
      </w:r>
      <w:r>
        <w:rPr>
          <w:sz w:val="18"/>
        </w:rPr>
        <w:t>domicilio,</w:t>
      </w:r>
      <w:r>
        <w:rPr>
          <w:spacing w:val="-2"/>
          <w:sz w:val="18"/>
        </w:rPr>
        <w:t> </w:t>
      </w:r>
      <w:r>
        <w:rPr>
          <w:sz w:val="18"/>
        </w:rPr>
        <w:t>teléfono y</w:t>
      </w:r>
      <w:r>
        <w:rPr>
          <w:spacing w:val="-5"/>
          <w:sz w:val="18"/>
        </w:rPr>
        <w:t> </w:t>
      </w:r>
      <w:r>
        <w:rPr>
          <w:sz w:val="18"/>
        </w:rPr>
        <w:t>fotografía;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  <w:tab w:pos="1904" w:val="left" w:leader="none"/>
        </w:tabs>
        <w:spacing w:line="207" w:lineRule="exact" w:before="2" w:after="0"/>
        <w:ind w:left="1903" w:right="0" w:hanging="706"/>
        <w:jc w:val="left"/>
        <w:rPr>
          <w:sz w:val="18"/>
        </w:rPr>
      </w:pPr>
      <w:r>
        <w:rPr>
          <w:sz w:val="18"/>
        </w:rPr>
        <w:t>Domicilio para</w:t>
      </w:r>
      <w:r>
        <w:rPr>
          <w:spacing w:val="-1"/>
          <w:sz w:val="18"/>
        </w:rPr>
        <w:t> </w:t>
      </w:r>
      <w:r>
        <w:rPr>
          <w:sz w:val="18"/>
        </w:rPr>
        <w:t>oír y</w:t>
      </w:r>
      <w:r>
        <w:rPr>
          <w:spacing w:val="-4"/>
          <w:sz w:val="18"/>
        </w:rPr>
        <w:t> </w:t>
      </w:r>
      <w:r>
        <w:rPr>
          <w:sz w:val="18"/>
        </w:rPr>
        <w:t>recibir notificaciones</w:t>
      </w:r>
      <w:r>
        <w:rPr>
          <w:spacing w:val="-2"/>
          <w:sz w:val="18"/>
        </w:rPr>
        <w:t> </w:t>
      </w:r>
      <w:r>
        <w:rPr>
          <w:sz w:val="18"/>
        </w:rPr>
        <w:t>dentro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Municipio;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  <w:tab w:pos="1904" w:val="left" w:leader="none"/>
        </w:tabs>
        <w:spacing w:line="205" w:lineRule="exact" w:before="0" w:after="0"/>
        <w:ind w:left="1903" w:right="0" w:hanging="706"/>
        <w:jc w:val="left"/>
        <w:rPr>
          <w:sz w:val="18"/>
        </w:rPr>
      </w:pPr>
      <w:r>
        <w:rPr>
          <w:sz w:val="18"/>
        </w:rPr>
        <w:t>Domicilio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establecimiento y</w:t>
      </w:r>
      <w:r>
        <w:rPr>
          <w:spacing w:val="-5"/>
          <w:sz w:val="18"/>
        </w:rPr>
        <w:t> </w:t>
      </w:r>
      <w:r>
        <w:rPr>
          <w:sz w:val="18"/>
        </w:rPr>
        <w:t>sus</w:t>
      </w:r>
      <w:r>
        <w:rPr>
          <w:spacing w:val="-2"/>
          <w:sz w:val="18"/>
        </w:rPr>
        <w:t> </w:t>
      </w:r>
      <w:r>
        <w:rPr>
          <w:sz w:val="18"/>
        </w:rPr>
        <w:t>entre</w:t>
      </w:r>
      <w:r>
        <w:rPr>
          <w:spacing w:val="-3"/>
          <w:sz w:val="18"/>
        </w:rPr>
        <w:t> </w:t>
      </w:r>
      <w:r>
        <w:rPr>
          <w:sz w:val="18"/>
        </w:rPr>
        <w:t>calles;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  <w:tab w:pos="1904" w:val="left" w:leader="none"/>
        </w:tabs>
        <w:spacing w:line="205" w:lineRule="exact" w:before="0" w:after="0"/>
        <w:ind w:left="1903" w:right="0" w:hanging="706"/>
        <w:jc w:val="left"/>
        <w:rPr>
          <w:sz w:val="18"/>
        </w:rPr>
      </w:pPr>
      <w:r>
        <w:rPr>
          <w:sz w:val="18"/>
        </w:rPr>
        <w:t>Giro solicitado;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  <w:tab w:pos="1904" w:val="left" w:leader="none"/>
        </w:tabs>
        <w:spacing w:line="207" w:lineRule="exact" w:before="0" w:after="0"/>
        <w:ind w:left="1903" w:right="0" w:hanging="706"/>
        <w:jc w:val="left"/>
        <w:rPr>
          <w:sz w:val="18"/>
        </w:rPr>
      </w:pPr>
      <w:r>
        <w:rPr>
          <w:sz w:val="18"/>
        </w:rPr>
        <w:t>Área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servicio o atención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1"/>
          <w:sz w:val="18"/>
        </w:rPr>
        <w:t> </w:t>
      </w:r>
      <w:r>
        <w:rPr>
          <w:sz w:val="18"/>
        </w:rPr>
        <w:t>cliente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venta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consumo de</w:t>
      </w:r>
      <w:r>
        <w:rPr>
          <w:spacing w:val="-5"/>
          <w:sz w:val="18"/>
        </w:rPr>
        <w:t> </w:t>
      </w:r>
      <w:r>
        <w:rPr>
          <w:sz w:val="18"/>
        </w:rPr>
        <w:t>bebidas</w:t>
      </w:r>
      <w:r>
        <w:rPr>
          <w:spacing w:val="-1"/>
          <w:sz w:val="18"/>
        </w:rPr>
        <w:t> </w:t>
      </w:r>
      <w:r>
        <w:rPr>
          <w:sz w:val="18"/>
        </w:rPr>
        <w:t>alcohólicas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metros</w:t>
      </w:r>
      <w:r>
        <w:rPr>
          <w:spacing w:val="-2"/>
          <w:sz w:val="18"/>
        </w:rPr>
        <w:t> </w:t>
      </w:r>
      <w:r>
        <w:rPr>
          <w:sz w:val="18"/>
        </w:rPr>
        <w:t>cuadrados</w:t>
      </w:r>
      <w:r>
        <w:rPr>
          <w:spacing w:val="-1"/>
          <w:sz w:val="18"/>
        </w:rPr>
        <w:t> </w:t>
      </w:r>
      <w:r>
        <w:rPr>
          <w:sz w:val="18"/>
        </w:rPr>
        <w:t>(m2);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  <w:tab w:pos="1904" w:val="left" w:leader="none"/>
        </w:tabs>
        <w:spacing w:line="207" w:lineRule="exact" w:before="4" w:after="0"/>
        <w:ind w:left="1903" w:right="0" w:hanging="706"/>
        <w:jc w:val="left"/>
        <w:rPr>
          <w:sz w:val="18"/>
        </w:rPr>
      </w:pPr>
      <w:r>
        <w:rPr>
          <w:sz w:val="18"/>
        </w:rPr>
        <w:t>Monto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inversión;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  <w:tab w:pos="1904" w:val="left" w:leader="none"/>
        </w:tabs>
        <w:spacing w:line="205" w:lineRule="exact" w:before="0" w:after="0"/>
        <w:ind w:left="1903" w:right="0" w:hanging="706"/>
        <w:jc w:val="left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denominación</w:t>
      </w:r>
      <w:r>
        <w:rPr>
          <w:spacing w:val="1"/>
          <w:sz w:val="18"/>
        </w:rPr>
        <w:t> </w:t>
      </w:r>
      <w:r>
        <w:rPr>
          <w:sz w:val="18"/>
        </w:rPr>
        <w:t>comercial, la</w:t>
      </w:r>
      <w:r>
        <w:rPr>
          <w:spacing w:val="-3"/>
          <w:sz w:val="18"/>
        </w:rPr>
        <w:t> </w:t>
      </w:r>
      <w:r>
        <w:rPr>
          <w:sz w:val="18"/>
        </w:rPr>
        <w:t>cual no</w:t>
      </w:r>
      <w:r>
        <w:rPr>
          <w:spacing w:val="-2"/>
          <w:sz w:val="18"/>
        </w:rPr>
        <w:t> </w:t>
      </w:r>
      <w:r>
        <w:rPr>
          <w:sz w:val="18"/>
        </w:rPr>
        <w:t>deberá</w:t>
      </w:r>
      <w:r>
        <w:rPr>
          <w:spacing w:val="-2"/>
          <w:sz w:val="18"/>
        </w:rPr>
        <w:t> </w:t>
      </w:r>
      <w:r>
        <w:rPr>
          <w:sz w:val="18"/>
        </w:rPr>
        <w:t>ser</w:t>
      </w:r>
      <w:r>
        <w:rPr>
          <w:spacing w:val="-1"/>
          <w:sz w:val="18"/>
        </w:rPr>
        <w:t> </w:t>
      </w:r>
      <w:r>
        <w:rPr>
          <w:sz w:val="18"/>
        </w:rPr>
        <w:t>contraria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moral, la</w:t>
      </w:r>
      <w:r>
        <w:rPr>
          <w:spacing w:val="-2"/>
          <w:sz w:val="18"/>
        </w:rPr>
        <w:t> </w:t>
      </w:r>
      <w:r>
        <w:rPr>
          <w:sz w:val="18"/>
        </w:rPr>
        <w:t>ley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buenas costumbres;</w:t>
      </w:r>
      <w:r>
        <w:rPr>
          <w:spacing w:val="1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"/>
        </w:numPr>
        <w:tabs>
          <w:tab w:pos="1903" w:val="left" w:leader="none"/>
          <w:tab w:pos="1904" w:val="left" w:leader="none"/>
        </w:tabs>
        <w:spacing w:line="205" w:lineRule="exact" w:before="0" w:after="0"/>
        <w:ind w:left="1903" w:right="0" w:hanging="706"/>
        <w:jc w:val="left"/>
        <w:rPr>
          <w:sz w:val="18"/>
        </w:rPr>
      </w:pPr>
      <w:r>
        <w:rPr>
          <w:sz w:val="18"/>
        </w:rPr>
        <w:t>Número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empleados;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before="1"/>
        <w:ind w:left="117"/>
      </w:pPr>
      <w:r>
        <w:rPr/>
        <w:t>II.-</w:t>
        <w:tab/>
        <w:t>Licencia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Mercantil</w:t>
      </w:r>
      <w:r>
        <w:rPr>
          <w:spacing w:val="-2"/>
        </w:rPr>
        <w:t> </w:t>
      </w:r>
      <w:r>
        <w:rPr/>
        <w:t>vigente;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spacing w:line="237" w:lineRule="auto"/>
        <w:ind w:left="970" w:right="431" w:hanging="853"/>
      </w:pPr>
      <w:r>
        <w:rPr/>
        <w:t>III.-</w:t>
        <w:tab/>
        <w:t>En materia de construcción proyectada y/o remodelaciones, los planos de construcción debidamente autorizados, así como la licencia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</w:t>
      </w:r>
      <w:r>
        <w:rPr>
          <w:spacing w:val="2"/>
        </w:rPr>
        <w:t> </w:t>
      </w:r>
      <w:r>
        <w:rPr/>
        <w:t>vigente;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970" w:right="901" w:hanging="853"/>
      </w:pPr>
      <w:r>
        <w:rPr/>
        <w:t>IV.-</w:t>
        <w:tab/>
        <w:t>La manifestación por escrito “BAJO PROTESTA DE DECIR VERDAD” de que cumplirá con los términos y especificaciones</w:t>
      </w:r>
      <w:r>
        <w:rPr>
          <w:spacing w:val="-42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 de Construcción;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970" w:right="364" w:hanging="853"/>
      </w:pPr>
      <w:r>
        <w:rPr/>
        <w:t>V.-</w:t>
        <w:tab/>
        <w:t>Copia certificada de la credencial para votar con fotografía, pasaporte vigente, licencia de conducir o cualquier otro documento oficial</w:t>
      </w:r>
      <w:r>
        <w:rPr>
          <w:spacing w:val="-42"/>
        </w:rPr>
        <w:t> </w:t>
      </w:r>
      <w:r>
        <w:rPr/>
        <w:t>del solicitante si es persona física y del acta constitutiva si se trata de una persona moral y del poder que lo autoriza para hacer 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correspondiente;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69" w:val="left" w:leader="none"/>
        </w:tabs>
        <w:spacing w:line="482" w:lineRule="auto" w:before="1"/>
        <w:ind w:left="117" w:right="3518"/>
      </w:pPr>
      <w:r>
        <w:rPr/>
        <w:t>VI.-</w:t>
        <w:tab/>
        <w:t>Si es persona física, carta de no antecedentes penales emitida por la autoridad competente;</w:t>
      </w:r>
      <w:r>
        <w:rPr>
          <w:spacing w:val="-42"/>
        </w:rPr>
        <w:t> </w:t>
      </w:r>
      <w:r>
        <w:rPr/>
        <w:t>VII.-</w:t>
        <w:tab/>
        <w:t>Visto</w:t>
      </w:r>
      <w:r>
        <w:rPr>
          <w:spacing w:val="-2"/>
        </w:rPr>
        <w:t> </w:t>
      </w:r>
      <w:r>
        <w:rPr/>
        <w:t>bueno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Ingresos, de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adeudos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giro</w:t>
      </w:r>
      <w:r>
        <w:rPr>
          <w:spacing w:val="-1"/>
        </w:rPr>
        <w:t> </w:t>
      </w:r>
      <w:r>
        <w:rPr/>
        <w:t>comercial;</w:t>
      </w:r>
    </w:p>
    <w:p>
      <w:pPr>
        <w:pStyle w:val="BodyText"/>
        <w:tabs>
          <w:tab w:pos="969" w:val="left" w:leader="none"/>
        </w:tabs>
        <w:spacing w:line="242" w:lineRule="auto"/>
        <w:ind w:left="970" w:right="715" w:hanging="853"/>
      </w:pPr>
      <w:r>
        <w:rPr/>
        <w:t>VIII.-</w:t>
        <w:tab/>
        <w:t>Constancia de la Dirección General de Salud Municipal o Dependencia que corresponda, en el caso de nuevos establecimientos o</w:t>
      </w:r>
      <w:r>
        <w:rPr>
          <w:spacing w:val="-42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giro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domicilio;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969" w:val="left" w:leader="none"/>
        </w:tabs>
        <w:spacing w:before="1"/>
        <w:ind w:left="970" w:right="443" w:hanging="853"/>
      </w:pPr>
      <w:r>
        <w:rPr/>
        <w:t>IX.-</w:t>
        <w:tab/>
        <w:t>Anexar croquis o plano en un radio de al menos doscientos (200) metros perimetrales en el cual se indique la ubicación y la distancia</w:t>
      </w:r>
      <w:r>
        <w:rPr>
          <w:spacing w:val="-42"/>
        </w:rPr>
        <w:t> </w:t>
      </w:r>
      <w:r>
        <w:rPr/>
        <w:t>del establecimiento, con respecto a parques, plazas, calzadas, jardines de niños, centros educativos, inmuebles dedicados al culto</w:t>
      </w:r>
      <w:r>
        <w:rPr>
          <w:spacing w:val="1"/>
        </w:rPr>
        <w:t> </w:t>
      </w:r>
      <w:r>
        <w:rPr/>
        <w:t>religioso, hospitales, centros deportivos, centros de rehabilitación y salud mental, contados de predio a predio y de giros iguales al</w:t>
      </w:r>
      <w:r>
        <w:rPr>
          <w:spacing w:val="1"/>
        </w:rPr>
        <w:t> </w:t>
      </w:r>
      <w:r>
        <w:rPr/>
        <w:t>solicitado;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X.-</w:t>
        <w:tab/>
        <w:t>Constancia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anuencia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vecinos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ordenamiento;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line="237" w:lineRule="auto"/>
        <w:ind w:left="970" w:right="882" w:hanging="853"/>
      </w:pPr>
      <w:r>
        <w:rPr/>
        <w:t>XI.-</w:t>
        <w:tab/>
        <w:t>Título de propiedad, promesa de venta, comodato, usufructo, promesa de arrendamiento, o contrato de arrendamiento. En estos</w:t>
      </w:r>
      <w:r>
        <w:rPr>
          <w:spacing w:val="-42"/>
        </w:rPr>
        <w:t> </w:t>
      </w:r>
      <w:r>
        <w:rPr/>
        <w:t>últimos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casos deberá</w:t>
      </w:r>
      <w:r>
        <w:rPr>
          <w:spacing w:val="-1"/>
        </w:rPr>
        <w:t> </w:t>
      </w:r>
      <w:r>
        <w:rPr/>
        <w:t>contar</w:t>
      </w:r>
      <w:r>
        <w:rPr>
          <w:spacing w:val="-1"/>
        </w:rPr>
        <w:t> </w:t>
      </w:r>
      <w:r>
        <w:rPr/>
        <w:t>con el</w:t>
      </w:r>
      <w:r>
        <w:rPr>
          <w:spacing w:val="1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del propietario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inmueble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giro</w:t>
      </w:r>
      <w:r>
        <w:rPr>
          <w:spacing w:val="2"/>
        </w:rPr>
        <w:t> </w:t>
      </w:r>
      <w:r>
        <w:rPr/>
        <w:t>solicitado;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970" w:right="995" w:hanging="853"/>
      </w:pPr>
      <w:r>
        <w:rPr/>
        <w:t>XII.-</w:t>
        <w:tab/>
        <w:t>Acreditar que el inmueble donde se está solicitando la autorización de la licencia, no guarde adeudos generados por cualquier</w:t>
      </w:r>
      <w:r>
        <w:rPr>
          <w:spacing w:val="-42"/>
        </w:rPr>
        <w:t> </w:t>
      </w:r>
      <w:r>
        <w:rPr/>
        <w:t>contribución</w:t>
      </w:r>
      <w:r>
        <w:rPr>
          <w:spacing w:val="1"/>
        </w:rPr>
        <w:t> </w:t>
      </w:r>
      <w:r>
        <w:rPr/>
        <w:t>municipal;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XIII.-</w:t>
        <w:tab/>
        <w:t>Acreditar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personalidad jurídica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legal;</w:t>
      </w:r>
    </w:p>
    <w:p>
      <w:pPr>
        <w:pStyle w:val="BodyText"/>
        <w:spacing w:before="5"/>
      </w:pPr>
    </w:p>
    <w:p>
      <w:pPr>
        <w:pStyle w:val="BodyText"/>
        <w:tabs>
          <w:tab w:pos="969" w:val="left" w:leader="none"/>
        </w:tabs>
        <w:spacing w:line="237" w:lineRule="auto"/>
        <w:ind w:left="970" w:right="367" w:hanging="853"/>
      </w:pPr>
      <w:r>
        <w:rPr/>
        <w:t>XIV.-</w:t>
        <w:tab/>
        <w:t>Se requerirá al solicitante acompañe un dictamen de factibilidad de operación emitido por la Dirección de Protección Civil Municipal,</w:t>
      </w:r>
      <w:r>
        <w:rPr>
          <w:spacing w:val="-42"/>
        </w:rPr>
        <w:t> </w:t>
      </w:r>
      <w:r>
        <w:rPr/>
        <w:t>en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conste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reúne</w:t>
      </w:r>
      <w:r>
        <w:rPr>
          <w:spacing w:val="-1"/>
        </w:rPr>
        <w:t> </w:t>
      </w:r>
      <w:r>
        <w:rPr/>
        <w:t>las condiciones 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 operar con el</w:t>
      </w:r>
      <w:r>
        <w:rPr>
          <w:spacing w:val="1"/>
        </w:rPr>
        <w:t> </w:t>
      </w:r>
      <w:r>
        <w:rPr/>
        <w:t>giro</w:t>
      </w:r>
      <w:r>
        <w:rPr>
          <w:spacing w:val="2"/>
        </w:rPr>
        <w:t> </w:t>
      </w:r>
      <w:r>
        <w:rPr/>
        <w:t>solicitado;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117"/>
      </w:pPr>
      <w:r>
        <w:rPr/>
        <w:t>XV.-</w:t>
        <w:tab/>
        <w:t>Ser</w:t>
      </w:r>
      <w:r>
        <w:rPr>
          <w:spacing w:val="-2"/>
        </w:rPr>
        <w:t> </w:t>
      </w:r>
      <w:r>
        <w:rPr/>
        <w:t>independiente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otro local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casa-habitación;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spacing w:before="1"/>
        <w:ind w:left="117"/>
      </w:pPr>
      <w:r>
        <w:rPr/>
        <w:t>XVI.-</w:t>
        <w:tab/>
        <w:t>Los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1"/>
        </w:rPr>
        <w:t> </w:t>
      </w:r>
      <w:r>
        <w:rPr/>
        <w:t>expresa</w:t>
      </w:r>
      <w:r>
        <w:rPr>
          <w:spacing w:val="-2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117" w:right="761"/>
      </w:pPr>
      <w:r>
        <w:rPr/>
        <w:t>En el caso de los documentos contenidos en las fracciones VI, VII, XII y XIII de este artículo, su integración al expediente por parte del</w:t>
      </w:r>
      <w:r>
        <w:rPr>
          <w:spacing w:val="1"/>
        </w:rPr>
        <w:t> </w:t>
      </w:r>
      <w:r>
        <w:rPr/>
        <w:t>interesado podrá ser posterior a la solicitud de licencia, sin que ello impida el inicio del procedimiento respectivo. No obstante lo anterior, la</w:t>
      </w:r>
      <w:r>
        <w:rPr>
          <w:spacing w:val="-42"/>
        </w:rPr>
        <w:t> </w:t>
      </w:r>
      <w:r>
        <w:rPr/>
        <w:t>exhibición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dichos</w:t>
      </w:r>
      <w:r>
        <w:rPr>
          <w:spacing w:val="-2"/>
        </w:rPr>
        <w:t> </w:t>
      </w:r>
      <w:r>
        <w:rPr/>
        <w:t>documentos es requisito indispensable para la</w:t>
      </w:r>
      <w:r>
        <w:rPr>
          <w:spacing w:val="-4"/>
        </w:rPr>
        <w:t> </w:t>
      </w:r>
      <w:r>
        <w:rPr/>
        <w:t>emisión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17" w:right="406"/>
      </w:pPr>
      <w:r>
        <w:rPr>
          <w:b/>
        </w:rPr>
        <w:t>Artículo 29.- </w:t>
      </w:r>
      <w:r>
        <w:rPr/>
        <w:t>El requisito referido en la fracción IX del artículo anterior, se cumplimentará mediante consulta a los vecinos de al menos tres (3)</w:t>
      </w:r>
      <w:r>
        <w:rPr>
          <w:spacing w:val="1"/>
        </w:rPr>
        <w:t> </w:t>
      </w:r>
      <w:r>
        <w:rPr/>
        <w:t>inmuebles ubicados de cada lado del establecimiento, en las partes laterales y posterior del inmueble, así como al menos cuatro (4) inmuebles</w:t>
      </w:r>
      <w:r>
        <w:rPr>
          <w:spacing w:val="1"/>
        </w:rPr>
        <w:t> </w:t>
      </w:r>
      <w:r>
        <w:rPr/>
        <w:t>ubicados en la acera de enfrente, estableciendo con toda claridad en la constancia de consulta, el giro que se está solicitando. Los cuatro (4)</w:t>
      </w:r>
      <w:r>
        <w:rPr>
          <w:spacing w:val="1"/>
        </w:rPr>
        <w:t> </w:t>
      </w:r>
      <w:r>
        <w:rPr/>
        <w:t>vecinos de la acera de enfrente serán los de los dos (2) inmuebles de inmediata menor numeración y los dos (2) con inmediata mayor numeración</w:t>
      </w:r>
      <w:r>
        <w:rPr>
          <w:spacing w:val="-42"/>
        </w:rPr>
        <w:t> </w:t>
      </w:r>
      <w:r>
        <w:rPr/>
        <w:t>a la del inmueble donde se solicita la licencia; el vecino de la parte posterior lo será aquel del lote con mayor colindancia. Tratándose de</w:t>
      </w:r>
      <w:r>
        <w:rPr>
          <w:spacing w:val="1"/>
        </w:rPr>
        <w:t> </w:t>
      </w:r>
      <w:r>
        <w:rPr/>
        <w:t>establecimientos que tengan vecinos en la parte superior o inferior dentro del mismo predio, se deberá además consultar a los tres (3) inmuebles</w:t>
      </w:r>
      <w:r>
        <w:rPr>
          <w:spacing w:val="1"/>
        </w:rPr>
        <w:t> </w:t>
      </w:r>
      <w:r>
        <w:rPr/>
        <w:t>superiores o</w:t>
      </w:r>
      <w:r>
        <w:rPr>
          <w:spacing w:val="-1"/>
        </w:rPr>
        <w:t> </w:t>
      </w:r>
      <w:r>
        <w:rPr/>
        <w:t>inferiores al</w:t>
      </w:r>
      <w:r>
        <w:rPr>
          <w:spacing w:val="1"/>
        </w:rPr>
        <w:t> </w:t>
      </w:r>
      <w:r>
        <w:rPr/>
        <w:t>inmueble</w:t>
      </w:r>
      <w:r>
        <w:rPr>
          <w:spacing w:val="-1"/>
        </w:rPr>
        <w:t> </w:t>
      </w:r>
      <w:r>
        <w:rPr/>
        <w:t>donde se</w:t>
      </w:r>
      <w:r>
        <w:rPr>
          <w:spacing w:val="-1"/>
        </w:rPr>
        <w:t> </w:t>
      </w:r>
      <w:r>
        <w:rPr/>
        <w:t>solicita la</w:t>
      </w:r>
      <w:r>
        <w:rPr>
          <w:spacing w:val="-3"/>
        </w:rPr>
        <w:t> </w:t>
      </w:r>
      <w:r>
        <w:rPr/>
        <w:t>licencia, según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117" w:right="542"/>
      </w:pPr>
      <w:r>
        <w:rPr>
          <w:b/>
        </w:rPr>
        <w:t>Artículo 30.- </w:t>
      </w:r>
      <w:r>
        <w:rPr/>
        <w:t>En caso de ser extranjero, el solicitante deberá anexar documentación con la cual compruebe estar autorizado en los términos que</w:t>
      </w:r>
      <w:r>
        <w:rPr>
          <w:spacing w:val="-42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al efecto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2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realizar las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materia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4" w:lineRule="auto"/>
        <w:ind w:left="117" w:right="870"/>
      </w:pPr>
      <w:r>
        <w:rPr>
          <w:b/>
        </w:rPr>
        <w:t>Artículo 31.- </w:t>
      </w:r>
      <w:r>
        <w:rPr/>
        <w:t>El solicitante deberá presentar original y una fotocopia de la solicitud y de los documentos mencionados en el artículo 28 del</w:t>
      </w:r>
      <w:r>
        <w:rPr>
          <w:spacing w:val="-42"/>
        </w:rPr>
        <w:t> </w:t>
      </w:r>
      <w:r>
        <w:rPr/>
        <w:t>presente Reglamento</w:t>
      </w:r>
      <w:r>
        <w:rPr>
          <w:spacing w:val="2"/>
        </w:rPr>
        <w:t> </w:t>
      </w:r>
      <w:r>
        <w:rPr/>
        <w:t>ante la</w:t>
      </w:r>
      <w:r>
        <w:rPr>
          <w:spacing w:val="-1"/>
        </w:rPr>
        <w:t> </w:t>
      </w:r>
      <w:r>
        <w:rPr/>
        <w:t>Ventanilla</w:t>
      </w:r>
      <w:r>
        <w:rPr>
          <w:spacing w:val="1"/>
        </w:rPr>
        <w:t> </w:t>
      </w:r>
      <w:r>
        <w:rPr/>
        <w:t>Universal.</w:t>
      </w:r>
    </w:p>
    <w:p>
      <w:pPr>
        <w:spacing w:after="0" w:line="244" w:lineRule="auto"/>
        <w:sectPr>
          <w:pgSz w:w="12250" w:h="15850"/>
          <w:pgMar w:header="691" w:footer="0" w:top="960" w:bottom="0" w:left="960" w:right="280"/>
        </w:sectPr>
      </w:pPr>
    </w:p>
    <w:p>
      <w:pPr>
        <w:pStyle w:val="BodyText"/>
        <w:spacing w:line="244" w:lineRule="auto" w:before="3"/>
        <w:ind w:left="117" w:right="437"/>
      </w:pPr>
      <w:r>
        <w:rPr/>
        <w:pict>
          <v:shape style="position:absolute;margin-left:53.25pt;margin-top:.952314pt;width:527.25pt;height:.1pt;mso-position-horizontal-relative:page;mso-position-vertical-relative:paragraph;z-index:15728640" coordorigin="1065,19" coordsize="10545,0" path="m1065,19l1066,19,11346,19,11610,19e" filled="false" stroked="true" strokeweight="1.25pt" strokecolor="#000000">
            <v:path arrowok="t"/>
            <v:stroke dashstyle="solid"/>
            <w10:wrap type="none"/>
          </v:shape>
        </w:pict>
      </w:r>
      <w:r>
        <w:rPr>
          <w:b/>
        </w:rPr>
        <w:t>Artículo 32.- </w:t>
      </w:r>
      <w:r>
        <w:rPr/>
        <w:t>Toda información deberá ser formulada bajo protesta de decir verdad y los trámites deberán realizarse por el interesado o su</w:t>
      </w:r>
      <w:r>
        <w:rPr>
          <w:spacing w:val="1"/>
        </w:rPr>
        <w:t> </w:t>
      </w:r>
      <w:r>
        <w:rPr/>
        <w:t>representante legal, debidamente acreditado. En caso de conducirse con falsedad, se dará parte al Ministerio Público y se tendrá por desechada la</w:t>
      </w:r>
      <w:r>
        <w:rPr>
          <w:spacing w:val="-42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17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33.-</w:t>
      </w:r>
      <w:r>
        <w:rPr>
          <w:b/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cumplan con todos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expresados</w:t>
      </w:r>
      <w:r>
        <w:rPr>
          <w:spacing w:val="-2"/>
        </w:rPr>
        <w:t> </w:t>
      </w:r>
      <w:r>
        <w:rPr/>
        <w:t>en este</w:t>
      </w:r>
      <w:r>
        <w:rPr>
          <w:spacing w:val="-2"/>
        </w:rPr>
        <w:t> </w:t>
      </w:r>
      <w:r>
        <w:rPr/>
        <w:t>Reglamento,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Ventanilla</w:t>
      </w:r>
      <w:r>
        <w:rPr>
          <w:spacing w:val="-1"/>
        </w:rPr>
        <w:t> </w:t>
      </w:r>
      <w:r>
        <w:rPr/>
        <w:t>Universal, deberá:</w:t>
      </w:r>
    </w:p>
    <w:p>
      <w:pPr>
        <w:pStyle w:val="BodyText"/>
        <w:spacing w:before="10"/>
      </w:pPr>
    </w:p>
    <w:p>
      <w:pPr>
        <w:pStyle w:val="BodyText"/>
        <w:spacing w:line="237" w:lineRule="auto"/>
        <w:ind w:left="117" w:right="417"/>
      </w:pPr>
      <w:r>
        <w:rPr/>
        <w:t>I.- Turnar el expediente técnico, debidamente integrado, a la Tesorería Municipal para que se revise y se haga llegar al Presidente de la Comisión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Regidores competente;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7" w:right="311"/>
      </w:pPr>
      <w:r>
        <w:rPr/>
        <w:t>En caso de que no se reúnan todos y cada uno de los requisitos a que hace mención el artículo 28 del presente Reglamento, la Ventanilla Universal</w:t>
      </w:r>
      <w:r>
        <w:rPr>
          <w:spacing w:val="-42"/>
        </w:rPr>
        <w:t> </w:t>
      </w:r>
      <w:r>
        <w:rPr/>
        <w:t>prevendrá al interesado en un periodo no mayor de cinco (5) días hábiles, para que en un plazo no mayor a quince (15) días hábiles, presente la</w:t>
      </w:r>
      <w:r>
        <w:rPr>
          <w:spacing w:val="1"/>
        </w:rPr>
        <w:t> </w:t>
      </w:r>
      <w:r>
        <w:rPr/>
        <w:t>documentación faltante. En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reúnan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señalados, la</w:t>
      </w:r>
      <w:r>
        <w:rPr>
          <w:spacing w:val="-2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desechada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plano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Ventanilla</w:t>
      </w:r>
      <w:r>
        <w:rPr>
          <w:spacing w:val="-1"/>
        </w:rPr>
        <w:t> </w:t>
      </w:r>
      <w:r>
        <w:rPr/>
        <w:t>Universal.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8481" w:val="left" w:leader="none"/>
        </w:tabs>
        <w:spacing w:line="242" w:lineRule="auto"/>
        <w:ind w:left="117" w:right="334"/>
      </w:pPr>
      <w:r>
        <w:rPr>
          <w:b/>
        </w:rPr>
        <w:t>Artículo 34.- </w:t>
      </w:r>
      <w:r>
        <w:rPr/>
        <w:t>La Ventanilla Universal recibirá y foliará las solicitudes para integrar un expediente para cada establecimiento. Recibida la solicitud</w:t>
      </w:r>
      <w:r>
        <w:rPr>
          <w:spacing w:val="-42"/>
        </w:rPr>
        <w:t> </w:t>
      </w:r>
      <w:r>
        <w:rPr/>
        <w:t>y demás documentos a que se refiere el artículo 28 de este Reglamento, dentro de un término de tres (3) días hábiles a partir de la fecha en que se</w:t>
      </w:r>
      <w:r>
        <w:rPr>
          <w:spacing w:val="1"/>
        </w:rPr>
        <w:t> </w:t>
      </w:r>
      <w:r>
        <w:rPr/>
        <w:t>recibió la</w:t>
      </w:r>
      <w:r>
        <w:rPr>
          <w:spacing w:val="-3"/>
        </w:rPr>
        <w:t> </w:t>
      </w:r>
      <w:r>
        <w:rPr/>
        <w:t>solicitud y</w:t>
      </w:r>
      <w:r>
        <w:rPr>
          <w:spacing w:val="-5"/>
        </w:rPr>
        <w:t> </w:t>
      </w:r>
      <w:r>
        <w:rPr/>
        <w:t>documentación completa, solicitará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Inspección y</w:t>
      </w:r>
      <w:r>
        <w:rPr>
          <w:spacing w:val="-5"/>
        </w:rPr>
        <w:t> </w:t>
      </w:r>
      <w:r>
        <w:rPr/>
        <w:t>Verificación Municipal</w:t>
        <w:tab/>
        <w:t>que realice en un términos de</w:t>
      </w:r>
      <w:r>
        <w:rPr>
          <w:spacing w:val="1"/>
        </w:rPr>
        <w:t> </w:t>
      </w:r>
      <w:r>
        <w:rPr/>
        <w:t>cinco (5) días hábiles un dictamen en el que se haga constar la inspección al establecimiento a fin de verificar los datos proporcionados por el</w:t>
      </w:r>
      <w:r>
        <w:rPr>
          <w:spacing w:val="1"/>
        </w:rPr>
        <w:t> </w:t>
      </w:r>
      <w:r>
        <w:rPr/>
        <w:t>solicitante levantándose el acta circunstanciada correspondiente, así como para verificar el contenido de la consulta vecinal o en su caso indagar la</w:t>
      </w:r>
      <w:r>
        <w:rPr>
          <w:spacing w:val="-42"/>
        </w:rPr>
        <w:t> </w:t>
      </w:r>
      <w:r>
        <w:rPr/>
        <w:t>opinión de los vecinos del establecimiento. Se deberá de informar a los vecinos consultados que el resultado de su voto es secreto, siendo</w:t>
      </w:r>
      <w:r>
        <w:rPr>
          <w:spacing w:val="1"/>
        </w:rPr>
        <w:t> </w:t>
      </w:r>
      <w:r>
        <w:rPr/>
        <w:t>solamente del conocimiento</w:t>
      </w:r>
      <w:r>
        <w:rPr>
          <w:spacing w:val="2"/>
        </w:rPr>
        <w:t> </w:t>
      </w:r>
      <w:r>
        <w:rPr/>
        <w:t>del Republicano</w:t>
      </w:r>
      <w:r>
        <w:rPr>
          <w:spacing w:val="2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Inspección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17" w:right="486"/>
      </w:pPr>
      <w:r>
        <w:rPr/>
        <w:t>El titular de la Ventanilla Universal está facultado para devolver al solicitante los documentos que integran el expediente de solicitud, cuando se</w:t>
      </w:r>
      <w:r>
        <w:rPr>
          <w:spacing w:val="-42"/>
        </w:rPr>
        <w:t> </w:t>
      </w:r>
      <w:r>
        <w:rPr/>
        <w:t>compruebe que no reúne los requisitos o que no cumple con las demás disposiciones establecidas en este ordenamiento, dando por concluido y</w:t>
      </w:r>
      <w:r>
        <w:rPr>
          <w:spacing w:val="1"/>
        </w:rPr>
        <w:t> </w:t>
      </w:r>
      <w:r>
        <w:rPr/>
        <w:t>quedando</w:t>
      </w:r>
      <w:r>
        <w:rPr>
          <w:spacing w:val="-1"/>
        </w:rPr>
        <w:t> </w:t>
      </w:r>
      <w:r>
        <w:rPr/>
        <w:t>sin efecto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entrega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 o en su caso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4"/>
        </w:rPr>
        <w:t> </w:t>
      </w:r>
      <w:r>
        <w:rPr/>
        <w:t>queden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 interesado.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2" w:lineRule="auto"/>
        <w:ind w:left="117" w:right="386"/>
        <w:jc w:val="both"/>
      </w:pPr>
      <w:r>
        <w:rPr>
          <w:b/>
        </w:rPr>
        <w:t>Artículo 35.- </w:t>
      </w:r>
      <w:r>
        <w:rPr/>
        <w:t>Una vez elaborado el dictamen señalado en el artículo anterior e integrado el expediente de cada solicitud, la Ventanilla Universal,</w:t>
      </w:r>
      <w:r>
        <w:rPr>
          <w:spacing w:val="1"/>
        </w:rPr>
        <w:t> </w:t>
      </w:r>
      <w:r>
        <w:rPr/>
        <w:t>entregará el expediente técnico a la Tesorería Municipal con la opinión respectiva, para que ésta a su vez y dentro de los siguientes diez (10) días</w:t>
      </w:r>
      <w:r>
        <w:rPr>
          <w:spacing w:val="1"/>
        </w:rPr>
        <w:t> </w:t>
      </w:r>
      <w:r>
        <w:rPr/>
        <w:t>hábiles contados a partir de</w:t>
      </w:r>
      <w:r>
        <w:rPr>
          <w:spacing w:val="1"/>
        </w:rPr>
        <w:t> </w:t>
      </w:r>
      <w:r>
        <w:rPr/>
        <w:t>su recepción, lo turne a la Comisión de Regidores competente del Republicano Ayuntamiento, para que ésta estudie,</w:t>
      </w:r>
      <w:r>
        <w:rPr>
          <w:spacing w:val="-42"/>
        </w:rPr>
        <w:t> </w:t>
      </w:r>
      <w:r>
        <w:rPr/>
        <w:t>analice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emita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lo ponga a</w:t>
      </w:r>
      <w:r>
        <w:rPr>
          <w:spacing w:val="-2"/>
        </w:rPr>
        <w:t> </w:t>
      </w:r>
      <w:r>
        <w:rPr/>
        <w:t>consideración del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Republicano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</w:pPr>
    </w:p>
    <w:p>
      <w:pPr>
        <w:pStyle w:val="BodyText"/>
        <w:spacing w:before="1"/>
        <w:ind w:left="117" w:right="362"/>
      </w:pPr>
      <w:r>
        <w:rPr/>
        <w:t>En el supuesto de que la Tesorería Municipal, no turne el expediente técnico a la Comisión de Regidores Competente del Republicano</w:t>
      </w:r>
      <w:r>
        <w:rPr>
          <w:spacing w:val="1"/>
        </w:rPr>
        <w:t> </w:t>
      </w:r>
      <w:r>
        <w:rPr/>
        <w:t>Ayuntamiento, para la elaboración del dictamen correspondiente, dentro del término señalado en el párrafo anterior, dará lugar a que el solicitante</w:t>
      </w:r>
      <w:r>
        <w:rPr>
          <w:spacing w:val="-42"/>
        </w:rPr>
        <w:t> </w:t>
      </w:r>
      <w:r>
        <w:rPr/>
        <w:t>pueda tramitar la autorización de un permiso temporal directamente ante la Comisión de Regidores Competente, quien a su vez de forma</w:t>
      </w:r>
      <w:r>
        <w:rPr>
          <w:spacing w:val="1"/>
        </w:rPr>
        <w:t> </w:t>
      </w:r>
      <w:r>
        <w:rPr/>
        <w:t>discrecional y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1"/>
        </w:rPr>
        <w:t> </w:t>
      </w:r>
      <w:r>
        <w:rPr/>
        <w:t>(5)</w:t>
      </w:r>
      <w:r>
        <w:rPr>
          <w:spacing w:val="-1"/>
        </w:rPr>
        <w:t> </w:t>
      </w:r>
      <w:r>
        <w:rPr/>
        <w:t>días</w:t>
      </w:r>
      <w:r>
        <w:rPr>
          <w:spacing w:val="-3"/>
        </w:rPr>
        <w:t> </w:t>
      </w:r>
      <w:r>
        <w:rPr/>
        <w:t>hábiles resolverá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que en</w:t>
      </w:r>
      <w:r>
        <w:rPr>
          <w:spacing w:val="1"/>
        </w:rPr>
        <w:t> </w:t>
      </w:r>
      <w:r>
        <w:rPr/>
        <w:t>derecho</w:t>
      </w:r>
      <w:r>
        <w:rPr>
          <w:spacing w:val="2"/>
        </w:rPr>
        <w:t> </w:t>
      </w:r>
      <w:r>
        <w:rPr/>
        <w:t>corresponda.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17"/>
      </w:pPr>
      <w:r>
        <w:rPr/>
        <w:t>El</w:t>
      </w:r>
      <w:r>
        <w:rPr>
          <w:spacing w:val="-1"/>
        </w:rPr>
        <w:t> </w:t>
      </w:r>
      <w:r>
        <w:rPr/>
        <w:t>permiso temporal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llegare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autorizar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exceder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 establece</w:t>
      </w:r>
      <w:r>
        <w:rPr>
          <w:spacing w:val="-2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46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2" w:lineRule="auto"/>
        <w:ind w:left="117" w:right="431"/>
      </w:pPr>
      <w:r>
        <w:rPr>
          <w:b/>
        </w:rPr>
        <w:t>Artículo 36.- </w:t>
      </w:r>
      <w:r>
        <w:rPr/>
        <w:t>La Regidores miembros de la Comisión Competente, podrán corroborar los datos contenidos en el expediente técnico para analizar</w:t>
      </w:r>
      <w:r>
        <w:rPr>
          <w:spacing w:val="-42"/>
        </w:rPr>
        <w:t> </w:t>
      </w:r>
      <w:r>
        <w:rPr/>
        <w:t>y elaborar el dictamen correspondiente en un plazo que no exceda de quince (15) días hábiles. En dichas condiciones, el dictamen y su votación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expresarse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hoja de</w:t>
      </w:r>
      <w:r>
        <w:rPr>
          <w:spacing w:val="-3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que formulen</w:t>
      </w:r>
      <w:r>
        <w:rPr>
          <w:spacing w:val="1"/>
        </w:rPr>
        <w:t> </w:t>
      </w:r>
      <w:r>
        <w:rPr/>
        <w:t>para tal</w:t>
      </w:r>
      <w:r>
        <w:rPr>
          <w:spacing w:val="-1"/>
        </w:rPr>
        <w:t> </w:t>
      </w:r>
      <w:r>
        <w:rPr/>
        <w:t>efecto,</w:t>
      </w:r>
      <w:r>
        <w:rPr>
          <w:spacing w:val="1"/>
        </w:rPr>
        <w:t> </w:t>
      </w:r>
      <w:r>
        <w:rPr/>
        <w:t>ya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para su</w:t>
      </w:r>
      <w:r>
        <w:rPr>
          <w:spacing w:val="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rechazo.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4" w:lineRule="auto" w:before="1"/>
        <w:ind w:left="117" w:right="536"/>
      </w:pPr>
      <w:r>
        <w:rPr/>
        <w:t>En el supuesto en que la solicitud de la licencia haya sido aprobada por la Comisión de Regidores competente, ésta la turnará a la Secretaría del</w:t>
      </w:r>
      <w:r>
        <w:rPr>
          <w:spacing w:val="-42"/>
        </w:rPr>
        <w:t> </w:t>
      </w:r>
      <w:r>
        <w:rPr/>
        <w:t>Republicano</w:t>
      </w:r>
      <w:r>
        <w:rPr>
          <w:spacing w:val="1"/>
        </w:rPr>
        <w:t> </w:t>
      </w:r>
      <w:r>
        <w:rPr/>
        <w:t>Ayuntamiento</w:t>
      </w:r>
      <w:r>
        <w:rPr>
          <w:spacing w:val="2"/>
        </w:rPr>
        <w:t> </w:t>
      </w:r>
      <w:r>
        <w:rPr/>
        <w:t>para que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puesta a</w:t>
      </w:r>
      <w:r>
        <w:rPr>
          <w:spacing w:val="-1"/>
        </w:rPr>
        <w:t> </w:t>
      </w:r>
      <w:r>
        <w:rPr/>
        <w:t>consideración del</w:t>
      </w:r>
      <w:r>
        <w:rPr>
          <w:spacing w:val="-3"/>
        </w:rPr>
        <w:t> </w:t>
      </w:r>
      <w:r>
        <w:rPr/>
        <w:t>Pleno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Cabildo.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47" w:lineRule="auto"/>
        <w:ind w:left="117" w:right="526"/>
      </w:pPr>
      <w:r>
        <w:rPr>
          <w:b/>
        </w:rPr>
        <w:t>Artículo 37.- </w:t>
      </w:r>
      <w:r>
        <w:rPr/>
        <w:t>Acordada la solicitud de licencia en el Pleno del Republicano Ayuntamiento, ésta se turnará para su elaboración y expedición a la</w:t>
      </w:r>
      <w:r>
        <w:rPr>
          <w:spacing w:val="-42"/>
        </w:rPr>
        <w:t> </w:t>
      </w:r>
      <w:r>
        <w:rPr/>
        <w:t>Tesorería Municipal.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 expedida deberán</w:t>
      </w:r>
      <w:r>
        <w:rPr>
          <w:spacing w:val="1"/>
        </w:rPr>
        <w:t> </w:t>
      </w:r>
      <w:r>
        <w:rPr/>
        <w:t>contener</w:t>
      </w:r>
      <w:r>
        <w:rPr>
          <w:spacing w:val="-2"/>
        </w:rPr>
        <w:t> </w:t>
      </w:r>
      <w:r>
        <w:rPr/>
        <w:t>los siguientes datos: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I.-</w:t>
        <w:tab/>
        <w:t>Nombre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fotografía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titular;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II.-</w:t>
        <w:tab/>
        <w:t>Domicilio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Establecimiento;</w:t>
      </w:r>
    </w:p>
    <w:p>
      <w:pPr>
        <w:pStyle w:val="BodyText"/>
        <w:spacing w:before="4"/>
      </w:pPr>
    </w:p>
    <w:p>
      <w:pPr>
        <w:pStyle w:val="BodyText"/>
        <w:tabs>
          <w:tab w:pos="969" w:val="left" w:leader="none"/>
        </w:tabs>
        <w:ind w:left="117"/>
      </w:pPr>
      <w:r>
        <w:rPr/>
        <w:t>III.-</w:t>
        <w:tab/>
        <w:t>Giro</w:t>
      </w:r>
      <w:r>
        <w:rPr>
          <w:spacing w:val="1"/>
        </w:rPr>
        <w:t> </w:t>
      </w:r>
      <w:r>
        <w:rPr/>
        <w:t>autorizado;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969" w:val="left" w:leader="none"/>
        </w:tabs>
        <w:spacing w:line="484" w:lineRule="auto"/>
        <w:ind w:left="117" w:right="7895"/>
      </w:pPr>
      <w:r>
        <w:rPr/>
        <w:t>IV.-</w:t>
        <w:tab/>
        <w:t>Número de cuenta municipal;</w:t>
      </w:r>
      <w:r>
        <w:rPr>
          <w:spacing w:val="-42"/>
        </w:rPr>
        <w:t> </w:t>
      </w:r>
      <w:r>
        <w:rPr/>
        <w:t>V.-</w:t>
        <w:tab/>
        <w:t>Número de</w:t>
      </w:r>
      <w:r>
        <w:rPr>
          <w:spacing w:val="-1"/>
        </w:rPr>
        <w:t> </w:t>
      </w:r>
      <w:r>
        <w:rPr/>
        <w:t>licencia;</w:t>
      </w:r>
    </w:p>
    <w:p>
      <w:pPr>
        <w:pStyle w:val="BodyText"/>
        <w:tabs>
          <w:tab w:pos="969" w:val="left" w:leader="none"/>
        </w:tabs>
        <w:spacing w:line="484" w:lineRule="auto"/>
        <w:ind w:left="117" w:right="3625"/>
      </w:pPr>
      <w:r>
        <w:rPr/>
        <w:t>VI.-</w:t>
        <w:tab/>
        <w:t>Nombre y Firma autógrafa tanto del Presidente Municipal como del Tesorero Municipal;</w:t>
      </w:r>
      <w:r>
        <w:rPr>
          <w:spacing w:val="-42"/>
        </w:rPr>
        <w:t> </w:t>
      </w:r>
      <w:r>
        <w:rPr/>
        <w:t>VII.-</w:t>
        <w:tab/>
        <w:t>Sello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Tesorería Municipal;</w:t>
      </w:r>
    </w:p>
    <w:p>
      <w:pPr>
        <w:pStyle w:val="BodyText"/>
        <w:spacing w:line="201" w:lineRule="exact"/>
        <w:ind w:left="117"/>
        <w:jc w:val="both"/>
      </w:pPr>
      <w:r>
        <w:rPr/>
        <w:t>VIII.-       </w:t>
      </w:r>
      <w:r>
        <w:rPr>
          <w:spacing w:val="30"/>
        </w:rPr>
        <w:t> </w:t>
      </w:r>
      <w:r>
        <w:rPr/>
        <w:t>Vigencia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licencia;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969" w:val="left" w:leader="none"/>
        </w:tabs>
        <w:spacing w:before="1"/>
        <w:ind w:left="117"/>
      </w:pPr>
      <w:r>
        <w:rPr/>
        <w:t>IX.-</w:t>
        <w:tab/>
        <w:t>Número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comensales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aforo permitido 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spacing w:line="482" w:lineRule="auto"/>
        <w:ind w:left="117" w:right="2107"/>
      </w:pPr>
      <w:r>
        <w:rPr/>
        <w:t>X.-</w:t>
        <w:tab/>
        <w:t>Área de servicio o atención al cliente para venta o consumo de bebidas alcohólicas en metros cuadrados (m2);</w:t>
      </w:r>
      <w:r>
        <w:rPr>
          <w:spacing w:val="-42"/>
        </w:rPr>
        <w:t> </w:t>
      </w:r>
      <w:r>
        <w:rPr/>
        <w:t>XI.-</w:t>
        <w:tab/>
        <w:t>Horario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servicio;</w:t>
      </w:r>
      <w:r>
        <w:rPr>
          <w:spacing w:val="1"/>
        </w:rPr>
        <w:t> </w:t>
      </w:r>
      <w:r>
        <w:rPr/>
        <w:t>y,</w:t>
      </w:r>
    </w:p>
    <w:p>
      <w:pPr>
        <w:pStyle w:val="BodyText"/>
        <w:tabs>
          <w:tab w:pos="969" w:val="left" w:leader="none"/>
        </w:tabs>
        <w:spacing w:line="203" w:lineRule="exact"/>
        <w:ind w:left="117"/>
        <w:jc w:val="both"/>
      </w:pPr>
      <w:r>
        <w:rPr/>
        <w:t>XII.-</w:t>
        <w:tab/>
        <w:t>Los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convenientes.</w:t>
      </w:r>
    </w:p>
    <w:p>
      <w:pPr>
        <w:spacing w:after="0" w:line="203" w:lineRule="exact"/>
        <w:jc w:val="both"/>
        <w:sectPr>
          <w:headerReference w:type="default" r:id="rId9"/>
          <w:headerReference w:type="even" r:id="rId10"/>
          <w:pgSz w:w="12250" w:h="15850"/>
          <w:pgMar w:header="691" w:footer="0" w:top="940" w:bottom="280" w:left="960" w:right="280"/>
          <w:pgNumType w:start="13"/>
        </w:sectPr>
      </w:pPr>
    </w:p>
    <w:p>
      <w:pPr>
        <w:pStyle w:val="BodyText"/>
        <w:spacing w:line="247" w:lineRule="auto"/>
        <w:ind w:left="117" w:right="457"/>
      </w:pPr>
      <w:r>
        <w:rPr>
          <w:b/>
        </w:rPr>
        <w:t>Artículo 38.- </w:t>
      </w:r>
      <w:r>
        <w:rPr/>
        <w:t>Las licencias que se otorguen con base en el presente ordenamiento, se expedirán por el ejercicio fiscal que corresponda, pudiendo</w:t>
      </w:r>
      <w:r>
        <w:rPr>
          <w:spacing w:val="-42"/>
        </w:rPr>
        <w:t> </w:t>
      </w:r>
      <w:r>
        <w:rPr/>
        <w:t>refrendarse</w:t>
      </w:r>
      <w:r>
        <w:rPr>
          <w:spacing w:val="-1"/>
        </w:rPr>
        <w:t> </w:t>
      </w:r>
      <w:r>
        <w:rPr/>
        <w:t>anualmente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competente,</w:t>
      </w:r>
      <w:r>
        <w:rPr>
          <w:spacing w:val="2"/>
        </w:rPr>
        <w:t> </w:t>
      </w:r>
      <w:r>
        <w:rPr/>
        <w:t>cumpliendo</w:t>
      </w:r>
      <w:r>
        <w:rPr>
          <w:spacing w:val="1"/>
        </w:rPr>
        <w:t> </w:t>
      </w:r>
      <w:r>
        <w:rPr/>
        <w:t>con 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7" w:lineRule="auto" w:before="1"/>
        <w:ind w:left="117" w:right="622"/>
      </w:pPr>
      <w:r>
        <w:rPr>
          <w:b/>
        </w:rPr>
        <w:t>Artículo 39.- </w:t>
      </w:r>
      <w:r>
        <w:rPr/>
        <w:t>Los créditos fiscales que se generen con motivo de la operación de la licencia, estarán a las reglas que al efecto señale el Código</w:t>
      </w:r>
      <w:r>
        <w:rPr>
          <w:spacing w:val="-42"/>
        </w:rPr>
        <w:t> </w:t>
      </w:r>
      <w:r>
        <w:rPr/>
        <w:t>Financiero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Coahuila.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7" w:lineRule="auto"/>
        <w:ind w:left="117" w:right="751"/>
      </w:pPr>
      <w:r>
        <w:rPr>
          <w:b/>
        </w:rPr>
        <w:t>Artículo 40.- </w:t>
      </w:r>
      <w:r>
        <w:rPr/>
        <w:t>Para el caso de que el titular no opere el establecimiento en un plazo mayor de noventa (90) días naturales con posterioridad al</w:t>
      </w:r>
      <w:r>
        <w:rPr>
          <w:spacing w:val="-42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licencia,</w:t>
      </w:r>
      <w:r>
        <w:rPr>
          <w:spacing w:val="-2"/>
        </w:rPr>
        <w:t> </w:t>
      </w:r>
      <w:r>
        <w:rPr/>
        <w:t>dará lugar a su</w:t>
      </w:r>
      <w:r>
        <w:rPr>
          <w:spacing w:val="1"/>
        </w:rPr>
        <w:t> </w:t>
      </w:r>
      <w:r>
        <w:rPr/>
        <w:t>revocación.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17" w:right="407"/>
      </w:pPr>
      <w:r>
        <w:rPr/>
        <w:t>El titular de la licencia podrá solicitar antes de su vencimiento a la Tesorería Municipal, la ampliación de dicho término, el cual no podrá exceder</w:t>
      </w:r>
      <w:r>
        <w:rPr>
          <w:spacing w:val="-42"/>
        </w:rPr>
        <w:t> </w:t>
      </w:r>
      <w:r>
        <w:rPr/>
        <w:t>treinta</w:t>
      </w:r>
      <w:r>
        <w:rPr>
          <w:spacing w:val="-1"/>
        </w:rPr>
        <w:t> </w:t>
      </w:r>
      <w:r>
        <w:rPr/>
        <w:t>(30) días</w:t>
      </w:r>
      <w:r>
        <w:rPr>
          <w:spacing w:val="-1"/>
        </w:rPr>
        <w:t> </w:t>
      </w:r>
      <w:r>
        <w:rPr/>
        <w:t>naturales, siempre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cuando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justifiquen</w:t>
      </w:r>
      <w:r>
        <w:rPr>
          <w:spacing w:val="-1"/>
        </w:rPr>
        <w:t> </w:t>
      </w:r>
      <w:r>
        <w:rPr/>
        <w:t>plenamente los motivos de</w:t>
      </w:r>
      <w:r>
        <w:rPr>
          <w:spacing w:val="-3"/>
        </w:rPr>
        <w:t> </w:t>
      </w:r>
      <w:r>
        <w:rPr/>
        <w:t>dicha ampliación.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4" w:lineRule="auto"/>
        <w:ind w:left="117" w:right="721"/>
      </w:pPr>
      <w:r>
        <w:rPr>
          <w:b/>
        </w:rPr>
        <w:t>Artículo 41.- </w:t>
      </w:r>
      <w:r>
        <w:rPr/>
        <w:t>Únicamente se concederán cambios de domicilio, denominación o giro a los titulares de licencias, cuando éstos lo soliciten por</w:t>
      </w:r>
      <w:r>
        <w:rPr>
          <w:spacing w:val="-42"/>
        </w:rPr>
        <w:t> </w:t>
      </w:r>
      <w:r>
        <w:rPr/>
        <w:t>escrito a la Tesorería Municipal, por conducto de la Ventanilla Universal, expresando las razones para ello. La solicitud deberá contener los</w:t>
      </w:r>
      <w:r>
        <w:rPr>
          <w:spacing w:val="1"/>
        </w:rPr>
        <w:t> </w:t>
      </w:r>
      <w:r>
        <w:rPr/>
        <w:t>requisitos y</w:t>
      </w:r>
      <w:r>
        <w:rPr>
          <w:spacing w:val="-3"/>
        </w:rPr>
        <w:t> </w:t>
      </w:r>
      <w:r>
        <w:rPr/>
        <w:t>tramitarse conforme a</w:t>
      </w:r>
      <w:r>
        <w:rPr>
          <w:spacing w:val="-1"/>
        </w:rPr>
        <w:t> </w:t>
      </w:r>
      <w:r>
        <w:rPr/>
        <w:t>lo establecido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 28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2" w:lineRule="auto"/>
        <w:ind w:left="117" w:right="371"/>
      </w:pPr>
      <w:r>
        <w:rPr>
          <w:b/>
        </w:rPr>
        <w:t>Artículo 42.- </w:t>
      </w:r>
      <w:r>
        <w:rPr/>
        <w:t>Una vez admitida la solicitud de cambio, denominación o giro, la Tesorería Municipal a través de la Ventanilla Universal, solicitará</w:t>
      </w:r>
      <w:r>
        <w:rPr>
          <w:spacing w:val="-42"/>
        </w:rPr>
        <w:t> </w:t>
      </w:r>
      <w:r>
        <w:rPr/>
        <w:t>a las dependencias correspondientes, que elaboren el dictamen para la integración del expediente técnico, que pasará a la Comisión de Regidores</w:t>
      </w:r>
      <w:r>
        <w:rPr>
          <w:spacing w:val="1"/>
        </w:rPr>
        <w:t> </w:t>
      </w:r>
      <w:r>
        <w:rPr/>
        <w:t>competente para su</w:t>
      </w:r>
      <w:r>
        <w:rPr>
          <w:spacing w:val="1"/>
        </w:rPr>
        <w:t> </w:t>
      </w:r>
      <w:r>
        <w:rPr/>
        <w:t>debida votación.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2" w:lineRule="auto"/>
        <w:ind w:left="117" w:right="676"/>
      </w:pPr>
      <w:r>
        <w:rPr>
          <w:b/>
        </w:rPr>
        <w:t>Artículo 43.- </w:t>
      </w:r>
      <w:r>
        <w:rPr/>
        <w:t>Elaborado el expediente técnico, el procedimiento para la aprobación de los cambios de domicilio, denominación o giro, será el</w:t>
      </w:r>
      <w:r>
        <w:rPr>
          <w:spacing w:val="-42"/>
        </w:rPr>
        <w:t> </w:t>
      </w:r>
      <w:r>
        <w:rPr/>
        <w:t>someterlos a la consideración de la Comisión de Regidores competente, que atendiendo las observaciones que el Director de Ingresos y el</w:t>
      </w:r>
      <w:r>
        <w:rPr>
          <w:spacing w:val="1"/>
        </w:rPr>
        <w:t> </w:t>
      </w:r>
      <w:r>
        <w:rPr/>
        <w:t>Director de</w:t>
      </w:r>
      <w:r>
        <w:rPr>
          <w:spacing w:val="-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Verificación</w:t>
      </w:r>
      <w:r>
        <w:rPr>
          <w:spacing w:val="2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aprobarán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rechazarán</w:t>
      </w:r>
      <w:r>
        <w:rPr>
          <w:spacing w:val="1"/>
        </w:rPr>
        <w:t> </w:t>
      </w:r>
      <w:r>
        <w:rPr/>
        <w:t>dichas solicitudes.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7" w:lineRule="auto"/>
        <w:ind w:left="117" w:right="370"/>
      </w:pPr>
      <w:r>
        <w:rPr>
          <w:b/>
        </w:rPr>
        <w:t>Artículo 44.- </w:t>
      </w:r>
      <w:r>
        <w:rPr/>
        <w:t>Los permisos temporales deberán ser solicitados por escrito a la Tesorería Municipal, explicando los motivos, lugar, días y horas de</w:t>
      </w:r>
      <w:r>
        <w:rPr>
          <w:spacing w:val="-42"/>
        </w:rPr>
        <w:t> </w:t>
      </w:r>
      <w:r>
        <w:rPr/>
        <w:t>funcionamiento</w:t>
      </w:r>
      <w:r>
        <w:rPr>
          <w:spacing w:val="2"/>
        </w:rPr>
        <w:t> </w:t>
      </w:r>
      <w:r>
        <w:rPr/>
        <w:t>del establecimiento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evento, así</w:t>
      </w:r>
      <w:r>
        <w:rPr>
          <w:spacing w:val="-1"/>
        </w:rPr>
        <w:t> </w:t>
      </w:r>
      <w:r>
        <w:rPr/>
        <w:t>como</w:t>
      </w:r>
      <w:r>
        <w:rPr>
          <w:spacing w:val="1"/>
        </w:rPr>
        <w:t> </w:t>
      </w:r>
      <w:r>
        <w:rPr/>
        <w:t>copia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identificación</w:t>
      </w:r>
      <w:r>
        <w:rPr>
          <w:spacing w:val="2"/>
        </w:rPr>
        <w:t> </w:t>
      </w:r>
      <w:r>
        <w:rPr/>
        <w:t>oficial del solicitante.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37" w:lineRule="auto"/>
        <w:ind w:left="117" w:right="541"/>
      </w:pPr>
      <w:r>
        <w:rPr/>
        <w:t>La Tesorería Municipal deberá de enviar copia de todas las solicitudes a la Comisión de Regidores competente para que haga las observaciones</w:t>
      </w:r>
      <w:r>
        <w:rPr>
          <w:spacing w:val="-42"/>
        </w:rPr>
        <w:t> </w:t>
      </w:r>
      <w:r>
        <w:rPr/>
        <w:t>pertinentes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den cinco</w:t>
      </w:r>
      <w:r>
        <w:rPr>
          <w:spacing w:val="2"/>
        </w:rPr>
        <w:t> </w:t>
      </w:r>
      <w:r>
        <w:rPr/>
        <w:t>(5)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hábiles.</w:t>
      </w:r>
    </w:p>
    <w:p>
      <w:pPr>
        <w:pStyle w:val="BodyText"/>
        <w:spacing w:before="3"/>
      </w:pPr>
    </w:p>
    <w:p>
      <w:pPr>
        <w:pStyle w:val="BodyText"/>
        <w:ind w:left="117" w:right="401"/>
      </w:pPr>
      <w:r>
        <w:rPr/>
        <w:t>Con el ánimo de promover la realización de eventos culturales, se exceptúan del pago del permiso, las exposiciones de pintura, escultura y demás</w:t>
      </w:r>
      <w:r>
        <w:rPr>
          <w:spacing w:val="-42"/>
        </w:rPr>
        <w:t> </w:t>
      </w:r>
      <w:r>
        <w:rPr/>
        <w:t>artes</w:t>
      </w:r>
      <w:r>
        <w:rPr>
          <w:spacing w:val="-1"/>
        </w:rPr>
        <w:t> </w:t>
      </w:r>
      <w:r>
        <w:rPr/>
        <w:t>plásticas.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17" w:right="337"/>
      </w:pPr>
      <w:r>
        <w:rPr/>
        <w:t>Cuando los eventos a que se refiere el artículo 24 fracción XVII de este Reglamento, tengan lugar en centros educativos, incluyendo academias de</w:t>
      </w:r>
      <w:r>
        <w:rPr>
          <w:spacing w:val="-42"/>
        </w:rPr>
        <w:t> </w:t>
      </w:r>
      <w:r>
        <w:rPr/>
        <w:t>baile y similares, no se concederá permiso para la venta y consumo de bebidas alcohólicas, salvo valoración de la Comisión de Regidores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969" w:val="left" w:leader="none"/>
        </w:tabs>
        <w:spacing w:line="487" w:lineRule="auto"/>
        <w:ind w:left="117" w:right="3211"/>
      </w:pPr>
      <w:r>
        <w:rPr>
          <w:b/>
        </w:rPr>
        <w:t>Artículo 45.- </w:t>
      </w:r>
      <w:r>
        <w:rPr/>
        <w:t>Los permisos temporales a que se refiere el artículo anterior contendrán los siguientes datos:</w:t>
      </w:r>
      <w:r>
        <w:rPr>
          <w:spacing w:val="-42"/>
        </w:rPr>
        <w:t> </w:t>
      </w:r>
      <w:r>
        <w:rPr/>
        <w:t>I.-</w:t>
        <w:tab/>
        <w:t>Evento;</w:t>
      </w:r>
    </w:p>
    <w:p>
      <w:pPr>
        <w:pStyle w:val="BodyText"/>
        <w:tabs>
          <w:tab w:pos="969" w:val="left" w:leader="none"/>
        </w:tabs>
        <w:spacing w:line="199" w:lineRule="exact"/>
        <w:ind w:left="117"/>
      </w:pPr>
      <w:r>
        <w:rPr/>
        <w:t>II.-</w:t>
        <w:tab/>
        <w:t>Giro 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autoriza;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117"/>
      </w:pPr>
      <w:r>
        <w:rPr/>
        <w:t>III.-</w:t>
        <w:tab/>
        <w:t>Nombre</w:t>
      </w:r>
      <w:r>
        <w:rPr>
          <w:spacing w:val="-1"/>
        </w:rPr>
        <w:t> </w:t>
      </w:r>
      <w:r>
        <w:rPr/>
        <w:t>o denominación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persona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favor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quien se</w:t>
      </w:r>
      <w:r>
        <w:rPr>
          <w:spacing w:val="-2"/>
        </w:rPr>
        <w:t> </w:t>
      </w:r>
      <w:r>
        <w:rPr/>
        <w:t>expide;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spacing w:line="484" w:lineRule="auto" w:before="1"/>
        <w:ind w:left="117" w:right="3034"/>
      </w:pPr>
      <w:r>
        <w:rPr/>
        <w:t>IV.-</w:t>
        <w:tab/>
        <w:t>Lugar, días y horas de funcionamiento del establecimiento al público o de realización del evento;</w:t>
      </w:r>
      <w:r>
        <w:rPr>
          <w:spacing w:val="-42"/>
        </w:rPr>
        <w:t> </w:t>
      </w:r>
      <w:r>
        <w:rPr/>
        <w:t>V.-</w:t>
        <w:tab/>
        <w:t>Nombre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Firma</w:t>
      </w:r>
      <w:r>
        <w:rPr>
          <w:spacing w:val="-1"/>
        </w:rPr>
        <w:t> </w:t>
      </w:r>
      <w:r>
        <w:rPr/>
        <w:t>autógrafa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Municipal como</w:t>
      </w:r>
      <w:r>
        <w:rPr>
          <w:spacing w:val="1"/>
        </w:rPr>
        <w:t> </w:t>
      </w:r>
      <w:r>
        <w:rPr/>
        <w:t>del Tesorero</w:t>
      </w:r>
      <w:r>
        <w:rPr>
          <w:spacing w:val="1"/>
        </w:rPr>
        <w:t> </w:t>
      </w:r>
      <w:r>
        <w:rPr/>
        <w:t>Municipal;</w:t>
      </w:r>
    </w:p>
    <w:p>
      <w:pPr>
        <w:pStyle w:val="BodyText"/>
        <w:tabs>
          <w:tab w:pos="969" w:val="left" w:leader="none"/>
        </w:tabs>
        <w:spacing w:line="199" w:lineRule="exact"/>
        <w:ind w:left="117"/>
      </w:pPr>
      <w:r>
        <w:rPr/>
        <w:t>VI.-</w:t>
        <w:tab/>
        <w:t>Sello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Municipal;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42" w:lineRule="auto"/>
        <w:ind w:left="117" w:right="446"/>
      </w:pPr>
      <w:r>
        <w:rPr>
          <w:b/>
        </w:rPr>
        <w:t>Artículo 46.- </w:t>
      </w:r>
      <w:r>
        <w:rPr/>
        <w:t>Los permisos temporales que otorgue la Tesorería Municipal con la autorización de la Comisión de Regidores competente, no</w:t>
      </w:r>
      <w:r>
        <w:rPr>
          <w:spacing w:val="1"/>
        </w:rPr>
        <w:t> </w:t>
      </w:r>
      <w:r>
        <w:rPr/>
        <w:t>podrán otorgarse por más de veinte (20) días naturales y sólo podrán prorrogarse hasta por tres (3) ocasiones como máximo a petición del titular,</w:t>
      </w:r>
      <w:r>
        <w:rPr>
          <w:spacing w:val="-42"/>
        </w:rPr>
        <w:t> </w:t>
      </w:r>
      <w:r>
        <w:rPr/>
        <w:t>siempre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cuando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justifiquen</w:t>
      </w:r>
      <w:r>
        <w:rPr>
          <w:spacing w:val="-1"/>
        </w:rPr>
        <w:t> </w:t>
      </w:r>
      <w:r>
        <w:rPr/>
        <w:t>plenamente los motivos de</w:t>
      </w:r>
      <w:r>
        <w:rPr>
          <w:spacing w:val="-1"/>
        </w:rPr>
        <w:t> </w:t>
      </w:r>
      <w:r>
        <w:rPr/>
        <w:t>dicha ampliación.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4" w:lineRule="auto"/>
        <w:ind w:left="117" w:right="331"/>
      </w:pPr>
      <w:r>
        <w:rPr>
          <w:b/>
        </w:rPr>
        <w:t>Artículo 47.- </w:t>
      </w:r>
      <w:r>
        <w:rPr/>
        <w:t>Para obtener la licencia, cambios de domicilio, denominación o giro o el permiso temporal, el interesado deberá haber cumplido con</w:t>
      </w:r>
      <w:r>
        <w:rPr>
          <w:spacing w:val="-42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y</w:t>
      </w:r>
      <w:r>
        <w:rPr>
          <w:spacing w:val="-3"/>
        </w:rPr>
        <w:t> </w:t>
      </w:r>
      <w:r>
        <w:rPr/>
        <w:t>lineamientos fijados en</w:t>
      </w:r>
      <w:r>
        <w:rPr>
          <w:spacing w:val="2"/>
        </w:rPr>
        <w:t> </w:t>
      </w:r>
      <w:r>
        <w:rPr/>
        <w:t>este</w:t>
      </w:r>
      <w:r>
        <w:rPr>
          <w:spacing w:val="-1"/>
        </w:rPr>
        <w:t> </w:t>
      </w:r>
      <w:r>
        <w:rPr/>
        <w:t>ordenamiento.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auto"/>
        <w:ind w:left="117" w:right="336"/>
      </w:pPr>
      <w:r>
        <w:rPr>
          <w:b/>
        </w:rPr>
        <w:t>Artículo 48.- </w:t>
      </w:r>
      <w:r>
        <w:rPr/>
        <w:t>Por las licencias y los permisos temporales deberán de pagarse los derechos que señale la Ley de Ingresos del Municipio de Torreón</w:t>
      </w:r>
      <w:r>
        <w:rPr>
          <w:spacing w:val="-4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4" w:lineRule="auto"/>
        <w:ind w:left="117" w:right="481"/>
      </w:pPr>
      <w:r>
        <w:rPr>
          <w:b/>
        </w:rPr>
        <w:t>Artículo 49.- </w:t>
      </w:r>
      <w:r>
        <w:rPr/>
        <w:t>La Tesorería Municipal y la Dirección de Inspección y Verificación Municipal, llevarán un registro de las licencias y los permisos</w:t>
      </w:r>
      <w:r>
        <w:rPr>
          <w:spacing w:val="-42"/>
        </w:rPr>
        <w:t> </w:t>
      </w:r>
      <w:r>
        <w:rPr/>
        <w:t>temporales; la primera para efectos de control en cuanto al pago de las contribuciones municipales y la segunda para efectos de estadísticas e</w:t>
      </w:r>
      <w:r>
        <w:rPr>
          <w:spacing w:val="1"/>
        </w:rPr>
        <w:t> </w:t>
      </w:r>
      <w:r>
        <w:rPr/>
        <w:t>informática;</w:t>
      </w:r>
      <w:r>
        <w:rPr>
          <w:spacing w:val="1"/>
        </w:rPr>
        <w:t> </w:t>
      </w:r>
      <w:r>
        <w:rPr/>
        <w:t>estos contendrán</w:t>
      </w:r>
      <w:r>
        <w:rPr>
          <w:spacing w:val="2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I.-</w:t>
        <w:tab/>
        <w:t>Nombre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denominación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titular;</w:t>
      </w:r>
    </w:p>
    <w:p>
      <w:pPr>
        <w:pStyle w:val="BodyText"/>
        <w:spacing w:before="2"/>
      </w:pPr>
    </w:p>
    <w:p>
      <w:pPr>
        <w:pStyle w:val="BodyText"/>
        <w:tabs>
          <w:tab w:pos="969" w:val="left" w:leader="none"/>
        </w:tabs>
        <w:ind w:left="117"/>
      </w:pPr>
      <w:r>
        <w:rPr/>
        <w:t>II.-</w:t>
        <w:tab/>
        <w:t>Domicilio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establecimiento;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spacing w:before="1"/>
        <w:ind w:left="117"/>
      </w:pPr>
      <w:r>
        <w:rPr/>
        <w:t>III.-</w:t>
        <w:tab/>
        <w:t>Giro o</w:t>
      </w:r>
      <w:r>
        <w:rPr>
          <w:spacing w:val="-1"/>
        </w:rPr>
        <w:t> </w:t>
      </w:r>
      <w:r>
        <w:rPr/>
        <w:t>giros</w:t>
      </w:r>
      <w:r>
        <w:rPr>
          <w:spacing w:val="-1"/>
        </w:rPr>
        <w:t> </w:t>
      </w:r>
      <w:r>
        <w:rPr/>
        <w:t>autorizados;</w:t>
      </w:r>
    </w:p>
    <w:p>
      <w:pPr>
        <w:spacing w:after="0"/>
        <w:sectPr>
          <w:pgSz w:w="12250" w:h="15850"/>
          <w:pgMar w:header="691" w:footer="0" w:top="960" w:bottom="280" w:left="960" w:right="280"/>
        </w:sectPr>
      </w:pPr>
    </w:p>
    <w:p>
      <w:pPr>
        <w:pStyle w:val="BodyText"/>
        <w:spacing w:line="26" w:lineRule="exact"/>
        <w:ind w:left="92"/>
        <w:rPr>
          <w:sz w:val="2"/>
        </w:rPr>
      </w:pPr>
      <w:r>
        <w:rPr>
          <w:position w:val="0"/>
          <w:sz w:val="2"/>
        </w:rPr>
        <w:pict>
          <v:group style="width:527.25pt;height:1.25pt;mso-position-horizontal-relative:char;mso-position-vertical-relative:line" coordorigin="0,0" coordsize="10545,25">
            <v:shape style="position:absolute;left:0;top:12;width:10545;height:2" coordorigin="0,13" coordsize="10545,0" path="m0,13l1,13,10281,13,10545,13e" filled="false" stroked="true" strokeweight="1.25pt" strokecolor="#000000">
              <v:path arrowok="t"/>
              <v:stroke dashstyl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969" w:val="left" w:leader="none"/>
        </w:tabs>
        <w:ind w:left="117"/>
      </w:pPr>
      <w:r>
        <w:rPr/>
        <w:t>IV.-</w:t>
        <w:tab/>
        <w:t>Número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cuenta</w:t>
      </w:r>
      <w:r>
        <w:rPr>
          <w:spacing w:val="-1"/>
        </w:rPr>
        <w:t> </w:t>
      </w:r>
      <w:r>
        <w:rPr/>
        <w:t>municipal;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69" w:val="left" w:leader="none"/>
        </w:tabs>
        <w:spacing w:line="237" w:lineRule="auto"/>
        <w:ind w:left="970" w:right="685" w:hanging="853"/>
      </w:pPr>
      <w:r>
        <w:rPr/>
        <w:t>V.-</w:t>
        <w:tab/>
        <w:t>Fecha de expedición y término de su vigencia, no mayor de un año fiscal para las licencias y de veinte (20) días naturales para los</w:t>
      </w:r>
      <w:r>
        <w:rPr>
          <w:spacing w:val="-42"/>
        </w:rPr>
        <w:t> </w:t>
      </w:r>
      <w:r>
        <w:rPr/>
        <w:t>permisos</w:t>
      </w:r>
      <w:r>
        <w:rPr>
          <w:spacing w:val="-1"/>
        </w:rPr>
        <w:t> </w:t>
      </w:r>
      <w:r>
        <w:rPr/>
        <w:t>temporales;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before="1"/>
        <w:ind w:left="117"/>
      </w:pPr>
      <w:r>
        <w:rPr/>
        <w:t>VI.-</w:t>
        <w:tab/>
        <w:t>Los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convenientes.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42" w:lineRule="auto"/>
        <w:ind w:left="117" w:right="329"/>
      </w:pPr>
      <w:r>
        <w:rPr>
          <w:b/>
        </w:rPr>
        <w:t>Artículo 50.- </w:t>
      </w:r>
      <w:r>
        <w:rPr/>
        <w:t>Las licencias o los permisos temporales, no conceden a su titular derechos permanentes ni definitivos. En tal virtud, la autoridad que</w:t>
      </w:r>
      <w:r>
        <w:rPr>
          <w:spacing w:val="-42"/>
        </w:rPr>
        <w:t> </w:t>
      </w:r>
      <w:r>
        <w:rPr/>
        <w:t>los expide podrá en cualquier momento decretar su revocación cuando existan causas que lo justifiquen, sin que el titular tenga derecho a</w:t>
      </w:r>
      <w:r>
        <w:rPr>
          <w:spacing w:val="1"/>
        </w:rPr>
        <w:t> </w:t>
      </w:r>
      <w:r>
        <w:rPr/>
        <w:t>devolución</w:t>
      </w:r>
      <w:r>
        <w:rPr>
          <w:spacing w:val="3"/>
        </w:rPr>
        <w:t> </w:t>
      </w:r>
      <w:r>
        <w:rPr/>
        <w:t>de cantidad económica</w:t>
      </w:r>
      <w:r>
        <w:rPr>
          <w:spacing w:val="2"/>
        </w:rPr>
        <w:t> </w:t>
      </w:r>
      <w:r>
        <w:rPr/>
        <w:t>alguna.</w:t>
      </w:r>
      <w:r>
        <w:rPr>
          <w:spacing w:val="3"/>
        </w:rPr>
        <w:t> </w:t>
      </w:r>
      <w:r>
        <w:rPr/>
        <w:t>Es</w:t>
      </w:r>
      <w:r>
        <w:rPr>
          <w:spacing w:val="1"/>
        </w:rPr>
        <w:t> </w:t>
      </w:r>
      <w:r>
        <w:rPr/>
        <w:t>obligación del</w:t>
      </w:r>
      <w:r>
        <w:rPr>
          <w:spacing w:val="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entregar</w:t>
      </w:r>
      <w:r>
        <w:rPr>
          <w:spacing w:val="2"/>
        </w:rPr>
        <w:t> </w:t>
      </w:r>
      <w:r>
        <w:rPr/>
        <w:t>a la</w:t>
      </w:r>
      <w:r>
        <w:rPr>
          <w:spacing w:val="1"/>
        </w:rPr>
        <w:t> </w:t>
      </w:r>
      <w:r>
        <w:rPr/>
        <w:t>autoridad</w:t>
      </w:r>
      <w:r>
        <w:rPr>
          <w:spacing w:val="3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la licencia</w:t>
      </w:r>
      <w:r>
        <w:rPr>
          <w:spacing w:val="3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que le</w:t>
      </w:r>
      <w:r>
        <w:rPr>
          <w:spacing w:val="-2"/>
        </w:rPr>
        <w:t> </w:t>
      </w:r>
      <w:r>
        <w:rPr/>
        <w:t>haya</w:t>
      </w:r>
      <w:r>
        <w:rPr>
          <w:spacing w:val="2"/>
        </w:rPr>
        <w:t> </w:t>
      </w:r>
      <w:r>
        <w:rPr/>
        <w:t>sido</w:t>
      </w:r>
      <w:r>
        <w:rPr>
          <w:spacing w:val="1"/>
        </w:rPr>
        <w:t> </w:t>
      </w:r>
      <w:r>
        <w:rPr/>
        <w:t>revocada,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(3) días hábiles, contados 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revocación.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272" w:right="472" w:firstLine="0"/>
        <w:jc w:val="center"/>
        <w:rPr>
          <w:b/>
          <w:sz w:val="18"/>
        </w:rPr>
      </w:pPr>
      <w:r>
        <w:rPr>
          <w:b/>
          <w:sz w:val="18"/>
        </w:rPr>
        <w:t>CAPITULO V</w:t>
      </w:r>
    </w:p>
    <w:p>
      <w:pPr>
        <w:spacing w:before="2"/>
        <w:ind w:left="272" w:right="473" w:firstLine="0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PÉRDIDA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EXTRAVÍO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LICENCIA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PERMISO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TEMPORAL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42" w:lineRule="auto" w:before="1"/>
        <w:ind w:left="117" w:right="537"/>
      </w:pPr>
      <w:r>
        <w:rPr>
          <w:b/>
        </w:rPr>
        <w:t>Artículo 51.- </w:t>
      </w:r>
      <w:r>
        <w:rPr/>
        <w:t>Si el titular de una licencia o permiso temporal por alguna causa la extravía, se la roban o le destruyen la misma, en un plazo no</w:t>
      </w:r>
      <w:r>
        <w:rPr>
          <w:spacing w:val="1"/>
        </w:rPr>
        <w:t> </w:t>
      </w:r>
      <w:r>
        <w:rPr/>
        <w:t>mayor de cinco (5) días hábiles siguientes a que esto ocurra, deberá formular la denuncia ante el Ministerio Público y ratificarla o el aviso de</w:t>
      </w:r>
      <w:r>
        <w:rPr>
          <w:spacing w:val="1"/>
        </w:rPr>
        <w:t> </w:t>
      </w:r>
      <w:r>
        <w:rPr/>
        <w:t>extravío o destrucción ante la Dirección de Inspección y Verificación Municipal y con la copia de la misma, podrá solicitar a la Tesorería</w:t>
      </w:r>
      <w:r>
        <w:rPr>
          <w:spacing w:val="1"/>
        </w:rPr>
        <w:t> </w:t>
      </w:r>
      <w:r>
        <w:rPr/>
        <w:t>Municipal, la reposición a su favor, mediante el escrito correspondiente en el cual señalará bajo protesta de decir verdad la fecha y el motivo de</w:t>
      </w:r>
      <w:r>
        <w:rPr>
          <w:spacing w:val="-42"/>
        </w:rPr>
        <w:t> </w:t>
      </w:r>
      <w:r>
        <w:rPr/>
        <w:t>dicha</w:t>
      </w:r>
      <w:r>
        <w:rPr>
          <w:spacing w:val="-1"/>
        </w:rPr>
        <w:t> </w:t>
      </w:r>
      <w:r>
        <w:rPr/>
        <w:t>pérdida,</w:t>
      </w:r>
      <w:r>
        <w:rPr>
          <w:spacing w:val="1"/>
        </w:rPr>
        <w:t> </w:t>
      </w:r>
      <w:r>
        <w:rPr/>
        <w:t>robo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destrucción.</w:t>
      </w:r>
    </w:p>
    <w:p>
      <w:pPr>
        <w:pStyle w:val="BodyText"/>
      </w:pPr>
    </w:p>
    <w:p>
      <w:pPr>
        <w:pStyle w:val="BodyText"/>
        <w:spacing w:line="237" w:lineRule="auto"/>
        <w:ind w:left="117" w:right="377"/>
      </w:pPr>
      <w:r>
        <w:rPr/>
        <w:t>Al otorgársele la reposición de la licencia o el permiso temporal, deberá ser apercibido que en caso de falsedad o mal uso, procederán los trámites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clausura definitiva del establecimiento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revocación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 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permiso</w:t>
      </w:r>
      <w:r>
        <w:rPr>
          <w:spacing w:val="2"/>
        </w:rPr>
        <w:t> </w:t>
      </w:r>
      <w:r>
        <w:rPr/>
        <w:t>temporal.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7" w:lineRule="auto"/>
        <w:ind w:left="117" w:right="207"/>
      </w:pPr>
      <w:r>
        <w:rPr>
          <w:b/>
          <w:w w:val="95"/>
        </w:rPr>
        <w:t>Artículo</w:t>
      </w:r>
      <w:r>
        <w:rPr>
          <w:b/>
          <w:spacing w:val="3"/>
          <w:w w:val="95"/>
        </w:rPr>
        <w:t> </w:t>
      </w:r>
      <w:r>
        <w:rPr>
          <w:b/>
          <w:w w:val="95"/>
        </w:rPr>
        <w:t>52.-</w:t>
      </w:r>
      <w:r>
        <w:rPr>
          <w:b/>
          <w:spacing w:val="1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solicitud,</w:t>
      </w:r>
      <w:r>
        <w:rPr>
          <w:spacing w:val="2"/>
          <w:w w:val="95"/>
        </w:rPr>
        <w:t> </w:t>
      </w:r>
      <w:r>
        <w:rPr>
          <w:w w:val="95"/>
        </w:rPr>
        <w:t>con</w:t>
      </w:r>
      <w:r>
        <w:rPr>
          <w:spacing w:val="4"/>
          <w:w w:val="95"/>
        </w:rPr>
        <w:t> </w:t>
      </w:r>
      <w:r>
        <w:rPr>
          <w:w w:val="95"/>
        </w:rPr>
        <w:t>acuse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recibo</w:t>
      </w:r>
      <w:r>
        <w:rPr>
          <w:spacing w:val="5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Tesorería</w:t>
      </w:r>
      <w:r>
        <w:rPr>
          <w:spacing w:val="3"/>
          <w:w w:val="95"/>
        </w:rPr>
        <w:t> </w:t>
      </w:r>
      <w:r>
        <w:rPr>
          <w:w w:val="95"/>
        </w:rPr>
        <w:t>Municipal,</w:t>
      </w:r>
      <w:r>
        <w:rPr>
          <w:spacing w:val="3"/>
          <w:w w:val="95"/>
        </w:rPr>
        <w:t> </w:t>
      </w:r>
      <w:r>
        <w:rPr>
          <w:w w:val="95"/>
        </w:rPr>
        <w:t>facultará</w:t>
      </w:r>
      <w:r>
        <w:rPr>
          <w:spacing w:val="5"/>
          <w:w w:val="95"/>
        </w:rPr>
        <w:t> </w:t>
      </w:r>
      <w:r>
        <w:rPr>
          <w:w w:val="95"/>
        </w:rPr>
        <w:t>al</w:t>
      </w:r>
      <w:r>
        <w:rPr>
          <w:spacing w:val="1"/>
          <w:w w:val="95"/>
        </w:rPr>
        <w:t> </w:t>
      </w:r>
      <w:r>
        <w:rPr>
          <w:w w:val="95"/>
        </w:rPr>
        <w:t>interesado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continuar</w:t>
      </w:r>
      <w:r>
        <w:rPr>
          <w:spacing w:val="3"/>
          <w:w w:val="95"/>
        </w:rPr>
        <w:t> </w:t>
      </w:r>
      <w:r>
        <w:rPr>
          <w:w w:val="95"/>
        </w:rPr>
        <w:t>operando</w:t>
      </w:r>
      <w:r>
        <w:rPr>
          <w:spacing w:val="5"/>
          <w:w w:val="95"/>
        </w:rPr>
        <w:t> </w:t>
      </w:r>
      <w:r>
        <w:rPr>
          <w:w w:val="95"/>
        </w:rPr>
        <w:t>durante</w:t>
      </w:r>
      <w:r>
        <w:rPr>
          <w:spacing w:val="3"/>
          <w:w w:val="95"/>
        </w:rPr>
        <w:t> </w:t>
      </w:r>
      <w:r>
        <w:rPr>
          <w:w w:val="95"/>
        </w:rPr>
        <w:t>un</w:t>
      </w:r>
      <w:r>
        <w:rPr>
          <w:spacing w:val="3"/>
          <w:w w:val="95"/>
        </w:rPr>
        <w:t> </w:t>
      </w:r>
      <w:r>
        <w:rPr>
          <w:w w:val="95"/>
        </w:rPr>
        <w:t>período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treinta</w:t>
      </w:r>
      <w:r>
        <w:rPr>
          <w:spacing w:val="4"/>
          <w:w w:val="95"/>
        </w:rPr>
        <w:t> </w:t>
      </w:r>
      <w:r>
        <w:rPr>
          <w:w w:val="95"/>
        </w:rPr>
        <w:t>(30)</w:t>
      </w:r>
      <w:r>
        <w:rPr>
          <w:spacing w:val="1"/>
          <w:w w:val="95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naturales, y</w:t>
      </w:r>
      <w:r>
        <w:rPr>
          <w:spacing w:val="-4"/>
        </w:rPr>
        <w:t> </w:t>
      </w:r>
      <w:r>
        <w:rPr/>
        <w:t>en el caso de</w:t>
      </w:r>
      <w:r>
        <w:rPr>
          <w:spacing w:val="-2"/>
        </w:rPr>
        <w:t> </w:t>
      </w:r>
      <w:r>
        <w:rPr/>
        <w:t>permisos temporales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fue</w:t>
      </w:r>
      <w:r>
        <w:rPr>
          <w:spacing w:val="-1"/>
        </w:rPr>
        <w:t> </w:t>
      </w:r>
      <w:r>
        <w:rPr/>
        <w:t>concedido, el cual</w:t>
      </w:r>
      <w:r>
        <w:rPr>
          <w:spacing w:val="-3"/>
        </w:rPr>
        <w:t> </w:t>
      </w:r>
      <w:r>
        <w:rPr/>
        <w:t>no puede</w:t>
      </w:r>
      <w:r>
        <w:rPr>
          <w:spacing w:val="-1"/>
        </w:rPr>
        <w:t> </w:t>
      </w:r>
      <w:r>
        <w:rPr/>
        <w:t>exceder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veinte</w:t>
      </w:r>
      <w:r>
        <w:rPr>
          <w:spacing w:val="-1"/>
        </w:rPr>
        <w:t> </w:t>
      </w:r>
      <w:r>
        <w:rPr/>
        <w:t>(20)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4" w:lineRule="auto"/>
        <w:ind w:left="117" w:right="351"/>
      </w:pPr>
      <w:r>
        <w:rPr>
          <w:b/>
        </w:rPr>
        <w:t>Artículo 53.- </w:t>
      </w:r>
      <w:r>
        <w:rPr/>
        <w:t>La Tesorería Municipal deberá emitir resolución fundada y motivada respecto a la reposición o no de la licencia o permiso temporal</w:t>
      </w:r>
      <w:r>
        <w:rPr>
          <w:spacing w:val="-4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anterior.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7" w:lineRule="auto" w:before="1"/>
        <w:ind w:left="117" w:right="342"/>
      </w:pPr>
      <w:r>
        <w:rPr>
          <w:b/>
        </w:rPr>
        <w:t>Artículo 54.- </w:t>
      </w:r>
      <w:r>
        <w:rPr/>
        <w:t>En caso de comprobarse plenamente que el solicitante incurre en falsedad al solicitar la reposición de la licencia o permiso temporal</w:t>
      </w:r>
      <w:r>
        <w:rPr>
          <w:spacing w:val="-42"/>
        </w:rPr>
        <w:t> </w:t>
      </w:r>
      <w:r>
        <w:rPr/>
        <w:t>ya</w:t>
      </w:r>
      <w:r>
        <w:rPr>
          <w:spacing w:val="-3"/>
        </w:rPr>
        <w:t> </w:t>
      </w:r>
      <w:r>
        <w:rPr/>
        <w:t>sea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extravío,</w:t>
      </w:r>
      <w:r>
        <w:rPr>
          <w:spacing w:val="-1"/>
        </w:rPr>
        <w:t> </w:t>
      </w:r>
      <w:r>
        <w:rPr/>
        <w:t>robo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destrucción, se</w:t>
      </w:r>
      <w:r>
        <w:rPr>
          <w:spacing w:val="-2"/>
        </w:rPr>
        <w:t> </w:t>
      </w:r>
      <w:r>
        <w:rPr/>
        <w:t>someterá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Republicano Ayuntamiento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revocación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272" w:right="474" w:firstLine="0"/>
        <w:jc w:val="center"/>
        <w:rPr>
          <w:b/>
          <w:sz w:val="18"/>
        </w:rPr>
      </w:pPr>
      <w:r>
        <w:rPr>
          <w:b/>
          <w:sz w:val="18"/>
        </w:rPr>
        <w:t>CAPÍTULO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VI</w:t>
      </w:r>
    </w:p>
    <w:p>
      <w:pPr>
        <w:spacing w:before="0"/>
        <w:ind w:left="272" w:right="475" w:firstLine="0"/>
        <w:jc w:val="center"/>
        <w:rPr>
          <w:b/>
          <w:sz w:val="18"/>
        </w:rPr>
      </w:pPr>
      <w:r>
        <w:rPr>
          <w:b/>
          <w:sz w:val="18"/>
        </w:rPr>
        <w:t>DEL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REFRENDO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LICENCIAS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EXPEDIDAS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47" w:lineRule="auto"/>
        <w:ind w:left="117" w:right="366"/>
      </w:pPr>
      <w:r>
        <w:rPr>
          <w:b/>
        </w:rPr>
        <w:t>Artículo 55.-</w:t>
      </w:r>
      <w:r>
        <w:rPr/>
        <w:t>Para que las licencias otorgadas permanezcan vigentes será obligatorio, dentro de los dos (2) primeros meses de cada año, obtener el</w:t>
      </w:r>
      <w:r>
        <w:rPr>
          <w:spacing w:val="-42"/>
        </w:rPr>
        <w:t> </w:t>
      </w:r>
      <w:r>
        <w:rPr/>
        <w:t>refrendo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misma,</w:t>
      </w:r>
      <w:r>
        <w:rPr>
          <w:spacing w:val="1"/>
        </w:rPr>
        <w:t> </w:t>
      </w:r>
      <w:r>
        <w:rPr/>
        <w:t>debiendo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reunir</w:t>
      </w:r>
      <w:r>
        <w:rPr>
          <w:spacing w:val="-2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I.-</w:t>
        <w:tab/>
        <w:t>Presentar</w:t>
      </w:r>
      <w:r>
        <w:rPr>
          <w:spacing w:val="-4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o copia</w:t>
      </w:r>
      <w:r>
        <w:rPr>
          <w:spacing w:val="-2"/>
        </w:rPr>
        <w:t> </w:t>
      </w:r>
      <w:r>
        <w:rPr/>
        <w:t>certificada 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otorgada</w:t>
      </w:r>
      <w:r>
        <w:rPr>
          <w:spacing w:val="-2"/>
        </w:rPr>
        <w:t> </w:t>
      </w:r>
      <w:r>
        <w:rPr/>
        <w:t>por el</w:t>
      </w:r>
      <w:r>
        <w:rPr>
          <w:spacing w:val="-3"/>
        </w:rPr>
        <w:t> </w:t>
      </w:r>
      <w:r>
        <w:rPr/>
        <w:t>Republicano Ayuntamiento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refrendo</w:t>
      </w:r>
      <w:r>
        <w:rPr>
          <w:spacing w:val="-1"/>
        </w:rPr>
        <w:t> </w:t>
      </w:r>
      <w:r>
        <w:rPr/>
        <w:t>del año</w:t>
      </w:r>
      <w:r>
        <w:rPr>
          <w:spacing w:val="-1"/>
        </w:rPr>
        <w:t> </w:t>
      </w:r>
      <w:r>
        <w:rPr/>
        <w:t>anterior;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969" w:val="left" w:leader="none"/>
        </w:tabs>
        <w:spacing w:line="244" w:lineRule="auto"/>
        <w:ind w:left="970" w:right="901" w:hanging="853"/>
      </w:pPr>
      <w:r>
        <w:rPr/>
        <w:t>II.-</w:t>
        <w:tab/>
        <w:t>La manifestación por escrito “BAJO PROTESTA DE DECIR VERDAD” de que cumplirá con los términos y especificaciones</w:t>
      </w:r>
      <w:r>
        <w:rPr>
          <w:spacing w:val="-42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 de Construcción;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969" w:val="left" w:leader="none"/>
        </w:tabs>
        <w:spacing w:line="242" w:lineRule="auto" w:before="1"/>
        <w:ind w:left="970" w:right="318" w:hanging="853"/>
      </w:pPr>
      <w:r>
        <w:rPr/>
        <w:t>III.-</w:t>
        <w:tab/>
        <w:t>Obtener la verificación que haya emitido el Director de Inspección y Verificación Municipal, en la cual se constate el cumplimiento de</w:t>
      </w:r>
      <w:r>
        <w:rPr>
          <w:spacing w:val="-42"/>
        </w:rPr>
        <w:t> </w:t>
      </w:r>
      <w:r>
        <w:rPr/>
        <w:t>los lineamientos por los cuales se otorgó la licencia, en la que se hará consistir en una orden de visita de inspección en el inmueble</w:t>
      </w:r>
      <w:r>
        <w:rPr>
          <w:spacing w:val="1"/>
        </w:rPr>
        <w:t> </w:t>
      </w:r>
      <w:r>
        <w:rPr/>
        <w:t>autorizado</w:t>
      </w:r>
      <w:r>
        <w:rPr>
          <w:spacing w:val="-2"/>
        </w:rPr>
        <w:t> </w:t>
      </w:r>
      <w:r>
        <w:rPr/>
        <w:t>o en</w:t>
      </w:r>
      <w:r>
        <w:rPr>
          <w:spacing w:val="1"/>
        </w:rPr>
        <w:t> </w:t>
      </w:r>
      <w:r>
        <w:rPr/>
        <w:t>su caso señalar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deficiencias o violaciones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comento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al presente</w:t>
      </w:r>
      <w:r>
        <w:rPr>
          <w:spacing w:val="2"/>
        </w:rPr>
        <w:t> </w:t>
      </w:r>
      <w:r>
        <w:rPr/>
        <w:t>Reglamento;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IV.-</w:t>
        <w:tab/>
        <w:t>Efectuar</w:t>
      </w:r>
      <w:r>
        <w:rPr>
          <w:spacing w:val="-2"/>
        </w:rPr>
        <w:t> </w:t>
      </w:r>
      <w:r>
        <w:rPr/>
        <w:t>el pago por</w:t>
      </w:r>
      <w:r>
        <w:rPr>
          <w:spacing w:val="-1"/>
        </w:rPr>
        <w:t> </w:t>
      </w:r>
      <w:r>
        <w:rPr/>
        <w:t>refrendo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corresponda;</w:t>
      </w:r>
    </w:p>
    <w:p>
      <w:pPr>
        <w:pStyle w:val="BodyText"/>
        <w:spacing w:before="2"/>
      </w:pPr>
    </w:p>
    <w:p>
      <w:pPr>
        <w:pStyle w:val="BodyText"/>
        <w:tabs>
          <w:tab w:pos="969" w:val="left" w:leader="none"/>
        </w:tabs>
        <w:ind w:left="970" w:right="553" w:hanging="853"/>
      </w:pPr>
      <w:r>
        <w:rPr/>
        <w:t>V.-</w:t>
        <w:tab/>
        <w:t>Comprobar que tanto la licencia como el inmueble donde se localice el establecimiento no guarden adeudos con el Municipio sobre</w:t>
      </w:r>
      <w:r>
        <w:rPr>
          <w:spacing w:val="-42"/>
        </w:rPr>
        <w:t> </w:t>
      </w:r>
      <w:r>
        <w:rPr/>
        <w:t>cualquier contribución, como lo son los impuestos, derechos, productos o aprovechamientos o en su caso de guardar adeudos, que</w:t>
      </w:r>
      <w:r>
        <w:rPr>
          <w:spacing w:val="1"/>
        </w:rPr>
        <w:t> </w:t>
      </w:r>
      <w:r>
        <w:rPr/>
        <w:t>demuestren haber realizado convenio con la Tesorería Municipal, para efecto de prorrogar el pago de dicho adeudo o cubrirlo en</w:t>
      </w:r>
      <w:r>
        <w:rPr>
          <w:spacing w:val="1"/>
        </w:rPr>
        <w:t> </w:t>
      </w:r>
      <w:r>
        <w:rPr/>
        <w:t>parcialidades</w:t>
      </w:r>
      <w:r>
        <w:rPr>
          <w:spacing w:val="-1"/>
        </w:rPr>
        <w:t> </w:t>
      </w:r>
      <w:r>
        <w:rPr/>
        <w:t>siempre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esté</w:t>
      </w:r>
      <w:r>
        <w:rPr>
          <w:spacing w:val="-1"/>
        </w:rPr>
        <w:t> </w:t>
      </w:r>
      <w:r>
        <w:rPr/>
        <w:t>al corriente del</w:t>
      </w:r>
      <w:r>
        <w:rPr>
          <w:spacing w:val="1"/>
        </w:rPr>
        <w:t> </w:t>
      </w:r>
      <w:r>
        <w:rPr/>
        <w:t>cumplimiento</w:t>
      </w:r>
      <w:r>
        <w:rPr>
          <w:spacing w:val="3"/>
        </w:rPr>
        <w:t> </w:t>
      </w:r>
      <w:r>
        <w:rPr/>
        <w:t>de</w:t>
      </w:r>
      <w:r>
        <w:rPr>
          <w:spacing w:val="-4"/>
        </w:rPr>
        <w:t> </w:t>
      </w:r>
      <w:r>
        <w:rPr/>
        <w:t>dicho</w:t>
      </w:r>
      <w:r>
        <w:rPr>
          <w:spacing w:val="1"/>
        </w:rPr>
        <w:t> </w:t>
      </w:r>
      <w:r>
        <w:rPr/>
        <w:t>convenio;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tabs>
          <w:tab w:pos="969" w:val="left" w:leader="none"/>
        </w:tabs>
        <w:ind w:left="117"/>
      </w:pPr>
      <w:r>
        <w:rPr/>
        <w:t>VI.-</w:t>
        <w:tab/>
        <w:t>No</w:t>
      </w:r>
      <w:r>
        <w:rPr>
          <w:spacing w:val="-1"/>
        </w:rPr>
        <w:t> </w:t>
      </w:r>
      <w:r>
        <w:rPr/>
        <w:t>estar</w:t>
      </w:r>
      <w:r>
        <w:rPr>
          <w:spacing w:val="-2"/>
        </w:rPr>
        <w:t> </w:t>
      </w:r>
      <w:r>
        <w:rPr/>
        <w:t>sujeto a</w:t>
      </w:r>
      <w:r>
        <w:rPr>
          <w:spacing w:val="-5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revocación de</w:t>
      </w:r>
      <w:r>
        <w:rPr>
          <w:spacing w:val="-5"/>
        </w:rPr>
        <w:t> </w:t>
      </w:r>
      <w:r>
        <w:rPr/>
        <w:t>licencia,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 con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"/>
        <w:ind w:left="117" w:right="412"/>
      </w:pPr>
      <w:r>
        <w:rPr/>
        <w:t>El titular tendrá derecho a obtener el refrendo de la licencia si presenta la solicitud, documentación completa y pago requerido dentro del término</w:t>
      </w:r>
      <w:r>
        <w:rPr>
          <w:spacing w:val="-42"/>
        </w:rPr>
        <w:t> </w:t>
      </w:r>
      <w:r>
        <w:rPr/>
        <w:t>indicado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expedición.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42" w:lineRule="auto"/>
        <w:ind w:left="117" w:right="401"/>
      </w:pPr>
      <w:r>
        <w:rPr>
          <w:b/>
        </w:rPr>
        <w:t>Artículo 56.- </w:t>
      </w:r>
      <w:r>
        <w:rPr/>
        <w:t>Una vez cumplidos todos los requisitos para la obtención del refrendo de la licencia, la Tesorería Municipal podrá otorgar el</w:t>
      </w:r>
      <w:r>
        <w:rPr>
          <w:spacing w:val="1"/>
        </w:rPr>
        <w:t> </w:t>
      </w:r>
      <w:r>
        <w:rPr/>
        <w:t>refrendo</w:t>
      </w:r>
      <w:r>
        <w:rPr>
          <w:spacing w:val="2"/>
        </w:rPr>
        <w:t> </w:t>
      </w:r>
      <w:r>
        <w:rPr/>
        <w:t>correspondiente 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2"/>
        </w:rPr>
        <w:t> </w:t>
      </w:r>
      <w:r>
        <w:rPr/>
        <w:t>que se</w:t>
      </w:r>
      <w:r>
        <w:rPr>
          <w:spacing w:val="-1"/>
        </w:rPr>
        <w:t> </w:t>
      </w:r>
      <w:r>
        <w:rPr/>
        <w:t>verifique</w:t>
      </w:r>
      <w:r>
        <w:rPr>
          <w:spacing w:val="1"/>
        </w:rPr>
        <w:t> </w:t>
      </w:r>
      <w:r>
        <w:rPr/>
        <w:t>que no</w:t>
      </w:r>
      <w:r>
        <w:rPr>
          <w:spacing w:val="-1"/>
        </w:rPr>
        <w:t> </w:t>
      </w:r>
      <w:r>
        <w:rPr/>
        <w:t>se está</w:t>
      </w:r>
      <w:r>
        <w:rPr>
          <w:spacing w:val="-1"/>
        </w:rPr>
        <w:t> </w:t>
      </w:r>
      <w:r>
        <w:rPr/>
        <w:t>cumpliendo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</w:t>
      </w:r>
      <w:r>
        <w:rPr>
          <w:spacing w:val="3"/>
        </w:rPr>
        <w:t> </w:t>
      </w:r>
      <w:r>
        <w:rPr/>
        <w:t>se suspenderá el</w:t>
      </w:r>
      <w:r>
        <w:rPr>
          <w:spacing w:val="1"/>
        </w:rPr>
        <w:t> </w:t>
      </w:r>
      <w:r>
        <w:rPr/>
        <w:t>refrendo</w:t>
      </w:r>
      <w:r>
        <w:rPr>
          <w:spacing w:val="1"/>
        </w:rPr>
        <w:t> </w:t>
      </w:r>
      <w:r>
        <w:rPr/>
        <w:t>y se iniciará procedimiento administrativo con el fin de esclarecer tal situación, y en caso de ser afirmativas las violaciones a este ordenamiento y</w:t>
      </w:r>
      <w:r>
        <w:rPr>
          <w:spacing w:val="-42"/>
        </w:rPr>
        <w:t> </w:t>
      </w:r>
      <w:r>
        <w:rPr/>
        <w:t>las condiciones señaladas en la licencia otorgada por el Republicano Ayuntamiento se aplicará como sanción la revocación de la licencia; para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 se</w:t>
      </w:r>
      <w:r>
        <w:rPr>
          <w:spacing w:val="-1"/>
        </w:rPr>
        <w:t> </w:t>
      </w:r>
      <w:r>
        <w:rPr/>
        <w:t>auxiliara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Verificación</w:t>
      </w:r>
      <w:r>
        <w:rPr>
          <w:spacing w:val="2"/>
        </w:rPr>
        <w:t> </w:t>
      </w:r>
      <w:r>
        <w:rPr/>
        <w:t>Municipal.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4" w:lineRule="auto"/>
        <w:ind w:left="117" w:right="565"/>
      </w:pPr>
      <w:r>
        <w:rPr/>
        <w:t>Corresponderá a la Comisión de Regidores competente del Republicano Ayuntamiento, el estudio, análisis y dictamen de dicho procedimiento,</w:t>
      </w:r>
      <w:r>
        <w:rPr>
          <w:spacing w:val="-42"/>
        </w:rPr>
        <w:t> </w:t>
      </w:r>
      <w:r>
        <w:rPr/>
        <w:t>mismo, que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caso de</w:t>
      </w:r>
      <w:r>
        <w:rPr>
          <w:spacing w:val="-2"/>
        </w:rPr>
        <w:t> </w:t>
      </w:r>
      <w:r>
        <w:rPr/>
        <w:t>ser procedente, propondrá ante el</w:t>
      </w:r>
      <w:r>
        <w:rPr>
          <w:spacing w:val="-3"/>
        </w:rPr>
        <w:t> </w:t>
      </w:r>
      <w:r>
        <w:rPr/>
        <w:t>Pleno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Republicano</w:t>
      </w:r>
      <w:r>
        <w:rPr>
          <w:spacing w:val="1"/>
        </w:rPr>
        <w:t> </w:t>
      </w:r>
      <w:r>
        <w:rPr/>
        <w:t>Ayuntamiento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revocación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licencia.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4" w:lineRule="auto"/>
        <w:ind w:left="117" w:right="328"/>
      </w:pPr>
      <w:r>
        <w:rPr>
          <w:b/>
        </w:rPr>
        <w:t>Artículo 57.- </w:t>
      </w:r>
      <w:r>
        <w:rPr/>
        <w:t>Las licencias de los establecimientos que dejen de operar por mas de seis meses sin causa justificada, podrán ser revocadas a</w:t>
      </w:r>
      <w:r>
        <w:rPr>
          <w:spacing w:val="1"/>
        </w:rPr>
        <w:t> </w:t>
      </w:r>
      <w:r>
        <w:rPr/>
        <w:t>solicitud expresa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Inspección y</w:t>
      </w:r>
      <w:r>
        <w:rPr>
          <w:spacing w:val="-5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dirigida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 de</w:t>
      </w:r>
      <w:r>
        <w:rPr>
          <w:spacing w:val="-5"/>
        </w:rPr>
        <w:t> </w:t>
      </w:r>
      <w:r>
        <w:rPr/>
        <w:t>Regidores</w:t>
      </w:r>
      <w:r>
        <w:rPr>
          <w:spacing w:val="-2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del Republicano</w:t>
      </w:r>
    </w:p>
    <w:p>
      <w:pPr>
        <w:spacing w:after="0" w:line="244" w:lineRule="auto"/>
        <w:sectPr>
          <w:pgSz w:w="12250" w:h="15850"/>
          <w:pgMar w:header="691" w:footer="0" w:top="940" w:bottom="0" w:left="960" w:right="280"/>
        </w:sectPr>
      </w:pPr>
    </w:p>
    <w:p>
      <w:pPr>
        <w:pStyle w:val="BodyText"/>
        <w:spacing w:line="244" w:lineRule="auto"/>
        <w:ind w:left="117" w:right="711"/>
      </w:pPr>
      <w:r>
        <w:rPr/>
        <w:t>Ayuntamiento para que dicha comisión estudie, analice, dictamine y lo presente al Pleno del Republicano Ayuntamiento para que resuelva lo</w:t>
      </w:r>
      <w:r>
        <w:rPr>
          <w:spacing w:val="-42"/>
        </w:rPr>
        <w:t> </w:t>
      </w:r>
      <w:r>
        <w:rPr/>
        <w:t>conducente.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4" w:lineRule="auto"/>
        <w:ind w:left="117" w:right="331"/>
      </w:pPr>
      <w:r>
        <w:rPr>
          <w:b/>
        </w:rPr>
        <w:t>Artículo 58.- </w:t>
      </w:r>
      <w:r>
        <w:rPr/>
        <w:t>La suspensión o terminación de actividades de un establecimiento, deberá de comunicarse por escrito a la Dirección de Inspección y</w:t>
      </w:r>
      <w:r>
        <w:rPr>
          <w:spacing w:val="-42"/>
        </w:rPr>
        <w:t> </w:t>
      </w:r>
      <w:r>
        <w:rPr/>
        <w:t>Verificación Municipal</w:t>
      </w:r>
      <w:r>
        <w:rPr>
          <w:spacing w:val="1"/>
        </w:rPr>
        <w:t> </w:t>
      </w:r>
      <w:r>
        <w:rPr/>
        <w:t>y a la Tesorería Municipal, dentro de los quince (15) días hábiles siguientes a la fecha en que se produzca el suceso,</w:t>
      </w:r>
      <w:r>
        <w:rPr>
          <w:spacing w:val="1"/>
        </w:rPr>
        <w:t> </w:t>
      </w:r>
      <w:r>
        <w:rPr/>
        <w:t>acompañando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 original,</w:t>
      </w:r>
      <w:r>
        <w:rPr>
          <w:spacing w:val="-1"/>
        </w:rPr>
        <w:t> </w:t>
      </w:r>
      <w:r>
        <w:rPr/>
        <w:t>para proceder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cancelación.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7" w:lineRule="auto" w:before="1"/>
        <w:ind w:left="117" w:right="966"/>
      </w:pPr>
      <w:r>
        <w:rPr>
          <w:b/>
        </w:rPr>
        <w:t>Artículo 59.- </w:t>
      </w:r>
      <w:r>
        <w:rPr/>
        <w:t>El pago de refrendo o cualquier otro crédito fiscal que se haya generado con motivo de la operación del establecimiento, no</w:t>
      </w:r>
      <w:r>
        <w:rPr>
          <w:spacing w:val="-42"/>
        </w:rPr>
        <w:t> </w:t>
      </w:r>
      <w:r>
        <w:rPr/>
        <w:t>convalida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falta de</w:t>
      </w:r>
      <w:r>
        <w:rPr>
          <w:spacing w:val="-1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permiso</w:t>
      </w:r>
      <w:r>
        <w:rPr>
          <w:spacing w:val="2"/>
        </w:rPr>
        <w:t> </w:t>
      </w:r>
      <w:r>
        <w:rPr/>
        <w:t>temporal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autoriza</w:t>
      </w:r>
      <w:r>
        <w:rPr>
          <w:spacing w:val="-2"/>
        </w:rPr>
        <w:t> </w:t>
      </w:r>
      <w:r>
        <w:rPr/>
        <w:t>para operar 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2" w:lineRule="auto"/>
        <w:ind w:left="117" w:right="436"/>
      </w:pPr>
      <w:r>
        <w:rPr>
          <w:b/>
        </w:rPr>
        <w:t>Artículo 60.- </w:t>
      </w:r>
      <w:r>
        <w:rPr/>
        <w:t>Las licencias otorgadas, son personales y solo podrán ser ejercidos por el titular y en el domicilio autorizado; su venta, cesión,</w:t>
      </w:r>
      <w:r>
        <w:rPr>
          <w:spacing w:val="1"/>
        </w:rPr>
        <w:t> </w:t>
      </w:r>
      <w:r>
        <w:rPr/>
        <w:t>donación, herencia o permuta, solo podrá autorizarse por la Autoridad Municipal competente, en los términos que establece al artículo 28 de este</w:t>
      </w:r>
      <w:r>
        <w:rPr>
          <w:spacing w:val="-42"/>
        </w:rPr>
        <w:t> </w:t>
      </w:r>
      <w:r>
        <w:rPr/>
        <w:t>Reglamento.</w:t>
      </w:r>
    </w:p>
    <w:p>
      <w:pPr>
        <w:pStyle w:val="BodyText"/>
        <w:spacing w:before="10"/>
        <w:rPr>
          <w:sz w:val="17"/>
        </w:rPr>
      </w:pPr>
    </w:p>
    <w:p>
      <w:pPr>
        <w:spacing w:line="207" w:lineRule="exact" w:before="0"/>
        <w:ind w:left="272" w:right="473" w:firstLine="0"/>
        <w:jc w:val="center"/>
        <w:rPr>
          <w:b/>
          <w:sz w:val="18"/>
        </w:rPr>
      </w:pPr>
      <w:r>
        <w:rPr>
          <w:b/>
          <w:sz w:val="18"/>
        </w:rPr>
        <w:t>CAPÍTULO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VII</w:t>
      </w:r>
    </w:p>
    <w:p>
      <w:pPr>
        <w:spacing w:line="207" w:lineRule="exact" w:before="0"/>
        <w:ind w:left="272" w:right="469" w:firstLine="0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LOS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CAMBIOS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GIRO</w:t>
      </w: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line="244" w:lineRule="auto"/>
        <w:ind w:left="117" w:right="711"/>
      </w:pPr>
      <w:r>
        <w:rPr>
          <w:b/>
        </w:rPr>
        <w:t>Artículo 61.- </w:t>
      </w:r>
      <w:r>
        <w:rPr/>
        <w:t>El Republicano Ayuntamiento en pleno podrá autorizar el cambio de giro al titular de la licencia, únicamente cuando se reúnan</w:t>
      </w:r>
      <w:r>
        <w:rPr>
          <w:spacing w:val="-42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 requisitos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señala 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disposiciones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supuesto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rPr>
          <w:sz w:val="17"/>
        </w:rPr>
      </w:pPr>
    </w:p>
    <w:p>
      <w:pPr>
        <w:pStyle w:val="BodyText"/>
        <w:spacing w:line="242" w:lineRule="auto"/>
        <w:ind w:left="117" w:right="507"/>
      </w:pPr>
      <w:r>
        <w:rPr>
          <w:b/>
        </w:rPr>
        <w:t>Artículo 62.- </w:t>
      </w:r>
      <w:r>
        <w:rPr/>
        <w:t>En caso de que el titular de la licencia sin la previa autorización de la Autoridad Municipal competente, transmita el inmueble o</w:t>
      </w:r>
      <w:r>
        <w:rPr>
          <w:spacing w:val="1"/>
        </w:rPr>
        <w:t> </w:t>
      </w:r>
      <w:r>
        <w:rPr/>
        <w:t>enseres del establecimiento o por cualquier otro acto venda, done, herede, permute, o ceda la licencia, y que ello implique la explotación de ésta</w:t>
      </w:r>
      <w:r>
        <w:rPr>
          <w:spacing w:val="-42"/>
        </w:rPr>
        <w:t> </w:t>
      </w:r>
      <w:r>
        <w:rPr/>
        <w:t>por terceros,</w:t>
      </w:r>
      <w:r>
        <w:rPr>
          <w:spacing w:val="-3"/>
        </w:rPr>
        <w:t> </w:t>
      </w:r>
      <w:r>
        <w:rPr/>
        <w:t>dicha trasgresión</w:t>
      </w:r>
      <w:r>
        <w:rPr>
          <w:spacing w:val="-2"/>
        </w:rPr>
        <w:t> </w:t>
      </w:r>
      <w:r>
        <w:rPr/>
        <w:t>traerá</w:t>
      </w:r>
      <w:r>
        <w:rPr>
          <w:spacing w:val="-1"/>
        </w:rPr>
        <w:t> </w:t>
      </w:r>
      <w:r>
        <w:rPr/>
        <w:t>como</w:t>
      </w:r>
      <w:r>
        <w:rPr>
          <w:spacing w:val="2"/>
        </w:rPr>
        <w:t> </w:t>
      </w:r>
      <w:r>
        <w:rPr/>
        <w:t>consecuencia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revocación de</w:t>
      </w:r>
      <w:r>
        <w:rPr>
          <w:spacing w:val="-2"/>
        </w:rPr>
        <w:t> </w:t>
      </w:r>
      <w:r>
        <w:rPr/>
        <w:t>la licencia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clausura</w:t>
      </w:r>
      <w:r>
        <w:rPr>
          <w:spacing w:val="-1"/>
        </w:rPr>
        <w:t> </w:t>
      </w:r>
      <w:r>
        <w:rPr/>
        <w:t>definitiva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7" w:lineRule="auto"/>
        <w:ind w:left="117" w:right="991"/>
      </w:pPr>
      <w:r>
        <w:rPr>
          <w:b/>
        </w:rPr>
        <w:t>Artículo 63.- </w:t>
      </w:r>
      <w:r>
        <w:rPr/>
        <w:t>Para la tramitación del cambio de giro, se estará a las reglas y procedimientos que se establecen en este Reglamento para la</w:t>
      </w:r>
      <w:r>
        <w:rPr>
          <w:spacing w:val="-42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"/>
        <w:ind w:left="117" w:right="337"/>
      </w:pPr>
      <w:r>
        <w:rPr>
          <w:b/>
        </w:rPr>
        <w:t>Artículo 64.- </w:t>
      </w:r>
      <w:r>
        <w:rPr/>
        <w:t>En caso de que el Republicano Ayuntamiento conceda el cambio de giro al establecimiento respectivo, el solicitante deberá entregar</w:t>
      </w:r>
      <w:r>
        <w:rPr>
          <w:spacing w:val="-42"/>
        </w:rPr>
        <w:t> </w:t>
      </w:r>
      <w:r>
        <w:rPr/>
        <w:t>la licencia anterior, en un plazo de tres (3) días hábiles, después de que se le comunique el cambio de giro, como requisito para obtener la nueva</w:t>
      </w:r>
      <w:r>
        <w:rPr>
          <w:spacing w:val="1"/>
        </w:rPr>
        <w:t> </w:t>
      </w:r>
      <w:r>
        <w:rPr/>
        <w:t>licencia.</w:t>
      </w:r>
    </w:p>
    <w:p>
      <w:pPr>
        <w:pStyle w:val="BodyText"/>
        <w:spacing w:before="4"/>
      </w:pPr>
    </w:p>
    <w:p>
      <w:pPr>
        <w:spacing w:line="205" w:lineRule="exact" w:before="0"/>
        <w:ind w:left="272" w:right="471" w:firstLine="0"/>
        <w:jc w:val="center"/>
        <w:rPr>
          <w:b/>
          <w:sz w:val="18"/>
        </w:rPr>
      </w:pPr>
      <w:r>
        <w:rPr>
          <w:b/>
          <w:sz w:val="18"/>
        </w:rPr>
        <w:t>CAPÍTULO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VIII</w:t>
      </w:r>
    </w:p>
    <w:p>
      <w:pPr>
        <w:spacing w:line="205" w:lineRule="exact" w:before="0"/>
        <w:ind w:left="272" w:right="474" w:firstLine="0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INSPECCIÓN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VIGILANCIA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BodyText"/>
        <w:ind w:left="117" w:right="351"/>
      </w:pPr>
      <w:r>
        <w:rPr>
          <w:b/>
        </w:rPr>
        <w:t>Artículo 65.- </w:t>
      </w:r>
      <w:r>
        <w:rPr/>
        <w:t>Es facultad de la Dirección General de Seguridad Pública Municipal y/o de la Dirección de Inspección y Verificación Municipal, en</w:t>
      </w:r>
      <w:r>
        <w:rPr>
          <w:spacing w:val="-42"/>
        </w:rPr>
        <w:t> </w:t>
      </w:r>
      <w:r>
        <w:rPr/>
        <w:t>el ámbito de sus facultades, llevar a efecto la vigilancia, inspección y verificación sobre el cumplimiento del presente ordenamiento, a través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Agentes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o los</w:t>
      </w:r>
      <w:r>
        <w:rPr>
          <w:spacing w:val="-1"/>
        </w:rPr>
        <w:t> </w:t>
      </w:r>
      <w:r>
        <w:rPr/>
        <w:t>Inspectores Municipales</w:t>
      </w:r>
      <w:r>
        <w:rPr>
          <w:spacing w:val="-1"/>
        </w:rPr>
        <w:t> </w:t>
      </w:r>
      <w:r>
        <w:rPr/>
        <w:t>adscritos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citadas</w:t>
      </w:r>
      <w:r>
        <w:rPr>
          <w:spacing w:val="-1"/>
        </w:rPr>
        <w:t> </w:t>
      </w:r>
      <w:r>
        <w:rPr/>
        <w:t>Dependencias respectivamente.</w:t>
      </w:r>
    </w:p>
    <w:p>
      <w:pPr>
        <w:pStyle w:val="BodyText"/>
      </w:pPr>
    </w:p>
    <w:p>
      <w:pPr>
        <w:pStyle w:val="BodyText"/>
        <w:ind w:left="117" w:right="382"/>
      </w:pPr>
      <w:r>
        <w:rPr>
          <w:b/>
        </w:rPr>
        <w:t>Artículo 66.- </w:t>
      </w:r>
      <w:r>
        <w:rPr/>
        <w:t>La Dirección General de Seguridad Pública Municipal y/o la Dirección de Inspección y Verificación Municipal en el ámbito de sus</w:t>
      </w:r>
      <w:r>
        <w:rPr>
          <w:spacing w:val="-42"/>
        </w:rPr>
        <w:t> </w:t>
      </w:r>
      <w:r>
        <w:rPr/>
        <w:t>facultades, podrán ordenar visitas de inspección y/o verificación, a fin de cerciorarse del cumplimiento que se dé al presente ordenamiento, así</w:t>
      </w:r>
      <w:r>
        <w:rPr>
          <w:spacing w:val="1"/>
        </w:rPr>
        <w:t> </w:t>
      </w:r>
      <w:r>
        <w:rPr/>
        <w:t>como notificar la imposición de las sanciones decretadas por la autoridad competente y levantar las actas circunstanciadas respectivas, lo cual se</w:t>
      </w:r>
      <w:r>
        <w:rPr>
          <w:spacing w:val="1"/>
        </w:rPr>
        <w:t> </w:t>
      </w:r>
      <w:r>
        <w:rPr/>
        <w:t>hará por conducto de los Agentes de Seguridad Pública Municipal o los inspectores adscritos a las citadas Dependencias, o bien del funcionario a</w:t>
      </w:r>
      <w:r>
        <w:rPr>
          <w:spacing w:val="1"/>
        </w:rPr>
        <w:t> </w:t>
      </w:r>
      <w:r>
        <w:rPr/>
        <w:t>quien para tal efecto se comisione. La orden de visita deberá contener los requisitos y formalidades que establezca el Reglamento de Inspección y</w:t>
      </w:r>
      <w:r>
        <w:rPr>
          <w:spacing w:val="-42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7" w:lineRule="auto"/>
        <w:ind w:left="117" w:right="631"/>
      </w:pPr>
      <w:r>
        <w:rPr>
          <w:b/>
        </w:rPr>
        <w:t>Artículo 67.- </w:t>
      </w:r>
      <w:r>
        <w:rPr/>
        <w:t>Dada la naturaleza y búsqueda de protección del orden social y bien público de este Reglamento, para la labor de inspección y/o</w:t>
      </w:r>
      <w:r>
        <w:rPr>
          <w:spacing w:val="-42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aplicación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sanciones,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consideran</w:t>
      </w:r>
      <w:r>
        <w:rPr>
          <w:spacing w:val="-2"/>
        </w:rPr>
        <w:t> </w:t>
      </w:r>
      <w:r>
        <w:rPr/>
        <w:t>hábiles las</w:t>
      </w:r>
      <w:r>
        <w:rPr>
          <w:spacing w:val="-1"/>
        </w:rPr>
        <w:t> </w:t>
      </w:r>
      <w:r>
        <w:rPr/>
        <w:t>veinticuatro</w:t>
      </w:r>
      <w:r>
        <w:rPr>
          <w:spacing w:val="1"/>
        </w:rPr>
        <w:t> </w:t>
      </w:r>
      <w:r>
        <w:rPr/>
        <w:t>(24)</w:t>
      </w:r>
      <w:r>
        <w:rPr>
          <w:spacing w:val="-2"/>
        </w:rPr>
        <w:t> </w:t>
      </w:r>
      <w:r>
        <w:rPr/>
        <w:t>horas de</w:t>
      </w:r>
      <w:r>
        <w:rPr>
          <w:spacing w:val="-3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del año.</w:t>
      </w:r>
    </w:p>
    <w:p>
      <w:pPr>
        <w:pStyle w:val="BodyText"/>
        <w:rPr>
          <w:sz w:val="17"/>
        </w:rPr>
      </w:pPr>
    </w:p>
    <w:p>
      <w:pPr>
        <w:pStyle w:val="BodyText"/>
        <w:spacing w:line="244" w:lineRule="auto"/>
        <w:ind w:left="117" w:right="341"/>
      </w:pPr>
      <w:r>
        <w:rPr>
          <w:b/>
        </w:rPr>
        <w:t>Artículo 68.- </w:t>
      </w:r>
      <w:r>
        <w:rPr/>
        <w:t>En las actas que se levanten con motivo de una visita de inspección y/o verificación, contendrán los requisitos y formalidades que al</w:t>
      </w:r>
      <w:r>
        <w:rPr>
          <w:spacing w:val="-42"/>
        </w:rPr>
        <w:t> </w:t>
      </w:r>
      <w:r>
        <w:rPr/>
        <w:t>efecto</w:t>
      </w:r>
      <w:r>
        <w:rPr>
          <w:spacing w:val="1"/>
        </w:rPr>
        <w:t> </w:t>
      </w:r>
      <w:r>
        <w:rPr/>
        <w:t>establece el</w:t>
      </w:r>
      <w:r>
        <w:rPr>
          <w:spacing w:val="1"/>
        </w:rPr>
        <w:t> </w:t>
      </w:r>
      <w:r>
        <w:rPr/>
        <w:t>Reglamento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Inspección y</w:t>
      </w:r>
      <w:r>
        <w:rPr>
          <w:spacing w:val="-3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42" w:lineRule="auto"/>
        <w:ind w:left="117" w:right="351"/>
        <w:jc w:val="both"/>
      </w:pPr>
      <w:r>
        <w:rPr>
          <w:b/>
        </w:rPr>
        <w:t>Artículo 69.- </w:t>
      </w:r>
      <w:r>
        <w:rPr/>
        <w:t>Una vez elaborada el acta, el inspector o el agente de seguridad pública municipal  </w:t>
      </w:r>
      <w:r>
        <w:rPr>
          <w:spacing w:val="1"/>
        </w:rPr>
        <w:t> </w:t>
      </w:r>
      <w:r>
        <w:rPr/>
        <w:t>proporcionará copia de la misma a la persona</w:t>
      </w:r>
      <w:r>
        <w:rPr>
          <w:spacing w:val="1"/>
        </w:rPr>
        <w:t> </w:t>
      </w:r>
      <w:r>
        <w:rPr/>
        <w:t>con quien se entendió la visita, aún en el caso de que ésta se hubiera negado a firmarla, situación que se asentará en el acta y que no desvirtuará su</w:t>
      </w:r>
      <w:r>
        <w:rPr>
          <w:spacing w:val="-42"/>
        </w:rPr>
        <w:t> </w:t>
      </w:r>
      <w:r>
        <w:rPr/>
        <w:t>valor probatorio.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2" w:lineRule="auto" w:before="1"/>
        <w:ind w:left="117" w:right="328"/>
      </w:pPr>
      <w:r>
        <w:rPr>
          <w:b/>
        </w:rPr>
        <w:t>Artículo 70.- </w:t>
      </w:r>
      <w:r>
        <w:rPr/>
        <w:t>Quienes realicen la inspección y/o verificación, por ningún motivo podrán imponer sanciones a que se refiere este ordenamiento,</w:t>
      </w:r>
      <w:r>
        <w:rPr>
          <w:spacing w:val="-42"/>
        </w:rPr>
        <w:t> </w:t>
      </w:r>
      <w:r>
        <w:rPr/>
        <w:t>debiendo remitirse copia del acta de inspección y/o verificación al titular de la Dirección General de Seguridad Pública Municipal o de la</w:t>
      </w:r>
      <w:r>
        <w:rPr>
          <w:spacing w:val="1"/>
        </w:rPr>
        <w:t> </w:t>
      </w:r>
      <w:r>
        <w:rPr/>
        <w:t>Dirección de Inspección y Verificación Municipal</w:t>
      </w:r>
      <w:r>
        <w:rPr>
          <w:spacing w:val="1"/>
        </w:rPr>
        <w:t> </w:t>
      </w:r>
      <w:r>
        <w:rPr/>
        <w:t>según sea el caso para el efecto de elaborar y presentar la denuncia correspondiente, en los</w:t>
      </w:r>
      <w:r>
        <w:rPr>
          <w:spacing w:val="-42"/>
        </w:rPr>
        <w:t> </w:t>
      </w:r>
      <w:r>
        <w:rPr/>
        <w:t>términos y condiciones que establece el Reglamento de Justicia Municipal o bien ordenar su remisión al departamento de rezagos y ejecución</w:t>
      </w:r>
      <w:r>
        <w:rPr>
          <w:spacing w:val="1"/>
        </w:rPr>
        <w:t> </w:t>
      </w:r>
      <w:r>
        <w:rPr/>
        <w:t>dependiente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Tesorería Municipal para que actúe como</w:t>
      </w:r>
      <w:r>
        <w:rPr>
          <w:spacing w:val="1"/>
        </w:rPr>
        <w:t> </w:t>
      </w:r>
      <w:r>
        <w:rPr/>
        <w:t>en derecho</w:t>
      </w:r>
      <w:r>
        <w:rPr>
          <w:spacing w:val="2"/>
        </w:rPr>
        <w:t> </w:t>
      </w:r>
      <w:r>
        <w:rPr/>
        <w:t>corresponda.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4" w:lineRule="auto"/>
        <w:ind w:left="117" w:right="1416"/>
      </w:pPr>
      <w:r>
        <w:rPr>
          <w:b/>
        </w:rPr>
        <w:t>Artículo 71.- </w:t>
      </w:r>
      <w:r>
        <w:rPr/>
        <w:t>Los inspectores podrán solicitar el auxilio de la fuerza pública para el mejor desempeño de las funciones que les sean</w:t>
      </w:r>
      <w:r>
        <w:rPr>
          <w:spacing w:val="-42"/>
        </w:rPr>
        <w:t> </w:t>
      </w:r>
      <w:r>
        <w:rPr/>
        <w:t>encomendadas.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42" w:lineRule="auto"/>
        <w:ind w:left="117" w:right="445"/>
      </w:pPr>
      <w:r>
        <w:rPr>
          <w:b/>
        </w:rPr>
        <w:t>Artículo 72.- </w:t>
      </w:r>
      <w:r>
        <w:rPr/>
        <w:t>En caso de conocer sobre la presunta comisión de algún delito, los inspectores o los agentes de seguridad pública municipal darán</w:t>
      </w:r>
      <w:r>
        <w:rPr>
          <w:spacing w:val="1"/>
        </w:rPr>
        <w:t> </w:t>
      </w:r>
      <w:r>
        <w:rPr/>
        <w:t>vista, inmediatamente al Ministerio Público correspondiente.</w:t>
      </w:r>
      <w:r>
        <w:rPr>
          <w:spacing w:val="1"/>
        </w:rPr>
        <w:t> </w:t>
      </w:r>
      <w:r>
        <w:rPr/>
        <w:t>Tratándose de delitos cometidos en flagrancia, cualquier persona puede detener al</w:t>
      </w:r>
      <w:r>
        <w:rPr>
          <w:spacing w:val="-42"/>
        </w:rPr>
        <w:t> </w:t>
      </w:r>
      <w:r>
        <w:rPr/>
        <w:t>indiciado en el momento en que esté cometiendo</w:t>
      </w:r>
      <w:r>
        <w:rPr>
          <w:spacing w:val="1"/>
        </w:rPr>
        <w:t> </w:t>
      </w:r>
      <w:r>
        <w:rPr/>
        <w:t>el delito o inmediatamente después de haberlo cometido, poniéndolo sin demora a disposición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mas cercana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ésta con</w:t>
      </w:r>
      <w:r>
        <w:rPr>
          <w:spacing w:val="1"/>
        </w:rPr>
        <w:t> </w:t>
      </w:r>
      <w:r>
        <w:rPr/>
        <w:t>la misma prontitud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  <w:spacing w:before="8"/>
        <w:rPr>
          <w:sz w:val="17"/>
        </w:rPr>
      </w:pPr>
    </w:p>
    <w:p>
      <w:pPr>
        <w:spacing w:line="207" w:lineRule="exact" w:before="0"/>
        <w:ind w:left="272" w:right="467" w:firstLine="0"/>
        <w:jc w:val="center"/>
        <w:rPr>
          <w:b/>
          <w:sz w:val="18"/>
        </w:rPr>
      </w:pPr>
      <w:r>
        <w:rPr>
          <w:b/>
          <w:sz w:val="18"/>
        </w:rPr>
        <w:t>CAPÍTULO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IX</w:t>
      </w:r>
    </w:p>
    <w:p>
      <w:pPr>
        <w:spacing w:line="207" w:lineRule="exact" w:before="0"/>
        <w:ind w:left="272" w:right="473" w:firstLine="0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OPERACIÓN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LOS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ESTABLECIMIENTOS</w:t>
      </w:r>
    </w:p>
    <w:p>
      <w:pPr>
        <w:spacing w:after="0" w:line="207" w:lineRule="exact"/>
        <w:jc w:val="center"/>
        <w:rPr>
          <w:sz w:val="18"/>
        </w:rPr>
        <w:sectPr>
          <w:pgSz w:w="12250" w:h="15850"/>
          <w:pgMar w:header="691" w:footer="0" w:top="960" w:bottom="0" w:left="960" w:right="280"/>
        </w:sectPr>
      </w:pPr>
    </w:p>
    <w:p>
      <w:pPr>
        <w:pStyle w:val="BodyText"/>
        <w:spacing w:line="247" w:lineRule="auto" w:before="3"/>
        <w:ind w:left="117" w:right="446"/>
      </w:pPr>
      <w:r>
        <w:rPr/>
        <w:pict>
          <v:shape style="position:absolute;margin-left:53.25pt;margin-top:.952314pt;width:527.25pt;height:.1pt;mso-position-horizontal-relative:page;mso-position-vertical-relative:paragraph;z-index:15729664" coordorigin="1065,19" coordsize="10545,0" path="m1065,19l1066,19,11346,19,11610,19e" filled="false" stroked="true" strokeweight="1.25pt" strokecolor="#000000">
            <v:path arrowok="t"/>
            <v:stroke dashstyle="solid"/>
            <w10:wrap type="none"/>
          </v:shape>
        </w:pict>
      </w:r>
      <w:r>
        <w:rPr>
          <w:b/>
        </w:rPr>
        <w:t>Artículo 73.- </w:t>
      </w:r>
      <w:r>
        <w:rPr/>
        <w:t>La venta o consumo de bebidas alcohólicas en los establecimientos a que se refieren los artículos 23 y 24 de este Reglamento, sólo</w:t>
      </w:r>
      <w:r>
        <w:rPr>
          <w:spacing w:val="-42"/>
        </w:rPr>
        <w:t> </w:t>
      </w:r>
      <w:r>
        <w:rPr/>
        <w:t>se</w:t>
      </w:r>
      <w:r>
        <w:rPr>
          <w:spacing w:val="-2"/>
        </w:rPr>
        <w:t> </w:t>
      </w:r>
      <w:r>
        <w:rPr/>
        <w:t>permite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 horario: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69" w:val="left" w:leader="none"/>
        </w:tabs>
        <w:spacing w:line="237" w:lineRule="auto"/>
        <w:ind w:left="970" w:right="489" w:hanging="853"/>
      </w:pPr>
      <w:r>
        <w:rPr/>
        <w:t>I.-</w:t>
        <w:tab/>
        <w:t>Para los establecimientos señalados en las fracciones I, II, III, IV, V, VI, VII y VIII del artículo 23 y en las fracciones XIV y XV del</w:t>
      </w:r>
      <w:r>
        <w:rPr>
          <w:spacing w:val="-4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Reglamento;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lunes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sábado 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10:00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22:30</w:t>
      </w:r>
      <w:r>
        <w:rPr>
          <w:spacing w:val="-1"/>
        </w:rPr>
        <w:t> </w:t>
      </w:r>
      <w:r>
        <w:rPr/>
        <w:t>horas;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Domingos 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10:00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12:00</w:t>
      </w:r>
      <w:r>
        <w:rPr>
          <w:spacing w:val="-2"/>
        </w:rPr>
        <w:t> </w:t>
      </w:r>
      <w:r>
        <w:rPr/>
        <w:t>horas.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970" w:right="468" w:hanging="853"/>
      </w:pPr>
      <w:r>
        <w:rPr/>
        <w:t>II.-</w:t>
        <w:tab/>
        <w:t>Para los establecimientos señalados en las fracciones I, II, III, IV, V, VI, VII, VIII, IX, X, XI, XII, XIII y XVI del artículo 24 de este</w:t>
      </w:r>
      <w:r>
        <w:rPr>
          <w:spacing w:val="-42"/>
        </w:rPr>
        <w:t> </w:t>
      </w:r>
      <w:r>
        <w:rPr/>
        <w:t>Reglamento; de lunes a sábado de las 10:00 a las 02:00 horas del día siguiente; y los domingos, de las 10:00 a las 12:00 horas, con</w:t>
      </w:r>
      <w:r>
        <w:rPr>
          <w:spacing w:val="1"/>
        </w:rPr>
        <w:t> </w:t>
      </w:r>
      <w:r>
        <w:rPr/>
        <w:t>excepción de los establecimientos cuya actividad preponderante sea la preparación, expendio, venta y consumo de alimentos, 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dar el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hasta las</w:t>
      </w:r>
      <w:r>
        <w:rPr>
          <w:spacing w:val="-1"/>
        </w:rPr>
        <w:t> </w:t>
      </w:r>
      <w:r>
        <w:rPr/>
        <w:t>24:00</w:t>
      </w:r>
      <w:r>
        <w:rPr>
          <w:spacing w:val="-1"/>
        </w:rPr>
        <w:t> </w:t>
      </w:r>
      <w:r>
        <w:rPr/>
        <w:t>horas.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399" w:hanging="853"/>
      </w:pPr>
      <w:r>
        <w:rPr/>
        <w:t>III.-</w:t>
        <w:tab/>
        <w:t>Para los establecimientos señalados en las fracción XVII del artículo 24 de este Reglamento, en el cual se permita la venta o consumo</w:t>
      </w:r>
      <w:r>
        <w:rPr>
          <w:spacing w:val="-42"/>
        </w:rPr>
        <w:t> </w:t>
      </w:r>
      <w:r>
        <w:rPr/>
        <w:t>de bebidas alcohólicas, previo permiso temporal, deberá hacerse en vaso de plástico o cualquier material similar y el horario para la</w:t>
      </w:r>
      <w:r>
        <w:rPr>
          <w:spacing w:val="1"/>
        </w:rPr>
        <w:t> </w:t>
      </w:r>
      <w:r>
        <w:rPr/>
        <w:t>venta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bebidas</w:t>
      </w:r>
      <w:r>
        <w:rPr>
          <w:spacing w:val="-1"/>
        </w:rPr>
        <w:t> </w:t>
      </w:r>
      <w:r>
        <w:rPr/>
        <w:t>alcohólicas será</w:t>
      </w:r>
      <w:r>
        <w:rPr>
          <w:spacing w:val="-3"/>
        </w:rPr>
        <w:t> </w:t>
      </w:r>
      <w:r>
        <w:rPr/>
        <w:t>el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permiso</w:t>
      </w:r>
      <w:r>
        <w:rPr>
          <w:spacing w:val="1"/>
        </w:rPr>
        <w:t> </w:t>
      </w:r>
      <w:r>
        <w:rPr/>
        <w:t>temporal, tomando en cuenta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II</w:t>
      </w:r>
      <w:r>
        <w:rPr>
          <w:spacing w:val="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117" w:right="402"/>
      </w:pPr>
      <w:r>
        <w:rPr/>
        <w:t>Fuera del horario establecido, dichos establecimientos deberán permanecer cerrados, a excepción de aquellos cuya actividad preponderante sea la</w:t>
      </w:r>
      <w:r>
        <w:rPr>
          <w:spacing w:val="-42"/>
        </w:rPr>
        <w:t> </w:t>
      </w:r>
      <w:r>
        <w:rPr/>
        <w:t>preparación, expendio, venta y consumo de alimentos; hoteles; supermercados, tiendas de abarrotes, autoservicio y de conveniencia que operen</w:t>
      </w:r>
      <w:r>
        <w:rPr>
          <w:spacing w:val="1"/>
        </w:rPr>
        <w:t> </w:t>
      </w:r>
      <w:r>
        <w:rPr/>
        <w:t>las veinticuatro (24) horas; centros nocturnos y lugares públicos de reunión con variedad artística y similares; así como los establecimientos</w:t>
      </w:r>
      <w:r>
        <w:rPr>
          <w:spacing w:val="1"/>
        </w:rPr>
        <w:t> </w:t>
      </w:r>
      <w:r>
        <w:rPr/>
        <w:t>contratados para festejos privados, en los cuales los invitados no paguen entrada ni consumo. En estos casos de excepción, los establecimientos</w:t>
      </w:r>
      <w:r>
        <w:rPr>
          <w:spacing w:val="1"/>
        </w:rPr>
        <w:t> </w:t>
      </w:r>
      <w:r>
        <w:rPr/>
        <w:t>podrán permanecer</w:t>
      </w:r>
      <w:r>
        <w:rPr>
          <w:spacing w:val="-1"/>
        </w:rPr>
        <w:t> </w:t>
      </w:r>
      <w:r>
        <w:rPr/>
        <w:t>abiertos, pero</w:t>
      </w:r>
      <w:r>
        <w:rPr>
          <w:spacing w:val="-2"/>
        </w:rPr>
        <w:t> </w:t>
      </w:r>
      <w:r>
        <w:rPr/>
        <w:t>no se</w:t>
      </w:r>
      <w:r>
        <w:rPr>
          <w:spacing w:val="-3"/>
        </w:rPr>
        <w:t> </w:t>
      </w:r>
      <w:r>
        <w:rPr/>
        <w:t>podrán</w:t>
      </w:r>
      <w:r>
        <w:rPr>
          <w:spacing w:val="1"/>
        </w:rPr>
        <w:t> </w:t>
      </w:r>
      <w:r>
        <w:rPr/>
        <w:t>vender, expender o</w:t>
      </w:r>
      <w:r>
        <w:rPr>
          <w:spacing w:val="-4"/>
        </w:rPr>
        <w:t> </w:t>
      </w:r>
      <w:r>
        <w:rPr/>
        <w:t>consumir bebidas</w:t>
      </w:r>
      <w:r>
        <w:rPr>
          <w:spacing w:val="-1"/>
        </w:rPr>
        <w:t> </w:t>
      </w:r>
      <w:r>
        <w:rPr/>
        <w:t>alcohólicas</w:t>
      </w:r>
      <w:r>
        <w:rPr>
          <w:spacing w:val="-1"/>
        </w:rPr>
        <w:t> </w:t>
      </w:r>
      <w:r>
        <w:rPr/>
        <w:t>fuera</w:t>
      </w:r>
      <w:r>
        <w:rPr>
          <w:spacing w:val="-1"/>
        </w:rPr>
        <w:t> </w:t>
      </w:r>
      <w:r>
        <w:rPr/>
        <w:t>del horario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dispone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2"/>
      </w:pPr>
    </w:p>
    <w:p>
      <w:pPr>
        <w:pStyle w:val="BodyText"/>
        <w:ind w:left="117" w:right="391"/>
      </w:pPr>
      <w:r>
        <w:rPr/>
        <w:t>Los dueños, encargados o empleados de los establecimientos, en forma preventiva, deberán tomar las medidas pertinentes para que al término del</w:t>
      </w:r>
      <w:r>
        <w:rPr>
          <w:spacing w:val="-42"/>
        </w:rPr>
        <w:t> </w:t>
      </w:r>
      <w:r>
        <w:rPr/>
        <w:t>horario establecido en el presente artículo, hayan sido retiradas las bebidas alcohólicas a las personas en el establecimiento y, en los casos que</w:t>
      </w:r>
      <w:r>
        <w:rPr>
          <w:spacing w:val="1"/>
        </w:rPr>
        <w:t> </w:t>
      </w:r>
      <w:r>
        <w:rPr/>
        <w:t>proceda,</w:t>
      </w:r>
      <w:r>
        <w:rPr>
          <w:spacing w:val="-2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2"/>
        </w:rPr>
        <w:t> </w:t>
      </w:r>
      <w:r>
        <w:rPr/>
        <w:t>desalojadas éstas del</w:t>
      </w:r>
      <w:r>
        <w:rPr>
          <w:spacing w:val="1"/>
        </w:rPr>
        <w:t> </w:t>
      </w:r>
      <w:r>
        <w:rPr/>
        <w:t>establecimiento.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9" w:lineRule="auto"/>
        <w:ind w:left="117" w:right="866"/>
      </w:pPr>
      <w:r>
        <w:rPr>
          <w:b/>
        </w:rPr>
        <w:t>Artículo 74.- </w:t>
      </w:r>
      <w:r>
        <w:rPr/>
        <w:t>Se prohíbe la venta de bebidas alcohólicas, en envase cerrado o abierto o al copeo, durante los días que determinen las Leyes</w:t>
      </w:r>
      <w:r>
        <w:rPr>
          <w:spacing w:val="-42"/>
        </w:rPr>
        <w:t> </w:t>
      </w:r>
      <w:r>
        <w:rPr/>
        <w:t>Federales</w:t>
      </w:r>
      <w:r>
        <w:rPr>
          <w:spacing w:val="2"/>
        </w:rPr>
        <w:t> </w:t>
      </w:r>
      <w:r>
        <w:rPr/>
        <w:t>y/o</w:t>
      </w:r>
      <w:r>
        <w:rPr>
          <w:spacing w:val="2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cuando</w:t>
      </w:r>
      <w:r>
        <w:rPr>
          <w:spacing w:val="-2"/>
        </w:rPr>
        <w:t> </w:t>
      </w:r>
      <w:r>
        <w:rPr/>
        <w:t>así lo</w:t>
      </w:r>
      <w:r>
        <w:rPr>
          <w:spacing w:val="2"/>
        </w:rPr>
        <w:t> </w:t>
      </w:r>
      <w:r>
        <w:rPr/>
        <w:t>acuerde el</w:t>
      </w:r>
      <w:r>
        <w:rPr>
          <w:spacing w:val="1"/>
        </w:rPr>
        <w:t> </w:t>
      </w:r>
      <w:r>
        <w:rPr/>
        <w:t>Republicano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7" w:lineRule="auto"/>
        <w:ind w:left="117" w:right="371"/>
      </w:pPr>
      <w:r>
        <w:rPr>
          <w:b/>
        </w:rPr>
        <w:t>Artículo 75.- </w:t>
      </w:r>
      <w:r>
        <w:rPr/>
        <w:t>El Republicano Ayuntamiento podrá, por acuerdo de las dos terceras partes de sus integrantes, autorizar la disminución temporal de</w:t>
      </w:r>
      <w:r>
        <w:rPr>
          <w:spacing w:val="-42"/>
        </w:rPr>
        <w:t> </w:t>
      </w:r>
      <w:r>
        <w:rPr/>
        <w:t>los</w:t>
      </w:r>
      <w:r>
        <w:rPr>
          <w:spacing w:val="-3"/>
        </w:rPr>
        <w:t> </w:t>
      </w:r>
      <w:r>
        <w:rPr/>
        <w:t>horarios</w:t>
      </w:r>
      <w:r>
        <w:rPr>
          <w:spacing w:val="-2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5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existan</w:t>
      </w:r>
      <w:r>
        <w:rPr>
          <w:spacing w:val="-1"/>
        </w:rPr>
        <w:t> </w:t>
      </w:r>
      <w:r>
        <w:rPr/>
        <w:t>eventos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situaciones</w:t>
      </w:r>
      <w:r>
        <w:rPr>
          <w:spacing w:val="-1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consideración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ameriten.</w:t>
      </w:r>
    </w:p>
    <w:p>
      <w:pPr>
        <w:pStyle w:val="BodyText"/>
        <w:spacing w:before="7"/>
        <w:rPr>
          <w:sz w:val="17"/>
        </w:rPr>
      </w:pPr>
    </w:p>
    <w:p>
      <w:pPr>
        <w:spacing w:line="205" w:lineRule="exact" w:before="0"/>
        <w:ind w:left="272" w:right="472" w:firstLine="0"/>
        <w:jc w:val="center"/>
        <w:rPr>
          <w:b/>
          <w:sz w:val="18"/>
        </w:rPr>
      </w:pPr>
      <w:r>
        <w:rPr>
          <w:b/>
          <w:sz w:val="18"/>
        </w:rPr>
        <w:t>CAPÍTULO X</w:t>
      </w:r>
    </w:p>
    <w:p>
      <w:pPr>
        <w:spacing w:line="205" w:lineRule="exact" w:before="0"/>
        <w:ind w:left="272" w:right="472" w:firstLine="0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OBLIGACIONES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PROHIBICIONES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BodyText"/>
        <w:spacing w:line="244" w:lineRule="auto"/>
        <w:ind w:left="117" w:right="466"/>
      </w:pPr>
      <w:r>
        <w:rPr>
          <w:b/>
        </w:rPr>
        <w:t>Artículo 76.- </w:t>
      </w:r>
      <w:r>
        <w:rPr/>
        <w:t>El titular de la licencia vigente, sus representantes, empleados, encargados o administradores del establecimiento, deberán cumplir</w:t>
      </w:r>
      <w:r>
        <w:rPr>
          <w:spacing w:val="-42"/>
        </w:rPr>
        <w:t> </w:t>
      </w:r>
      <w:r>
        <w:rPr/>
        <w:t>con</w:t>
      </w:r>
      <w:r>
        <w:rPr>
          <w:spacing w:val="1"/>
        </w:rPr>
        <w:t> </w:t>
      </w:r>
      <w:r>
        <w:rPr/>
        <w:t>los siguientes lineamientos de</w:t>
      </w:r>
      <w:r>
        <w:rPr>
          <w:spacing w:val="-1"/>
        </w:rPr>
        <w:t> </w:t>
      </w:r>
      <w:r>
        <w:rPr/>
        <w:t>operación: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69" w:val="left" w:leader="none"/>
        </w:tabs>
        <w:spacing w:line="244" w:lineRule="auto"/>
        <w:ind w:left="970" w:right="539" w:hanging="853"/>
      </w:pPr>
      <w:r>
        <w:rPr/>
        <w:t>I.-</w:t>
        <w:tab/>
        <w:t>Tener en el establecimiento la licencia o permiso temporal o refrendo vigente, expedida por la autoridad municipal competente, que</w:t>
      </w:r>
      <w:r>
        <w:rPr>
          <w:spacing w:val="-42"/>
        </w:rPr>
        <w:t> </w:t>
      </w:r>
      <w:r>
        <w:rPr/>
        <w:t>acredite</w:t>
      </w:r>
      <w:r>
        <w:rPr>
          <w:spacing w:val="-1"/>
        </w:rPr>
        <w:t> </w:t>
      </w:r>
      <w:r>
        <w:rPr/>
        <w:t>su legal funcionamiento,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 su caso copia certificada</w:t>
      </w:r>
      <w:r>
        <w:rPr>
          <w:spacing w:val="-1"/>
        </w:rPr>
        <w:t> </w:t>
      </w:r>
      <w:r>
        <w:rPr/>
        <w:t>expedida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Competente;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969" w:val="left" w:leader="none"/>
        </w:tabs>
        <w:spacing w:line="482" w:lineRule="auto"/>
        <w:ind w:left="117" w:right="2544"/>
      </w:pPr>
      <w:r>
        <w:rPr/>
        <w:t>II.-</w:t>
        <w:tab/>
        <w:t>Operar únicamente el giro o los giros autorizados en la licencia o permiso temporal del establecimiento;</w:t>
      </w:r>
      <w:r>
        <w:rPr>
          <w:spacing w:val="-42"/>
        </w:rPr>
        <w:t> </w:t>
      </w:r>
      <w:r>
        <w:rPr/>
        <w:t>III.-</w:t>
        <w:tab/>
        <w:t>Contar</w:t>
      </w:r>
      <w:r>
        <w:rPr>
          <w:spacing w:val="-1"/>
        </w:rPr>
        <w:t> </w:t>
      </w:r>
      <w:r>
        <w:rPr/>
        <w:t>con instalaciones</w:t>
      </w:r>
      <w:r>
        <w:rPr>
          <w:spacing w:val="-1"/>
        </w:rPr>
        <w:t> </w:t>
      </w:r>
      <w:r>
        <w:rPr/>
        <w:t>adecuadas</w:t>
      </w:r>
      <w:r>
        <w:rPr>
          <w:spacing w:val="1"/>
        </w:rPr>
        <w:t> </w:t>
      </w:r>
      <w:r>
        <w:rPr/>
        <w:t>al giro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giros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desarrollan en el establecimiento;</w:t>
      </w:r>
    </w:p>
    <w:p>
      <w:pPr>
        <w:pStyle w:val="BodyText"/>
        <w:tabs>
          <w:tab w:pos="969" w:val="left" w:leader="none"/>
        </w:tabs>
        <w:spacing w:line="203" w:lineRule="exact"/>
        <w:ind w:left="117"/>
      </w:pPr>
      <w:r>
        <w:rPr/>
        <w:t>IV.-</w:t>
        <w:tab/>
        <w:t>Cumplir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suspensión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actividades,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fechas y</w:t>
      </w:r>
      <w:r>
        <w:rPr>
          <w:spacing w:val="-5"/>
        </w:rPr>
        <w:t> </w:t>
      </w:r>
      <w:r>
        <w:rPr/>
        <w:t>horas</w:t>
      </w:r>
      <w:r>
        <w:rPr>
          <w:spacing w:val="-2"/>
        </w:rPr>
        <w:t> </w:t>
      </w:r>
      <w:r>
        <w:rPr/>
        <w:t>determinadas</w:t>
      </w:r>
      <w:r>
        <w:rPr>
          <w:spacing w:val="-2"/>
        </w:rPr>
        <w:t> </w:t>
      </w:r>
      <w:r>
        <w:rPr/>
        <w:t>fije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 municipal;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970" w:right="574" w:hanging="853"/>
      </w:pPr>
      <w:r>
        <w:rPr/>
        <w:t>V.-</w:t>
        <w:tab/>
        <w:t>Avisar a la autoridad competente cuando haya riñas o escándalos que alteren el orden, así como la presencia de personas con armas</w:t>
      </w:r>
      <w:r>
        <w:rPr>
          <w:spacing w:val="-42"/>
        </w:rPr>
        <w:t> </w:t>
      </w:r>
      <w:r>
        <w:rPr/>
        <w:t>blancas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fuego</w:t>
      </w:r>
      <w:r>
        <w:rPr>
          <w:spacing w:val="1"/>
        </w:rPr>
        <w:t> </w:t>
      </w:r>
      <w:r>
        <w:rPr/>
        <w:t>o con</w:t>
      </w:r>
      <w:r>
        <w:rPr>
          <w:spacing w:val="-1"/>
        </w:rPr>
        <w:t> </w:t>
      </w:r>
      <w:r>
        <w:rPr/>
        <w:t>posesión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sustancias tóxicas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ilegales;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VI.-</w:t>
        <w:tab/>
        <w:t>Impedir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establecimiento violen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horario de</w:t>
      </w:r>
      <w:r>
        <w:rPr>
          <w:spacing w:val="-3"/>
        </w:rPr>
        <w:t> </w:t>
      </w:r>
      <w:r>
        <w:rPr/>
        <w:t>consumo autorizado;</w:t>
      </w:r>
    </w:p>
    <w:p>
      <w:pPr>
        <w:pStyle w:val="BodyText"/>
        <w:spacing w:before="6"/>
      </w:pPr>
    </w:p>
    <w:p>
      <w:pPr>
        <w:pStyle w:val="BodyText"/>
        <w:tabs>
          <w:tab w:pos="969" w:val="left" w:leader="none"/>
        </w:tabs>
        <w:spacing w:line="237" w:lineRule="auto"/>
        <w:ind w:left="970" w:right="631" w:hanging="853"/>
      </w:pPr>
      <w:r>
        <w:rPr/>
        <w:t>VII.-</w:t>
        <w:tab/>
        <w:t>Retirar de las mesas y del área de servicio al cliente las bebidas que continúen servidas al término del horario de venta, expendio o</w:t>
      </w:r>
      <w:r>
        <w:rPr>
          <w:spacing w:val="-42"/>
        </w:rPr>
        <w:t> </w:t>
      </w:r>
      <w:r>
        <w:rPr/>
        <w:t>consumo;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spacing w:before="1"/>
        <w:ind w:left="117"/>
      </w:pPr>
      <w:r>
        <w:rPr/>
        <w:t>VIII.-</w:t>
        <w:tab/>
        <w:t>Abstenerse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utilizar las</w:t>
      </w:r>
      <w:r>
        <w:rPr>
          <w:spacing w:val="-3"/>
        </w:rPr>
        <w:t> </w:t>
      </w:r>
      <w:r>
        <w:rPr/>
        <w:t>banquetas, las</w:t>
      </w:r>
      <w:r>
        <w:rPr>
          <w:spacing w:val="-2"/>
        </w:rPr>
        <w:t> </w:t>
      </w:r>
      <w:r>
        <w:rPr/>
        <w:t>calles y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estacionamientos 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actividades propias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giro;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100" w:hanging="853"/>
      </w:pPr>
      <w:r>
        <w:rPr/>
        <w:t>IX.-</w:t>
        <w:tab/>
        <w:t>Notificar el aviso de baja o cancelación de operaciones del establecimiento, ante la Dirección de Inspección y Verificación Municipal y la</w:t>
      </w:r>
      <w:r>
        <w:rPr>
          <w:spacing w:val="-42"/>
        </w:rPr>
        <w:t> </w:t>
      </w:r>
      <w:r>
        <w:rPr/>
        <w:t>Tesorería</w:t>
      </w:r>
      <w:r>
        <w:rPr>
          <w:spacing w:val="-2"/>
        </w:rPr>
        <w:t> </w:t>
      </w:r>
      <w:r>
        <w:rPr/>
        <w:t>Municipal.</w:t>
      </w:r>
      <w:r>
        <w:rPr>
          <w:spacing w:val="1"/>
        </w:rPr>
        <w:t> </w:t>
      </w:r>
      <w:r>
        <w:rPr/>
        <w:t>El plazo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notificación, 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quince</w:t>
      </w:r>
      <w:r>
        <w:rPr>
          <w:spacing w:val="-3"/>
        </w:rPr>
        <w:t> </w:t>
      </w:r>
      <w:r>
        <w:rPr/>
        <w:t>(15)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produzca</w:t>
      </w:r>
      <w:r>
        <w:rPr>
          <w:spacing w:val="-1"/>
        </w:rPr>
        <w:t> </w:t>
      </w:r>
      <w:r>
        <w:rPr/>
        <w:t>el supuesto;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line="477" w:lineRule="auto"/>
        <w:ind w:left="117" w:right="239"/>
      </w:pPr>
      <w:r>
        <w:rPr/>
        <w:t>X.-</w:t>
        <w:tab/>
      </w:r>
      <w:r>
        <w:rPr>
          <w:w w:val="95"/>
        </w:rPr>
        <w:t>Respetar</w:t>
      </w:r>
      <w:r>
        <w:rPr>
          <w:spacing w:val="7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mantener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5"/>
          <w:w w:val="95"/>
        </w:rPr>
        <w:t> </w:t>
      </w:r>
      <w:r>
        <w:rPr>
          <w:w w:val="95"/>
        </w:rPr>
        <w:t>sellos</w:t>
      </w:r>
      <w:r>
        <w:rPr>
          <w:spacing w:val="6"/>
          <w:w w:val="95"/>
        </w:rPr>
        <w:t> </w:t>
      </w:r>
      <w:r>
        <w:rPr>
          <w:w w:val="95"/>
        </w:rPr>
        <w:t>o</w:t>
      </w:r>
      <w:r>
        <w:rPr>
          <w:spacing w:val="8"/>
          <w:w w:val="95"/>
        </w:rPr>
        <w:t> </w:t>
      </w:r>
      <w:r>
        <w:rPr>
          <w:w w:val="95"/>
        </w:rPr>
        <w:t>símbolos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clausura</w:t>
      </w:r>
      <w:r>
        <w:rPr>
          <w:spacing w:val="8"/>
          <w:w w:val="95"/>
        </w:rPr>
        <w:t> </w:t>
      </w:r>
      <w:r>
        <w:rPr>
          <w:w w:val="95"/>
        </w:rPr>
        <w:t>impuestos</w:t>
      </w:r>
      <w:r>
        <w:rPr>
          <w:spacing w:val="6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autoridad</w:t>
      </w:r>
      <w:r>
        <w:rPr>
          <w:spacing w:val="7"/>
          <w:w w:val="95"/>
        </w:rPr>
        <w:t> </w:t>
      </w:r>
      <w:r>
        <w:rPr>
          <w:w w:val="95"/>
        </w:rPr>
        <w:t>municipal,</w:t>
      </w:r>
      <w:r>
        <w:rPr>
          <w:spacing w:val="8"/>
          <w:w w:val="95"/>
        </w:rPr>
        <w:t> </w:t>
      </w:r>
      <w:r>
        <w:rPr>
          <w:w w:val="95"/>
        </w:rPr>
        <w:t>hasta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tanto</w:t>
      </w:r>
      <w:r>
        <w:rPr>
          <w:spacing w:val="5"/>
          <w:w w:val="95"/>
        </w:rPr>
        <w:t> </w:t>
      </w:r>
      <w:r>
        <w:rPr>
          <w:w w:val="95"/>
        </w:rPr>
        <w:t>se</w:t>
      </w:r>
      <w:r>
        <w:rPr>
          <w:spacing w:val="4"/>
          <w:w w:val="95"/>
        </w:rPr>
        <w:t> </w:t>
      </w:r>
      <w:r>
        <w:rPr>
          <w:w w:val="95"/>
        </w:rPr>
        <w:t>dicte</w:t>
      </w:r>
      <w:r>
        <w:rPr>
          <w:spacing w:val="9"/>
          <w:w w:val="95"/>
        </w:rPr>
        <w:t> </w:t>
      </w:r>
      <w:r>
        <w:rPr>
          <w:w w:val="95"/>
        </w:rPr>
        <w:t>disposición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contrario;</w:t>
      </w:r>
      <w:r>
        <w:rPr>
          <w:spacing w:val="1"/>
          <w:w w:val="95"/>
        </w:rPr>
        <w:t> </w:t>
      </w:r>
      <w:r>
        <w:rPr/>
        <w:t>XI.-</w:t>
        <w:tab/>
        <w:t>Inscribirse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actividades,</w:t>
      </w:r>
      <w:r>
        <w:rPr>
          <w:spacing w:val="-2"/>
        </w:rPr>
        <w:t> </w:t>
      </w:r>
      <w:r>
        <w:rPr/>
        <w:t>previa obtención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permiso</w:t>
      </w:r>
      <w:r>
        <w:rPr>
          <w:spacing w:val="1"/>
        </w:rPr>
        <w:t> </w:t>
      </w:r>
      <w:r>
        <w:rPr/>
        <w:t>temporal;</w:t>
      </w:r>
    </w:p>
    <w:p>
      <w:pPr>
        <w:pStyle w:val="BodyText"/>
        <w:tabs>
          <w:tab w:pos="969" w:val="left" w:leader="none"/>
        </w:tabs>
        <w:spacing w:before="4"/>
        <w:ind w:left="117"/>
      </w:pPr>
      <w:r>
        <w:rPr/>
        <w:t>XII.-</w:t>
        <w:tab/>
        <w:t>Refrendar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Tesorería</w:t>
      </w:r>
      <w:r>
        <w:rPr>
          <w:spacing w:val="-2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spacing w:line="237" w:lineRule="auto" w:before="1"/>
        <w:ind w:left="970" w:right="806" w:hanging="853"/>
      </w:pPr>
      <w:r>
        <w:rPr/>
        <w:t>XIII.-</w:t>
        <w:tab/>
        <w:t>Estar al corriente en el pago de las contribuciones que la Ley de Ingresos determine para los lugares que presenten algún tipo de</w:t>
      </w:r>
      <w:r>
        <w:rPr>
          <w:spacing w:val="-42"/>
        </w:rPr>
        <w:t> </w:t>
      </w:r>
      <w:r>
        <w:rPr/>
        <w:t>espectáculo;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970" w:right="866" w:hanging="853"/>
      </w:pPr>
      <w:r>
        <w:rPr/>
        <w:t>XIV.-</w:t>
        <w:tab/>
        <w:t>Los titulares de las licencias o permisos temporales de bares, discotecas y cervecerías deberán efectuar las obras necesarias que</w:t>
      </w:r>
      <w:r>
        <w:rPr>
          <w:spacing w:val="-42"/>
        </w:rPr>
        <w:t> </w:t>
      </w:r>
      <w:r>
        <w:rPr/>
        <w:t>impidan la visibilidad hacia el interior del local, y todos los giros deberán evitar que la música o el ruido se escuche afuera del</w:t>
      </w:r>
      <w:r>
        <w:rPr>
          <w:spacing w:val="1"/>
        </w:rPr>
        <w:t> </w:t>
      </w:r>
      <w:r>
        <w:rPr/>
        <w:t>establecimiento, a</w:t>
      </w:r>
      <w:r>
        <w:rPr>
          <w:spacing w:val="-1"/>
        </w:rPr>
        <w:t> </w:t>
      </w:r>
      <w:r>
        <w:rPr/>
        <w:t>efecto</w:t>
      </w:r>
      <w:r>
        <w:rPr>
          <w:spacing w:val="2"/>
        </w:rPr>
        <w:t> </w:t>
      </w:r>
      <w:r>
        <w:rPr/>
        <w:t>de no</w:t>
      </w:r>
      <w:r>
        <w:rPr>
          <w:spacing w:val="-2"/>
        </w:rPr>
        <w:t> </w:t>
      </w:r>
      <w:r>
        <w:rPr/>
        <w:t>dar molestias 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vecinos o</w:t>
      </w:r>
      <w:r>
        <w:rPr>
          <w:spacing w:val="1"/>
        </w:rPr>
        <w:t> </w:t>
      </w:r>
      <w:r>
        <w:rPr/>
        <w:t>transeúntes;</w:t>
      </w:r>
    </w:p>
    <w:p>
      <w:pPr>
        <w:spacing w:after="0"/>
        <w:sectPr>
          <w:pgSz w:w="12250" w:h="15850"/>
          <w:pgMar w:header="691" w:footer="0" w:top="940" w:bottom="0" w:left="960" w:right="280"/>
        </w:sectPr>
      </w:pPr>
    </w:p>
    <w:p>
      <w:pPr>
        <w:pStyle w:val="BodyText"/>
        <w:tabs>
          <w:tab w:pos="969" w:val="left" w:leader="none"/>
        </w:tabs>
        <w:spacing w:line="244" w:lineRule="auto"/>
        <w:ind w:left="970" w:right="340" w:hanging="853"/>
      </w:pPr>
      <w:r>
        <w:rPr/>
        <w:t>XV.-</w:t>
        <w:tab/>
        <w:t>Impedir los juegos de azar y el cruce de apuestas en juegos permitidos; a excepción de los establecimientos que señala la fracción XIII</w:t>
      </w:r>
      <w:r>
        <w:rPr>
          <w:spacing w:val="-42"/>
        </w:rPr>
        <w:t> </w:t>
      </w:r>
      <w:r>
        <w:rPr/>
        <w:t>del artículo</w:t>
      </w:r>
      <w:r>
        <w:rPr>
          <w:spacing w:val="2"/>
        </w:rPr>
        <w:t> </w:t>
      </w:r>
      <w:r>
        <w:rPr/>
        <w:t>24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Reglamento;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69" w:val="left" w:leader="none"/>
        </w:tabs>
        <w:spacing w:line="482" w:lineRule="auto"/>
        <w:ind w:left="117" w:right="5583"/>
      </w:pPr>
      <w:r>
        <w:rPr/>
        <w:t>XVI.-</w:t>
        <w:tab/>
        <w:t>Abstenerse de entregar las bebidas fuera del establecimiento;</w:t>
      </w:r>
      <w:r>
        <w:rPr>
          <w:spacing w:val="1"/>
        </w:rPr>
        <w:t> </w:t>
      </w:r>
      <w:r>
        <w:rPr/>
        <w:t>XVII.-</w:t>
        <w:tab/>
        <w:t>Abstenerse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ofrecer</w:t>
      </w:r>
      <w:r>
        <w:rPr>
          <w:spacing w:val="-3"/>
        </w:rPr>
        <w:t> </w:t>
      </w:r>
      <w:r>
        <w:rPr/>
        <w:t>la modalidad</w:t>
      </w:r>
      <w:r>
        <w:rPr>
          <w:spacing w:val="-1"/>
        </w:rPr>
        <w:t> </w:t>
      </w:r>
      <w:r>
        <w:rPr/>
        <w:t>comercial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Barra</w:t>
      </w:r>
      <w:r>
        <w:rPr>
          <w:spacing w:val="-1"/>
        </w:rPr>
        <w:t> </w:t>
      </w:r>
      <w:r>
        <w:rPr/>
        <w:t>Libre;</w:t>
      </w:r>
    </w:p>
    <w:p>
      <w:pPr>
        <w:pStyle w:val="BodyText"/>
        <w:tabs>
          <w:tab w:pos="969" w:val="left" w:leader="none"/>
        </w:tabs>
        <w:spacing w:line="237" w:lineRule="auto"/>
        <w:ind w:left="970" w:right="376" w:hanging="853"/>
      </w:pPr>
      <w:r>
        <w:rPr/>
        <w:t>XVIII.-</w:t>
        <w:tab/>
        <w:t>Contar con instalaciones adecuadas de acuerdo con las normas de salud, protección civil, desarrollo urbano, ecología, y las demás que</w:t>
      </w:r>
      <w:r>
        <w:rPr>
          <w:spacing w:val="-42"/>
        </w:rPr>
        <w:t> </w:t>
      </w:r>
      <w:r>
        <w:rPr/>
        <w:t>así</w:t>
      </w:r>
      <w:r>
        <w:rPr>
          <w:spacing w:val="-1"/>
        </w:rPr>
        <w:t> </w:t>
      </w:r>
      <w:r>
        <w:rPr/>
        <w:t>señale el</w:t>
      </w:r>
      <w:r>
        <w:rPr>
          <w:spacing w:val="1"/>
        </w:rPr>
        <w:t> </w:t>
      </w:r>
      <w:r>
        <w:rPr/>
        <w:t>presente Reglamento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demás ordenamientos aplicables;</w:t>
      </w:r>
    </w:p>
    <w:p>
      <w:pPr>
        <w:pStyle w:val="BodyText"/>
        <w:spacing w:before="2"/>
      </w:pPr>
    </w:p>
    <w:p>
      <w:pPr>
        <w:pStyle w:val="BodyText"/>
        <w:tabs>
          <w:tab w:pos="969" w:val="left" w:leader="none"/>
        </w:tabs>
        <w:spacing w:line="237" w:lineRule="auto" w:before="1"/>
        <w:ind w:left="970" w:right="1078" w:hanging="853"/>
      </w:pPr>
      <w:r>
        <w:rPr/>
        <w:t>XIX.-</w:t>
        <w:tab/>
        <w:t>Impedir la venta o consumo de bebidas alcohólicas en envase cerrado o abierto, en la vía y lugares públicos, así como en los</w:t>
      </w:r>
      <w:r>
        <w:rPr>
          <w:spacing w:val="-42"/>
        </w:rPr>
        <w:t> </w:t>
      </w:r>
      <w:r>
        <w:rPr/>
        <w:t>comercios</w:t>
      </w:r>
      <w:r>
        <w:rPr>
          <w:spacing w:val="-1"/>
        </w:rPr>
        <w:t> </w:t>
      </w:r>
      <w:r>
        <w:rPr/>
        <w:t>ambulantes,</w:t>
      </w:r>
      <w:r>
        <w:rPr>
          <w:spacing w:val="1"/>
        </w:rPr>
        <w:t> </w:t>
      </w:r>
      <w:r>
        <w:rPr/>
        <w:t>fijos, semifijos,</w:t>
      </w:r>
      <w:r>
        <w:rPr>
          <w:spacing w:val="1"/>
        </w:rPr>
        <w:t> </w:t>
      </w:r>
      <w:r>
        <w:rPr/>
        <w:t>pulgas, tianguis,</w:t>
      </w:r>
      <w:r>
        <w:rPr>
          <w:spacing w:val="1"/>
        </w:rPr>
        <w:t> </w:t>
      </w:r>
      <w:r>
        <w:rPr/>
        <w:t>mercados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mercados rodantes;</w:t>
      </w:r>
    </w:p>
    <w:p>
      <w:pPr>
        <w:pStyle w:val="BodyText"/>
        <w:spacing w:before="4"/>
      </w:pPr>
    </w:p>
    <w:p>
      <w:pPr>
        <w:pStyle w:val="BodyText"/>
        <w:tabs>
          <w:tab w:pos="969" w:val="left" w:leader="none"/>
        </w:tabs>
        <w:spacing w:line="237" w:lineRule="auto"/>
        <w:ind w:left="970" w:right="332" w:hanging="853"/>
      </w:pPr>
      <w:r>
        <w:rPr/>
        <w:t>XX.-</w:t>
        <w:tab/>
        <w:t>Los propietarios, representantes, empleados, encargados o administradores del establecimiento deberán evitar el consumo de bebidas</w:t>
      </w:r>
      <w:r>
        <w:rPr>
          <w:spacing w:val="1"/>
        </w:rPr>
        <w:t> </w:t>
      </w:r>
      <w:r>
        <w:rPr/>
        <w:t>alcohólicas en el interior de los mismos, su estacionamiento y toda área destinada a la operación del mismo para los giros señalados en</w:t>
      </w:r>
      <w:r>
        <w:rPr>
          <w:spacing w:val="-42"/>
        </w:rPr>
        <w:t> </w:t>
      </w:r>
      <w:r>
        <w:rPr/>
        <w:t>los artículos 23 y 24 de este ordenamiento, debiendo tener en un lugar visible dentro del establecimiento, los avisos que hagan saber al</w:t>
      </w:r>
      <w:r>
        <w:rPr>
          <w:spacing w:val="-4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prohibición;</w:t>
      </w:r>
    </w:p>
    <w:p>
      <w:pPr>
        <w:pStyle w:val="BodyText"/>
        <w:spacing w:before="8"/>
      </w:pPr>
    </w:p>
    <w:p>
      <w:pPr>
        <w:pStyle w:val="BodyText"/>
        <w:tabs>
          <w:tab w:pos="969" w:val="left" w:leader="none"/>
        </w:tabs>
        <w:spacing w:line="237" w:lineRule="auto"/>
        <w:ind w:left="970" w:right="435" w:hanging="853"/>
      </w:pPr>
      <w:r>
        <w:rPr/>
        <w:t>XXI.-</w:t>
        <w:tab/>
        <w:t>Los fabricantes, distribuidores mayoritarios, almacenes y agencias deberán abstenerse de vender o suministrar bebidas alcohólicas a</w:t>
      </w:r>
      <w:r>
        <w:rPr>
          <w:spacing w:val="1"/>
        </w:rPr>
        <w:t> </w:t>
      </w:r>
      <w:r>
        <w:rPr/>
        <w:t>establecimientos que carezcan de la licencia o permiso temporal vigente y autorizado por la autoridad municipal competente o que se</w:t>
      </w:r>
      <w:r>
        <w:rPr>
          <w:spacing w:val="-42"/>
        </w:rPr>
        <w:t> </w:t>
      </w:r>
      <w:r>
        <w:rPr/>
        <w:t>encuentren sancionados con</w:t>
      </w:r>
      <w:r>
        <w:rPr>
          <w:spacing w:val="2"/>
        </w:rPr>
        <w:t> </w:t>
      </w:r>
      <w:r>
        <w:rPr/>
        <w:t>clausura temporal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definitiva;</w:t>
      </w:r>
    </w:p>
    <w:p>
      <w:pPr>
        <w:pStyle w:val="BodyText"/>
        <w:spacing w:before="5"/>
      </w:pPr>
    </w:p>
    <w:p>
      <w:pPr>
        <w:pStyle w:val="BodyText"/>
        <w:tabs>
          <w:tab w:pos="969" w:val="left" w:leader="none"/>
        </w:tabs>
        <w:ind w:left="970" w:right="441" w:hanging="853"/>
      </w:pPr>
      <w:r>
        <w:rPr/>
        <w:t>XXII.-</w:t>
        <w:tab/>
        <w:t>Impedir la venta de bebidas alcohólicas fuera del área de servicio al cliente del establecimiento en áreas tales como patios, traspatios,</w:t>
      </w:r>
      <w:r>
        <w:rPr>
          <w:spacing w:val="-42"/>
        </w:rPr>
        <w:t> </w:t>
      </w:r>
      <w:r>
        <w:rPr/>
        <w:t>estacionamientos, terrazas,</w:t>
      </w:r>
      <w:r>
        <w:rPr>
          <w:spacing w:val="1"/>
        </w:rPr>
        <w:t> </w:t>
      </w:r>
      <w:r>
        <w:rPr/>
        <w:t>pasillos, bodegas,</w:t>
      </w:r>
      <w:r>
        <w:rPr>
          <w:spacing w:val="1"/>
        </w:rPr>
        <w:t> </w:t>
      </w:r>
      <w:r>
        <w:rPr/>
        <w:t>habitaciones</w:t>
      </w:r>
      <w:r>
        <w:rPr>
          <w:spacing w:val="-1"/>
        </w:rPr>
        <w:t> </w:t>
      </w:r>
      <w:r>
        <w:rPr/>
        <w:t>contiguas</w:t>
      </w:r>
      <w:r>
        <w:rPr>
          <w:spacing w:val="1"/>
        </w:rPr>
        <w:t> </w:t>
      </w:r>
      <w:r>
        <w:rPr/>
        <w:t>o 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ventanas;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461" w:hanging="853"/>
      </w:pPr>
      <w:r>
        <w:rPr/>
        <w:t>XXIII.-</w:t>
        <w:tab/>
        <w:t>Abstenerse de vender, ceder, transferir por cualquier medio o permitir la explotación de un tercero de la licencia o permiso temporal;</w:t>
      </w:r>
      <w:r>
        <w:rPr>
          <w:spacing w:val="-42"/>
        </w:rPr>
        <w:t> </w:t>
      </w:r>
      <w:r>
        <w:rPr/>
        <w:t>sin la</w:t>
      </w:r>
      <w:r>
        <w:rPr>
          <w:spacing w:val="-1"/>
        </w:rPr>
        <w:t> </w:t>
      </w:r>
      <w:r>
        <w:rPr/>
        <w:t>previa autorización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Municipal;</w:t>
      </w:r>
    </w:p>
    <w:p>
      <w:pPr>
        <w:pStyle w:val="BodyText"/>
        <w:spacing w:before="2"/>
      </w:pPr>
    </w:p>
    <w:p>
      <w:pPr>
        <w:pStyle w:val="BodyText"/>
        <w:tabs>
          <w:tab w:pos="969" w:val="left" w:leader="none"/>
        </w:tabs>
        <w:spacing w:line="237" w:lineRule="auto"/>
        <w:ind w:left="970" w:right="705" w:hanging="853"/>
      </w:pPr>
      <w:r>
        <w:rPr/>
        <w:t>XXIV.-</w:t>
        <w:tab/>
        <w:t>Impedir la promoción y venta de productos alcohólicos fuera del establecimiento y contar con el aviso de prohibición de venta de</w:t>
      </w:r>
      <w:r>
        <w:rPr>
          <w:spacing w:val="-42"/>
        </w:rPr>
        <w:t> </w:t>
      </w:r>
      <w:r>
        <w:rPr/>
        <w:t>bebidas</w:t>
      </w:r>
      <w:r>
        <w:rPr>
          <w:spacing w:val="-1"/>
        </w:rPr>
        <w:t> </w:t>
      </w:r>
      <w:r>
        <w:rPr/>
        <w:t>alcohólicas a</w:t>
      </w:r>
      <w:r>
        <w:rPr>
          <w:spacing w:val="-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edad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lugar visible;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before="1"/>
        <w:ind w:left="117"/>
      </w:pPr>
      <w:r>
        <w:rPr/>
        <w:t>XXV.-</w:t>
        <w:tab/>
        <w:t>Anunciarse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exclusivamente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giro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fue</w:t>
      </w:r>
      <w:r>
        <w:rPr>
          <w:spacing w:val="-2"/>
        </w:rPr>
        <w:t> </w:t>
      </w:r>
      <w:r>
        <w:rPr/>
        <w:t>autorizado en su</w:t>
      </w:r>
      <w:r>
        <w:rPr>
          <w:spacing w:val="-1"/>
        </w:rPr>
        <w:t> </w:t>
      </w:r>
      <w:r>
        <w:rPr/>
        <w:t>licencia;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402" w:hanging="853"/>
      </w:pPr>
      <w:r>
        <w:rPr/>
        <w:t>XXVI.-</w:t>
        <w:tab/>
        <w:t>Los propietarios, sus representantes, empleados, encargados, o administradores del establecimiento deberán abstenerse de realizar sus</w:t>
      </w:r>
      <w:r>
        <w:rPr>
          <w:spacing w:val="-42"/>
        </w:rPr>
        <w:t> </w:t>
      </w:r>
      <w:r>
        <w:rPr/>
        <w:t>labores o prestar sus servicios dentro de los mismos, en visible estado de ebriedad, con aliento alcohólico, consumiendo bebidas</w:t>
      </w:r>
      <w:r>
        <w:rPr>
          <w:spacing w:val="1"/>
        </w:rPr>
        <w:t> </w:t>
      </w:r>
      <w:r>
        <w:rPr/>
        <w:t>alcohólicas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bajo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influjo de</w:t>
      </w:r>
      <w:r>
        <w:rPr>
          <w:spacing w:val="-1"/>
        </w:rPr>
        <w:t> </w:t>
      </w:r>
      <w:r>
        <w:rPr/>
        <w:t>drogas o</w:t>
      </w:r>
      <w:r>
        <w:rPr>
          <w:spacing w:val="1"/>
        </w:rPr>
        <w:t> </w:t>
      </w:r>
      <w:r>
        <w:rPr/>
        <w:t>enervantes;</w:t>
      </w:r>
    </w:p>
    <w:p>
      <w:pPr>
        <w:pStyle w:val="BodyText"/>
      </w:pPr>
    </w:p>
    <w:p>
      <w:pPr>
        <w:pStyle w:val="BodyText"/>
        <w:tabs>
          <w:tab w:pos="969" w:val="left" w:leader="none"/>
          <w:tab w:pos="4323" w:val="left" w:leader="none"/>
        </w:tabs>
        <w:ind w:left="970" w:right="687" w:hanging="853"/>
      </w:pPr>
      <w:r>
        <w:rPr/>
        <w:t>XXVII.-</w:t>
        <w:tab/>
        <w:t>Abstenerse de presentar o exhibir espectáculos donde personas desnudas o semidesnudas, realicen movimientos, bailes, danzas,</w:t>
      </w:r>
      <w:r>
        <w:rPr>
          <w:spacing w:val="1"/>
        </w:rPr>
        <w:t> </w:t>
      </w:r>
      <w:r>
        <w:rPr/>
        <w:t>paseos,</w:t>
      </w:r>
      <w:r>
        <w:rPr>
          <w:spacing w:val="-3"/>
        </w:rPr>
        <w:t> </w:t>
      </w:r>
      <w:r>
        <w:rPr/>
        <w:t>caminen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exhiban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cuerpo;</w:t>
      </w:r>
      <w:r>
        <w:rPr>
          <w:spacing w:val="-1"/>
        </w:rPr>
        <w:t> </w:t>
      </w:r>
      <w:r>
        <w:rPr/>
        <w:t>con</w:t>
        <w:tab/>
        <w:t>excepción de los establecimientos señalados en la fracción XVI del artículo 24 este</w:t>
      </w:r>
      <w:r>
        <w:rPr>
          <w:spacing w:val="-42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117"/>
      </w:pPr>
      <w:r>
        <w:rPr/>
        <w:t>XXVIII.-</w:t>
      </w:r>
      <w:r>
        <w:rPr>
          <w:spacing w:val="79"/>
        </w:rPr>
        <w:t> </w:t>
      </w:r>
      <w:r>
        <w:rPr/>
        <w:t>Impedir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celebración de</w:t>
      </w:r>
      <w:r>
        <w:rPr>
          <w:spacing w:val="-3"/>
        </w:rPr>
        <w:t> </w:t>
      </w:r>
      <w:r>
        <w:rPr/>
        <w:t>actos</w:t>
      </w:r>
      <w:r>
        <w:rPr>
          <w:spacing w:val="-1"/>
        </w:rPr>
        <w:t> </w:t>
      </w:r>
      <w:r>
        <w:rPr/>
        <w:t>sexuales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establecimientos, cualquiera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3"/>
        </w:rPr>
        <w:t> </w:t>
      </w:r>
      <w:r>
        <w:rPr/>
        <w:t>su giro;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line="237" w:lineRule="auto"/>
        <w:ind w:left="970" w:right="493" w:hanging="853"/>
      </w:pPr>
      <w:r>
        <w:rPr/>
        <w:t>XXIX.-</w:t>
        <w:tab/>
        <w:t>Vender las bebidas alcohólicas en la modalidad autorizada en la licencia o permiso temporal, ya sea en envase o botella cerrada para</w:t>
      </w:r>
      <w:r>
        <w:rPr>
          <w:spacing w:val="-42"/>
        </w:rPr>
        <w:t> </w:t>
      </w:r>
      <w:r>
        <w:rPr/>
        <w:t>llevar, o</w:t>
      </w:r>
      <w:r>
        <w:rPr>
          <w:spacing w:val="1"/>
        </w:rPr>
        <w:t> </w:t>
      </w:r>
      <w:r>
        <w:rPr/>
        <w:t>envase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botella abierta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copeo;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117"/>
      </w:pPr>
      <w:r>
        <w:rPr/>
        <w:t>XXX.-</w:t>
        <w:tab/>
        <w:t>Contabilizar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entren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salgan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establecimiento y</w:t>
      </w:r>
      <w:r>
        <w:rPr>
          <w:spacing w:val="-5"/>
        </w:rPr>
        <w:t> </w:t>
      </w:r>
      <w:r>
        <w:rPr/>
        <w:t>verificar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exceda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aforo permitido 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caso;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386" w:hanging="853"/>
      </w:pPr>
      <w:r>
        <w:rPr/>
        <w:t>XXXI.-</w:t>
        <w:tab/>
        <w:t>El servir la bebida alcohólica exclusivamente acompañada con alimentos en los giros señalados en el artículo 24 fracciones VIII, IX y</w:t>
      </w:r>
      <w:r>
        <w:rPr>
          <w:spacing w:val="-42"/>
        </w:rPr>
        <w:t> </w:t>
      </w:r>
      <w:r>
        <w:rPr/>
        <w:t>X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 Reglamento;</w:t>
      </w:r>
    </w:p>
    <w:p>
      <w:pPr>
        <w:pStyle w:val="BodyText"/>
        <w:spacing w:before="5"/>
      </w:pPr>
    </w:p>
    <w:p>
      <w:pPr>
        <w:pStyle w:val="BodyText"/>
        <w:tabs>
          <w:tab w:pos="969" w:val="left" w:leader="none"/>
        </w:tabs>
        <w:spacing w:line="237" w:lineRule="auto"/>
        <w:ind w:left="970" w:right="886" w:hanging="853"/>
      </w:pPr>
      <w:r>
        <w:rPr/>
        <w:t>XXXII.-</w:t>
        <w:tab/>
        <w:t>Operar únicamente en el lugar autorizado en la licencia o permiso temporal del establecimiento, así como con la denominación</w:t>
      </w:r>
      <w:r>
        <w:rPr>
          <w:spacing w:val="-42"/>
        </w:rPr>
        <w:t> </w:t>
      </w:r>
      <w:r>
        <w:rPr/>
        <w:t>autorizada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Licencia o</w:t>
      </w:r>
      <w:r>
        <w:rPr>
          <w:spacing w:val="2"/>
        </w:rPr>
        <w:t> </w:t>
      </w:r>
      <w:r>
        <w:rPr/>
        <w:t>permiso</w:t>
      </w:r>
      <w:r>
        <w:rPr>
          <w:spacing w:val="1"/>
        </w:rPr>
        <w:t> </w:t>
      </w:r>
      <w:r>
        <w:rPr/>
        <w:t>temporal;</w:t>
      </w:r>
    </w:p>
    <w:p>
      <w:pPr>
        <w:pStyle w:val="BodyText"/>
        <w:spacing w:before="1"/>
      </w:pPr>
    </w:p>
    <w:p>
      <w:pPr>
        <w:pStyle w:val="BodyText"/>
        <w:tabs>
          <w:tab w:pos="1015" w:val="left" w:leader="none"/>
        </w:tabs>
        <w:ind w:left="970" w:right="375" w:hanging="853"/>
      </w:pPr>
      <w:r>
        <w:rPr/>
        <w:t>XXXIII.-</w:t>
        <w:tab/>
        <w:tab/>
        <w:t>Cumplir con los tramites y requisitos que establece el artículo 28 de este Reglamento, cuando se transfiera la titularidad de la licencia</w:t>
      </w:r>
      <w:r>
        <w:rPr>
          <w:spacing w:val="-42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tercero,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los supuestos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contempla el artículo 60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ordenamiento.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970" w:right="463"/>
      </w:pPr>
      <w:r>
        <w:rPr/>
        <w:t>Lo anterior deberá de hacerse dentro del término de noventa (90) días naturales siguientes, contados a partir de que se lleve a cabo la</w:t>
      </w:r>
      <w:r>
        <w:rPr>
          <w:spacing w:val="-42"/>
        </w:rPr>
        <w:t> </w:t>
      </w:r>
      <w:r>
        <w:rPr/>
        <w:t>transferencia.</w:t>
      </w:r>
    </w:p>
    <w:p>
      <w:pPr>
        <w:pStyle w:val="BodyText"/>
      </w:pPr>
    </w:p>
    <w:p>
      <w:pPr>
        <w:pStyle w:val="BodyText"/>
        <w:ind w:left="117"/>
      </w:pPr>
      <w:r>
        <w:rPr/>
        <w:t>XXXIV.-</w:t>
      </w:r>
      <w:r>
        <w:rPr>
          <w:spacing w:val="72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deriven de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7" w:lineRule="auto"/>
        <w:ind w:left="117" w:right="1320"/>
      </w:pPr>
      <w:r>
        <w:rPr>
          <w:b/>
        </w:rPr>
        <w:t>Artículo 77.- </w:t>
      </w:r>
      <w:r>
        <w:rPr/>
        <w:t>Son obligaciones del titular de la licencia o permiso temporal vigente, de sus representantes, empleados, encargados, o</w:t>
      </w:r>
      <w:r>
        <w:rPr>
          <w:spacing w:val="-42"/>
        </w:rPr>
        <w:t> </w:t>
      </w:r>
      <w:r>
        <w:rPr/>
        <w:t>administradores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los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presente</w:t>
      </w:r>
      <w:r>
        <w:rPr>
          <w:spacing w:val="3"/>
        </w:rPr>
        <w:t> </w:t>
      </w:r>
      <w:r>
        <w:rPr/>
        <w:t>ordenamiento,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69" w:val="left" w:leader="none"/>
        </w:tabs>
        <w:spacing w:before="1"/>
        <w:ind w:left="970" w:right="434" w:hanging="853"/>
      </w:pPr>
      <w:r>
        <w:rPr/>
        <w:t>I.-</w:t>
        <w:tab/>
        <w:t>Conservar en el domicilio legal, en original o copia de los documentos que amparen la propiedad o posesión de las bebidas</w:t>
      </w:r>
      <w:r>
        <w:rPr>
          <w:spacing w:val="1"/>
        </w:rPr>
        <w:t> </w:t>
      </w:r>
      <w:r>
        <w:rPr/>
        <w:t>alcohólicas, durante el plazo que establezcan las disposiciones fiscales, así como la licencia o permiso temporal vigente expedida por</w:t>
      </w:r>
      <w:r>
        <w:rPr>
          <w:spacing w:val="-4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 competente, que</w:t>
      </w:r>
      <w:r>
        <w:rPr>
          <w:spacing w:val="-2"/>
        </w:rPr>
        <w:t> </w:t>
      </w:r>
      <w:r>
        <w:rPr/>
        <w:t>acredite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legal funcionamiento,</w:t>
      </w:r>
      <w:r>
        <w:rPr>
          <w:spacing w:val="1"/>
        </w:rPr>
        <w:t> </w:t>
      </w:r>
      <w:r>
        <w:rPr/>
        <w:t>o en</w:t>
      </w:r>
      <w:r>
        <w:rPr>
          <w:spacing w:val="1"/>
        </w:rPr>
        <w:t> </w:t>
      </w:r>
      <w:r>
        <w:rPr/>
        <w:t>su caso, copia</w:t>
      </w:r>
      <w:r>
        <w:rPr>
          <w:spacing w:val="-1"/>
        </w:rPr>
        <w:t> </w:t>
      </w:r>
      <w:r>
        <w:rPr/>
        <w:t>certificada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misma;</w:t>
      </w:r>
    </w:p>
    <w:p>
      <w:pPr>
        <w:pStyle w:val="BodyText"/>
      </w:pPr>
    </w:p>
    <w:p>
      <w:pPr>
        <w:pStyle w:val="BodyText"/>
        <w:tabs>
          <w:tab w:pos="969" w:val="left" w:leader="none"/>
        </w:tabs>
        <w:ind w:left="117"/>
      </w:pPr>
      <w:r>
        <w:rPr/>
        <w:t>II.-</w:t>
        <w:tab/>
        <w:t>Permitir</w:t>
      </w:r>
      <w:r>
        <w:rPr>
          <w:spacing w:val="-1"/>
        </w:rPr>
        <w:t> </w:t>
      </w:r>
      <w:r>
        <w:rPr/>
        <w:t>visitas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verificación o</w:t>
      </w:r>
      <w:r>
        <w:rPr>
          <w:spacing w:val="-1"/>
        </w:rPr>
        <w:t> </w:t>
      </w:r>
      <w:r>
        <w:rPr/>
        <w:t>inspección,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efecto;</w:t>
      </w:r>
    </w:p>
    <w:p>
      <w:pPr>
        <w:spacing w:after="0"/>
        <w:sectPr>
          <w:pgSz w:w="12250" w:h="15850"/>
          <w:pgMar w:header="691" w:footer="0" w:top="960" w:bottom="280" w:left="960" w:right="280"/>
        </w:sectPr>
      </w:pPr>
    </w:p>
    <w:p>
      <w:pPr>
        <w:pStyle w:val="BodyText"/>
        <w:tabs>
          <w:tab w:pos="969" w:val="left" w:leader="none"/>
        </w:tabs>
        <w:spacing w:line="244" w:lineRule="auto"/>
        <w:ind w:left="970" w:right="599" w:hanging="853"/>
      </w:pPr>
      <w:r>
        <w:rPr/>
        <w:t>III.-</w:t>
        <w:tab/>
        <w:t>Solicitar la acreditación con documento oficial de la mayoría de edad a aquellas personas que pretendan ingresar, ingerir o adquirir</w:t>
      </w:r>
      <w:r>
        <w:rPr>
          <w:spacing w:val="-42"/>
        </w:rPr>
        <w:t> </w:t>
      </w:r>
      <w:r>
        <w:rPr/>
        <w:t>bebidas</w:t>
      </w:r>
      <w:r>
        <w:rPr>
          <w:spacing w:val="-1"/>
        </w:rPr>
        <w:t> </w:t>
      </w:r>
      <w:r>
        <w:rPr/>
        <w:t>alcohólicas;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IV.-</w:t>
        <w:tab/>
        <w:t>No</w:t>
      </w:r>
      <w:r>
        <w:rPr>
          <w:spacing w:val="-1"/>
        </w:rPr>
        <w:t> </w:t>
      </w:r>
      <w:r>
        <w:rPr/>
        <w:t>condicionar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prestación 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servicios,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venta, expendio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consumo de</w:t>
      </w:r>
      <w:r>
        <w:rPr>
          <w:spacing w:val="-3"/>
        </w:rPr>
        <w:t> </w:t>
      </w:r>
      <w:r>
        <w:rPr/>
        <w:t>bebidas</w:t>
      </w:r>
      <w:r>
        <w:rPr>
          <w:spacing w:val="-2"/>
        </w:rPr>
        <w:t> </w:t>
      </w:r>
      <w:r>
        <w:rPr/>
        <w:t>alcohólicas;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970" w:right="333" w:hanging="853"/>
      </w:pPr>
      <w:r>
        <w:rPr/>
        <w:t>V.-</w:t>
        <w:tab/>
        <w:t>Vender, expender u otorgar para consumo bebidas alcohólicas libres de adulteración, contaminación o alteración y con el contenido de</w:t>
      </w:r>
      <w:r>
        <w:rPr>
          <w:spacing w:val="-42"/>
        </w:rPr>
        <w:t> </w:t>
      </w:r>
      <w:r>
        <w:rPr/>
        <w:t>alcohol etílico</w:t>
      </w:r>
      <w:r>
        <w:rPr>
          <w:spacing w:val="-1"/>
        </w:rPr>
        <w:t> </w:t>
      </w:r>
      <w:r>
        <w:rPr/>
        <w:t>permitido,</w:t>
      </w:r>
      <w:r>
        <w:rPr>
          <w:spacing w:val="1"/>
        </w:rPr>
        <w:t> </w:t>
      </w:r>
      <w:r>
        <w:rPr/>
        <w:t>en los términos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 aplicables;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970" w:right="627" w:hanging="853"/>
      </w:pPr>
      <w:r>
        <w:rPr/>
        <w:t>VI.-</w:t>
        <w:tab/>
        <w:t>Retirar a personas en estado de ebriedad del local, cuando causen desorden o actos que atenten contra la moral, para lo cual, deben</w:t>
      </w:r>
      <w:r>
        <w:rPr>
          <w:spacing w:val="-42"/>
        </w:rPr>
        <w:t> </w:t>
      </w:r>
      <w:r>
        <w:rPr/>
        <w:t>solicitar si</w:t>
      </w:r>
      <w:r>
        <w:rPr>
          <w:spacing w:val="1"/>
        </w:rPr>
        <w:t> </w:t>
      </w:r>
      <w:r>
        <w:rPr/>
        <w:t>fuese</w:t>
      </w:r>
      <w:r>
        <w:rPr>
          <w:spacing w:val="-1"/>
        </w:rPr>
        <w:t> </w:t>
      </w:r>
      <w:r>
        <w:rPr/>
        <w:t>necesario,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auxilio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fuerza pública;</w:t>
      </w:r>
    </w:p>
    <w:p>
      <w:pPr>
        <w:pStyle w:val="BodyText"/>
        <w:spacing w:before="2"/>
      </w:pPr>
    </w:p>
    <w:p>
      <w:pPr>
        <w:pStyle w:val="BodyText"/>
        <w:tabs>
          <w:tab w:pos="969" w:val="left" w:leader="none"/>
        </w:tabs>
        <w:spacing w:line="237" w:lineRule="auto" w:before="1"/>
        <w:ind w:left="970" w:right="365" w:hanging="853"/>
      </w:pPr>
      <w:r>
        <w:rPr/>
        <w:t>VII.-</w:t>
        <w:tab/>
        <w:t>Vigilar que el acceso a los establecimientos sea realizado con orden y seguridad para los clientes y los transeúntes, y en el caso de que</w:t>
      </w:r>
      <w:r>
        <w:rPr>
          <w:spacing w:val="-42"/>
        </w:rPr>
        <w:t> </w:t>
      </w:r>
      <w:r>
        <w:rPr/>
        <w:t>presten el</w:t>
      </w:r>
      <w:r>
        <w:rPr>
          <w:spacing w:val="1"/>
        </w:rPr>
        <w:t> </w:t>
      </w:r>
      <w:r>
        <w:rPr/>
        <w:t>servicio de</w:t>
      </w:r>
      <w:r>
        <w:rPr>
          <w:spacing w:val="-1"/>
        </w:rPr>
        <w:t> </w:t>
      </w:r>
      <w:r>
        <w:rPr/>
        <w:t>acomodo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vehículos,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apegue a</w:t>
      </w:r>
      <w:r>
        <w:rPr>
          <w:spacing w:val="-2"/>
        </w:rPr>
        <w:t> </w:t>
      </w:r>
      <w:r>
        <w:rPr/>
        <w:t>las normas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vialidad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 aplicables;</w:t>
      </w:r>
    </w:p>
    <w:p>
      <w:pPr>
        <w:pStyle w:val="BodyText"/>
        <w:spacing w:before="4"/>
      </w:pPr>
    </w:p>
    <w:p>
      <w:pPr>
        <w:pStyle w:val="BodyText"/>
        <w:tabs>
          <w:tab w:pos="969" w:val="left" w:leader="none"/>
        </w:tabs>
        <w:spacing w:line="237" w:lineRule="auto"/>
        <w:ind w:left="970" w:right="377" w:hanging="853"/>
      </w:pPr>
      <w:r>
        <w:rPr/>
        <w:t>VIII.-</w:t>
        <w:tab/>
        <w:t>Cuidar que en los accesos a los establecimientos, ninguna persona relacionada directa o indirectamente a ellos, impida el libre tránsito</w:t>
      </w:r>
      <w:r>
        <w:rPr>
          <w:spacing w:val="-42"/>
        </w:rPr>
        <w:t> </w:t>
      </w:r>
      <w:r>
        <w:rPr/>
        <w:t>y</w:t>
      </w:r>
      <w:r>
        <w:rPr>
          <w:spacing w:val="-5"/>
        </w:rPr>
        <w:t> </w:t>
      </w:r>
      <w:r>
        <w:rPr/>
        <w:t>utilización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calles o vialidades o pretenda obtener algún beneficio</w:t>
      </w:r>
      <w:r>
        <w:rPr>
          <w:spacing w:val="2"/>
        </w:rPr>
        <w:t> </w:t>
      </w:r>
      <w:r>
        <w:rPr/>
        <w:t>económico por</w:t>
      </w:r>
      <w:r>
        <w:rPr>
          <w:spacing w:val="-2"/>
        </w:rPr>
        <w:t> </w:t>
      </w:r>
      <w:r>
        <w:rPr/>
        <w:t>permitir su</w:t>
      </w:r>
      <w:r>
        <w:rPr>
          <w:spacing w:val="1"/>
        </w:rPr>
        <w:t> </w:t>
      </w:r>
      <w:r>
        <w:rPr/>
        <w:t>uso;</w:t>
      </w:r>
    </w:p>
    <w:p>
      <w:pPr>
        <w:pStyle w:val="BodyText"/>
        <w:spacing w:before="5"/>
      </w:pPr>
    </w:p>
    <w:p>
      <w:pPr>
        <w:pStyle w:val="BodyText"/>
        <w:tabs>
          <w:tab w:pos="969" w:val="left" w:leader="none"/>
        </w:tabs>
        <w:spacing w:line="237" w:lineRule="auto"/>
        <w:ind w:left="970" w:right="409" w:hanging="853"/>
      </w:pPr>
      <w:r>
        <w:rPr/>
        <w:t>IX.-</w:t>
        <w:tab/>
        <w:t>Tener avisos, en las formas y medidas que señalen los reglamentos municipales, en los que se anuncie la prohibición de ingresar a los</w:t>
      </w:r>
      <w:r>
        <w:rPr>
          <w:spacing w:val="-42"/>
        </w:rPr>
        <w:t> </w:t>
      </w:r>
      <w:r>
        <w:rPr/>
        <w:t>menores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dieciocho</w:t>
      </w:r>
      <w:r>
        <w:rPr>
          <w:spacing w:val="2"/>
        </w:rPr>
        <w:t> </w:t>
      </w:r>
      <w:r>
        <w:rPr/>
        <w:t>años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edad,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aquellos establecimientos</w:t>
      </w:r>
      <w:r>
        <w:rPr>
          <w:spacing w:val="-1"/>
        </w:rPr>
        <w:t> </w:t>
      </w:r>
      <w:r>
        <w:rPr/>
        <w:t>que así lo</w:t>
      </w:r>
      <w:r>
        <w:rPr>
          <w:spacing w:val="1"/>
        </w:rPr>
        <w:t> </w:t>
      </w:r>
      <w:r>
        <w:rPr/>
        <w:t>requieran;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ind w:left="970" w:right="1016" w:hanging="853"/>
      </w:pPr>
      <w:r>
        <w:rPr/>
        <w:t>X.-</w:t>
        <w:tab/>
        <w:t>Tener avisos, en las formas y medidas que señalen los reglamentos municipales, en los que se anuncie la prohibición para los</w:t>
      </w:r>
      <w:r>
        <w:rPr>
          <w:spacing w:val="-42"/>
        </w:rPr>
        <w:t> </w:t>
      </w:r>
      <w:r>
        <w:rPr/>
        <w:t>establecimientos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discriminar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por cualquier motivo;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spacing w:line="237" w:lineRule="auto"/>
        <w:ind w:left="970" w:right="677" w:hanging="853"/>
      </w:pPr>
      <w:r>
        <w:rPr/>
        <w:t>XI.-</w:t>
        <w:tab/>
        <w:t>Cuidar que la entrada del público al establecimiento se lleve a cabo en orden, sin perturbar a vecinos y transeúntes, asegurando en</w:t>
      </w:r>
      <w:r>
        <w:rPr>
          <w:spacing w:val="-42"/>
        </w:rPr>
        <w:t> </w:t>
      </w:r>
      <w:r>
        <w:rPr/>
        <w:t>todo momento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personas sea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2"/>
        </w:rPr>
        <w:t> </w:t>
      </w:r>
      <w:r>
        <w:rPr/>
        <w:t>estricto</w:t>
      </w:r>
      <w:r>
        <w:rPr>
          <w:spacing w:val="2"/>
        </w:rPr>
        <w:t> </w:t>
      </w:r>
      <w:r>
        <w:rPr/>
        <w:t>orden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llegada;</w:t>
      </w:r>
    </w:p>
    <w:p>
      <w:pPr>
        <w:pStyle w:val="BodyText"/>
        <w:spacing w:before="3"/>
      </w:pPr>
    </w:p>
    <w:p>
      <w:pPr>
        <w:pStyle w:val="BodyText"/>
        <w:tabs>
          <w:tab w:pos="969" w:val="left" w:leader="none"/>
        </w:tabs>
        <w:ind w:left="117"/>
      </w:pPr>
      <w:r>
        <w:rPr/>
        <w:t>XII.-</w:t>
        <w:tab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fije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2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7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78.-</w:t>
      </w:r>
      <w:r>
        <w:rPr>
          <w:b/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consideran conductas</w:t>
      </w:r>
      <w:r>
        <w:rPr>
          <w:spacing w:val="-2"/>
        </w:rPr>
        <w:t> </w:t>
      </w:r>
      <w:r>
        <w:rPr/>
        <w:t>violatorias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infracciones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ordenamiento, las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8"/>
      </w:pPr>
    </w:p>
    <w:p>
      <w:pPr>
        <w:pStyle w:val="BodyText"/>
        <w:tabs>
          <w:tab w:pos="969" w:val="left" w:leader="none"/>
        </w:tabs>
        <w:ind w:left="117"/>
      </w:pPr>
      <w:r>
        <w:rPr/>
        <w:t>I.-</w:t>
        <w:tab/>
        <w:t>Vender</w:t>
      </w:r>
      <w:r>
        <w:rPr>
          <w:spacing w:val="-1"/>
        </w:rPr>
        <w:t> </w:t>
      </w:r>
      <w:r>
        <w:rPr/>
        <w:t>bebidas</w:t>
      </w:r>
      <w:r>
        <w:rPr>
          <w:spacing w:val="-2"/>
        </w:rPr>
        <w:t> </w:t>
      </w:r>
      <w:r>
        <w:rPr/>
        <w:t>alcohólicas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o permiso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 competente;</w:t>
      </w:r>
    </w:p>
    <w:p>
      <w:pPr>
        <w:pStyle w:val="BodyText"/>
        <w:tabs>
          <w:tab w:pos="969" w:val="left" w:leader="none"/>
          <w:tab w:pos="9961" w:val="left" w:leader="none"/>
        </w:tabs>
        <w:spacing w:line="416" w:lineRule="exact" w:before="42"/>
        <w:ind w:left="117" w:right="232"/>
      </w:pPr>
      <w:r>
        <w:rPr/>
        <w:t>II.-</w:t>
        <w:tab/>
        <w:t>Vender</w:t>
      </w:r>
      <w:r>
        <w:rPr>
          <w:spacing w:val="-11"/>
        </w:rPr>
        <w:t> </w:t>
      </w:r>
      <w:r>
        <w:rPr/>
        <w:t>bebidas</w:t>
      </w:r>
      <w:r>
        <w:rPr>
          <w:spacing w:val="-10"/>
        </w:rPr>
        <w:t> </w:t>
      </w:r>
      <w:r>
        <w:rPr/>
        <w:t>alcohólicas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menores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dieciocho</w:t>
      </w:r>
      <w:r>
        <w:rPr>
          <w:spacing w:val="-10"/>
        </w:rPr>
        <w:t> </w:t>
      </w:r>
      <w:r>
        <w:rPr/>
        <w:t>años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edad;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bien</w:t>
      </w:r>
      <w:r>
        <w:rPr>
          <w:spacing w:val="-9"/>
        </w:rPr>
        <w:t> </w:t>
      </w:r>
      <w:r>
        <w:rPr/>
        <w:t>utilizar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menores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esta</w:t>
      </w:r>
      <w:r>
        <w:rPr>
          <w:spacing w:val="-11"/>
        </w:rPr>
        <w:t> </w:t>
      </w:r>
      <w:r>
        <w:rPr/>
        <w:t>edad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realicen</w:t>
      </w:r>
      <w:r>
        <w:rPr>
          <w:spacing w:val="-11"/>
        </w:rPr>
        <w:t> </w:t>
      </w:r>
      <w:r>
        <w:rPr/>
        <w:t>su</w:t>
        <w:tab/>
      </w:r>
      <w:r>
        <w:rPr>
          <w:w w:val="95"/>
        </w:rPr>
        <w:t>promoción.</w:t>
      </w:r>
      <w:r>
        <w:rPr>
          <w:spacing w:val="-39"/>
          <w:w w:val="95"/>
        </w:rPr>
        <w:t> </w:t>
      </w:r>
      <w:r>
        <w:rPr/>
        <w:t>III.-</w:t>
        <w:tab/>
        <w:t>Emplear</w:t>
      </w:r>
      <w:r>
        <w:rPr>
          <w:spacing w:val="-1"/>
        </w:rPr>
        <w:t> </w:t>
      </w:r>
      <w:r>
        <w:rPr/>
        <w:t>o permitir el ingreso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menores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edad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giros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III, IV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del artículo</w:t>
      </w:r>
      <w:r>
        <w:rPr>
          <w:spacing w:val="-2"/>
        </w:rPr>
        <w:t> </w:t>
      </w:r>
      <w:r>
        <w:rPr/>
        <w:t>23,</w:t>
      </w:r>
      <w:r>
        <w:rPr>
          <w:spacing w:val="-3"/>
        </w:rPr>
        <w:t> </w:t>
      </w:r>
      <w:r>
        <w:rPr/>
        <w:t>I, IV,</w:t>
      </w:r>
      <w:r>
        <w:rPr>
          <w:spacing w:val="-1"/>
        </w:rPr>
        <w:t> </w:t>
      </w:r>
      <w:r>
        <w:rPr/>
        <w:t>VI,</w:t>
      </w:r>
      <w:r>
        <w:rPr>
          <w:spacing w:val="-2"/>
        </w:rPr>
        <w:t> </w:t>
      </w:r>
      <w:r>
        <w:rPr/>
        <w:t>VIII,</w:t>
      </w:r>
    </w:p>
    <w:p>
      <w:pPr>
        <w:pStyle w:val="BodyText"/>
        <w:spacing w:line="162" w:lineRule="exact"/>
        <w:ind w:left="970"/>
      </w:pPr>
      <w:r>
        <w:rPr/>
        <w:t>XIII,</w:t>
      </w:r>
      <w:r>
        <w:rPr>
          <w:spacing w:val="-3"/>
        </w:rPr>
        <w:t> </w:t>
      </w:r>
      <w:r>
        <w:rPr/>
        <w:t>XV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XVI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24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ordenamiento;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IV.-</w:t>
        <w:tab/>
        <w:t>Vender</w:t>
      </w:r>
      <w:r>
        <w:rPr>
          <w:spacing w:val="-1"/>
        </w:rPr>
        <w:t> </w:t>
      </w:r>
      <w:r>
        <w:rPr/>
        <w:t>bebidas</w:t>
      </w:r>
      <w:r>
        <w:rPr>
          <w:spacing w:val="-2"/>
        </w:rPr>
        <w:t> </w:t>
      </w:r>
      <w:r>
        <w:rPr/>
        <w:t>alcohólicas</w:t>
      </w:r>
      <w:r>
        <w:rPr>
          <w:spacing w:val="-1"/>
        </w:rPr>
        <w:t> </w:t>
      </w:r>
      <w:r>
        <w:rPr/>
        <w:t>fuera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horario establecido,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permiso provisional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hacerlo.</w:t>
      </w:r>
    </w:p>
    <w:p>
      <w:pPr>
        <w:pStyle w:val="BodyText"/>
        <w:spacing w:before="1"/>
      </w:pPr>
    </w:p>
    <w:p>
      <w:pPr>
        <w:pStyle w:val="BodyText"/>
        <w:tabs>
          <w:tab w:pos="969" w:val="left" w:leader="none"/>
        </w:tabs>
        <w:spacing w:line="477" w:lineRule="auto"/>
        <w:ind w:left="117" w:right="381"/>
      </w:pPr>
      <w:r>
        <w:rPr/>
        <w:t>V.-</w:t>
        <w:tab/>
        <w:t>Consumir bebidas alcohólicas en la vía pública, o en lugares de uso común, excepto los eventos que autorice la autoridad competente;</w:t>
      </w:r>
      <w:r>
        <w:rPr>
          <w:spacing w:val="-42"/>
        </w:rPr>
        <w:t> </w:t>
      </w:r>
      <w:r>
        <w:rPr/>
        <w:t>VI.-</w:t>
        <w:tab/>
        <w:t>Vender o</w:t>
      </w:r>
      <w:r>
        <w:rPr>
          <w:spacing w:val="1"/>
        </w:rPr>
        <w:t> </w:t>
      </w:r>
      <w:r>
        <w:rPr/>
        <w:t>servir bebidas alcohólicas</w:t>
      </w:r>
      <w:r>
        <w:rPr>
          <w:spacing w:val="1"/>
        </w:rPr>
        <w:t> </w:t>
      </w:r>
      <w:r>
        <w:rPr/>
        <w:t>a: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  <w:tab w:pos="1558" w:val="left" w:leader="none"/>
        </w:tabs>
        <w:spacing w:line="205" w:lineRule="exact" w:before="4" w:after="0"/>
        <w:ind w:left="1558" w:right="0" w:hanging="360"/>
        <w:jc w:val="left"/>
        <w:rPr>
          <w:sz w:val="18"/>
        </w:rPr>
      </w:pPr>
      <w:r>
        <w:rPr>
          <w:sz w:val="18"/>
        </w:rPr>
        <w:t>Incapaces;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  <w:tab w:pos="1558" w:val="left" w:leader="none"/>
        </w:tabs>
        <w:spacing w:line="205" w:lineRule="exact" w:before="0" w:after="0"/>
        <w:ind w:left="1558" w:right="0" w:hanging="360"/>
        <w:jc w:val="left"/>
        <w:rPr>
          <w:sz w:val="18"/>
        </w:rPr>
      </w:pPr>
      <w:r>
        <w:rPr>
          <w:sz w:val="18"/>
        </w:rPr>
        <w:t>Personas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evidente</w:t>
      </w:r>
      <w:r>
        <w:rPr>
          <w:spacing w:val="-1"/>
          <w:sz w:val="18"/>
        </w:rPr>
        <w:t> </w:t>
      </w:r>
      <w:r>
        <w:rPr>
          <w:sz w:val="18"/>
        </w:rPr>
        <w:t>estado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ebriedad;</w:t>
      </w:r>
      <w:r>
        <w:rPr>
          <w:spacing w:val="-1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"/>
        </w:numPr>
        <w:tabs>
          <w:tab w:pos="1557" w:val="left" w:leader="none"/>
          <w:tab w:pos="1558" w:val="left" w:leader="none"/>
        </w:tabs>
        <w:spacing w:line="240" w:lineRule="auto" w:before="2" w:after="0"/>
        <w:ind w:left="1558" w:right="0" w:hanging="360"/>
        <w:jc w:val="left"/>
        <w:rPr>
          <w:sz w:val="18"/>
        </w:rPr>
      </w:pPr>
      <w:r>
        <w:rPr>
          <w:sz w:val="18"/>
        </w:rPr>
        <w:t>Personas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estén</w:t>
      </w:r>
      <w:r>
        <w:rPr>
          <w:spacing w:val="-1"/>
          <w:sz w:val="18"/>
        </w:rPr>
        <w:t> </w:t>
      </w:r>
      <w:r>
        <w:rPr>
          <w:sz w:val="18"/>
        </w:rPr>
        <w:t>ostensiblemente</w:t>
      </w:r>
      <w:r>
        <w:rPr>
          <w:spacing w:val="-4"/>
          <w:sz w:val="18"/>
        </w:rPr>
        <w:t> </w:t>
      </w:r>
      <w:r>
        <w:rPr>
          <w:sz w:val="18"/>
        </w:rPr>
        <w:t>armadas.</w:t>
      </w:r>
    </w:p>
    <w:p>
      <w:pPr>
        <w:pStyle w:val="BodyText"/>
        <w:spacing w:before="5"/>
      </w:pPr>
    </w:p>
    <w:p>
      <w:pPr>
        <w:pStyle w:val="BodyText"/>
        <w:tabs>
          <w:tab w:pos="969" w:val="left" w:leader="none"/>
        </w:tabs>
        <w:spacing w:line="237" w:lineRule="auto"/>
        <w:ind w:left="970" w:right="810" w:hanging="853"/>
      </w:pPr>
      <w:r>
        <w:rPr/>
        <w:t>VII.-</w:t>
        <w:tab/>
        <w:t>La barra libre, los concursos, promociones o cualquier tipo de ofertas o prácticas comerciales mediante las cuales se ofrezcan</w:t>
      </w:r>
      <w:r>
        <w:rPr>
          <w:spacing w:val="1"/>
        </w:rPr>
        <w:t> </w:t>
      </w:r>
      <w:r>
        <w:rPr/>
        <w:t>reconocimientos,</w:t>
      </w:r>
      <w:r>
        <w:rPr>
          <w:spacing w:val="-1"/>
        </w:rPr>
        <w:t> </w:t>
      </w:r>
      <w:r>
        <w:rPr/>
        <w:t>premios,</w:t>
      </w:r>
      <w:r>
        <w:rPr>
          <w:spacing w:val="-1"/>
        </w:rPr>
        <w:t> </w:t>
      </w:r>
      <w:r>
        <w:rPr/>
        <w:t>descuentos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incentivo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función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volumen de</w:t>
      </w:r>
      <w:r>
        <w:rPr>
          <w:spacing w:val="-3"/>
        </w:rPr>
        <w:t> </w:t>
      </w:r>
      <w:r>
        <w:rPr/>
        <w:t>consumo de</w:t>
      </w:r>
      <w:r>
        <w:rPr>
          <w:spacing w:val="-3"/>
        </w:rPr>
        <w:t> </w:t>
      </w:r>
      <w:r>
        <w:rPr/>
        <w:t>bebidas</w:t>
      </w:r>
      <w:r>
        <w:rPr>
          <w:spacing w:val="-2"/>
        </w:rPr>
        <w:t> </w:t>
      </w:r>
      <w:r>
        <w:rPr/>
        <w:t>alcohólicas;</w:t>
      </w:r>
    </w:p>
    <w:p>
      <w:pPr>
        <w:pStyle w:val="BodyText"/>
        <w:spacing w:before="2"/>
      </w:pPr>
    </w:p>
    <w:p>
      <w:pPr>
        <w:pStyle w:val="BodyText"/>
        <w:tabs>
          <w:tab w:pos="969" w:val="left" w:leader="none"/>
        </w:tabs>
        <w:ind w:left="970" w:right="1024" w:hanging="853"/>
      </w:pPr>
      <w:r>
        <w:rPr/>
        <w:t>VIII.-</w:t>
        <w:tab/>
        <w:t>El expendio, consumo o la venta de bebidas alcohólicas en las instituciones educativas, en los centros de readaptación social,</w:t>
      </w:r>
      <w:r>
        <w:rPr>
          <w:spacing w:val="-42"/>
        </w:rPr>
        <w:t> </w:t>
      </w:r>
      <w:r>
        <w:rPr/>
        <w:t>instituciones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beneficencia,</w:t>
      </w:r>
      <w:r>
        <w:rPr>
          <w:spacing w:val="1"/>
        </w:rPr>
        <w:t> </w:t>
      </w:r>
      <w:r>
        <w:rPr/>
        <w:t>hospitales,</w:t>
      </w:r>
      <w:r>
        <w:rPr>
          <w:spacing w:val="1"/>
        </w:rPr>
        <w:t> </w:t>
      </w:r>
      <w:r>
        <w:rPr/>
        <w:t>sanatorios y</w:t>
      </w:r>
      <w:r>
        <w:rPr>
          <w:spacing w:val="-4"/>
        </w:rPr>
        <w:t> </w:t>
      </w:r>
      <w:r>
        <w:rPr/>
        <w:t>similares;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69" w:val="left" w:leader="none"/>
        </w:tabs>
        <w:spacing w:line="244" w:lineRule="auto"/>
        <w:ind w:left="970" w:right="550" w:hanging="853"/>
      </w:pPr>
      <w:r>
        <w:rPr/>
        <w:t>IX.-</w:t>
        <w:tab/>
        <w:t>Obsequiar o vender bebidas alcohólicas a los oficiales de tránsito, agentes de policía, bomberos, militares y demás encargados de la</w:t>
      </w:r>
      <w:r>
        <w:rPr>
          <w:spacing w:val="-42"/>
        </w:rPr>
        <w:t> </w:t>
      </w:r>
      <w:r>
        <w:rPr/>
        <w:t>seguridad pública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 cuando</w:t>
      </w:r>
      <w:r>
        <w:rPr>
          <w:spacing w:val="-2"/>
        </w:rPr>
        <w:t> </w:t>
      </w:r>
      <w:r>
        <w:rPr/>
        <w:t>estén en servicio</w:t>
      </w:r>
      <w:r>
        <w:rPr>
          <w:spacing w:val="-2"/>
        </w:rPr>
        <w:t> </w:t>
      </w:r>
      <w:r>
        <w:rPr/>
        <w:t>o porten</w:t>
      </w:r>
      <w:r>
        <w:rPr>
          <w:spacing w:val="1"/>
        </w:rPr>
        <w:t> </w:t>
      </w:r>
      <w:r>
        <w:rPr/>
        <w:t>uniforme, así</w:t>
      </w:r>
      <w:r>
        <w:rPr>
          <w:spacing w:val="-1"/>
        </w:rPr>
        <w:t> </w:t>
      </w:r>
      <w:r>
        <w:rPr/>
        <w:t>como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inspectores</w:t>
      </w:r>
      <w:r>
        <w:rPr>
          <w:spacing w:val="-1"/>
        </w:rPr>
        <w:t> </w:t>
      </w:r>
      <w:r>
        <w:rPr/>
        <w:t>en servicio; y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969" w:val="left" w:leader="none"/>
        </w:tabs>
        <w:ind w:left="117"/>
      </w:pPr>
      <w:r>
        <w:rPr/>
        <w:t>X.-</w:t>
        <w:tab/>
        <w:t>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Reglamento;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 y</w:t>
      </w:r>
      <w:r>
        <w:rPr>
          <w:spacing w:val="-5"/>
        </w:rPr>
        <w:t> </w:t>
      </w:r>
      <w:r>
        <w:rPr/>
        <w:t>ordenamientos aplicables.</w:t>
      </w:r>
    </w:p>
    <w:p>
      <w:pPr>
        <w:pStyle w:val="BodyText"/>
        <w:spacing w:before="11"/>
        <w:rPr>
          <w:sz w:val="17"/>
        </w:rPr>
      </w:pPr>
    </w:p>
    <w:p>
      <w:pPr>
        <w:spacing w:line="207" w:lineRule="exact" w:before="0"/>
        <w:ind w:left="272" w:right="474" w:firstLine="0"/>
        <w:jc w:val="center"/>
        <w:rPr>
          <w:b/>
          <w:sz w:val="18"/>
        </w:rPr>
      </w:pPr>
      <w:r>
        <w:rPr>
          <w:b/>
          <w:sz w:val="18"/>
        </w:rPr>
        <w:t>CAPÍTULO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XI</w:t>
      </w:r>
    </w:p>
    <w:p>
      <w:pPr>
        <w:spacing w:line="207" w:lineRule="exact" w:before="0"/>
        <w:ind w:left="272" w:right="472" w:firstLine="0"/>
        <w:jc w:val="center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MEDIDAS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CAUTELARES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SANCIONES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tabs>
          <w:tab w:pos="2712" w:val="left" w:leader="none"/>
        </w:tabs>
        <w:spacing w:line="244" w:lineRule="auto" w:before="1"/>
        <w:ind w:left="117" w:right="822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79.-</w:t>
      </w:r>
      <w:r>
        <w:rPr>
          <w:b/>
          <w:spacing w:val="-1"/>
        </w:rPr>
        <w:t> </w:t>
      </w:r>
      <w:r>
        <w:rPr/>
        <w:t>Aquel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infrinja</w:t>
        <w:tab/>
        <w:t>el contenido de los artículos 76, 77 y 78 será responsable de las infracciones que se cometan al presente</w:t>
      </w:r>
      <w:r>
        <w:rPr>
          <w:spacing w:val="-42"/>
        </w:rPr>
        <w:t> </w:t>
      </w:r>
      <w:r>
        <w:rPr/>
        <w:t>Reglamento, además del titular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licencia, sus</w:t>
      </w:r>
      <w:r>
        <w:rPr>
          <w:spacing w:val="-1"/>
        </w:rPr>
        <w:t> </w:t>
      </w:r>
      <w:r>
        <w:rPr/>
        <w:t>representantes, empleados, encargados</w:t>
      </w:r>
      <w:r>
        <w:rPr>
          <w:spacing w:val="-1"/>
        </w:rPr>
        <w:t> </w:t>
      </w:r>
      <w:r>
        <w:rPr/>
        <w:t>o administradores</w:t>
      </w:r>
      <w:r>
        <w:rPr>
          <w:spacing w:val="-1"/>
        </w:rPr>
        <w:t> </w:t>
      </w:r>
      <w:r>
        <w:rPr/>
        <w:t>del establecimiento.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8356" w:val="left" w:leader="none"/>
        </w:tabs>
        <w:spacing w:line="242" w:lineRule="auto"/>
        <w:ind w:left="117" w:right="409"/>
      </w:pPr>
      <w:r>
        <w:rPr>
          <w:b/>
        </w:rPr>
        <w:t>Artículo 80.- </w:t>
      </w:r>
      <w:r>
        <w:rPr/>
        <w:t>Como medida cautelar y con el objeto de salvaguardar la seguridad, la salud, la integridad física de las personas, la protección a los</w:t>
      </w:r>
      <w:r>
        <w:rPr>
          <w:spacing w:val="-42"/>
        </w:rPr>
        <w:t> </w:t>
      </w:r>
      <w:r>
        <w:rPr/>
        <w:t>derechos de los menores e incapaces, la paz, la tranquilidad, el orden social y el interés público; la Dirección General de Seguridad Pública</w:t>
      </w:r>
      <w:r>
        <w:rPr>
          <w:spacing w:val="1"/>
        </w:rPr>
        <w:t> </w:t>
      </w:r>
      <w:r>
        <w:rPr/>
        <w:t>Municipal y/o la</w:t>
      </w:r>
      <w:r>
        <w:rPr>
          <w:spacing w:val="-3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Inspección y</w:t>
      </w:r>
      <w:r>
        <w:rPr>
          <w:spacing w:val="-5"/>
        </w:rPr>
        <w:t> </w:t>
      </w:r>
      <w:r>
        <w:rPr/>
        <w:t>Verificación Municipal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ámbito 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facultades, podrán</w:t>
        <w:tab/>
        <w:t>decretar de forma discrecional,</w:t>
      </w:r>
      <w:r>
        <w:rPr>
          <w:spacing w:val="-42"/>
        </w:rPr>
        <w:t> </w:t>
      </w:r>
      <w:r>
        <w:rPr/>
        <w:t>inmediata, conjunta o</w:t>
      </w:r>
      <w:r>
        <w:rPr>
          <w:spacing w:val="1"/>
        </w:rPr>
        <w:t> </w:t>
      </w:r>
      <w:r>
        <w:rPr/>
        <w:t>separadamente según</w:t>
      </w:r>
      <w:r>
        <w:rPr>
          <w:spacing w:val="1"/>
        </w:rPr>
        <w:t> </w:t>
      </w:r>
      <w:r>
        <w:rPr/>
        <w:t>proceda,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medidas: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117" w:right="328"/>
      </w:pPr>
      <w:r>
        <w:rPr/>
        <w:t>I.-</w:t>
      </w:r>
      <w:r>
        <w:rPr>
          <w:spacing w:val="1"/>
        </w:rPr>
        <w:t> </w:t>
      </w:r>
      <w:r>
        <w:rPr/>
        <w:t>La Clausura Temporal:</w:t>
      </w:r>
      <w:r>
        <w:rPr>
          <w:spacing w:val="1"/>
        </w:rPr>
        <w:t> </w:t>
      </w:r>
      <w:r>
        <w:rPr/>
        <w:t>en aquellos supuestos que impliquen violaciones a las fracciones I, III, IV, XII, XIII, XIV, XVII, XVIII, XXVII,</w:t>
      </w:r>
      <w:r>
        <w:rPr>
          <w:spacing w:val="-42"/>
        </w:rPr>
        <w:t> </w:t>
      </w:r>
      <w:r>
        <w:rPr/>
        <w:t>XXVIII y</w:t>
      </w:r>
      <w:r>
        <w:rPr>
          <w:spacing w:val="-4"/>
        </w:rPr>
        <w:t> </w:t>
      </w:r>
      <w:r>
        <w:rPr/>
        <w:t>XXXII</w:t>
      </w:r>
      <w:r>
        <w:rPr>
          <w:spacing w:val="-2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76,</w:t>
      </w:r>
      <w:r>
        <w:rPr>
          <w:spacing w:val="-5"/>
        </w:rPr>
        <w:t> </w:t>
      </w:r>
      <w:r>
        <w:rPr/>
        <w:t>fracción</w:t>
      </w:r>
      <w:r>
        <w:rPr>
          <w:spacing w:val="2"/>
        </w:rPr>
        <w:t> </w:t>
      </w:r>
      <w:r>
        <w:rPr/>
        <w:t>II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77 y</w:t>
      </w:r>
      <w:r>
        <w:rPr>
          <w:spacing w:val="-3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I,</w:t>
      </w:r>
      <w:r>
        <w:rPr>
          <w:spacing w:val="1"/>
        </w:rPr>
        <w:t> </w:t>
      </w:r>
      <w:r>
        <w:rPr/>
        <w:t>II, III,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VII</w:t>
      </w:r>
      <w:r>
        <w:rPr>
          <w:spacing w:val="-2"/>
        </w:rPr>
        <w:t> </w:t>
      </w:r>
      <w:r>
        <w:rPr/>
        <w:t>del artículo</w:t>
      </w:r>
      <w:r>
        <w:rPr>
          <w:spacing w:val="2"/>
        </w:rPr>
        <w:t> </w:t>
      </w:r>
      <w:r>
        <w:rPr/>
        <w:t>78,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Reglamento.</w:t>
      </w:r>
    </w:p>
    <w:p>
      <w:pPr>
        <w:spacing w:after="0" w:line="237" w:lineRule="auto"/>
        <w:sectPr>
          <w:headerReference w:type="default" r:id="rId11"/>
          <w:headerReference w:type="even" r:id="rId12"/>
          <w:pgSz w:w="12250" w:h="15850"/>
          <w:pgMar w:header="691" w:footer="0" w:top="960" w:bottom="0" w:left="960" w:right="280"/>
          <w:pgNumType w:start="19"/>
        </w:sectPr>
      </w:pPr>
    </w:p>
    <w:p>
      <w:pPr>
        <w:spacing w:line="237" w:lineRule="auto" w:before="0"/>
        <w:ind w:left="117" w:right="626" w:firstLine="0"/>
        <w:jc w:val="left"/>
        <w:rPr>
          <w:sz w:val="19"/>
        </w:rPr>
      </w:pPr>
      <w:r>
        <w:rPr>
          <w:sz w:val="19"/>
        </w:rPr>
        <w:t>II.- El aseguramiento del producto: en aquellos supuestos que impliquen violaciones a las fracciones IV, X, XVII, XIX, XXI, XXVII y</w:t>
      </w:r>
      <w:r>
        <w:rPr>
          <w:spacing w:val="-45"/>
          <w:sz w:val="19"/>
        </w:rPr>
        <w:t> </w:t>
      </w:r>
      <w:r>
        <w:rPr>
          <w:sz w:val="19"/>
        </w:rPr>
        <w:t>XXVIII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1"/>
          <w:sz w:val="19"/>
        </w:rPr>
        <w:t> </w:t>
      </w:r>
      <w:r>
        <w:rPr>
          <w:sz w:val="19"/>
        </w:rPr>
        <w:t>artículo</w:t>
      </w:r>
      <w:r>
        <w:rPr>
          <w:spacing w:val="2"/>
          <w:sz w:val="19"/>
        </w:rPr>
        <w:t> </w:t>
      </w:r>
      <w:r>
        <w:rPr>
          <w:sz w:val="19"/>
        </w:rPr>
        <w:t>76,</w:t>
      </w:r>
      <w:r>
        <w:rPr>
          <w:spacing w:val="-3"/>
          <w:sz w:val="19"/>
        </w:rPr>
        <w:t> </w:t>
      </w:r>
      <w:r>
        <w:rPr>
          <w:sz w:val="19"/>
        </w:rPr>
        <w:t>fracciones</w:t>
      </w:r>
      <w:r>
        <w:rPr>
          <w:spacing w:val="1"/>
          <w:sz w:val="19"/>
        </w:rPr>
        <w:t> </w:t>
      </w:r>
      <w:r>
        <w:rPr>
          <w:sz w:val="19"/>
        </w:rPr>
        <w:t>II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4"/>
          <w:sz w:val="19"/>
        </w:rPr>
        <w:t> </w:t>
      </w:r>
      <w:r>
        <w:rPr>
          <w:sz w:val="19"/>
        </w:rPr>
        <w:t>V</w:t>
      </w:r>
      <w:r>
        <w:rPr>
          <w:spacing w:val="-1"/>
          <w:sz w:val="19"/>
        </w:rPr>
        <w:t> </w:t>
      </w:r>
      <w:r>
        <w:rPr>
          <w:sz w:val="19"/>
        </w:rPr>
        <w:t>del artículo</w:t>
      </w:r>
      <w:r>
        <w:rPr>
          <w:spacing w:val="1"/>
          <w:sz w:val="19"/>
        </w:rPr>
        <w:t> </w:t>
      </w:r>
      <w:r>
        <w:rPr>
          <w:sz w:val="19"/>
        </w:rPr>
        <w:t>77</w:t>
      </w:r>
      <w:r>
        <w:rPr>
          <w:spacing w:val="4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fracciones</w:t>
      </w:r>
      <w:r>
        <w:rPr>
          <w:spacing w:val="1"/>
          <w:sz w:val="19"/>
        </w:rPr>
        <w:t> </w:t>
      </w:r>
      <w:r>
        <w:rPr>
          <w:sz w:val="19"/>
        </w:rPr>
        <w:t>I, II,</w:t>
      </w:r>
      <w:r>
        <w:rPr>
          <w:spacing w:val="1"/>
          <w:sz w:val="19"/>
        </w:rPr>
        <w:t> </w:t>
      </w:r>
      <w:r>
        <w:rPr>
          <w:sz w:val="19"/>
        </w:rPr>
        <w:t>VII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4"/>
          <w:sz w:val="19"/>
        </w:rPr>
        <w:t> </w:t>
      </w:r>
      <w:r>
        <w:rPr>
          <w:sz w:val="19"/>
        </w:rPr>
        <w:t>VIII</w:t>
      </w:r>
      <w:r>
        <w:rPr>
          <w:spacing w:val="-4"/>
          <w:sz w:val="19"/>
        </w:rPr>
        <w:t> </w:t>
      </w:r>
      <w:r>
        <w:rPr>
          <w:sz w:val="19"/>
        </w:rPr>
        <w:t>del artículo</w:t>
      </w:r>
      <w:r>
        <w:rPr>
          <w:spacing w:val="1"/>
          <w:sz w:val="19"/>
        </w:rPr>
        <w:t> </w:t>
      </w:r>
      <w:r>
        <w:rPr>
          <w:sz w:val="19"/>
        </w:rPr>
        <w:t>78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este</w:t>
      </w:r>
      <w:r>
        <w:rPr>
          <w:spacing w:val="1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10"/>
      </w:pPr>
    </w:p>
    <w:p>
      <w:pPr>
        <w:tabs>
          <w:tab w:pos="7261" w:val="left" w:leader="none"/>
        </w:tabs>
        <w:spacing w:before="0"/>
        <w:ind w:left="117" w:right="367" w:firstLine="48"/>
        <w:jc w:val="left"/>
        <w:rPr>
          <w:sz w:val="19"/>
        </w:rPr>
      </w:pPr>
      <w:r>
        <w:rPr>
          <w:sz w:val="19"/>
        </w:rPr>
        <w:t>El aseguramiento se hará sobre todo el producto que se localice en el establecimiento o lugar inspeccionado, tanto de aquel que esté en</w:t>
      </w:r>
      <w:r>
        <w:rPr>
          <w:spacing w:val="1"/>
          <w:sz w:val="19"/>
        </w:rPr>
        <w:t> </w:t>
      </w:r>
      <w:r>
        <w:rPr>
          <w:sz w:val="19"/>
        </w:rPr>
        <w:t>exhibición,</w:t>
      </w:r>
      <w:r>
        <w:rPr>
          <w:spacing w:val="-1"/>
          <w:sz w:val="19"/>
        </w:rPr>
        <w:t> </w:t>
      </w:r>
      <w:r>
        <w:rPr>
          <w:sz w:val="19"/>
        </w:rPr>
        <w:t>como</w:t>
      </w:r>
      <w:r>
        <w:rPr>
          <w:spacing w:val="-2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encuentre</w:t>
      </w:r>
      <w:r>
        <w:rPr>
          <w:spacing w:val="-1"/>
          <w:sz w:val="19"/>
        </w:rPr>
        <w:t> </w:t>
      </w:r>
      <w:r>
        <w:rPr>
          <w:sz w:val="19"/>
        </w:rPr>
        <w:t>almacenado para</w:t>
      </w:r>
      <w:r>
        <w:rPr>
          <w:spacing w:val="-2"/>
          <w:sz w:val="19"/>
        </w:rPr>
        <w:t> </w:t>
      </w:r>
      <w:r>
        <w:rPr>
          <w:sz w:val="19"/>
        </w:rPr>
        <w:t>su</w:t>
      </w:r>
      <w:r>
        <w:rPr>
          <w:spacing w:val="-1"/>
          <w:sz w:val="19"/>
        </w:rPr>
        <w:t> </w:t>
      </w:r>
      <w:r>
        <w:rPr>
          <w:sz w:val="19"/>
        </w:rPr>
        <w:t>venta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consumo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dada</w:t>
      </w:r>
      <w:r>
        <w:rPr>
          <w:spacing w:val="-2"/>
          <w:sz w:val="19"/>
        </w:rPr>
        <w:t> </w:t>
      </w:r>
      <w:r>
        <w:rPr>
          <w:sz w:val="19"/>
        </w:rPr>
        <w:t>su</w:t>
        <w:tab/>
        <w:t>naturaleza constituya una bebida adulterada,</w:t>
      </w:r>
      <w:r>
        <w:rPr>
          <w:spacing w:val="-45"/>
          <w:sz w:val="19"/>
        </w:rPr>
        <w:t> </w:t>
      </w:r>
      <w:r>
        <w:rPr>
          <w:sz w:val="19"/>
        </w:rPr>
        <w:t>alcohólica, alterada,</w:t>
      </w:r>
      <w:r>
        <w:rPr>
          <w:spacing w:val="-1"/>
          <w:sz w:val="19"/>
        </w:rPr>
        <w:t> </w:t>
      </w:r>
      <w:r>
        <w:rPr>
          <w:sz w:val="19"/>
        </w:rPr>
        <w:t>contaminada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preparada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términos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fracciones</w:t>
      </w:r>
      <w:r>
        <w:rPr>
          <w:spacing w:val="-1"/>
          <w:sz w:val="19"/>
        </w:rPr>
        <w:t> </w:t>
      </w:r>
      <w:r>
        <w:rPr>
          <w:sz w:val="19"/>
        </w:rPr>
        <w:t>V, VI,</w:t>
      </w:r>
      <w:r>
        <w:rPr>
          <w:spacing w:val="-1"/>
          <w:sz w:val="19"/>
        </w:rPr>
        <w:t> </w:t>
      </w:r>
      <w:r>
        <w:rPr>
          <w:sz w:val="19"/>
        </w:rPr>
        <w:t>VII,</w:t>
      </w:r>
      <w:r>
        <w:rPr>
          <w:spacing w:val="-1"/>
          <w:sz w:val="19"/>
        </w:rPr>
        <w:t> </w:t>
      </w:r>
      <w:r>
        <w:rPr>
          <w:sz w:val="19"/>
        </w:rPr>
        <w:t>VIII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2"/>
          <w:sz w:val="19"/>
        </w:rPr>
        <w:t> </w:t>
      </w:r>
      <w:r>
        <w:rPr>
          <w:sz w:val="19"/>
        </w:rPr>
        <w:t>IX</w:t>
      </w:r>
      <w:r>
        <w:rPr>
          <w:spacing w:val="-2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artículo</w:t>
      </w:r>
      <w:r>
        <w:rPr>
          <w:spacing w:val="1"/>
          <w:sz w:val="19"/>
        </w:rPr>
        <w:t> </w:t>
      </w:r>
      <w:r>
        <w:rPr>
          <w:sz w:val="19"/>
        </w:rPr>
        <w:t>2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este</w:t>
      </w:r>
      <w:r>
        <w:rPr>
          <w:spacing w:val="-2"/>
          <w:sz w:val="19"/>
        </w:rPr>
        <w:t> </w:t>
      </w:r>
      <w:r>
        <w:rPr>
          <w:sz w:val="19"/>
        </w:rPr>
        <w:t>Ordenamiento.</w:t>
      </w:r>
    </w:p>
    <w:p>
      <w:pPr>
        <w:pStyle w:val="BodyText"/>
        <w:spacing w:before="11"/>
      </w:pPr>
    </w:p>
    <w:p>
      <w:pPr>
        <w:spacing w:before="0"/>
        <w:ind w:left="117" w:right="406" w:firstLine="0"/>
        <w:jc w:val="left"/>
        <w:rPr>
          <w:sz w:val="19"/>
        </w:rPr>
      </w:pPr>
      <w:r>
        <w:rPr>
          <w:sz w:val="19"/>
        </w:rPr>
        <w:t>Tratándose de violaciones cometidas a la fracción XXI del artículo 76 de este reglamento, el aseguramiento recaerá sobre el producto y el</w:t>
      </w:r>
      <w:r>
        <w:rPr>
          <w:spacing w:val="-45"/>
          <w:sz w:val="19"/>
        </w:rPr>
        <w:t> </w:t>
      </w:r>
      <w:r>
        <w:rPr>
          <w:sz w:val="19"/>
        </w:rPr>
        <w:t>vehículo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-3"/>
          <w:sz w:val="19"/>
        </w:rPr>
        <w:t> </w:t>
      </w:r>
      <w:r>
        <w:rPr>
          <w:sz w:val="19"/>
        </w:rPr>
        <w:t>sea utilizado</w:t>
      </w:r>
      <w:r>
        <w:rPr>
          <w:spacing w:val="1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su</w:t>
      </w:r>
      <w:r>
        <w:rPr>
          <w:spacing w:val="1"/>
          <w:sz w:val="19"/>
        </w:rPr>
        <w:t> </w:t>
      </w:r>
      <w:r>
        <w:rPr>
          <w:sz w:val="19"/>
        </w:rPr>
        <w:t>distribución.</w:t>
      </w:r>
    </w:p>
    <w:p>
      <w:pPr>
        <w:pStyle w:val="BodyText"/>
        <w:spacing w:before="11"/>
      </w:pPr>
    </w:p>
    <w:p>
      <w:pPr>
        <w:tabs>
          <w:tab w:pos="8108" w:val="left" w:leader="none"/>
        </w:tabs>
        <w:spacing w:before="0"/>
        <w:ind w:left="117" w:right="392" w:firstLine="0"/>
        <w:jc w:val="left"/>
        <w:rPr>
          <w:sz w:val="19"/>
        </w:rPr>
      </w:pPr>
      <w:r>
        <w:rPr>
          <w:sz w:val="19"/>
        </w:rPr>
        <w:t>En los casos señalados en las fracciones anteriores, así como en el supuesto contemplado en el artículo 83 de este Reglamento, el Director</w:t>
      </w:r>
      <w:r>
        <w:rPr>
          <w:spacing w:val="-45"/>
          <w:sz w:val="19"/>
        </w:rPr>
        <w:t> </w:t>
      </w:r>
      <w:r>
        <w:rPr>
          <w:sz w:val="19"/>
        </w:rPr>
        <w:t>General de Seguridad Pública Municipal y/o el Director de Inspección y Verificación Municipal, según se trate, tendrá la obligación de</w:t>
      </w:r>
      <w:r>
        <w:rPr>
          <w:spacing w:val="1"/>
          <w:sz w:val="19"/>
        </w:rPr>
        <w:t> </w:t>
      </w:r>
      <w:r>
        <w:rPr>
          <w:sz w:val="19"/>
        </w:rPr>
        <w:t>presentar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denuncia</w:t>
      </w:r>
      <w:r>
        <w:rPr>
          <w:spacing w:val="-2"/>
          <w:sz w:val="19"/>
        </w:rPr>
        <w:t> </w:t>
      </w:r>
      <w:r>
        <w:rPr>
          <w:sz w:val="19"/>
        </w:rPr>
        <w:t>correspondiente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forma</w:t>
      </w:r>
      <w:r>
        <w:rPr>
          <w:spacing w:val="-2"/>
          <w:sz w:val="19"/>
        </w:rPr>
        <w:t> </w:t>
      </w:r>
      <w:r>
        <w:rPr>
          <w:sz w:val="19"/>
        </w:rPr>
        <w:t>inmediata,</w:t>
      </w:r>
      <w:r>
        <w:rPr>
          <w:spacing w:val="-1"/>
          <w:sz w:val="19"/>
        </w:rPr>
        <w:t> </w:t>
      </w:r>
      <w:r>
        <w:rPr>
          <w:sz w:val="19"/>
        </w:rPr>
        <w:t>esto</w:t>
      </w:r>
      <w:r>
        <w:rPr>
          <w:spacing w:val="-2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forma,</w:t>
      </w:r>
      <w:r>
        <w:rPr>
          <w:spacing w:val="-1"/>
          <w:sz w:val="19"/>
        </w:rPr>
        <w:t> </w:t>
      </w:r>
      <w:r>
        <w:rPr>
          <w:sz w:val="19"/>
        </w:rPr>
        <w:t>términos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condiciones</w:t>
        <w:tab/>
        <w:t>que establezca el Reglamento de</w:t>
      </w:r>
      <w:r>
        <w:rPr>
          <w:spacing w:val="-44"/>
          <w:sz w:val="19"/>
        </w:rPr>
        <w:t> </w:t>
      </w:r>
      <w:r>
        <w:rPr>
          <w:sz w:val="19"/>
        </w:rPr>
        <w:t>Justicia Municipal.</w:t>
      </w:r>
    </w:p>
    <w:p>
      <w:pPr>
        <w:pStyle w:val="BodyText"/>
        <w:rPr>
          <w:sz w:val="19"/>
        </w:rPr>
      </w:pPr>
    </w:p>
    <w:p>
      <w:pPr>
        <w:spacing w:before="0"/>
        <w:ind w:left="117" w:right="0" w:firstLine="0"/>
        <w:jc w:val="left"/>
        <w:rPr>
          <w:sz w:val="19"/>
        </w:rPr>
      </w:pP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2"/>
          <w:sz w:val="19"/>
        </w:rPr>
        <w:t> </w:t>
      </w:r>
      <w:r>
        <w:rPr>
          <w:sz w:val="19"/>
        </w:rPr>
        <w:t>casos</w:t>
      </w:r>
      <w:r>
        <w:rPr>
          <w:spacing w:val="-2"/>
          <w:sz w:val="19"/>
        </w:rPr>
        <w:t> </w:t>
      </w:r>
      <w:r>
        <w:rPr>
          <w:sz w:val="19"/>
        </w:rPr>
        <w:t>en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-3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Autoridad</w:t>
      </w:r>
      <w:r>
        <w:rPr>
          <w:spacing w:val="-1"/>
          <w:sz w:val="19"/>
        </w:rPr>
        <w:t> </w:t>
      </w:r>
      <w:r>
        <w:rPr>
          <w:sz w:val="19"/>
        </w:rPr>
        <w:t>haya</w:t>
      </w:r>
      <w:r>
        <w:rPr>
          <w:spacing w:val="-1"/>
          <w:sz w:val="19"/>
        </w:rPr>
        <w:t> </w:t>
      </w:r>
      <w:r>
        <w:rPr>
          <w:sz w:val="19"/>
        </w:rPr>
        <w:t>asegurado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producto,</w:t>
      </w:r>
      <w:r>
        <w:rPr>
          <w:spacing w:val="-4"/>
          <w:sz w:val="19"/>
        </w:rPr>
        <w:t> </w:t>
      </w:r>
      <w:r>
        <w:rPr>
          <w:sz w:val="19"/>
        </w:rPr>
        <w:t>éste</w:t>
      </w:r>
      <w:r>
        <w:rPr>
          <w:spacing w:val="-2"/>
          <w:sz w:val="19"/>
        </w:rPr>
        <w:t> </w:t>
      </w:r>
      <w:r>
        <w:rPr>
          <w:sz w:val="19"/>
        </w:rPr>
        <w:t>quedará</w:t>
      </w:r>
      <w:r>
        <w:rPr>
          <w:spacing w:val="-2"/>
          <w:sz w:val="19"/>
        </w:rPr>
        <w:t> </w:t>
      </w:r>
      <w:r>
        <w:rPr>
          <w:sz w:val="19"/>
        </w:rPr>
        <w:t>en</w:t>
      </w:r>
      <w:r>
        <w:rPr>
          <w:spacing w:val="-3"/>
          <w:sz w:val="19"/>
        </w:rPr>
        <w:t> </w:t>
      </w:r>
      <w:r>
        <w:rPr>
          <w:sz w:val="19"/>
        </w:rPr>
        <w:t>su</w:t>
      </w:r>
      <w:r>
        <w:rPr>
          <w:spacing w:val="-1"/>
          <w:sz w:val="19"/>
        </w:rPr>
        <w:t> </w:t>
      </w:r>
      <w:r>
        <w:rPr>
          <w:sz w:val="19"/>
        </w:rPr>
        <w:t>resguardo</w:t>
      </w:r>
      <w:r>
        <w:rPr>
          <w:spacing w:val="-4"/>
          <w:sz w:val="19"/>
        </w:rPr>
        <w:t> </w:t>
      </w:r>
      <w:r>
        <w:rPr>
          <w:sz w:val="19"/>
        </w:rPr>
        <w:t>bajo su</w:t>
      </w:r>
      <w:r>
        <w:rPr>
          <w:spacing w:val="-2"/>
          <w:sz w:val="19"/>
        </w:rPr>
        <w:t> </w:t>
      </w:r>
      <w:r>
        <w:rPr>
          <w:sz w:val="19"/>
        </w:rPr>
        <w:t>más</w:t>
      </w:r>
      <w:r>
        <w:rPr>
          <w:spacing w:val="-2"/>
          <w:sz w:val="19"/>
        </w:rPr>
        <w:t> </w:t>
      </w:r>
      <w:r>
        <w:rPr>
          <w:sz w:val="19"/>
        </w:rPr>
        <w:t>estricta</w:t>
      </w:r>
      <w:r>
        <w:rPr>
          <w:spacing w:val="-3"/>
          <w:sz w:val="19"/>
        </w:rPr>
        <w:t> </w:t>
      </w:r>
      <w:r>
        <w:rPr>
          <w:sz w:val="19"/>
        </w:rPr>
        <w:t>responsabilidad.</w:t>
      </w:r>
    </w:p>
    <w:p>
      <w:pPr>
        <w:pStyle w:val="BodyText"/>
        <w:spacing w:before="6"/>
      </w:pPr>
    </w:p>
    <w:p>
      <w:pPr>
        <w:spacing w:before="0"/>
        <w:ind w:left="117" w:right="0" w:firstLine="0"/>
        <w:jc w:val="left"/>
        <w:rPr>
          <w:sz w:val="19"/>
        </w:rPr>
      </w:pPr>
      <w:r>
        <w:rPr>
          <w:b/>
          <w:sz w:val="19"/>
        </w:rPr>
        <w:t>Artículo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81.-</w:t>
      </w:r>
      <w:r>
        <w:rPr>
          <w:b/>
          <w:spacing w:val="-3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sellos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símbolos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clausura</w:t>
      </w:r>
      <w:r>
        <w:rPr>
          <w:spacing w:val="-2"/>
          <w:sz w:val="19"/>
        </w:rPr>
        <w:t> </w:t>
      </w:r>
      <w:r>
        <w:rPr>
          <w:sz w:val="19"/>
        </w:rPr>
        <w:t>temporal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retirarán</w:t>
      </w:r>
      <w:r>
        <w:rPr>
          <w:spacing w:val="-1"/>
          <w:sz w:val="19"/>
        </w:rPr>
        <w:t> </w:t>
      </w:r>
      <w:r>
        <w:rPr>
          <w:sz w:val="19"/>
        </w:rPr>
        <w:t>cuando:</w:t>
      </w:r>
    </w:p>
    <w:p>
      <w:pPr>
        <w:pStyle w:val="BodyText"/>
        <w:spacing w:before="5"/>
        <w:rPr>
          <w:sz w:val="19"/>
        </w:rPr>
      </w:pPr>
    </w:p>
    <w:p>
      <w:pPr>
        <w:tabs>
          <w:tab w:pos="969" w:val="left" w:leader="none"/>
        </w:tabs>
        <w:spacing w:line="480" w:lineRule="auto" w:before="0"/>
        <w:ind w:left="117" w:right="3588" w:firstLine="0"/>
        <w:jc w:val="left"/>
        <w:rPr>
          <w:sz w:val="19"/>
        </w:rPr>
      </w:pPr>
      <w:r>
        <w:rPr>
          <w:sz w:val="19"/>
        </w:rPr>
        <w:t>I.-</w:t>
        <w:tab/>
        <w:t>Exista orden de la Autoridad Municipal que decretó la clausura que así lo determine;</w:t>
      </w:r>
      <w:r>
        <w:rPr>
          <w:spacing w:val="-45"/>
          <w:sz w:val="19"/>
        </w:rPr>
        <w:t> </w:t>
      </w:r>
      <w:r>
        <w:rPr>
          <w:sz w:val="19"/>
        </w:rPr>
        <w:t>II.-</w:t>
        <w:tab/>
        <w:t>Exista</w:t>
      </w:r>
      <w:r>
        <w:rPr>
          <w:spacing w:val="-1"/>
          <w:sz w:val="19"/>
        </w:rPr>
        <w:t> </w:t>
      </w:r>
      <w:r>
        <w:rPr>
          <w:sz w:val="19"/>
        </w:rPr>
        <w:t>orden</w:t>
      </w:r>
      <w:r>
        <w:rPr>
          <w:spacing w:val="2"/>
          <w:sz w:val="19"/>
        </w:rPr>
        <w:t> </w:t>
      </w:r>
      <w:r>
        <w:rPr>
          <w:sz w:val="19"/>
        </w:rPr>
        <w:t>judicial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administrativa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lo obligue;</w:t>
      </w:r>
      <w:r>
        <w:rPr>
          <w:spacing w:val="3"/>
          <w:sz w:val="19"/>
        </w:rPr>
        <w:t> </w:t>
      </w:r>
      <w:r>
        <w:rPr>
          <w:sz w:val="19"/>
        </w:rPr>
        <w:t>y</w:t>
      </w:r>
    </w:p>
    <w:p>
      <w:pPr>
        <w:tabs>
          <w:tab w:pos="969" w:val="left" w:leader="none"/>
        </w:tabs>
        <w:spacing w:line="240" w:lineRule="auto" w:before="0"/>
        <w:ind w:left="970" w:right="482" w:hanging="853"/>
        <w:jc w:val="left"/>
        <w:rPr>
          <w:sz w:val="19"/>
        </w:rPr>
      </w:pPr>
      <w:r>
        <w:rPr>
          <w:sz w:val="19"/>
        </w:rPr>
        <w:t>III.-</w:t>
        <w:tab/>
        <w:t>Una vez que hayan cesado los efectos de la violación cometida, cuando ésta no implique el pago de alguna multa y/o la</w:t>
      </w:r>
      <w:r>
        <w:rPr>
          <w:spacing w:val="1"/>
          <w:sz w:val="19"/>
        </w:rPr>
        <w:t> </w:t>
      </w:r>
      <w:r>
        <w:rPr>
          <w:sz w:val="19"/>
        </w:rPr>
        <w:t>clausura definitiva, que pudiera ser impuesta como sanción en resolución firme emitida por el Tribunal de Justicia Municipal,</w:t>
      </w:r>
      <w:r>
        <w:rPr>
          <w:spacing w:val="-45"/>
          <w:sz w:val="19"/>
        </w:rPr>
        <w:t> </w:t>
      </w:r>
      <w:r>
        <w:rPr>
          <w:sz w:val="19"/>
        </w:rPr>
        <w:t>salvo en aquellos casos en que solo proceda como sanción la multa y que de forma espontánea, quien o quienes hayan</w:t>
      </w:r>
      <w:r>
        <w:rPr>
          <w:spacing w:val="1"/>
          <w:sz w:val="19"/>
        </w:rPr>
        <w:t> </w:t>
      </w:r>
      <w:r>
        <w:rPr>
          <w:sz w:val="19"/>
        </w:rPr>
        <w:t>cometido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infracciones</w:t>
      </w:r>
      <w:r>
        <w:rPr>
          <w:spacing w:val="1"/>
          <w:sz w:val="19"/>
        </w:rPr>
        <w:t> </w:t>
      </w:r>
      <w:r>
        <w:rPr>
          <w:sz w:val="19"/>
        </w:rPr>
        <w:t>liquiden</w:t>
      </w:r>
      <w:r>
        <w:rPr>
          <w:spacing w:val="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multas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así</w:t>
      </w:r>
      <w:r>
        <w:rPr>
          <w:spacing w:val="1"/>
          <w:sz w:val="19"/>
        </w:rPr>
        <w:t> </w:t>
      </w:r>
      <w:r>
        <w:rPr>
          <w:sz w:val="19"/>
        </w:rPr>
        <w:t>proceda conforme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derecho.</w:t>
      </w:r>
    </w:p>
    <w:p>
      <w:pPr>
        <w:pStyle w:val="BodyText"/>
        <w:spacing w:before="6"/>
      </w:pPr>
    </w:p>
    <w:p>
      <w:pPr>
        <w:tabs>
          <w:tab w:pos="818" w:val="left" w:leader="none"/>
        </w:tabs>
        <w:spacing w:line="487" w:lineRule="auto" w:before="0"/>
        <w:ind w:left="117" w:right="1603" w:firstLine="0"/>
        <w:jc w:val="left"/>
        <w:rPr>
          <w:sz w:val="19"/>
        </w:rPr>
      </w:pPr>
      <w:r>
        <w:rPr>
          <w:b/>
          <w:sz w:val="19"/>
        </w:rPr>
        <w:t>Artículo 82.- </w:t>
      </w:r>
      <w:r>
        <w:rPr>
          <w:sz w:val="19"/>
        </w:rPr>
        <w:t>El producto asegurado será devuelto a quien acredite ser su legítimo propietario en los siguientes supuestos:</w:t>
      </w:r>
      <w:r>
        <w:rPr>
          <w:spacing w:val="-45"/>
          <w:sz w:val="19"/>
        </w:rPr>
        <w:t> </w:t>
      </w:r>
      <w:r>
        <w:rPr>
          <w:sz w:val="19"/>
        </w:rPr>
        <w:t>I.-</w:t>
        <w:tab/>
        <w:t>Exista</w:t>
      </w:r>
      <w:r>
        <w:rPr>
          <w:spacing w:val="-1"/>
          <w:sz w:val="19"/>
        </w:rPr>
        <w:t> </w:t>
      </w:r>
      <w:r>
        <w:rPr>
          <w:sz w:val="19"/>
        </w:rPr>
        <w:t>orden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escrito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 Autoridad Municipal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decretó</w:t>
      </w:r>
      <w:r>
        <w:rPr>
          <w:spacing w:val="-2"/>
          <w:sz w:val="19"/>
        </w:rPr>
        <w:t> </w:t>
      </w:r>
      <w:r>
        <w:rPr>
          <w:sz w:val="19"/>
        </w:rPr>
        <w:t>el aseguramiento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así lo</w:t>
      </w:r>
      <w:r>
        <w:rPr>
          <w:spacing w:val="-2"/>
          <w:sz w:val="19"/>
        </w:rPr>
        <w:t> </w:t>
      </w:r>
      <w:r>
        <w:rPr>
          <w:sz w:val="19"/>
        </w:rPr>
        <w:t>determine;</w:t>
      </w:r>
    </w:p>
    <w:p>
      <w:pPr>
        <w:tabs>
          <w:tab w:pos="818" w:val="left" w:leader="none"/>
        </w:tabs>
        <w:spacing w:line="210" w:lineRule="exact" w:before="0"/>
        <w:ind w:left="117" w:right="0" w:firstLine="0"/>
        <w:jc w:val="left"/>
        <w:rPr>
          <w:sz w:val="19"/>
        </w:rPr>
      </w:pPr>
      <w:r>
        <w:rPr>
          <w:sz w:val="19"/>
        </w:rPr>
        <w:t>II.-</w:t>
        <w:tab/>
        <w:t>Exista</w:t>
      </w:r>
      <w:r>
        <w:rPr>
          <w:spacing w:val="-2"/>
          <w:sz w:val="19"/>
        </w:rPr>
        <w:t> </w:t>
      </w:r>
      <w:r>
        <w:rPr>
          <w:sz w:val="19"/>
        </w:rPr>
        <w:t>orden judicial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administrativa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así</w:t>
      </w:r>
      <w:r>
        <w:rPr>
          <w:spacing w:val="-1"/>
          <w:sz w:val="19"/>
        </w:rPr>
        <w:t> </w:t>
      </w:r>
      <w:r>
        <w:rPr>
          <w:sz w:val="19"/>
        </w:rPr>
        <w:t>lo</w:t>
      </w:r>
      <w:r>
        <w:rPr>
          <w:spacing w:val="-1"/>
          <w:sz w:val="19"/>
        </w:rPr>
        <w:t> </w:t>
      </w:r>
      <w:r>
        <w:rPr>
          <w:sz w:val="19"/>
        </w:rPr>
        <w:t>obligue;</w:t>
      </w:r>
      <w:r>
        <w:rPr>
          <w:spacing w:val="2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tabs>
          <w:tab w:pos="818" w:val="left" w:leader="none"/>
        </w:tabs>
        <w:spacing w:line="240" w:lineRule="auto" w:before="0"/>
        <w:ind w:left="818" w:right="498" w:hanging="702"/>
        <w:jc w:val="left"/>
        <w:rPr>
          <w:sz w:val="19"/>
        </w:rPr>
      </w:pPr>
      <w:r>
        <w:rPr>
          <w:sz w:val="19"/>
        </w:rPr>
        <w:t>III.-</w:t>
        <w:tab/>
        <w:t>Una vez que hayan cesado los efectos de la violación cometida, cuando ésta no implique el pago de alguna multa y/o se decrete</w:t>
      </w:r>
      <w:r>
        <w:rPr>
          <w:spacing w:val="-45"/>
          <w:sz w:val="19"/>
        </w:rPr>
        <w:t> </w:t>
      </w:r>
      <w:r>
        <w:rPr>
          <w:sz w:val="19"/>
        </w:rPr>
        <w:t>su decomiso, que se pudiera imponer como sanción en resolución firme emitida por el Tribunal de Justicia Municipal; salvo en</w:t>
      </w:r>
      <w:r>
        <w:rPr>
          <w:spacing w:val="1"/>
          <w:sz w:val="19"/>
        </w:rPr>
        <w:t> </w:t>
      </w:r>
      <w:r>
        <w:rPr>
          <w:sz w:val="19"/>
        </w:rPr>
        <w:t>aquellos casos en que solo proceda como sanción la multa y que de forma espontánea, quien o quienes hayan cometido las</w:t>
      </w:r>
      <w:r>
        <w:rPr>
          <w:spacing w:val="1"/>
          <w:sz w:val="19"/>
        </w:rPr>
        <w:t> </w:t>
      </w:r>
      <w:r>
        <w:rPr>
          <w:sz w:val="19"/>
        </w:rPr>
        <w:t>infracciones liquiden</w:t>
      </w:r>
      <w:r>
        <w:rPr>
          <w:spacing w:val="2"/>
          <w:sz w:val="19"/>
        </w:rPr>
        <w:t> </w:t>
      </w:r>
      <w:r>
        <w:rPr>
          <w:sz w:val="19"/>
        </w:rPr>
        <w:t>las</w:t>
      </w:r>
      <w:r>
        <w:rPr>
          <w:spacing w:val="1"/>
          <w:sz w:val="19"/>
        </w:rPr>
        <w:t> </w:t>
      </w:r>
      <w:r>
        <w:rPr>
          <w:sz w:val="19"/>
        </w:rPr>
        <w:t>multas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así proceda</w:t>
      </w:r>
      <w:r>
        <w:rPr>
          <w:spacing w:val="1"/>
          <w:sz w:val="19"/>
        </w:rPr>
        <w:t> </w:t>
      </w:r>
      <w:r>
        <w:rPr>
          <w:sz w:val="19"/>
        </w:rPr>
        <w:t>conforme</w:t>
      </w:r>
      <w:r>
        <w:rPr>
          <w:spacing w:val="1"/>
          <w:sz w:val="19"/>
        </w:rPr>
        <w:t> </w:t>
      </w:r>
      <w:r>
        <w:rPr>
          <w:sz w:val="19"/>
        </w:rPr>
        <w:t>a derecho.</w:t>
      </w:r>
    </w:p>
    <w:p>
      <w:pPr>
        <w:pStyle w:val="BodyText"/>
        <w:spacing w:before="2"/>
        <w:rPr>
          <w:sz w:val="19"/>
        </w:rPr>
      </w:pPr>
    </w:p>
    <w:p>
      <w:pPr>
        <w:spacing w:line="237" w:lineRule="auto" w:before="0"/>
        <w:ind w:left="117" w:right="390" w:firstLine="0"/>
        <w:jc w:val="left"/>
        <w:rPr>
          <w:sz w:val="19"/>
        </w:rPr>
      </w:pPr>
      <w:r>
        <w:rPr>
          <w:sz w:val="19"/>
        </w:rPr>
        <w:t>Quien tenga derecho a la devolución del producto asegurado, por haberse actualizado en su favor cualquiera de las fracciones previstas en</w:t>
      </w:r>
      <w:r>
        <w:rPr>
          <w:spacing w:val="-45"/>
          <w:sz w:val="19"/>
        </w:rPr>
        <w:t> </w:t>
      </w:r>
      <w:r>
        <w:rPr>
          <w:sz w:val="19"/>
        </w:rPr>
        <w:t>este artículo, tendrá un término de quince días hábiles, para solicitar dicha devolución. El término comenzará a contar a partir del día</w:t>
      </w:r>
      <w:r>
        <w:rPr>
          <w:spacing w:val="1"/>
          <w:sz w:val="19"/>
        </w:rPr>
        <w:t> </w:t>
      </w:r>
      <w:r>
        <w:rPr>
          <w:sz w:val="19"/>
        </w:rPr>
        <w:t>siguiente</w:t>
      </w:r>
      <w:r>
        <w:rPr>
          <w:spacing w:val="-1"/>
          <w:sz w:val="19"/>
        </w:rPr>
        <w:t> </w:t>
      </w:r>
      <w:r>
        <w:rPr>
          <w:sz w:val="19"/>
        </w:rPr>
        <w:t>en que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solicitante haya</w:t>
      </w:r>
      <w:r>
        <w:rPr>
          <w:spacing w:val="-1"/>
          <w:sz w:val="19"/>
        </w:rPr>
        <w:t> </w:t>
      </w:r>
      <w:r>
        <w:rPr>
          <w:sz w:val="19"/>
        </w:rPr>
        <w:t>sido</w:t>
      </w:r>
      <w:r>
        <w:rPr>
          <w:spacing w:val="1"/>
          <w:sz w:val="19"/>
        </w:rPr>
        <w:t> </w:t>
      </w:r>
      <w:r>
        <w:rPr>
          <w:sz w:val="19"/>
        </w:rPr>
        <w:t>notificado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competente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orden</w:t>
      </w:r>
      <w:r>
        <w:rPr>
          <w:spacing w:val="-2"/>
          <w:sz w:val="19"/>
        </w:rPr>
        <w:t> </w:t>
      </w:r>
      <w:r>
        <w:rPr>
          <w:sz w:val="19"/>
        </w:rPr>
        <w:t>o resolución</w:t>
      </w:r>
      <w:r>
        <w:rPr>
          <w:spacing w:val="1"/>
          <w:sz w:val="19"/>
        </w:rPr>
        <w:t> </w:t>
      </w:r>
      <w:r>
        <w:rPr>
          <w:sz w:val="19"/>
        </w:rPr>
        <w:t>emitida por</w:t>
      </w:r>
      <w:r>
        <w:rPr>
          <w:spacing w:val="-2"/>
          <w:sz w:val="19"/>
        </w:rPr>
        <w:t> </w:t>
      </w:r>
      <w:r>
        <w:rPr>
          <w:sz w:val="19"/>
        </w:rPr>
        <w:t>ésta.</w:t>
      </w:r>
    </w:p>
    <w:p>
      <w:pPr>
        <w:pStyle w:val="BodyText"/>
        <w:spacing w:before="6"/>
        <w:rPr>
          <w:sz w:val="19"/>
        </w:rPr>
      </w:pPr>
    </w:p>
    <w:p>
      <w:pPr>
        <w:spacing w:line="237" w:lineRule="auto" w:before="0"/>
        <w:ind w:left="117" w:right="432" w:firstLine="0"/>
        <w:jc w:val="left"/>
        <w:rPr>
          <w:sz w:val="19"/>
        </w:rPr>
      </w:pPr>
      <w:r>
        <w:rPr>
          <w:sz w:val="19"/>
        </w:rPr>
        <w:t>Una vez transcurrido el término para solicitar la devolución del producto, si el mismo no fue reclamado se procederá a su destrucción por</w:t>
      </w:r>
      <w:r>
        <w:rPr>
          <w:spacing w:val="-45"/>
          <w:sz w:val="19"/>
        </w:rPr>
        <w:t> </w:t>
      </w:r>
      <w:r>
        <w:rPr>
          <w:sz w:val="19"/>
        </w:rPr>
        <w:t>parte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municipal</w:t>
      </w:r>
      <w:r>
        <w:rPr>
          <w:spacing w:val="-4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lo</w:t>
      </w:r>
      <w:r>
        <w:rPr>
          <w:spacing w:val="-3"/>
          <w:sz w:val="19"/>
        </w:rPr>
        <w:t> </w:t>
      </w:r>
      <w:r>
        <w:rPr>
          <w:sz w:val="19"/>
        </w:rPr>
        <w:t>tenga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su</w:t>
      </w:r>
      <w:r>
        <w:rPr>
          <w:spacing w:val="-2"/>
          <w:sz w:val="19"/>
        </w:rPr>
        <w:t> </w:t>
      </w:r>
      <w:r>
        <w:rPr>
          <w:sz w:val="19"/>
        </w:rPr>
        <w:t>disposición, levantando</w:t>
      </w:r>
      <w:r>
        <w:rPr>
          <w:spacing w:val="1"/>
          <w:sz w:val="19"/>
        </w:rPr>
        <w:t> </w:t>
      </w:r>
      <w:r>
        <w:rPr>
          <w:sz w:val="19"/>
        </w:rPr>
        <w:t>acta</w:t>
      </w:r>
      <w:r>
        <w:rPr>
          <w:spacing w:val="-1"/>
          <w:sz w:val="19"/>
        </w:rPr>
        <w:t> </w:t>
      </w:r>
      <w:r>
        <w:rPr>
          <w:sz w:val="19"/>
        </w:rPr>
        <w:t>circunstanciada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tal</w:t>
      </w:r>
      <w:r>
        <w:rPr>
          <w:spacing w:val="-2"/>
          <w:sz w:val="19"/>
        </w:rPr>
        <w:t> </w:t>
      </w:r>
      <w:r>
        <w:rPr>
          <w:sz w:val="19"/>
        </w:rPr>
        <w:t>hecho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2"/>
          <w:sz w:val="19"/>
        </w:rPr>
        <w:t> </w:t>
      </w:r>
      <w:r>
        <w:rPr>
          <w:sz w:val="19"/>
        </w:rPr>
        <w:t>debida</w:t>
      </w:r>
      <w:r>
        <w:rPr>
          <w:spacing w:val="-1"/>
          <w:sz w:val="19"/>
        </w:rPr>
        <w:t> </w:t>
      </w:r>
      <w:r>
        <w:rPr>
          <w:sz w:val="19"/>
        </w:rPr>
        <w:t>constancia.</w:t>
      </w:r>
    </w:p>
    <w:p>
      <w:pPr>
        <w:pStyle w:val="BodyText"/>
        <w:spacing w:before="7"/>
      </w:pPr>
    </w:p>
    <w:p>
      <w:pPr>
        <w:spacing w:line="244" w:lineRule="auto" w:before="0"/>
        <w:ind w:left="117" w:right="374" w:firstLine="0"/>
        <w:jc w:val="both"/>
        <w:rPr>
          <w:sz w:val="19"/>
        </w:rPr>
      </w:pPr>
      <w:r>
        <w:rPr>
          <w:b/>
          <w:sz w:val="19"/>
        </w:rPr>
        <w:t>Artículo 83.-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arresto hasta por treinta y seis (36) horas procederá de forma discrecional,</w:t>
      </w:r>
      <w:r>
        <w:rPr>
          <w:spacing w:val="1"/>
          <w:sz w:val="19"/>
        </w:rPr>
        <w:t> </w:t>
      </w:r>
      <w:r>
        <w:rPr>
          <w:sz w:val="19"/>
        </w:rPr>
        <w:t>en aquellos</w:t>
      </w:r>
      <w:r>
        <w:rPr>
          <w:spacing w:val="1"/>
          <w:sz w:val="19"/>
        </w:rPr>
        <w:t> </w:t>
      </w:r>
      <w:r>
        <w:rPr>
          <w:sz w:val="19"/>
        </w:rPr>
        <w:t>supuestos que impliquen</w:t>
      </w:r>
      <w:r>
        <w:rPr>
          <w:spacing w:val="1"/>
          <w:sz w:val="19"/>
        </w:rPr>
        <w:t> </w:t>
      </w:r>
      <w:r>
        <w:rPr>
          <w:sz w:val="19"/>
        </w:rPr>
        <w:t>violaciones flagrantes a las fracciones IV, X, XVII, XIX, XXVII y XXVIII del artículo 76, fracciones II y V del artículo 77 y fracciones I,</w:t>
      </w:r>
      <w:r>
        <w:rPr>
          <w:spacing w:val="-45"/>
          <w:sz w:val="19"/>
        </w:rPr>
        <w:t> </w:t>
      </w:r>
      <w:r>
        <w:rPr>
          <w:sz w:val="19"/>
        </w:rPr>
        <w:t>II,</w:t>
      </w:r>
      <w:r>
        <w:rPr>
          <w:spacing w:val="2"/>
          <w:sz w:val="19"/>
        </w:rPr>
        <w:t> </w:t>
      </w:r>
      <w:r>
        <w:rPr>
          <w:sz w:val="19"/>
        </w:rPr>
        <w:t>III,</w:t>
      </w:r>
      <w:r>
        <w:rPr>
          <w:spacing w:val="3"/>
          <w:sz w:val="19"/>
        </w:rPr>
        <w:t> </w:t>
      </w:r>
      <w:r>
        <w:rPr>
          <w:sz w:val="19"/>
        </w:rPr>
        <w:t>IV,</w:t>
      </w:r>
      <w:r>
        <w:rPr>
          <w:spacing w:val="1"/>
          <w:sz w:val="19"/>
        </w:rPr>
        <w:t> </w:t>
      </w:r>
      <w:r>
        <w:rPr>
          <w:sz w:val="19"/>
        </w:rPr>
        <w:t>VII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4"/>
          <w:sz w:val="19"/>
        </w:rPr>
        <w:t> </w:t>
      </w:r>
      <w:r>
        <w:rPr>
          <w:sz w:val="19"/>
        </w:rPr>
        <w:t>VIII del artículo</w:t>
      </w:r>
      <w:r>
        <w:rPr>
          <w:spacing w:val="2"/>
          <w:sz w:val="19"/>
        </w:rPr>
        <w:t> </w:t>
      </w:r>
      <w:r>
        <w:rPr>
          <w:sz w:val="19"/>
        </w:rPr>
        <w:t>78</w:t>
      </w:r>
      <w:r>
        <w:rPr>
          <w:spacing w:val="-2"/>
          <w:sz w:val="19"/>
        </w:rPr>
        <w:t> </w:t>
      </w:r>
      <w:r>
        <w:rPr>
          <w:sz w:val="19"/>
        </w:rPr>
        <w:t>de este Reglamento.</w:t>
      </w:r>
    </w:p>
    <w:p>
      <w:pPr>
        <w:pStyle w:val="BodyText"/>
        <w:spacing w:before="5"/>
      </w:pPr>
    </w:p>
    <w:p>
      <w:pPr>
        <w:spacing w:line="240" w:lineRule="auto" w:before="1"/>
        <w:ind w:left="117" w:right="691" w:firstLine="0"/>
        <w:jc w:val="both"/>
        <w:rPr>
          <w:sz w:val="19"/>
        </w:rPr>
      </w:pPr>
      <w:r>
        <w:rPr>
          <w:sz w:val="19"/>
        </w:rPr>
        <w:t>En los casos de arresto a que se refiere el párrafo anterior, los inspectores municipales y/o los agentes de seguridad pública municipal,</w:t>
      </w:r>
      <w:r>
        <w:rPr>
          <w:spacing w:val="-45"/>
          <w:sz w:val="19"/>
        </w:rPr>
        <w:t> </w:t>
      </w:r>
      <w:r>
        <w:rPr>
          <w:sz w:val="19"/>
        </w:rPr>
        <w:t>trasladarán al presunto infractor a la ergástula municipal. Lo pondrán a disposición del Juez Unitario Municipal en turno, junto con la</w:t>
      </w:r>
      <w:r>
        <w:rPr>
          <w:spacing w:val="1"/>
          <w:sz w:val="19"/>
        </w:rPr>
        <w:t> </w:t>
      </w:r>
      <w:r>
        <w:rPr>
          <w:sz w:val="19"/>
        </w:rPr>
        <w:t>denuncia respectiva,</w:t>
      </w:r>
      <w:r>
        <w:rPr>
          <w:spacing w:val="1"/>
          <w:sz w:val="19"/>
        </w:rPr>
        <w:t> </w:t>
      </w:r>
      <w:r>
        <w:rPr>
          <w:sz w:val="19"/>
        </w:rPr>
        <w:t>para que éste determine en plenitud de sus facultades y en base a este Ordenamiento, el Reglamento de Justicia</w:t>
      </w:r>
      <w:r>
        <w:rPr>
          <w:spacing w:val="1"/>
          <w:sz w:val="19"/>
        </w:rPr>
        <w:t> </w:t>
      </w:r>
      <w:r>
        <w:rPr>
          <w:sz w:val="19"/>
        </w:rPr>
        <w:t>Municipal,</w:t>
      </w:r>
      <w:r>
        <w:rPr>
          <w:spacing w:val="1"/>
          <w:sz w:val="19"/>
        </w:rPr>
        <w:t> </w:t>
      </w:r>
      <w:r>
        <w:rPr>
          <w:sz w:val="19"/>
        </w:rPr>
        <w:t>el de</w:t>
      </w:r>
      <w:r>
        <w:rPr>
          <w:spacing w:val="-4"/>
          <w:sz w:val="19"/>
        </w:rPr>
        <w:t> </w:t>
      </w:r>
      <w:r>
        <w:rPr>
          <w:sz w:val="19"/>
        </w:rPr>
        <w:t>Bando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Policía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Gobierno</w:t>
      </w:r>
      <w:r>
        <w:rPr>
          <w:spacing w:val="5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demás</w:t>
      </w:r>
      <w:r>
        <w:rPr>
          <w:spacing w:val="1"/>
          <w:sz w:val="19"/>
        </w:rPr>
        <w:t> </w:t>
      </w:r>
      <w:r>
        <w:rPr>
          <w:sz w:val="19"/>
        </w:rPr>
        <w:t>relativos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aplicables,</w:t>
      </w:r>
      <w:r>
        <w:rPr>
          <w:spacing w:val="2"/>
          <w:sz w:val="19"/>
        </w:rPr>
        <w:t> </w:t>
      </w:r>
      <w:r>
        <w:rPr>
          <w:sz w:val="19"/>
        </w:rPr>
        <w:t>lo que en</w:t>
      </w:r>
      <w:r>
        <w:rPr>
          <w:spacing w:val="-2"/>
          <w:sz w:val="19"/>
        </w:rPr>
        <w:t> </w:t>
      </w:r>
      <w:r>
        <w:rPr>
          <w:sz w:val="19"/>
        </w:rPr>
        <w:t>derecho</w:t>
      </w:r>
      <w:r>
        <w:rPr>
          <w:spacing w:val="-1"/>
          <w:sz w:val="19"/>
        </w:rPr>
        <w:t> </w:t>
      </w:r>
      <w:r>
        <w:rPr>
          <w:sz w:val="19"/>
        </w:rPr>
        <w:t>corresponda.</w:t>
      </w:r>
    </w:p>
    <w:p>
      <w:pPr>
        <w:pStyle w:val="BodyText"/>
        <w:spacing w:before="3"/>
      </w:pPr>
    </w:p>
    <w:p>
      <w:pPr>
        <w:spacing w:before="0"/>
        <w:ind w:left="117" w:right="0" w:firstLine="0"/>
        <w:jc w:val="left"/>
        <w:rPr>
          <w:sz w:val="19"/>
        </w:rPr>
      </w:pPr>
      <w:r>
        <w:rPr>
          <w:b/>
          <w:sz w:val="19"/>
        </w:rPr>
        <w:t>Artículo 84.-</w:t>
      </w:r>
      <w:r>
        <w:rPr>
          <w:b/>
          <w:spacing w:val="-3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arresto cesará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sus efectos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infractor</w:t>
      </w:r>
      <w:r>
        <w:rPr>
          <w:spacing w:val="-2"/>
          <w:sz w:val="19"/>
        </w:rPr>
        <w:t> </w:t>
      </w:r>
      <w:r>
        <w:rPr>
          <w:sz w:val="19"/>
        </w:rPr>
        <w:t>será</w:t>
      </w:r>
      <w:r>
        <w:rPr>
          <w:spacing w:val="1"/>
          <w:sz w:val="19"/>
        </w:rPr>
        <w:t> </w:t>
      </w:r>
      <w:r>
        <w:rPr>
          <w:sz w:val="19"/>
        </w:rPr>
        <w:t>puesto</w:t>
      </w:r>
      <w:r>
        <w:rPr>
          <w:spacing w:val="-1"/>
          <w:sz w:val="19"/>
        </w:rPr>
        <w:t> </w:t>
      </w:r>
      <w:r>
        <w:rPr>
          <w:sz w:val="19"/>
        </w:rPr>
        <w:t>en libertad</w:t>
      </w:r>
      <w:r>
        <w:rPr>
          <w:spacing w:val="-1"/>
          <w:sz w:val="19"/>
        </w:rPr>
        <w:t> </w:t>
      </w:r>
      <w:r>
        <w:rPr>
          <w:sz w:val="19"/>
        </w:rPr>
        <w:t>cuando:</w:t>
      </w:r>
    </w:p>
    <w:p>
      <w:pPr>
        <w:pStyle w:val="BodyText"/>
        <w:spacing w:before="7"/>
        <w:rPr>
          <w:sz w:val="19"/>
        </w:rPr>
      </w:pPr>
    </w:p>
    <w:p>
      <w:pPr>
        <w:tabs>
          <w:tab w:pos="818" w:val="left" w:leader="none"/>
        </w:tabs>
        <w:spacing w:line="480" w:lineRule="auto" w:before="1"/>
        <w:ind w:left="117" w:right="2246" w:firstLine="0"/>
        <w:jc w:val="left"/>
        <w:rPr>
          <w:sz w:val="19"/>
        </w:rPr>
      </w:pPr>
      <w:r>
        <w:rPr>
          <w:sz w:val="19"/>
        </w:rPr>
        <w:t>I.-</w:t>
        <w:tab/>
        <w:t>Exista orden por escrito de la Autoridad Municipal que ordenó y ejecutó el arresto, que así lo determine;</w:t>
      </w:r>
      <w:r>
        <w:rPr>
          <w:spacing w:val="-45"/>
          <w:sz w:val="19"/>
        </w:rPr>
        <w:t> </w:t>
      </w:r>
      <w:r>
        <w:rPr>
          <w:sz w:val="19"/>
        </w:rPr>
        <w:t>II.-</w:t>
        <w:tab/>
        <w:t>Exista</w:t>
      </w:r>
      <w:r>
        <w:rPr>
          <w:spacing w:val="-1"/>
          <w:sz w:val="19"/>
        </w:rPr>
        <w:t> </w:t>
      </w:r>
      <w:r>
        <w:rPr>
          <w:sz w:val="19"/>
        </w:rPr>
        <w:t>orden</w:t>
      </w:r>
      <w:r>
        <w:rPr>
          <w:spacing w:val="2"/>
          <w:sz w:val="19"/>
        </w:rPr>
        <w:t> </w:t>
      </w:r>
      <w:r>
        <w:rPr>
          <w:sz w:val="19"/>
        </w:rPr>
        <w:t>judicial o</w:t>
      </w:r>
      <w:r>
        <w:rPr>
          <w:spacing w:val="-1"/>
          <w:sz w:val="19"/>
        </w:rPr>
        <w:t> </w:t>
      </w:r>
      <w:r>
        <w:rPr>
          <w:sz w:val="19"/>
        </w:rPr>
        <w:t>administrativa que así</w:t>
      </w:r>
      <w:r>
        <w:rPr>
          <w:spacing w:val="1"/>
          <w:sz w:val="19"/>
        </w:rPr>
        <w:t> </w:t>
      </w:r>
      <w:r>
        <w:rPr>
          <w:sz w:val="19"/>
        </w:rPr>
        <w:t>lo</w:t>
      </w:r>
      <w:r>
        <w:rPr>
          <w:spacing w:val="1"/>
          <w:sz w:val="19"/>
        </w:rPr>
        <w:t> </w:t>
      </w:r>
      <w:r>
        <w:rPr>
          <w:sz w:val="19"/>
        </w:rPr>
        <w:t>obligue;</w:t>
      </w:r>
    </w:p>
    <w:p>
      <w:pPr>
        <w:tabs>
          <w:tab w:pos="818" w:val="left" w:leader="none"/>
        </w:tabs>
        <w:spacing w:line="482" w:lineRule="auto" w:before="0"/>
        <w:ind w:left="117" w:right="1296" w:firstLine="0"/>
        <w:jc w:val="left"/>
        <w:rPr>
          <w:sz w:val="19"/>
        </w:rPr>
      </w:pPr>
      <w:r>
        <w:rPr>
          <w:sz w:val="19"/>
        </w:rPr>
        <w:t>III.-</w:t>
        <w:tab/>
        <w:t>Una vez que hayan cesado los efectos del arresto, por haber cumplido el infractor con el lapso de tiempo impuesto; y</w:t>
      </w:r>
      <w:r>
        <w:rPr>
          <w:spacing w:val="-45"/>
          <w:sz w:val="19"/>
        </w:rPr>
        <w:t> </w:t>
      </w:r>
      <w:r>
        <w:rPr>
          <w:sz w:val="19"/>
        </w:rPr>
        <w:t>IV.-</w:t>
        <w:tab/>
        <w:t>Cuando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infractor haya</w:t>
      </w:r>
      <w:r>
        <w:rPr>
          <w:spacing w:val="-1"/>
          <w:sz w:val="19"/>
        </w:rPr>
        <w:t> </w:t>
      </w:r>
      <w:r>
        <w:rPr>
          <w:sz w:val="19"/>
        </w:rPr>
        <w:t>liquidado</w:t>
      </w:r>
      <w:r>
        <w:rPr>
          <w:spacing w:val="3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multa impuesta y</w:t>
      </w:r>
      <w:r>
        <w:rPr>
          <w:spacing w:val="-6"/>
          <w:sz w:val="19"/>
        </w:rPr>
        <w:t> </w:t>
      </w:r>
      <w:r>
        <w:rPr>
          <w:sz w:val="19"/>
        </w:rPr>
        <w:t>así proceda conforme a</w:t>
      </w:r>
      <w:r>
        <w:rPr>
          <w:spacing w:val="-1"/>
          <w:sz w:val="19"/>
        </w:rPr>
        <w:t> </w:t>
      </w:r>
      <w:r>
        <w:rPr>
          <w:sz w:val="19"/>
        </w:rPr>
        <w:t>derecho.</w:t>
      </w:r>
    </w:p>
    <w:p>
      <w:pPr>
        <w:spacing w:line="247" w:lineRule="auto" w:before="0"/>
        <w:ind w:left="117" w:right="932" w:firstLine="0"/>
        <w:jc w:val="left"/>
        <w:rPr>
          <w:sz w:val="19"/>
        </w:rPr>
      </w:pPr>
      <w:r>
        <w:rPr>
          <w:b/>
          <w:sz w:val="19"/>
        </w:rPr>
        <w:t>Artículo 85.- </w:t>
      </w:r>
      <w:r>
        <w:rPr>
          <w:sz w:val="19"/>
        </w:rPr>
        <w:t>Por el incumplimiento de las disposiciones contenidas en el presente Reglamento, se impondrán de forma conjunta o</w:t>
      </w:r>
      <w:r>
        <w:rPr>
          <w:spacing w:val="-45"/>
          <w:sz w:val="19"/>
        </w:rPr>
        <w:t> </w:t>
      </w:r>
      <w:r>
        <w:rPr>
          <w:sz w:val="19"/>
        </w:rPr>
        <w:t>separadamente según</w:t>
      </w:r>
      <w:r>
        <w:rPr>
          <w:spacing w:val="2"/>
          <w:sz w:val="19"/>
        </w:rPr>
        <w:t> </w:t>
      </w:r>
      <w:r>
        <w:rPr>
          <w:sz w:val="19"/>
        </w:rPr>
        <w:t>proceda,</w:t>
      </w:r>
      <w:r>
        <w:rPr>
          <w:spacing w:val="1"/>
          <w:sz w:val="19"/>
        </w:rPr>
        <w:t> </w:t>
      </w: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siguientes</w:t>
      </w:r>
      <w:r>
        <w:rPr>
          <w:spacing w:val="2"/>
          <w:sz w:val="19"/>
        </w:rPr>
        <w:t> </w:t>
      </w:r>
      <w:r>
        <w:rPr>
          <w:sz w:val="19"/>
        </w:rPr>
        <w:t>sanciones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pueden</w:t>
      </w:r>
      <w:r>
        <w:rPr>
          <w:spacing w:val="2"/>
          <w:sz w:val="19"/>
        </w:rPr>
        <w:t> </w:t>
      </w:r>
      <w:r>
        <w:rPr>
          <w:sz w:val="19"/>
        </w:rPr>
        <w:t>consistir</w:t>
      </w:r>
      <w:r>
        <w:rPr>
          <w:spacing w:val="1"/>
          <w:sz w:val="19"/>
        </w:rPr>
        <w:t> </w:t>
      </w:r>
      <w:r>
        <w:rPr>
          <w:sz w:val="19"/>
        </w:rPr>
        <w:t>en:</w:t>
      </w:r>
    </w:p>
    <w:p>
      <w:pPr>
        <w:spacing w:after="0" w:line="247" w:lineRule="auto"/>
        <w:jc w:val="left"/>
        <w:rPr>
          <w:sz w:val="19"/>
        </w:rPr>
        <w:sectPr>
          <w:pgSz w:w="12250" w:h="15850"/>
          <w:pgMar w:header="691" w:footer="0" w:top="960" w:bottom="0" w:left="960" w:right="280"/>
        </w:sectPr>
      </w:pPr>
    </w:p>
    <w:p>
      <w:pPr>
        <w:tabs>
          <w:tab w:pos="969" w:val="left" w:leader="none"/>
        </w:tabs>
        <w:spacing w:line="210" w:lineRule="exact" w:before="0"/>
        <w:ind w:left="117" w:right="0" w:firstLine="0"/>
        <w:jc w:val="left"/>
        <w:rPr>
          <w:sz w:val="19"/>
        </w:rPr>
      </w:pPr>
      <w:r>
        <w:rPr>
          <w:sz w:val="19"/>
        </w:rPr>
        <w:t>I.-</w:t>
        <w:tab/>
        <w:t>Multa;</w:t>
      </w:r>
    </w:p>
    <w:p>
      <w:pPr>
        <w:pStyle w:val="BodyText"/>
        <w:spacing w:before="11"/>
      </w:pPr>
    </w:p>
    <w:p>
      <w:pPr>
        <w:tabs>
          <w:tab w:pos="969" w:val="left" w:leader="none"/>
        </w:tabs>
        <w:spacing w:before="0"/>
        <w:ind w:left="117" w:right="0" w:firstLine="0"/>
        <w:jc w:val="left"/>
        <w:rPr>
          <w:sz w:val="19"/>
        </w:rPr>
      </w:pPr>
      <w:r>
        <w:rPr>
          <w:sz w:val="19"/>
        </w:rPr>
        <w:t>II.-</w:t>
        <w:tab/>
        <w:t>Clausura</w:t>
      </w:r>
      <w:r>
        <w:rPr>
          <w:spacing w:val="-3"/>
          <w:sz w:val="19"/>
        </w:rPr>
        <w:t> </w:t>
      </w:r>
      <w:r>
        <w:rPr>
          <w:sz w:val="19"/>
        </w:rPr>
        <w:t>temporal;</w:t>
      </w:r>
    </w:p>
    <w:p>
      <w:pPr>
        <w:pStyle w:val="BodyText"/>
        <w:spacing w:before="2"/>
      </w:pPr>
    </w:p>
    <w:p>
      <w:pPr>
        <w:tabs>
          <w:tab w:pos="969" w:val="left" w:leader="none"/>
        </w:tabs>
        <w:spacing w:before="0"/>
        <w:ind w:left="117" w:right="0" w:firstLine="0"/>
        <w:jc w:val="left"/>
        <w:rPr>
          <w:sz w:val="19"/>
        </w:rPr>
      </w:pPr>
      <w:r>
        <w:rPr>
          <w:sz w:val="19"/>
        </w:rPr>
        <w:t>III.-</w:t>
        <w:tab/>
        <w:t>Clausura</w:t>
      </w:r>
      <w:r>
        <w:rPr>
          <w:spacing w:val="-2"/>
          <w:sz w:val="19"/>
        </w:rPr>
        <w:t> </w:t>
      </w:r>
      <w:r>
        <w:rPr>
          <w:sz w:val="19"/>
        </w:rPr>
        <w:t>definitiva;</w:t>
      </w:r>
    </w:p>
    <w:p>
      <w:pPr>
        <w:pStyle w:val="BodyText"/>
        <w:rPr>
          <w:sz w:val="19"/>
        </w:rPr>
      </w:pPr>
    </w:p>
    <w:p>
      <w:pPr>
        <w:tabs>
          <w:tab w:pos="969" w:val="left" w:leader="none"/>
        </w:tabs>
        <w:spacing w:before="0"/>
        <w:ind w:left="117" w:right="0" w:firstLine="0"/>
        <w:jc w:val="left"/>
        <w:rPr>
          <w:sz w:val="19"/>
        </w:rPr>
      </w:pPr>
      <w:r>
        <w:rPr>
          <w:sz w:val="19"/>
        </w:rPr>
        <w:t>IV.-</w:t>
        <w:tab/>
        <w:t>El</w:t>
      </w:r>
      <w:r>
        <w:rPr>
          <w:spacing w:val="-3"/>
          <w:sz w:val="19"/>
        </w:rPr>
        <w:t> </w:t>
      </w:r>
      <w:r>
        <w:rPr>
          <w:sz w:val="19"/>
        </w:rPr>
        <w:t>decomiso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4"/>
          <w:sz w:val="19"/>
        </w:rPr>
        <w:t> </w:t>
      </w:r>
      <w:r>
        <w:rPr>
          <w:sz w:val="19"/>
        </w:rPr>
        <w:t>producto;</w:t>
      </w:r>
    </w:p>
    <w:p>
      <w:pPr>
        <w:pStyle w:val="BodyText"/>
        <w:rPr>
          <w:sz w:val="19"/>
        </w:rPr>
      </w:pPr>
    </w:p>
    <w:p>
      <w:pPr>
        <w:tabs>
          <w:tab w:pos="969" w:val="left" w:leader="none"/>
        </w:tabs>
        <w:spacing w:line="480" w:lineRule="auto" w:before="0"/>
        <w:ind w:left="117" w:right="3032" w:firstLine="0"/>
        <w:jc w:val="left"/>
        <w:rPr>
          <w:sz w:val="19"/>
        </w:rPr>
      </w:pPr>
      <w:r>
        <w:rPr>
          <w:sz w:val="19"/>
        </w:rPr>
        <w:t>V.-</w:t>
        <w:tab/>
        <w:t>Llevar a cabo la revocación de la licencia, previo acuerdo del Republicano Ayuntamiento; y</w:t>
      </w:r>
      <w:r>
        <w:rPr>
          <w:spacing w:val="-45"/>
          <w:sz w:val="19"/>
        </w:rPr>
        <w:t> </w:t>
      </w:r>
      <w:r>
        <w:rPr>
          <w:sz w:val="19"/>
        </w:rPr>
        <w:t>VI.-</w:t>
        <w:tab/>
        <w:t>Arresto</w:t>
      </w:r>
      <w:r>
        <w:rPr>
          <w:spacing w:val="1"/>
          <w:sz w:val="19"/>
        </w:rPr>
        <w:t> </w:t>
      </w:r>
      <w:r>
        <w:rPr>
          <w:sz w:val="19"/>
        </w:rPr>
        <w:t>hasta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-1"/>
          <w:sz w:val="19"/>
        </w:rPr>
        <w:t> </w:t>
      </w:r>
      <w:r>
        <w:rPr>
          <w:sz w:val="19"/>
        </w:rPr>
        <w:t>treinta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seis</w:t>
      </w:r>
      <w:r>
        <w:rPr>
          <w:spacing w:val="1"/>
          <w:sz w:val="19"/>
        </w:rPr>
        <w:t> </w:t>
      </w:r>
      <w:r>
        <w:rPr>
          <w:sz w:val="19"/>
        </w:rPr>
        <w:t>(36) horas.</w:t>
      </w:r>
    </w:p>
    <w:p>
      <w:pPr>
        <w:spacing w:before="0"/>
        <w:ind w:left="117" w:right="1218" w:firstLine="0"/>
        <w:jc w:val="left"/>
        <w:rPr>
          <w:sz w:val="19"/>
        </w:rPr>
      </w:pPr>
      <w:r>
        <w:rPr>
          <w:sz w:val="19"/>
        </w:rPr>
        <w:t>Cuando se presuma que los hechos revisten carácter delictivo, se procederá a la denuncia ante el Agente del Ministerio Público</w:t>
      </w:r>
      <w:r>
        <w:rPr>
          <w:spacing w:val="-45"/>
          <w:sz w:val="19"/>
        </w:rPr>
        <w:t> </w:t>
      </w:r>
      <w:r>
        <w:rPr>
          <w:sz w:val="19"/>
        </w:rPr>
        <w:t>correspondiente.</w:t>
      </w:r>
    </w:p>
    <w:p>
      <w:pPr>
        <w:pStyle w:val="BodyText"/>
        <w:spacing w:before="11"/>
      </w:pPr>
    </w:p>
    <w:p>
      <w:pPr>
        <w:spacing w:line="242" w:lineRule="auto" w:before="0"/>
        <w:ind w:left="117" w:right="744" w:firstLine="0"/>
        <w:jc w:val="left"/>
        <w:rPr>
          <w:sz w:val="19"/>
        </w:rPr>
      </w:pPr>
      <w:r>
        <w:rPr>
          <w:sz w:val="19"/>
        </w:rPr>
        <w:t>Al aplicarse las sanciones, se tomarán en cuenta la capacidad económica del infractor, la gravedad de la infracción, las circunstancias</w:t>
      </w:r>
      <w:r>
        <w:rPr>
          <w:spacing w:val="-45"/>
          <w:sz w:val="19"/>
        </w:rPr>
        <w:t> </w:t>
      </w:r>
      <w:r>
        <w:rPr>
          <w:sz w:val="19"/>
        </w:rPr>
        <w:t>particulares del caso</w:t>
      </w:r>
      <w:r>
        <w:rPr>
          <w:spacing w:val="4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la reincidencia.</w:t>
      </w:r>
    </w:p>
    <w:p>
      <w:pPr>
        <w:pStyle w:val="BodyText"/>
        <w:spacing w:before="2"/>
      </w:pPr>
    </w:p>
    <w:p>
      <w:pPr>
        <w:spacing w:line="244" w:lineRule="auto" w:before="0"/>
        <w:ind w:left="117" w:right="469" w:firstLine="0"/>
        <w:jc w:val="left"/>
        <w:rPr>
          <w:sz w:val="19"/>
        </w:rPr>
      </w:pPr>
      <w:r>
        <w:rPr>
          <w:b/>
          <w:sz w:val="19"/>
        </w:rPr>
        <w:t>Artículo 86.- </w:t>
      </w:r>
      <w:r>
        <w:rPr>
          <w:sz w:val="19"/>
        </w:rPr>
        <w:t>Corresponde a la Tesorería Municipal o al Director de Ingresos el cobro de la infracción cuando su calificación consista en</w:t>
      </w:r>
      <w:r>
        <w:rPr>
          <w:spacing w:val="-45"/>
          <w:sz w:val="19"/>
        </w:rPr>
        <w:t> </w:t>
      </w:r>
      <w:r>
        <w:rPr>
          <w:sz w:val="19"/>
        </w:rPr>
        <w:t>multa.</w:t>
      </w:r>
    </w:p>
    <w:p>
      <w:pPr>
        <w:pStyle w:val="BodyText"/>
        <w:spacing w:before="3"/>
      </w:pPr>
    </w:p>
    <w:p>
      <w:pPr>
        <w:spacing w:line="242" w:lineRule="auto" w:before="0"/>
        <w:ind w:left="117" w:right="457" w:firstLine="0"/>
        <w:jc w:val="left"/>
        <w:rPr>
          <w:sz w:val="19"/>
        </w:rPr>
      </w:pPr>
      <w:r>
        <w:rPr>
          <w:b/>
          <w:sz w:val="19"/>
        </w:rPr>
        <w:t>Artículo 87.- </w:t>
      </w:r>
      <w:r>
        <w:rPr>
          <w:sz w:val="19"/>
        </w:rPr>
        <w:t>Se impondrá multa en los términos que señale la Ley de Ingresos vigente al momento de cometer la infracción, en aquellos</w:t>
      </w:r>
      <w:r>
        <w:rPr>
          <w:spacing w:val="-45"/>
          <w:sz w:val="19"/>
        </w:rPr>
        <w:t> </w:t>
      </w:r>
      <w:r>
        <w:rPr>
          <w:sz w:val="19"/>
        </w:rPr>
        <w:t>supuestos que impliquen violaciones a las fracciones I, V, VI, VII, VIII, IX, XI, XII, XV, XVI, XVII, XIX, XX, XXI, XXIV, XXV,</w:t>
      </w:r>
      <w:r>
        <w:rPr>
          <w:spacing w:val="1"/>
          <w:sz w:val="19"/>
        </w:rPr>
        <w:t> </w:t>
      </w:r>
      <w:r>
        <w:rPr>
          <w:sz w:val="19"/>
        </w:rPr>
        <w:t>XXVI, XXVII, XXVIII, XXIX, XXX y XXXI del artículo 76, fracciones I, II, III, IV, VI, VII, VIII, IX, X y XI del artículo 76 y</w:t>
      </w:r>
      <w:r>
        <w:rPr>
          <w:spacing w:val="1"/>
          <w:sz w:val="19"/>
        </w:rPr>
        <w:t> </w:t>
      </w:r>
      <w:r>
        <w:rPr>
          <w:sz w:val="19"/>
        </w:rPr>
        <w:t>fracciones I,</w:t>
      </w:r>
      <w:r>
        <w:rPr>
          <w:spacing w:val="1"/>
          <w:sz w:val="19"/>
        </w:rPr>
        <w:t> </w:t>
      </w:r>
      <w:r>
        <w:rPr>
          <w:sz w:val="19"/>
        </w:rPr>
        <w:t>II,</w:t>
      </w:r>
      <w:r>
        <w:rPr>
          <w:spacing w:val="2"/>
          <w:sz w:val="19"/>
        </w:rPr>
        <w:t> </w:t>
      </w:r>
      <w:r>
        <w:rPr>
          <w:sz w:val="19"/>
        </w:rPr>
        <w:t>III,</w:t>
      </w:r>
      <w:r>
        <w:rPr>
          <w:spacing w:val="3"/>
          <w:sz w:val="19"/>
        </w:rPr>
        <w:t> </w:t>
      </w:r>
      <w:r>
        <w:rPr>
          <w:sz w:val="19"/>
        </w:rPr>
        <w:t>IV,</w:t>
      </w:r>
      <w:r>
        <w:rPr>
          <w:spacing w:val="1"/>
          <w:sz w:val="19"/>
        </w:rPr>
        <w:t> </w:t>
      </w:r>
      <w:r>
        <w:rPr>
          <w:sz w:val="19"/>
        </w:rPr>
        <w:t>V, VI,</w:t>
      </w:r>
      <w:r>
        <w:rPr>
          <w:spacing w:val="1"/>
          <w:sz w:val="19"/>
        </w:rPr>
        <w:t> </w:t>
      </w:r>
      <w:r>
        <w:rPr>
          <w:sz w:val="19"/>
        </w:rPr>
        <w:t>VII, VIII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1"/>
          <w:sz w:val="19"/>
        </w:rPr>
        <w:t> </w:t>
      </w:r>
      <w:r>
        <w:rPr>
          <w:sz w:val="19"/>
        </w:rPr>
        <w:t>IX</w:t>
      </w:r>
      <w:r>
        <w:rPr>
          <w:spacing w:val="-1"/>
          <w:sz w:val="19"/>
        </w:rPr>
        <w:t> </w:t>
      </w:r>
      <w:r>
        <w:rPr>
          <w:sz w:val="19"/>
        </w:rPr>
        <w:t>del artículo</w:t>
      </w:r>
      <w:r>
        <w:rPr>
          <w:spacing w:val="2"/>
          <w:sz w:val="19"/>
        </w:rPr>
        <w:t> </w:t>
      </w:r>
      <w:r>
        <w:rPr>
          <w:sz w:val="19"/>
        </w:rPr>
        <w:t>78 de este</w:t>
      </w:r>
      <w:r>
        <w:rPr>
          <w:spacing w:val="-1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2"/>
      </w:pPr>
    </w:p>
    <w:p>
      <w:pPr>
        <w:spacing w:line="244" w:lineRule="auto" w:before="0"/>
        <w:ind w:left="117" w:right="452" w:firstLine="0"/>
        <w:jc w:val="left"/>
        <w:rPr>
          <w:sz w:val="19"/>
        </w:rPr>
      </w:pPr>
      <w:r>
        <w:rPr>
          <w:b/>
          <w:sz w:val="19"/>
        </w:rPr>
        <w:t>Artículo 88.- </w:t>
      </w:r>
      <w:r>
        <w:rPr>
          <w:sz w:val="19"/>
        </w:rPr>
        <w:t>Se impondrá la Clausura Temporal del establecimiento, en aquellos supuestos que impliquen violaciones a las fracciones I,</w:t>
      </w:r>
      <w:r>
        <w:rPr>
          <w:spacing w:val="-45"/>
          <w:sz w:val="19"/>
        </w:rPr>
        <w:t> </w:t>
      </w:r>
      <w:r>
        <w:rPr>
          <w:sz w:val="19"/>
        </w:rPr>
        <w:t>III, IV, XII, XIII, XIV, XVII, XVIII, XXVII, XXVIII y XXXII del artículo 76, fracción II del artículo 77 y fracciones I, II, III, IV y VII</w:t>
      </w:r>
      <w:r>
        <w:rPr>
          <w:spacing w:val="1"/>
          <w:sz w:val="19"/>
        </w:rPr>
        <w:t> </w:t>
      </w:r>
      <w:r>
        <w:rPr>
          <w:sz w:val="19"/>
        </w:rPr>
        <w:t>del artículo</w:t>
      </w:r>
      <w:r>
        <w:rPr>
          <w:spacing w:val="2"/>
          <w:sz w:val="19"/>
        </w:rPr>
        <w:t> </w:t>
      </w:r>
      <w:r>
        <w:rPr>
          <w:sz w:val="19"/>
        </w:rPr>
        <w:t>78,</w:t>
      </w:r>
      <w:r>
        <w:rPr>
          <w:spacing w:val="-2"/>
          <w:sz w:val="19"/>
        </w:rPr>
        <w:t> </w:t>
      </w:r>
      <w:r>
        <w:rPr>
          <w:sz w:val="19"/>
        </w:rPr>
        <w:t>de este Reglamento.</w:t>
      </w:r>
    </w:p>
    <w:p>
      <w:pPr>
        <w:pStyle w:val="BodyText"/>
        <w:spacing w:before="5"/>
      </w:pPr>
    </w:p>
    <w:p>
      <w:pPr>
        <w:spacing w:before="1"/>
        <w:ind w:left="117" w:right="394" w:firstLine="0"/>
        <w:jc w:val="left"/>
        <w:rPr>
          <w:sz w:val="19"/>
        </w:rPr>
      </w:pPr>
      <w:r>
        <w:rPr>
          <w:sz w:val="19"/>
        </w:rPr>
        <w:t>Cuando se imponga como sanción únicamente la clausura temporal del establecimiento, sin que ello implique el pago de una multa o bien</w:t>
      </w:r>
      <w:r>
        <w:rPr>
          <w:spacing w:val="-45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cumplimiento</w:t>
      </w:r>
      <w:r>
        <w:rPr>
          <w:spacing w:val="1"/>
          <w:sz w:val="19"/>
        </w:rPr>
        <w:t> </w:t>
      </w:r>
      <w:r>
        <w:rPr>
          <w:sz w:val="19"/>
        </w:rPr>
        <w:t>del</w:t>
      </w:r>
      <w:r>
        <w:rPr>
          <w:spacing w:val="-1"/>
          <w:sz w:val="19"/>
        </w:rPr>
        <w:t> </w:t>
      </w:r>
      <w:r>
        <w:rPr>
          <w:sz w:val="19"/>
        </w:rPr>
        <w:t>infractor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alguna conducta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hacer</w:t>
      </w:r>
      <w:r>
        <w:rPr>
          <w:spacing w:val="-2"/>
          <w:sz w:val="19"/>
        </w:rPr>
        <w:t> </w:t>
      </w:r>
      <w:r>
        <w:rPr>
          <w:sz w:val="19"/>
        </w:rPr>
        <w:t>o de</w:t>
      </w:r>
      <w:r>
        <w:rPr>
          <w:spacing w:val="-4"/>
          <w:sz w:val="19"/>
        </w:rPr>
        <w:t> </w:t>
      </w:r>
      <w:r>
        <w:rPr>
          <w:sz w:val="19"/>
        </w:rPr>
        <w:t>no hacer, ésta</w:t>
      </w:r>
      <w:r>
        <w:rPr>
          <w:spacing w:val="-3"/>
          <w:sz w:val="19"/>
        </w:rPr>
        <w:t> </w:t>
      </w:r>
      <w:r>
        <w:rPr>
          <w:sz w:val="19"/>
        </w:rPr>
        <w:t>no</w:t>
      </w:r>
      <w:r>
        <w:rPr>
          <w:spacing w:val="-3"/>
          <w:sz w:val="19"/>
        </w:rPr>
        <w:t> </w:t>
      </w:r>
      <w:r>
        <w:rPr>
          <w:sz w:val="19"/>
        </w:rPr>
        <w:t>podrá ser</w:t>
      </w:r>
      <w:r>
        <w:rPr>
          <w:spacing w:val="-2"/>
          <w:sz w:val="19"/>
        </w:rPr>
        <w:t> </w:t>
      </w:r>
      <w:r>
        <w:rPr>
          <w:sz w:val="19"/>
        </w:rPr>
        <w:t>menor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tres</w:t>
      </w:r>
      <w:r>
        <w:rPr>
          <w:spacing w:val="-1"/>
          <w:sz w:val="19"/>
        </w:rPr>
        <w:t> </w:t>
      </w:r>
      <w:r>
        <w:rPr>
          <w:sz w:val="19"/>
        </w:rPr>
        <w:t>(tres)</w:t>
      </w:r>
      <w:r>
        <w:rPr>
          <w:spacing w:val="-1"/>
          <w:sz w:val="19"/>
        </w:rPr>
        <w:t> </w:t>
      </w:r>
      <w:r>
        <w:rPr>
          <w:sz w:val="19"/>
        </w:rPr>
        <w:t>días</w:t>
      </w:r>
      <w:r>
        <w:rPr>
          <w:spacing w:val="-1"/>
          <w:sz w:val="19"/>
        </w:rPr>
        <w:t> </w:t>
      </w:r>
      <w:r>
        <w:rPr>
          <w:sz w:val="19"/>
        </w:rPr>
        <w:t>ni</w:t>
      </w:r>
      <w:r>
        <w:rPr>
          <w:spacing w:val="-1"/>
          <w:sz w:val="19"/>
        </w:rPr>
        <w:t> </w:t>
      </w:r>
      <w:r>
        <w:rPr>
          <w:sz w:val="19"/>
        </w:rPr>
        <w:t>mayor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quince</w:t>
      </w:r>
    </w:p>
    <w:p>
      <w:pPr>
        <w:spacing w:before="2"/>
        <w:ind w:left="117" w:right="0" w:firstLine="0"/>
        <w:jc w:val="left"/>
        <w:rPr>
          <w:sz w:val="19"/>
        </w:rPr>
      </w:pPr>
      <w:r>
        <w:rPr>
          <w:sz w:val="19"/>
        </w:rPr>
        <w:t>(15)</w:t>
      </w:r>
      <w:r>
        <w:rPr>
          <w:spacing w:val="-2"/>
          <w:sz w:val="19"/>
        </w:rPr>
        <w:t> </w:t>
      </w:r>
      <w:r>
        <w:rPr>
          <w:sz w:val="19"/>
        </w:rPr>
        <w:t>días.</w:t>
      </w:r>
    </w:p>
    <w:p>
      <w:pPr>
        <w:pStyle w:val="BodyText"/>
        <w:spacing w:before="4"/>
      </w:pPr>
    </w:p>
    <w:p>
      <w:pPr>
        <w:spacing w:before="0"/>
        <w:ind w:left="117" w:right="0" w:firstLine="0"/>
        <w:jc w:val="left"/>
        <w:rPr>
          <w:sz w:val="19"/>
        </w:rPr>
      </w:pPr>
      <w:r>
        <w:rPr>
          <w:b/>
          <w:sz w:val="19"/>
        </w:rPr>
        <w:t>Artículo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89.-</w:t>
      </w:r>
      <w:r>
        <w:rPr>
          <w:b/>
          <w:spacing w:val="-3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sellos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símbolos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clausura</w:t>
      </w:r>
      <w:r>
        <w:rPr>
          <w:spacing w:val="-2"/>
          <w:sz w:val="19"/>
        </w:rPr>
        <w:t> </w:t>
      </w:r>
      <w:r>
        <w:rPr>
          <w:sz w:val="19"/>
        </w:rPr>
        <w:t>temporal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retirarán</w:t>
      </w:r>
      <w:r>
        <w:rPr>
          <w:spacing w:val="-1"/>
          <w:sz w:val="19"/>
        </w:rPr>
        <w:t> </w:t>
      </w:r>
      <w:r>
        <w:rPr>
          <w:sz w:val="19"/>
        </w:rPr>
        <w:t>cuando:</w:t>
      </w:r>
    </w:p>
    <w:p>
      <w:pPr>
        <w:pStyle w:val="BodyText"/>
        <w:spacing w:before="5"/>
        <w:rPr>
          <w:sz w:val="19"/>
        </w:rPr>
      </w:pPr>
    </w:p>
    <w:p>
      <w:pPr>
        <w:tabs>
          <w:tab w:pos="825" w:val="left" w:leader="none"/>
        </w:tabs>
        <w:spacing w:before="0"/>
        <w:ind w:left="117" w:right="0" w:firstLine="0"/>
        <w:jc w:val="left"/>
        <w:rPr>
          <w:sz w:val="19"/>
        </w:rPr>
      </w:pPr>
      <w:r>
        <w:rPr>
          <w:sz w:val="19"/>
        </w:rPr>
        <w:t>I.-</w:t>
        <w:tab/>
        <w:t>Exista</w:t>
      </w:r>
      <w:r>
        <w:rPr>
          <w:spacing w:val="-2"/>
          <w:sz w:val="19"/>
        </w:rPr>
        <w:t> </w:t>
      </w:r>
      <w:r>
        <w:rPr>
          <w:sz w:val="19"/>
        </w:rPr>
        <w:t>orden</w:t>
      </w:r>
      <w:r>
        <w:rPr>
          <w:spacing w:val="-1"/>
          <w:sz w:val="19"/>
        </w:rPr>
        <w:t> </w:t>
      </w:r>
      <w:r>
        <w:rPr>
          <w:sz w:val="19"/>
        </w:rPr>
        <w:t>judicial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administrativa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así</w:t>
      </w:r>
      <w:r>
        <w:rPr>
          <w:spacing w:val="-1"/>
          <w:sz w:val="19"/>
        </w:rPr>
        <w:t> </w:t>
      </w:r>
      <w:r>
        <w:rPr>
          <w:sz w:val="19"/>
        </w:rPr>
        <w:t>lo</w:t>
      </w:r>
      <w:r>
        <w:rPr>
          <w:spacing w:val="-2"/>
          <w:sz w:val="19"/>
        </w:rPr>
        <w:t> </w:t>
      </w:r>
      <w:r>
        <w:rPr>
          <w:sz w:val="19"/>
        </w:rPr>
        <w:t>determine;</w:t>
      </w:r>
    </w:p>
    <w:p>
      <w:pPr>
        <w:pStyle w:val="BodyText"/>
        <w:rPr>
          <w:sz w:val="19"/>
        </w:rPr>
      </w:pPr>
    </w:p>
    <w:p>
      <w:pPr>
        <w:tabs>
          <w:tab w:pos="818" w:val="left" w:leader="none"/>
        </w:tabs>
        <w:spacing w:before="0"/>
        <w:ind w:left="117" w:right="0" w:firstLine="0"/>
        <w:jc w:val="left"/>
        <w:rPr>
          <w:sz w:val="19"/>
        </w:rPr>
      </w:pPr>
      <w:r>
        <w:rPr>
          <w:sz w:val="19"/>
        </w:rPr>
        <w:t>II.-</w:t>
        <w:tab/>
        <w:t>Una</w:t>
      </w:r>
      <w:r>
        <w:rPr>
          <w:spacing w:val="-2"/>
          <w:sz w:val="19"/>
        </w:rPr>
        <w:t> </w:t>
      </w:r>
      <w:r>
        <w:rPr>
          <w:sz w:val="19"/>
        </w:rPr>
        <w:t>vez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hayan</w:t>
      </w:r>
      <w:r>
        <w:rPr>
          <w:spacing w:val="-1"/>
          <w:sz w:val="19"/>
        </w:rPr>
        <w:t> </w:t>
      </w:r>
      <w:r>
        <w:rPr>
          <w:sz w:val="19"/>
        </w:rPr>
        <w:t>liquidado</w:t>
      </w:r>
      <w:r>
        <w:rPr>
          <w:spacing w:val="-2"/>
          <w:sz w:val="19"/>
        </w:rPr>
        <w:t> </w:t>
      </w: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multas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así</w:t>
      </w:r>
      <w:r>
        <w:rPr>
          <w:spacing w:val="-1"/>
          <w:sz w:val="19"/>
        </w:rPr>
        <w:t> </w:t>
      </w:r>
      <w:r>
        <w:rPr>
          <w:sz w:val="19"/>
        </w:rPr>
        <w:t>proceda</w:t>
      </w:r>
      <w:r>
        <w:rPr>
          <w:spacing w:val="-1"/>
          <w:sz w:val="19"/>
        </w:rPr>
        <w:t> </w:t>
      </w:r>
      <w:r>
        <w:rPr>
          <w:sz w:val="19"/>
        </w:rPr>
        <w:t>conforme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derecho.</w:t>
      </w:r>
    </w:p>
    <w:p>
      <w:pPr>
        <w:pStyle w:val="BodyText"/>
        <w:spacing w:before="11"/>
      </w:pPr>
    </w:p>
    <w:p>
      <w:pPr>
        <w:tabs>
          <w:tab w:pos="818" w:val="left" w:leader="none"/>
        </w:tabs>
        <w:spacing w:line="482" w:lineRule="auto" w:before="0"/>
        <w:ind w:left="117" w:right="880" w:firstLine="0"/>
        <w:jc w:val="left"/>
        <w:rPr>
          <w:sz w:val="19"/>
        </w:rPr>
      </w:pPr>
      <w:r>
        <w:rPr>
          <w:sz w:val="19"/>
        </w:rPr>
        <w:t>III.-</w:t>
        <w:tab/>
        <w:t>Una vez que hayan cesado los efectos de la violación cometida, cuando ésta no implique también el pago de alguna multa.</w:t>
      </w:r>
      <w:r>
        <w:rPr>
          <w:spacing w:val="-45"/>
          <w:sz w:val="19"/>
        </w:rPr>
        <w:t> </w:t>
      </w:r>
      <w:r>
        <w:rPr>
          <w:sz w:val="19"/>
        </w:rPr>
        <w:t>IV.-</w:t>
        <w:tab/>
        <w:t>Cuando</w:t>
      </w:r>
      <w:r>
        <w:rPr>
          <w:spacing w:val="1"/>
          <w:sz w:val="19"/>
        </w:rPr>
        <w:t> </w:t>
      </w:r>
      <w:r>
        <w:rPr>
          <w:sz w:val="19"/>
        </w:rPr>
        <w:t>haya transcurrido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lapso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tiempo</w:t>
      </w:r>
      <w:r>
        <w:rPr>
          <w:spacing w:val="-1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el cual se</w:t>
      </w:r>
      <w:r>
        <w:rPr>
          <w:spacing w:val="-1"/>
          <w:sz w:val="19"/>
        </w:rPr>
        <w:t> </w:t>
      </w:r>
      <w:r>
        <w:rPr>
          <w:sz w:val="19"/>
        </w:rPr>
        <w:t>ordenó</w:t>
      </w:r>
      <w:r>
        <w:rPr>
          <w:spacing w:val="2"/>
          <w:sz w:val="19"/>
        </w:rPr>
        <w:t> </w:t>
      </w:r>
      <w:r>
        <w:rPr>
          <w:sz w:val="19"/>
        </w:rPr>
        <w:t>la clausura.</w:t>
      </w:r>
    </w:p>
    <w:p>
      <w:pPr>
        <w:spacing w:line="209" w:lineRule="exact" w:before="0"/>
        <w:ind w:left="117" w:right="0" w:firstLine="0"/>
        <w:jc w:val="left"/>
        <w:rPr>
          <w:sz w:val="19"/>
        </w:rPr>
      </w:pPr>
      <w:r>
        <w:rPr>
          <w:b/>
          <w:sz w:val="19"/>
        </w:rPr>
        <w:t>Artículo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90.-</w:t>
      </w:r>
      <w:r>
        <w:rPr>
          <w:b/>
          <w:spacing w:val="-3"/>
          <w:sz w:val="19"/>
        </w:rPr>
        <w:t> </w:t>
      </w:r>
      <w:r>
        <w:rPr>
          <w:sz w:val="19"/>
        </w:rPr>
        <w:t>Se</w:t>
      </w:r>
      <w:r>
        <w:rPr>
          <w:spacing w:val="-2"/>
          <w:sz w:val="19"/>
        </w:rPr>
        <w:t> </w:t>
      </w:r>
      <w:r>
        <w:rPr>
          <w:sz w:val="19"/>
        </w:rPr>
        <w:t>impondrá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Clausura</w:t>
      </w:r>
      <w:r>
        <w:rPr>
          <w:spacing w:val="-1"/>
          <w:sz w:val="19"/>
        </w:rPr>
        <w:t> </w:t>
      </w:r>
      <w:r>
        <w:rPr>
          <w:sz w:val="19"/>
        </w:rPr>
        <w:t>Definitiva</w:t>
      </w:r>
      <w:r>
        <w:rPr>
          <w:spacing w:val="-2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establecimiento,</w:t>
      </w:r>
      <w:r>
        <w:rPr>
          <w:spacing w:val="-4"/>
          <w:sz w:val="19"/>
        </w:rPr>
        <w:t> </w:t>
      </w:r>
      <w:r>
        <w:rPr>
          <w:sz w:val="19"/>
        </w:rPr>
        <w:t>por</w:t>
      </w:r>
      <w:r>
        <w:rPr>
          <w:spacing w:val="-2"/>
          <w:sz w:val="19"/>
        </w:rPr>
        <w:t> </w:t>
      </w: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siguientes</w:t>
      </w:r>
      <w:r>
        <w:rPr>
          <w:spacing w:val="-3"/>
          <w:sz w:val="19"/>
        </w:rPr>
        <w:t> </w:t>
      </w:r>
      <w:r>
        <w:rPr>
          <w:sz w:val="19"/>
        </w:rPr>
        <w:t>causas:</w:t>
      </w:r>
    </w:p>
    <w:p>
      <w:pPr>
        <w:pStyle w:val="BodyText"/>
        <w:spacing w:before="9"/>
        <w:rPr>
          <w:sz w:val="19"/>
        </w:rPr>
      </w:pPr>
    </w:p>
    <w:p>
      <w:pPr>
        <w:tabs>
          <w:tab w:pos="818" w:val="left" w:leader="none"/>
        </w:tabs>
        <w:spacing w:line="237" w:lineRule="auto" w:before="0"/>
        <w:ind w:left="818" w:right="530" w:hanging="702"/>
        <w:jc w:val="left"/>
        <w:rPr>
          <w:sz w:val="19"/>
        </w:rPr>
      </w:pPr>
      <w:r>
        <w:rPr>
          <w:sz w:val="19"/>
        </w:rPr>
        <w:t>I.-</w:t>
        <w:tab/>
        <w:t>En aquellos supuestos que impliquen violaciones a</w:t>
      </w:r>
      <w:r>
        <w:rPr>
          <w:spacing w:val="1"/>
          <w:sz w:val="19"/>
        </w:rPr>
        <w:t> </w:t>
      </w:r>
      <w:r>
        <w:rPr>
          <w:sz w:val="19"/>
        </w:rPr>
        <w:t>las fracciones II, X, XXIII y XXXII del artículo 76, fracción V del artículo</w:t>
      </w:r>
      <w:r>
        <w:rPr>
          <w:spacing w:val="1"/>
          <w:sz w:val="19"/>
        </w:rPr>
        <w:t> </w:t>
      </w:r>
      <w:r>
        <w:rPr>
          <w:sz w:val="19"/>
        </w:rPr>
        <w:t>77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fracción</w:t>
      </w:r>
      <w:r>
        <w:rPr>
          <w:spacing w:val="2"/>
          <w:sz w:val="19"/>
        </w:rPr>
        <w:t> </w:t>
      </w:r>
      <w:r>
        <w:rPr>
          <w:sz w:val="19"/>
        </w:rPr>
        <w:t>I</w:t>
      </w:r>
      <w:r>
        <w:rPr>
          <w:spacing w:val="-3"/>
          <w:sz w:val="19"/>
        </w:rPr>
        <w:t> </w:t>
      </w:r>
      <w:r>
        <w:rPr>
          <w:sz w:val="19"/>
        </w:rPr>
        <w:t>del artículo</w:t>
      </w:r>
      <w:r>
        <w:rPr>
          <w:spacing w:val="2"/>
          <w:sz w:val="19"/>
        </w:rPr>
        <w:t> </w:t>
      </w:r>
      <w:r>
        <w:rPr>
          <w:sz w:val="19"/>
        </w:rPr>
        <w:t>78</w:t>
      </w:r>
      <w:r>
        <w:rPr>
          <w:spacing w:val="-1"/>
          <w:sz w:val="19"/>
        </w:rPr>
        <w:t> </w:t>
      </w:r>
      <w:r>
        <w:rPr>
          <w:sz w:val="19"/>
        </w:rPr>
        <w:t>de este Reglamento.</w:t>
      </w:r>
    </w:p>
    <w:p>
      <w:pPr>
        <w:pStyle w:val="BodyText"/>
        <w:spacing w:before="5"/>
        <w:rPr>
          <w:sz w:val="19"/>
        </w:rPr>
      </w:pPr>
    </w:p>
    <w:p>
      <w:pPr>
        <w:tabs>
          <w:tab w:pos="818" w:val="left" w:leader="none"/>
        </w:tabs>
        <w:spacing w:line="237" w:lineRule="auto" w:before="0"/>
        <w:ind w:left="818" w:right="768" w:hanging="702"/>
        <w:jc w:val="left"/>
        <w:rPr>
          <w:sz w:val="19"/>
        </w:rPr>
      </w:pPr>
      <w:r>
        <w:rPr>
          <w:sz w:val="19"/>
        </w:rPr>
        <w:t>II.-</w:t>
        <w:tab/>
        <w:t>Proporcionar datos o documentación falsa, para la obtención de las licencias de alcoholes, permisos temporales, cambios de</w:t>
      </w:r>
      <w:r>
        <w:rPr>
          <w:spacing w:val="-45"/>
          <w:sz w:val="19"/>
        </w:rPr>
        <w:t> </w:t>
      </w:r>
      <w:r>
        <w:rPr>
          <w:sz w:val="19"/>
        </w:rPr>
        <w:t>domicilio, giro o denominación, así como para los tramites de reposición por pérdida o extravío de licencias y permisos</w:t>
      </w:r>
      <w:r>
        <w:rPr>
          <w:spacing w:val="1"/>
          <w:sz w:val="19"/>
        </w:rPr>
        <w:t> </w:t>
      </w:r>
      <w:r>
        <w:rPr>
          <w:sz w:val="19"/>
        </w:rPr>
        <w:t>temporales,</w:t>
      </w:r>
      <w:r>
        <w:rPr>
          <w:spacing w:val="3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para el refrendo</w:t>
      </w:r>
      <w:r>
        <w:rPr>
          <w:spacing w:val="2"/>
          <w:sz w:val="19"/>
        </w:rPr>
        <w:t> </w:t>
      </w:r>
      <w:r>
        <w:rPr>
          <w:sz w:val="19"/>
        </w:rPr>
        <w:t>de aquellas.</w:t>
      </w:r>
    </w:p>
    <w:p>
      <w:pPr>
        <w:pStyle w:val="BodyText"/>
        <w:spacing w:before="4"/>
        <w:rPr>
          <w:sz w:val="19"/>
        </w:rPr>
      </w:pPr>
    </w:p>
    <w:p>
      <w:pPr>
        <w:tabs>
          <w:tab w:pos="818" w:val="left" w:leader="none"/>
        </w:tabs>
        <w:spacing w:before="0"/>
        <w:ind w:left="117" w:right="0" w:firstLine="0"/>
        <w:jc w:val="left"/>
        <w:rPr>
          <w:sz w:val="19"/>
        </w:rPr>
      </w:pPr>
      <w:r>
        <w:rPr>
          <w:sz w:val="19"/>
        </w:rPr>
        <w:t>III.-</w:t>
        <w:tab/>
        <w:t>En</w:t>
      </w:r>
      <w:r>
        <w:rPr>
          <w:spacing w:val="-1"/>
          <w:sz w:val="19"/>
        </w:rPr>
        <w:t> </w:t>
      </w:r>
      <w:r>
        <w:rPr>
          <w:sz w:val="19"/>
        </w:rPr>
        <w:t>caso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reincidencia</w:t>
      </w:r>
      <w:r>
        <w:rPr>
          <w:spacing w:val="-2"/>
          <w:sz w:val="19"/>
        </w:rPr>
        <w:t> </w:t>
      </w:r>
      <w:r>
        <w:rPr>
          <w:sz w:val="19"/>
        </w:rPr>
        <w:t>en cualquiera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causales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-5"/>
          <w:sz w:val="19"/>
        </w:rPr>
        <w:t> </w:t>
      </w:r>
      <w:r>
        <w:rPr>
          <w:sz w:val="19"/>
        </w:rPr>
        <w:t>dan lugar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Clausura</w:t>
      </w:r>
      <w:r>
        <w:rPr>
          <w:spacing w:val="-1"/>
          <w:sz w:val="19"/>
        </w:rPr>
        <w:t> </w:t>
      </w:r>
      <w:r>
        <w:rPr>
          <w:sz w:val="19"/>
        </w:rPr>
        <w:t>Temporal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1"/>
          <w:sz w:val="19"/>
        </w:rPr>
        <w:t> </w:t>
      </w:r>
      <w:r>
        <w:rPr>
          <w:sz w:val="19"/>
        </w:rPr>
        <w:t>establecimiento.</w:t>
      </w:r>
    </w:p>
    <w:p>
      <w:pPr>
        <w:pStyle w:val="BodyText"/>
        <w:spacing w:before="4"/>
      </w:pPr>
    </w:p>
    <w:p>
      <w:pPr>
        <w:spacing w:line="244" w:lineRule="auto" w:before="0"/>
        <w:ind w:left="117" w:right="484" w:firstLine="0"/>
        <w:jc w:val="left"/>
        <w:rPr>
          <w:sz w:val="19"/>
        </w:rPr>
      </w:pPr>
      <w:r>
        <w:rPr>
          <w:b/>
          <w:sz w:val="19"/>
        </w:rPr>
        <w:t>Artículo 91.- </w:t>
      </w:r>
      <w:r>
        <w:rPr>
          <w:sz w:val="19"/>
        </w:rPr>
        <w:t>Si dentro del establecimiento que deba ser clausurado ya sea de forma temporal o definitiva, se encuentra mercancía</w:t>
      </w:r>
      <w:r>
        <w:rPr>
          <w:spacing w:val="1"/>
          <w:sz w:val="19"/>
        </w:rPr>
        <w:t> </w:t>
      </w:r>
      <w:r>
        <w:rPr>
          <w:sz w:val="19"/>
        </w:rPr>
        <w:t>susceptible de descomposición o deterioro, en dicho acto, se apercibirá al interesado para que retire esos bienes antes de que se coloquen</w:t>
      </w:r>
      <w:r>
        <w:rPr>
          <w:spacing w:val="-45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sellos</w:t>
      </w:r>
      <w:r>
        <w:rPr>
          <w:spacing w:val="-3"/>
          <w:sz w:val="19"/>
        </w:rPr>
        <w:t> </w:t>
      </w:r>
      <w:r>
        <w:rPr>
          <w:sz w:val="19"/>
        </w:rPr>
        <w:t>o símbolos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clausura,</w:t>
      </w:r>
      <w:r>
        <w:rPr>
          <w:spacing w:val="-1"/>
          <w:sz w:val="19"/>
        </w:rPr>
        <w:t> </w:t>
      </w:r>
      <w:r>
        <w:rPr>
          <w:sz w:val="19"/>
        </w:rPr>
        <w:t>si</w:t>
      </w:r>
      <w:r>
        <w:rPr>
          <w:spacing w:val="-1"/>
          <w:sz w:val="19"/>
        </w:rPr>
        <w:t> </w:t>
      </w:r>
      <w:r>
        <w:rPr>
          <w:sz w:val="19"/>
        </w:rPr>
        <w:t>no</w:t>
      </w:r>
      <w:r>
        <w:rPr>
          <w:spacing w:val="-3"/>
          <w:sz w:val="19"/>
        </w:rPr>
        <w:t> </w:t>
      </w:r>
      <w:r>
        <w:rPr>
          <w:sz w:val="19"/>
        </w:rPr>
        <w:t>lo</w:t>
      </w:r>
      <w:r>
        <w:rPr>
          <w:spacing w:val="-2"/>
          <w:sz w:val="19"/>
        </w:rPr>
        <w:t> </w:t>
      </w:r>
      <w:r>
        <w:rPr>
          <w:sz w:val="19"/>
        </w:rPr>
        <w:t>hace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procederá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4"/>
          <w:sz w:val="19"/>
        </w:rPr>
        <w:t> </w:t>
      </w:r>
      <w:r>
        <w:rPr>
          <w:sz w:val="19"/>
        </w:rPr>
        <w:t>clausura, asentando</w:t>
      </w:r>
      <w:r>
        <w:rPr>
          <w:spacing w:val="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acta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negativa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quien</w:t>
      </w:r>
      <w:r>
        <w:rPr>
          <w:spacing w:val="1"/>
          <w:sz w:val="19"/>
        </w:rPr>
        <w:t> </w:t>
      </w:r>
      <w:r>
        <w:rPr>
          <w:sz w:val="19"/>
        </w:rPr>
        <w:t>atendió la</w:t>
      </w:r>
      <w:r>
        <w:rPr>
          <w:spacing w:val="-4"/>
          <w:sz w:val="19"/>
        </w:rPr>
        <w:t> </w:t>
      </w:r>
      <w:r>
        <w:rPr>
          <w:sz w:val="19"/>
        </w:rPr>
        <w:t>diligencia.</w:t>
      </w:r>
    </w:p>
    <w:p>
      <w:pPr>
        <w:pStyle w:val="BodyText"/>
      </w:pPr>
    </w:p>
    <w:p>
      <w:pPr>
        <w:tabs>
          <w:tab w:pos="825" w:val="left" w:leader="none"/>
        </w:tabs>
        <w:spacing w:line="487" w:lineRule="auto" w:before="1"/>
        <w:ind w:left="117" w:right="4940" w:firstLine="0"/>
        <w:jc w:val="left"/>
        <w:rPr>
          <w:sz w:val="19"/>
        </w:rPr>
      </w:pPr>
      <w:r>
        <w:rPr>
          <w:b/>
          <w:sz w:val="19"/>
        </w:rPr>
        <w:t>Artículo 92.- </w:t>
      </w:r>
      <w:r>
        <w:rPr>
          <w:sz w:val="19"/>
        </w:rPr>
        <w:t>Los sellos o símbolos de clausura definitiva se retirarán cuando:</w:t>
      </w:r>
      <w:r>
        <w:rPr>
          <w:spacing w:val="-45"/>
          <w:sz w:val="19"/>
        </w:rPr>
        <w:t> </w:t>
      </w:r>
      <w:r>
        <w:rPr>
          <w:sz w:val="19"/>
        </w:rPr>
        <w:t>I.-</w:t>
        <w:tab/>
        <w:t>Se</w:t>
      </w:r>
      <w:r>
        <w:rPr>
          <w:spacing w:val="-1"/>
          <w:sz w:val="19"/>
        </w:rPr>
        <w:t> </w:t>
      </w:r>
      <w:r>
        <w:rPr>
          <w:sz w:val="19"/>
        </w:rPr>
        <w:t>determine la revocación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 licencia;</w:t>
      </w:r>
    </w:p>
    <w:p>
      <w:pPr>
        <w:tabs>
          <w:tab w:pos="825" w:val="left" w:leader="none"/>
        </w:tabs>
        <w:spacing w:line="213" w:lineRule="exact" w:before="0"/>
        <w:ind w:left="117" w:right="0" w:firstLine="0"/>
        <w:jc w:val="left"/>
        <w:rPr>
          <w:sz w:val="19"/>
        </w:rPr>
      </w:pPr>
      <w:r>
        <w:rPr>
          <w:sz w:val="19"/>
        </w:rPr>
        <w:t>II.-</w:t>
        <w:tab/>
        <w:t>Exista</w:t>
      </w:r>
      <w:r>
        <w:rPr>
          <w:spacing w:val="-2"/>
          <w:sz w:val="19"/>
        </w:rPr>
        <w:t> </w:t>
      </w:r>
      <w:r>
        <w:rPr>
          <w:sz w:val="19"/>
        </w:rPr>
        <w:t>orden judicial</w:t>
      </w:r>
      <w:r>
        <w:rPr>
          <w:spacing w:val="-2"/>
          <w:sz w:val="19"/>
        </w:rPr>
        <w:t> </w:t>
      </w:r>
      <w:r>
        <w:rPr>
          <w:sz w:val="19"/>
        </w:rPr>
        <w:t>o</w:t>
      </w:r>
      <w:r>
        <w:rPr>
          <w:spacing w:val="-3"/>
          <w:sz w:val="19"/>
        </w:rPr>
        <w:t> </w:t>
      </w:r>
      <w:r>
        <w:rPr>
          <w:sz w:val="19"/>
        </w:rPr>
        <w:t>administrativa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así</w:t>
      </w:r>
      <w:r>
        <w:rPr>
          <w:spacing w:val="-1"/>
          <w:sz w:val="19"/>
        </w:rPr>
        <w:t> </w:t>
      </w:r>
      <w:r>
        <w:rPr>
          <w:sz w:val="19"/>
        </w:rPr>
        <w:t>lo</w:t>
      </w:r>
      <w:r>
        <w:rPr>
          <w:spacing w:val="-1"/>
          <w:sz w:val="19"/>
        </w:rPr>
        <w:t> </w:t>
      </w:r>
      <w:r>
        <w:rPr>
          <w:sz w:val="19"/>
        </w:rPr>
        <w:t>determine;</w:t>
      </w:r>
      <w:r>
        <w:rPr>
          <w:spacing w:val="1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11"/>
      </w:pPr>
    </w:p>
    <w:p>
      <w:pPr>
        <w:tabs>
          <w:tab w:pos="818" w:val="left" w:leader="none"/>
        </w:tabs>
        <w:spacing w:before="0"/>
        <w:ind w:left="117" w:right="0" w:firstLine="0"/>
        <w:jc w:val="left"/>
        <w:rPr>
          <w:sz w:val="19"/>
        </w:rPr>
      </w:pPr>
      <w:r>
        <w:rPr>
          <w:sz w:val="19"/>
        </w:rPr>
        <w:t>III.-</w:t>
        <w:tab/>
        <w:t>Una</w:t>
      </w:r>
      <w:r>
        <w:rPr>
          <w:spacing w:val="-2"/>
          <w:sz w:val="19"/>
        </w:rPr>
        <w:t> </w:t>
      </w:r>
      <w:r>
        <w:rPr>
          <w:sz w:val="19"/>
        </w:rPr>
        <w:t>vez</w:t>
      </w:r>
      <w:r>
        <w:rPr>
          <w:spacing w:val="-2"/>
          <w:sz w:val="19"/>
        </w:rPr>
        <w:t> </w:t>
      </w:r>
      <w:r>
        <w:rPr>
          <w:sz w:val="19"/>
        </w:rPr>
        <w:t>que</w:t>
      </w:r>
      <w:r>
        <w:rPr>
          <w:spacing w:val="-2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hayan</w:t>
      </w:r>
      <w:r>
        <w:rPr>
          <w:spacing w:val="-1"/>
          <w:sz w:val="19"/>
        </w:rPr>
        <w:t> </w:t>
      </w:r>
      <w:r>
        <w:rPr>
          <w:sz w:val="19"/>
        </w:rPr>
        <w:t>liquidado</w:t>
      </w:r>
      <w:r>
        <w:rPr>
          <w:spacing w:val="-2"/>
          <w:sz w:val="19"/>
        </w:rPr>
        <w:t> </w:t>
      </w:r>
      <w:r>
        <w:rPr>
          <w:sz w:val="19"/>
        </w:rPr>
        <w:t>las</w:t>
      </w:r>
      <w:r>
        <w:rPr>
          <w:spacing w:val="-1"/>
          <w:sz w:val="19"/>
        </w:rPr>
        <w:t> </w:t>
      </w:r>
      <w:r>
        <w:rPr>
          <w:sz w:val="19"/>
        </w:rPr>
        <w:t>multas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así</w:t>
      </w:r>
      <w:r>
        <w:rPr>
          <w:spacing w:val="-1"/>
          <w:sz w:val="19"/>
        </w:rPr>
        <w:t> </w:t>
      </w:r>
      <w:r>
        <w:rPr>
          <w:sz w:val="19"/>
        </w:rPr>
        <w:t>proceda</w:t>
      </w:r>
      <w:r>
        <w:rPr>
          <w:spacing w:val="-1"/>
          <w:sz w:val="19"/>
        </w:rPr>
        <w:t> </w:t>
      </w:r>
      <w:r>
        <w:rPr>
          <w:sz w:val="19"/>
        </w:rPr>
        <w:t>conforme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derecho.</w:t>
      </w:r>
    </w:p>
    <w:p>
      <w:pPr>
        <w:spacing w:after="0"/>
        <w:jc w:val="left"/>
        <w:rPr>
          <w:sz w:val="19"/>
        </w:rPr>
        <w:sectPr>
          <w:pgSz w:w="12250" w:h="15850"/>
          <w:pgMar w:header="691" w:footer="0" w:top="960" w:bottom="280" w:left="960" w:right="280"/>
        </w:sectPr>
      </w:pPr>
    </w:p>
    <w:p>
      <w:pPr>
        <w:spacing w:line="247" w:lineRule="auto" w:before="0"/>
        <w:ind w:left="117" w:right="388" w:firstLine="0"/>
        <w:jc w:val="left"/>
        <w:rPr>
          <w:sz w:val="19"/>
        </w:rPr>
      </w:pPr>
      <w:r>
        <w:rPr>
          <w:b/>
          <w:sz w:val="19"/>
        </w:rPr>
        <w:t>Artículo 93.- </w:t>
      </w:r>
      <w:r>
        <w:rPr>
          <w:sz w:val="19"/>
        </w:rPr>
        <w:t>El decomiso del producto será ordenado como sanción en aquellos supuestos que impliquen violaciones a las fracciones IV,</w:t>
      </w:r>
      <w:r>
        <w:rPr>
          <w:spacing w:val="-45"/>
          <w:sz w:val="19"/>
        </w:rPr>
        <w:t> </w:t>
      </w:r>
      <w:r>
        <w:rPr>
          <w:sz w:val="19"/>
        </w:rPr>
        <w:t>X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3"/>
          <w:sz w:val="19"/>
        </w:rPr>
        <w:t> </w:t>
      </w:r>
      <w:r>
        <w:rPr>
          <w:sz w:val="19"/>
        </w:rPr>
        <w:t>XVII</w:t>
      </w:r>
      <w:r>
        <w:rPr>
          <w:spacing w:val="-4"/>
          <w:sz w:val="19"/>
        </w:rPr>
        <w:t> </w:t>
      </w:r>
      <w:r>
        <w:rPr>
          <w:sz w:val="19"/>
        </w:rPr>
        <w:t>del artículo</w:t>
      </w:r>
      <w:r>
        <w:rPr>
          <w:spacing w:val="1"/>
          <w:sz w:val="19"/>
        </w:rPr>
        <w:t> </w:t>
      </w:r>
      <w:r>
        <w:rPr>
          <w:sz w:val="19"/>
        </w:rPr>
        <w:t>76,</w:t>
      </w:r>
      <w:r>
        <w:rPr>
          <w:spacing w:val="-2"/>
          <w:sz w:val="19"/>
        </w:rPr>
        <w:t> </w:t>
      </w:r>
      <w:r>
        <w:rPr>
          <w:sz w:val="19"/>
        </w:rPr>
        <w:t>fracción</w:t>
      </w:r>
      <w:r>
        <w:rPr>
          <w:spacing w:val="1"/>
          <w:sz w:val="19"/>
        </w:rPr>
        <w:t> </w:t>
      </w:r>
      <w:r>
        <w:rPr>
          <w:sz w:val="19"/>
        </w:rPr>
        <w:t>V del</w:t>
      </w:r>
      <w:r>
        <w:rPr>
          <w:spacing w:val="-3"/>
          <w:sz w:val="19"/>
        </w:rPr>
        <w:t> </w:t>
      </w:r>
      <w:r>
        <w:rPr>
          <w:sz w:val="19"/>
        </w:rPr>
        <w:t>artículo</w:t>
      </w:r>
      <w:r>
        <w:rPr>
          <w:spacing w:val="2"/>
          <w:sz w:val="19"/>
        </w:rPr>
        <w:t> </w:t>
      </w:r>
      <w:r>
        <w:rPr>
          <w:sz w:val="19"/>
        </w:rPr>
        <w:t>77,</w:t>
      </w:r>
      <w:r>
        <w:rPr>
          <w:spacing w:val="-3"/>
          <w:sz w:val="19"/>
        </w:rPr>
        <w:t> </w:t>
      </w:r>
      <w:r>
        <w:rPr>
          <w:sz w:val="19"/>
        </w:rPr>
        <w:t>fracciones</w:t>
      </w:r>
      <w:r>
        <w:rPr>
          <w:spacing w:val="-1"/>
          <w:sz w:val="19"/>
        </w:rPr>
        <w:t> </w:t>
      </w:r>
      <w:r>
        <w:rPr>
          <w:sz w:val="19"/>
        </w:rPr>
        <w:t>I,</w:t>
      </w:r>
      <w:r>
        <w:rPr>
          <w:spacing w:val="2"/>
          <w:sz w:val="19"/>
        </w:rPr>
        <w:t> </w:t>
      </w:r>
      <w:r>
        <w:rPr>
          <w:sz w:val="19"/>
        </w:rPr>
        <w:t>II,</w:t>
      </w:r>
      <w:r>
        <w:rPr>
          <w:spacing w:val="1"/>
          <w:sz w:val="19"/>
        </w:rPr>
        <w:t> </w:t>
      </w:r>
      <w:r>
        <w:rPr>
          <w:sz w:val="19"/>
        </w:rPr>
        <w:t>VII</w:t>
      </w:r>
      <w:r>
        <w:rPr>
          <w:spacing w:val="4"/>
          <w:sz w:val="19"/>
        </w:rPr>
        <w:t> </w:t>
      </w:r>
      <w:r>
        <w:rPr>
          <w:sz w:val="19"/>
        </w:rPr>
        <w:t>y</w:t>
      </w:r>
      <w:r>
        <w:rPr>
          <w:spacing w:val="-4"/>
          <w:sz w:val="19"/>
        </w:rPr>
        <w:t> </w:t>
      </w:r>
      <w:r>
        <w:rPr>
          <w:sz w:val="19"/>
        </w:rPr>
        <w:t>VIII</w:t>
      </w:r>
      <w:r>
        <w:rPr>
          <w:spacing w:val="-4"/>
          <w:sz w:val="19"/>
        </w:rPr>
        <w:t> </w:t>
      </w:r>
      <w:r>
        <w:rPr>
          <w:sz w:val="19"/>
        </w:rPr>
        <w:t>del artículo</w:t>
      </w:r>
      <w:r>
        <w:rPr>
          <w:spacing w:val="1"/>
          <w:sz w:val="19"/>
        </w:rPr>
        <w:t> </w:t>
      </w:r>
      <w:r>
        <w:rPr>
          <w:sz w:val="19"/>
        </w:rPr>
        <w:t>78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este Reglamento.</w:t>
      </w:r>
    </w:p>
    <w:p>
      <w:pPr>
        <w:pStyle w:val="BodyText"/>
        <w:spacing w:before="11"/>
        <w:rPr>
          <w:sz w:val="17"/>
        </w:rPr>
      </w:pPr>
    </w:p>
    <w:p>
      <w:pPr>
        <w:tabs>
          <w:tab w:pos="6442" w:val="left" w:leader="none"/>
        </w:tabs>
        <w:spacing w:before="0"/>
        <w:ind w:left="117" w:right="437" w:firstLine="0"/>
        <w:jc w:val="left"/>
        <w:rPr>
          <w:sz w:val="19"/>
        </w:rPr>
      </w:pPr>
      <w:r>
        <w:rPr>
          <w:sz w:val="19"/>
        </w:rPr>
        <w:t>En estos</w:t>
      </w:r>
      <w:r>
        <w:rPr>
          <w:spacing w:val="-1"/>
          <w:sz w:val="19"/>
        </w:rPr>
        <w:t> </w:t>
      </w:r>
      <w:r>
        <w:rPr>
          <w:sz w:val="19"/>
        </w:rPr>
        <w:t>casos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decomiso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-4"/>
          <w:sz w:val="19"/>
        </w:rPr>
        <w:t> </w:t>
      </w:r>
      <w:r>
        <w:rPr>
          <w:sz w:val="19"/>
        </w:rPr>
        <w:t>producto</w:t>
      </w:r>
      <w:r>
        <w:rPr>
          <w:spacing w:val="1"/>
          <w:sz w:val="19"/>
        </w:rPr>
        <w:t> </w:t>
      </w:r>
      <w:r>
        <w:rPr>
          <w:sz w:val="19"/>
        </w:rPr>
        <w:t>asegurado,</w:t>
      </w:r>
      <w:r>
        <w:rPr>
          <w:spacing w:val="-2"/>
          <w:sz w:val="19"/>
        </w:rPr>
        <w:t> </w:t>
      </w:r>
      <w:r>
        <w:rPr>
          <w:sz w:val="19"/>
        </w:rPr>
        <w:t>dará</w:t>
      </w:r>
      <w:r>
        <w:rPr>
          <w:spacing w:val="-2"/>
          <w:sz w:val="19"/>
        </w:rPr>
        <w:t> </w:t>
      </w:r>
      <w:r>
        <w:rPr>
          <w:sz w:val="19"/>
        </w:rPr>
        <w:t>lugar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su</w:t>
      </w:r>
      <w:r>
        <w:rPr>
          <w:spacing w:val="-1"/>
          <w:sz w:val="19"/>
        </w:rPr>
        <w:t> </w:t>
      </w:r>
      <w:r>
        <w:rPr>
          <w:sz w:val="19"/>
        </w:rPr>
        <w:t>destrucción,</w:t>
        <w:tab/>
        <w:t>una vez que quede firme la resolución que al efecto se</w:t>
      </w:r>
      <w:r>
        <w:rPr>
          <w:spacing w:val="-44"/>
          <w:sz w:val="19"/>
        </w:rPr>
        <w:t> </w:t>
      </w:r>
      <w:r>
        <w:rPr>
          <w:sz w:val="19"/>
        </w:rPr>
        <w:t>haya dictado.</w:t>
      </w:r>
    </w:p>
    <w:p>
      <w:pPr>
        <w:pStyle w:val="BodyText"/>
        <w:spacing w:before="6"/>
      </w:pPr>
    </w:p>
    <w:p>
      <w:pPr>
        <w:spacing w:line="244" w:lineRule="auto" w:before="0"/>
        <w:ind w:left="117" w:right="436" w:firstLine="0"/>
        <w:jc w:val="left"/>
        <w:rPr>
          <w:sz w:val="19"/>
        </w:rPr>
      </w:pPr>
      <w:r>
        <w:rPr>
          <w:b/>
          <w:sz w:val="19"/>
        </w:rPr>
        <w:t>Artículo 94.- </w:t>
      </w:r>
      <w:r>
        <w:rPr>
          <w:sz w:val="19"/>
        </w:rPr>
        <w:t>Corresponde al Republicano Ayuntamiento determinar la revocación de las licencias al titular, cuando se den los siguientes</w:t>
      </w:r>
      <w:r>
        <w:rPr>
          <w:spacing w:val="-45"/>
          <w:sz w:val="19"/>
        </w:rPr>
        <w:t> </w:t>
      </w:r>
      <w:r>
        <w:rPr>
          <w:sz w:val="19"/>
        </w:rPr>
        <w:t>supuestos:</w:t>
      </w:r>
    </w:p>
    <w:p>
      <w:pPr>
        <w:pStyle w:val="BodyText"/>
        <w:spacing w:before="7"/>
      </w:pPr>
    </w:p>
    <w:p>
      <w:pPr>
        <w:tabs>
          <w:tab w:pos="969" w:val="left" w:leader="none"/>
        </w:tabs>
        <w:spacing w:before="1"/>
        <w:ind w:left="117" w:right="0" w:firstLine="0"/>
        <w:jc w:val="left"/>
        <w:rPr>
          <w:sz w:val="19"/>
        </w:rPr>
      </w:pPr>
      <w:r>
        <w:rPr>
          <w:sz w:val="19"/>
        </w:rPr>
        <w:t>I.-</w:t>
        <w:tab/>
        <w:t>Cuando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operación</w:t>
      </w:r>
      <w:r>
        <w:rPr>
          <w:spacing w:val="-1"/>
          <w:sz w:val="19"/>
        </w:rPr>
        <w:t> </w:t>
      </w:r>
      <w:r>
        <w:rPr>
          <w:sz w:val="19"/>
        </w:rPr>
        <w:t>del</w:t>
      </w:r>
      <w:r>
        <w:rPr>
          <w:spacing w:val="-4"/>
          <w:sz w:val="19"/>
        </w:rPr>
        <w:t> </w:t>
      </w:r>
      <w:r>
        <w:rPr>
          <w:sz w:val="19"/>
        </w:rPr>
        <w:t>negocio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establecimiento</w:t>
      </w:r>
      <w:r>
        <w:rPr>
          <w:spacing w:val="-1"/>
          <w:sz w:val="19"/>
        </w:rPr>
        <w:t> </w:t>
      </w:r>
      <w:r>
        <w:rPr>
          <w:sz w:val="19"/>
        </w:rPr>
        <w:t>afecte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interés</w:t>
      </w:r>
      <w:r>
        <w:rPr>
          <w:spacing w:val="-1"/>
          <w:sz w:val="19"/>
        </w:rPr>
        <w:t> </w:t>
      </w:r>
      <w:r>
        <w:rPr>
          <w:sz w:val="19"/>
        </w:rPr>
        <w:t>social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3"/>
          <w:sz w:val="19"/>
        </w:rPr>
        <w:t> </w:t>
      </w:r>
      <w:r>
        <w:rPr>
          <w:sz w:val="19"/>
        </w:rPr>
        <w:t>comunidad;</w:t>
      </w:r>
    </w:p>
    <w:p>
      <w:pPr>
        <w:pStyle w:val="BodyText"/>
        <w:spacing w:before="11"/>
      </w:pPr>
    </w:p>
    <w:p>
      <w:pPr>
        <w:tabs>
          <w:tab w:pos="969" w:val="left" w:leader="none"/>
        </w:tabs>
        <w:spacing w:before="0"/>
        <w:ind w:left="970" w:right="1074" w:hanging="853"/>
        <w:jc w:val="left"/>
        <w:rPr>
          <w:sz w:val="19"/>
        </w:rPr>
      </w:pPr>
      <w:r>
        <w:rPr>
          <w:sz w:val="19"/>
        </w:rPr>
        <w:t>II.-</w:t>
        <w:tab/>
        <w:t>Por vender, ceder, donar, permutar, heredar o transferir la licencia o permiso temporal, así como otorgar poder para la</w:t>
      </w:r>
      <w:r>
        <w:rPr>
          <w:spacing w:val="-45"/>
          <w:sz w:val="19"/>
        </w:rPr>
        <w:t> </w:t>
      </w:r>
      <w:r>
        <w:rPr>
          <w:sz w:val="19"/>
        </w:rPr>
        <w:t>operación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ésta sin</w:t>
      </w:r>
      <w:r>
        <w:rPr>
          <w:spacing w:val="-2"/>
          <w:sz w:val="19"/>
        </w:rPr>
        <w:t> </w:t>
      </w:r>
      <w:r>
        <w:rPr>
          <w:sz w:val="19"/>
        </w:rPr>
        <w:t>que lo</w:t>
      </w:r>
      <w:r>
        <w:rPr>
          <w:spacing w:val="1"/>
          <w:sz w:val="19"/>
        </w:rPr>
        <w:t> </w:t>
      </w:r>
      <w:r>
        <w:rPr>
          <w:sz w:val="19"/>
        </w:rPr>
        <w:t>haya autorizado</w:t>
      </w:r>
      <w:r>
        <w:rPr>
          <w:spacing w:val="-2"/>
          <w:sz w:val="19"/>
        </w:rPr>
        <w:t> </w:t>
      </w:r>
      <w:r>
        <w:rPr>
          <w:sz w:val="19"/>
        </w:rPr>
        <w:t>previamente el Republicano</w:t>
      </w:r>
      <w:r>
        <w:rPr>
          <w:spacing w:val="2"/>
          <w:sz w:val="19"/>
        </w:rPr>
        <w:t> </w:t>
      </w:r>
      <w:r>
        <w:rPr>
          <w:sz w:val="19"/>
        </w:rPr>
        <w:t>Ayuntamiento;</w:t>
      </w:r>
    </w:p>
    <w:p>
      <w:pPr>
        <w:pStyle w:val="BodyText"/>
        <w:rPr>
          <w:sz w:val="19"/>
        </w:rPr>
      </w:pPr>
    </w:p>
    <w:p>
      <w:pPr>
        <w:tabs>
          <w:tab w:pos="969" w:val="left" w:leader="none"/>
        </w:tabs>
        <w:spacing w:before="0"/>
        <w:ind w:left="117" w:right="0" w:firstLine="0"/>
        <w:jc w:val="left"/>
        <w:rPr>
          <w:sz w:val="19"/>
        </w:rPr>
      </w:pPr>
      <w:r>
        <w:rPr>
          <w:sz w:val="19"/>
        </w:rPr>
        <w:t>III.-</w:t>
        <w:tab/>
        <w:t>Cuando</w:t>
      </w:r>
      <w:r>
        <w:rPr>
          <w:spacing w:val="-3"/>
          <w:sz w:val="19"/>
        </w:rPr>
        <w:t> </w:t>
      </w:r>
      <w:r>
        <w:rPr>
          <w:sz w:val="19"/>
        </w:rPr>
        <w:t>fallezca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titular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licencia;</w:t>
      </w:r>
    </w:p>
    <w:p>
      <w:pPr>
        <w:pStyle w:val="BodyText"/>
        <w:spacing w:before="11"/>
      </w:pPr>
    </w:p>
    <w:p>
      <w:pPr>
        <w:tabs>
          <w:tab w:pos="969" w:val="left" w:leader="none"/>
        </w:tabs>
        <w:spacing w:line="480" w:lineRule="auto" w:before="0"/>
        <w:ind w:left="117" w:right="5460" w:firstLine="0"/>
        <w:jc w:val="left"/>
        <w:rPr>
          <w:sz w:val="19"/>
        </w:rPr>
      </w:pPr>
      <w:r>
        <w:rPr>
          <w:sz w:val="19"/>
        </w:rPr>
        <w:t>IV.-</w:t>
        <w:tab/>
        <w:t>Cuando el negocio deje de funcionar por más de seis meses;</w:t>
      </w:r>
      <w:r>
        <w:rPr>
          <w:spacing w:val="-45"/>
          <w:sz w:val="19"/>
        </w:rPr>
        <w:t> </w:t>
      </w:r>
      <w:r>
        <w:rPr>
          <w:sz w:val="19"/>
        </w:rPr>
        <w:t>V.-</w:t>
        <w:tab/>
        <w:t>Cuando</w:t>
      </w:r>
      <w:r>
        <w:rPr>
          <w:spacing w:val="1"/>
          <w:sz w:val="19"/>
        </w:rPr>
        <w:t> </w:t>
      </w:r>
      <w:r>
        <w:rPr>
          <w:sz w:val="19"/>
        </w:rPr>
        <w:t>se</w:t>
      </w:r>
      <w:r>
        <w:rPr>
          <w:spacing w:val="-3"/>
          <w:sz w:val="19"/>
        </w:rPr>
        <w:t> </w:t>
      </w:r>
      <w:r>
        <w:rPr>
          <w:sz w:val="19"/>
        </w:rPr>
        <w:t>decrete la</w:t>
      </w:r>
      <w:r>
        <w:rPr>
          <w:spacing w:val="-1"/>
          <w:sz w:val="19"/>
        </w:rPr>
        <w:t> </w:t>
      </w:r>
      <w:r>
        <w:rPr>
          <w:sz w:val="19"/>
        </w:rPr>
        <w:t>clausura</w:t>
      </w:r>
      <w:r>
        <w:rPr>
          <w:spacing w:val="1"/>
          <w:sz w:val="19"/>
        </w:rPr>
        <w:t> </w:t>
      </w:r>
      <w:r>
        <w:rPr>
          <w:sz w:val="19"/>
        </w:rPr>
        <w:t>definitiva;</w:t>
      </w:r>
    </w:p>
    <w:p>
      <w:pPr>
        <w:tabs>
          <w:tab w:pos="969" w:val="left" w:leader="none"/>
        </w:tabs>
        <w:spacing w:before="0"/>
        <w:ind w:left="117" w:right="0" w:firstLine="0"/>
        <w:jc w:val="left"/>
        <w:rPr>
          <w:sz w:val="19"/>
        </w:rPr>
      </w:pPr>
      <w:r>
        <w:rPr>
          <w:sz w:val="19"/>
        </w:rPr>
        <w:t>VI.-</w:t>
        <w:tab/>
        <w:t>Cuando el</w:t>
      </w:r>
      <w:r>
        <w:rPr>
          <w:spacing w:val="-2"/>
          <w:sz w:val="19"/>
        </w:rPr>
        <w:t> </w:t>
      </w:r>
      <w:r>
        <w:rPr>
          <w:sz w:val="19"/>
        </w:rPr>
        <w:t>titular</w:t>
      </w:r>
      <w:r>
        <w:rPr>
          <w:spacing w:val="-4"/>
          <w:sz w:val="19"/>
        </w:rPr>
        <w:t> </w:t>
      </w:r>
      <w:r>
        <w:rPr>
          <w:sz w:val="19"/>
        </w:rPr>
        <w:t>no</w:t>
      </w:r>
      <w:r>
        <w:rPr>
          <w:spacing w:val="-1"/>
          <w:sz w:val="19"/>
        </w:rPr>
        <w:t> </w:t>
      </w:r>
      <w:r>
        <w:rPr>
          <w:sz w:val="19"/>
        </w:rPr>
        <w:t>cumpla</w:t>
      </w:r>
      <w:r>
        <w:rPr>
          <w:spacing w:val="-1"/>
          <w:sz w:val="19"/>
        </w:rPr>
        <w:t> </w:t>
      </w:r>
      <w:r>
        <w:rPr>
          <w:sz w:val="19"/>
        </w:rPr>
        <w:t>con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uso</w:t>
      </w:r>
      <w:r>
        <w:rPr>
          <w:spacing w:val="-2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giro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4"/>
          <w:sz w:val="19"/>
        </w:rPr>
        <w:t> </w:t>
      </w:r>
      <w:r>
        <w:rPr>
          <w:sz w:val="19"/>
        </w:rPr>
        <w:t>le</w:t>
      </w:r>
      <w:r>
        <w:rPr>
          <w:spacing w:val="-2"/>
          <w:sz w:val="19"/>
        </w:rPr>
        <w:t> </w:t>
      </w:r>
      <w:r>
        <w:rPr>
          <w:sz w:val="19"/>
        </w:rPr>
        <w:t>fuera</w:t>
      </w:r>
      <w:r>
        <w:rPr>
          <w:spacing w:val="-1"/>
          <w:sz w:val="19"/>
        </w:rPr>
        <w:t> </w:t>
      </w:r>
      <w:r>
        <w:rPr>
          <w:sz w:val="19"/>
        </w:rPr>
        <w:t>autorizado;</w:t>
      </w:r>
    </w:p>
    <w:p>
      <w:pPr>
        <w:pStyle w:val="BodyText"/>
        <w:rPr>
          <w:sz w:val="19"/>
        </w:rPr>
      </w:pPr>
    </w:p>
    <w:p>
      <w:pPr>
        <w:tabs>
          <w:tab w:pos="969" w:val="left" w:leader="none"/>
        </w:tabs>
        <w:spacing w:line="480" w:lineRule="auto" w:before="0"/>
        <w:ind w:left="117" w:right="1994" w:firstLine="0"/>
        <w:jc w:val="left"/>
        <w:rPr>
          <w:sz w:val="19"/>
        </w:rPr>
      </w:pPr>
      <w:r>
        <w:rPr>
          <w:sz w:val="19"/>
        </w:rPr>
        <w:t>VII.-</w:t>
        <w:tab/>
        <w:t>Cuando no se cumpla con la obligación establecida en artículo 76 fracción XXXIII de este Reglamento; y</w:t>
      </w:r>
      <w:r>
        <w:rPr>
          <w:spacing w:val="-45"/>
          <w:sz w:val="19"/>
        </w:rPr>
        <w:t> </w:t>
      </w:r>
      <w:r>
        <w:rPr>
          <w:sz w:val="19"/>
        </w:rPr>
        <w:t>VIII.-</w:t>
        <w:tab/>
        <w:t>En los</w:t>
      </w:r>
      <w:r>
        <w:rPr>
          <w:spacing w:val="1"/>
          <w:sz w:val="19"/>
        </w:rPr>
        <w:t> </w:t>
      </w:r>
      <w:r>
        <w:rPr>
          <w:sz w:val="19"/>
        </w:rPr>
        <w:t>demás</w:t>
      </w:r>
      <w:r>
        <w:rPr>
          <w:spacing w:val="1"/>
          <w:sz w:val="19"/>
        </w:rPr>
        <w:t> </w:t>
      </w:r>
      <w:r>
        <w:rPr>
          <w:sz w:val="19"/>
        </w:rPr>
        <w:t>supuestos</w:t>
      </w:r>
      <w:r>
        <w:rPr>
          <w:spacing w:val="-2"/>
          <w:sz w:val="19"/>
        </w:rPr>
        <w:t> </w:t>
      </w:r>
      <w:r>
        <w:rPr>
          <w:sz w:val="19"/>
        </w:rPr>
        <w:t>que señala el presente</w:t>
      </w:r>
      <w:r>
        <w:rPr>
          <w:spacing w:val="-1"/>
          <w:sz w:val="19"/>
        </w:rPr>
        <w:t> </w:t>
      </w:r>
      <w:r>
        <w:rPr>
          <w:sz w:val="19"/>
        </w:rPr>
        <w:t>Reglamento.</w:t>
      </w:r>
    </w:p>
    <w:p>
      <w:pPr>
        <w:spacing w:line="240" w:lineRule="auto" w:before="0"/>
        <w:ind w:left="117" w:right="452" w:firstLine="0"/>
        <w:jc w:val="left"/>
        <w:rPr>
          <w:sz w:val="19"/>
        </w:rPr>
      </w:pPr>
      <w:r>
        <w:rPr>
          <w:sz w:val="19"/>
        </w:rPr>
        <w:t>Para proceder a la revocación de la licencia de alcoholes, el Director de Seguridad Pública Municipal y/o el Director de Inspección y</w:t>
      </w:r>
      <w:r>
        <w:rPr>
          <w:spacing w:val="1"/>
          <w:sz w:val="19"/>
        </w:rPr>
        <w:t> </w:t>
      </w:r>
      <w:r>
        <w:rPr>
          <w:sz w:val="19"/>
        </w:rPr>
        <w:t>Verificación Municipal, en el ámbito de sus facultades, pondrán a consideración de la Comisión de Regidores Competente, la revocación</w:t>
      </w:r>
      <w:r>
        <w:rPr>
          <w:spacing w:val="-45"/>
          <w:sz w:val="19"/>
        </w:rPr>
        <w:t> </w:t>
      </w:r>
      <w:r>
        <w:rPr>
          <w:sz w:val="19"/>
        </w:rPr>
        <w:t>de la o las licencias que se encuentren en algunos de los supuestos que señala el presente artículo, quien a su vez dentro de los cinco días</w:t>
      </w:r>
      <w:r>
        <w:rPr>
          <w:spacing w:val="-45"/>
          <w:sz w:val="19"/>
        </w:rPr>
        <w:t> </w:t>
      </w:r>
      <w:r>
        <w:rPr>
          <w:sz w:val="19"/>
        </w:rPr>
        <w:t>hábiles</w:t>
      </w:r>
      <w:r>
        <w:rPr>
          <w:spacing w:val="1"/>
          <w:sz w:val="19"/>
        </w:rPr>
        <w:t> </w:t>
      </w:r>
      <w:r>
        <w:rPr>
          <w:sz w:val="19"/>
        </w:rPr>
        <w:t>siguientes,</w:t>
      </w:r>
      <w:r>
        <w:rPr>
          <w:spacing w:val="1"/>
          <w:sz w:val="19"/>
        </w:rPr>
        <w:t> </w:t>
      </w:r>
      <w:r>
        <w:rPr>
          <w:sz w:val="19"/>
        </w:rPr>
        <w:t>emitirá</w:t>
      </w:r>
      <w:r>
        <w:rPr>
          <w:spacing w:val="-1"/>
          <w:sz w:val="19"/>
        </w:rPr>
        <w:t> </w:t>
      </w:r>
      <w:r>
        <w:rPr>
          <w:sz w:val="19"/>
        </w:rPr>
        <w:t>el dictamen</w:t>
      </w:r>
      <w:r>
        <w:rPr>
          <w:spacing w:val="2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derecho</w:t>
      </w:r>
      <w:r>
        <w:rPr>
          <w:spacing w:val="2"/>
          <w:sz w:val="19"/>
        </w:rPr>
        <w:t> </w:t>
      </w:r>
      <w:r>
        <w:rPr>
          <w:sz w:val="19"/>
        </w:rPr>
        <w:t>corresponda.</w:t>
      </w:r>
    </w:p>
    <w:p>
      <w:pPr>
        <w:pStyle w:val="BodyText"/>
        <w:spacing w:before="11"/>
      </w:pPr>
    </w:p>
    <w:p>
      <w:pPr>
        <w:spacing w:line="242" w:lineRule="auto" w:before="0"/>
        <w:ind w:left="117" w:right="362" w:firstLine="0"/>
        <w:jc w:val="left"/>
        <w:rPr>
          <w:sz w:val="19"/>
        </w:rPr>
      </w:pPr>
      <w:r>
        <w:rPr>
          <w:sz w:val="19"/>
        </w:rPr>
        <w:t>Si en el dictamen que emita la Comisión de Regidores Competente, se estima procedente la revocación de la o las licencias sometidas a su</w:t>
      </w:r>
      <w:r>
        <w:rPr>
          <w:spacing w:val="-45"/>
          <w:sz w:val="19"/>
        </w:rPr>
        <w:t> </w:t>
      </w:r>
      <w:r>
        <w:rPr>
          <w:sz w:val="19"/>
        </w:rPr>
        <w:t>análisis y estudio, enviará inmediatamente el dictamen a la Secretaría del Republicano Ayuntamiento, para que ésta a su vez lo ponga a</w:t>
      </w:r>
      <w:r>
        <w:rPr>
          <w:spacing w:val="1"/>
          <w:sz w:val="19"/>
        </w:rPr>
        <w:t> </w:t>
      </w:r>
      <w:r>
        <w:rPr>
          <w:sz w:val="19"/>
        </w:rPr>
        <w:t>consideración del Republicano Ayuntamiento, quien en sesión de Cabildo determinará si revoca o no, la o las licencias de alcoholes cuya</w:t>
      </w:r>
      <w:r>
        <w:rPr>
          <w:spacing w:val="1"/>
          <w:sz w:val="19"/>
        </w:rPr>
        <w:t> </w:t>
      </w:r>
      <w:r>
        <w:rPr>
          <w:sz w:val="19"/>
        </w:rPr>
        <w:t>revocación</w:t>
      </w:r>
      <w:r>
        <w:rPr>
          <w:spacing w:val="1"/>
          <w:sz w:val="19"/>
        </w:rPr>
        <w:t> </w:t>
      </w:r>
      <w:r>
        <w:rPr>
          <w:sz w:val="19"/>
        </w:rPr>
        <w:t>se propone.</w:t>
      </w:r>
    </w:p>
    <w:p>
      <w:pPr>
        <w:pStyle w:val="BodyText"/>
        <w:spacing w:before="5"/>
      </w:pPr>
    </w:p>
    <w:p>
      <w:pPr>
        <w:spacing w:line="240" w:lineRule="auto" w:before="0"/>
        <w:ind w:left="117" w:right="368" w:firstLine="0"/>
        <w:jc w:val="left"/>
        <w:rPr>
          <w:sz w:val="19"/>
        </w:rPr>
      </w:pPr>
      <w:r>
        <w:rPr>
          <w:sz w:val="19"/>
        </w:rPr>
        <w:t>En todos lo casos, el Secretario del Republicano Ayuntamiento, por conducto del servidor público a quien éste designe, deberá notificar al</w:t>
      </w:r>
      <w:r>
        <w:rPr>
          <w:spacing w:val="-45"/>
          <w:sz w:val="19"/>
        </w:rPr>
        <w:t> </w:t>
      </w:r>
      <w:r>
        <w:rPr>
          <w:sz w:val="19"/>
        </w:rPr>
        <w:t>titular o titulares de la licencia o licencias de alcoholes cuya revocación se propone, para que comparezcan por sí o por conducto de quien</w:t>
      </w:r>
      <w:r>
        <w:rPr>
          <w:spacing w:val="1"/>
          <w:sz w:val="19"/>
        </w:rPr>
        <w:t> </w:t>
      </w:r>
      <w:r>
        <w:rPr>
          <w:sz w:val="19"/>
        </w:rPr>
        <w:t>legalmente los represente, en el día, la hora y el lugar en el que tendrá verificativo la sesión de Cabildo correspondiente, con el objeto de</w:t>
      </w:r>
      <w:r>
        <w:rPr>
          <w:spacing w:val="1"/>
          <w:sz w:val="19"/>
        </w:rPr>
        <w:t> </w:t>
      </w:r>
      <w:r>
        <w:rPr>
          <w:sz w:val="19"/>
        </w:rPr>
        <w:t>que se respete su garantía de audiencia y tengan la oportunidad de manifestar lo que a su derecho e interés convenga, haciendo constar en</w:t>
      </w:r>
      <w:r>
        <w:rPr>
          <w:spacing w:val="1"/>
          <w:sz w:val="19"/>
        </w:rPr>
        <w:t> </w:t>
      </w:r>
      <w:r>
        <w:rPr>
          <w:sz w:val="19"/>
        </w:rPr>
        <w:t>el acta de la sesión de Cabildo que al efecto se elabore, la presencia o ausencia del o los interesados que hayan comparecido, así como lo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hayan</w:t>
      </w:r>
      <w:r>
        <w:rPr>
          <w:spacing w:val="1"/>
          <w:sz w:val="19"/>
        </w:rPr>
        <w:t> </w:t>
      </w:r>
      <w:r>
        <w:rPr>
          <w:sz w:val="19"/>
        </w:rPr>
        <w:t>manifestado</w:t>
      </w:r>
      <w:r>
        <w:rPr>
          <w:spacing w:val="-1"/>
          <w:sz w:val="19"/>
        </w:rPr>
        <w:t> </w:t>
      </w:r>
      <w:r>
        <w:rPr>
          <w:sz w:val="19"/>
        </w:rPr>
        <w:t>si fuera el caso.</w:t>
      </w:r>
    </w:p>
    <w:p>
      <w:pPr>
        <w:pStyle w:val="BodyText"/>
        <w:spacing w:before="2"/>
        <w:rPr>
          <w:sz w:val="19"/>
        </w:rPr>
      </w:pPr>
    </w:p>
    <w:p>
      <w:pPr>
        <w:spacing w:line="240" w:lineRule="auto" w:before="0"/>
        <w:ind w:left="117" w:right="342" w:firstLine="48"/>
        <w:jc w:val="left"/>
        <w:rPr>
          <w:sz w:val="19"/>
        </w:rPr>
      </w:pPr>
      <w:r>
        <w:rPr>
          <w:sz w:val="19"/>
        </w:rPr>
        <w:t>La notificación a que se refiere el anterior párrafo, se hará en forma personal por lo menos con veinticuatro (24) horas de anticipación a la</w:t>
      </w:r>
      <w:r>
        <w:rPr>
          <w:spacing w:val="-45"/>
          <w:sz w:val="19"/>
        </w:rPr>
        <w:t> </w:t>
      </w:r>
      <w:r>
        <w:rPr>
          <w:sz w:val="19"/>
        </w:rPr>
        <w:t>celebración de la sesión de Cabildo, en el domicilio que para tal efecto el titular de la licencia haya señalado al hacer la solicitud</w:t>
      </w:r>
      <w:r>
        <w:rPr>
          <w:spacing w:val="1"/>
          <w:sz w:val="19"/>
        </w:rPr>
        <w:t> </w:t>
      </w:r>
      <w:r>
        <w:rPr>
          <w:sz w:val="19"/>
        </w:rPr>
        <w:t>respectiva, en el supuesto que el domicilio señalado no éste dentro del Municipio de Torreón, Coahuila, no exista, se encuentre</w:t>
      </w:r>
      <w:r>
        <w:rPr>
          <w:spacing w:val="1"/>
          <w:sz w:val="19"/>
        </w:rPr>
        <w:t> </w:t>
      </w:r>
      <w:r>
        <w:rPr>
          <w:sz w:val="19"/>
        </w:rPr>
        <w:t>deshabitado</w:t>
      </w:r>
      <w:r>
        <w:rPr>
          <w:spacing w:val="1"/>
          <w:sz w:val="19"/>
        </w:rPr>
        <w:t> </w:t>
      </w:r>
      <w:r>
        <w:rPr>
          <w:sz w:val="19"/>
        </w:rPr>
        <w:t>o</w:t>
      </w:r>
      <w:r>
        <w:rPr>
          <w:spacing w:val="-2"/>
          <w:sz w:val="19"/>
        </w:rPr>
        <w:t> </w:t>
      </w:r>
      <w:r>
        <w:rPr>
          <w:sz w:val="19"/>
        </w:rPr>
        <w:t>abandonado,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1"/>
          <w:sz w:val="19"/>
        </w:rPr>
        <w:t> </w:t>
      </w:r>
      <w:r>
        <w:rPr>
          <w:sz w:val="19"/>
        </w:rPr>
        <w:t>notificación</w:t>
      </w:r>
      <w:r>
        <w:rPr>
          <w:spacing w:val="-1"/>
          <w:sz w:val="19"/>
        </w:rPr>
        <w:t> </w:t>
      </w:r>
      <w:r>
        <w:rPr>
          <w:sz w:val="19"/>
        </w:rPr>
        <w:t>se</w:t>
      </w:r>
      <w:r>
        <w:rPr>
          <w:spacing w:val="-1"/>
          <w:sz w:val="19"/>
        </w:rPr>
        <w:t> </w:t>
      </w:r>
      <w:r>
        <w:rPr>
          <w:sz w:val="19"/>
        </w:rPr>
        <w:t>hará</w:t>
      </w:r>
      <w:r>
        <w:rPr>
          <w:spacing w:val="-1"/>
          <w:sz w:val="19"/>
        </w:rPr>
        <w:t> </w:t>
      </w:r>
      <w:r>
        <w:rPr>
          <w:sz w:val="19"/>
        </w:rPr>
        <w:t>en los estrados de la</w:t>
      </w:r>
      <w:r>
        <w:rPr>
          <w:spacing w:val="-1"/>
          <w:sz w:val="19"/>
        </w:rPr>
        <w:t> </w:t>
      </w:r>
      <w:r>
        <w:rPr>
          <w:sz w:val="19"/>
        </w:rPr>
        <w:t>Tesorería</w:t>
      </w:r>
      <w:r>
        <w:rPr>
          <w:spacing w:val="-1"/>
          <w:sz w:val="19"/>
        </w:rPr>
        <w:t> </w:t>
      </w:r>
      <w:r>
        <w:rPr>
          <w:sz w:val="19"/>
        </w:rPr>
        <w:t>Municipal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7"/>
          <w:sz w:val="19"/>
        </w:rPr>
        <w:t> </w:t>
      </w:r>
      <w:r>
        <w:rPr>
          <w:sz w:val="19"/>
        </w:rPr>
        <w:t>surtirá</w:t>
      </w:r>
      <w:r>
        <w:rPr>
          <w:spacing w:val="-1"/>
          <w:sz w:val="19"/>
        </w:rPr>
        <w:t> </w:t>
      </w:r>
      <w:r>
        <w:rPr>
          <w:sz w:val="19"/>
        </w:rPr>
        <w:t>plenos</w:t>
      </w:r>
      <w:r>
        <w:rPr>
          <w:spacing w:val="1"/>
          <w:sz w:val="19"/>
        </w:rPr>
        <w:t> </w:t>
      </w:r>
      <w:r>
        <w:rPr>
          <w:sz w:val="19"/>
        </w:rPr>
        <w:t>efectos</w:t>
      </w:r>
      <w:r>
        <w:rPr>
          <w:spacing w:val="-2"/>
          <w:sz w:val="19"/>
        </w:rPr>
        <w:t> </w:t>
      </w:r>
      <w:r>
        <w:rPr>
          <w:sz w:val="19"/>
        </w:rPr>
        <w:t>jurídicos.</w:t>
      </w:r>
    </w:p>
    <w:p>
      <w:pPr>
        <w:pStyle w:val="BodyText"/>
        <w:spacing w:before="4"/>
      </w:pPr>
    </w:p>
    <w:p>
      <w:pPr>
        <w:tabs>
          <w:tab w:pos="969" w:val="left" w:leader="none"/>
        </w:tabs>
        <w:spacing w:line="487" w:lineRule="auto" w:before="0"/>
        <w:ind w:left="117" w:right="3230" w:firstLine="0"/>
        <w:jc w:val="left"/>
        <w:rPr>
          <w:sz w:val="19"/>
        </w:rPr>
      </w:pPr>
      <w:r>
        <w:rPr>
          <w:b/>
          <w:sz w:val="19"/>
        </w:rPr>
        <w:t>Artículo 95.- </w:t>
      </w:r>
      <w:r>
        <w:rPr>
          <w:sz w:val="19"/>
        </w:rPr>
        <w:t>La revocación de la licencia, como consecuencia de una clausura definitiva, se dictará:</w:t>
      </w:r>
      <w:r>
        <w:rPr>
          <w:spacing w:val="-45"/>
          <w:sz w:val="19"/>
        </w:rPr>
        <w:t> </w:t>
      </w:r>
      <w:r>
        <w:rPr>
          <w:sz w:val="19"/>
        </w:rPr>
        <w:t>I.-</w:t>
        <w:tab/>
        <w:t>Pasado el</w:t>
      </w:r>
      <w:r>
        <w:rPr>
          <w:spacing w:val="-1"/>
          <w:sz w:val="19"/>
        </w:rPr>
        <w:t> </w:t>
      </w:r>
      <w:r>
        <w:rPr>
          <w:sz w:val="19"/>
        </w:rPr>
        <w:t>plazo</w:t>
      </w:r>
      <w:r>
        <w:rPr>
          <w:spacing w:val="-1"/>
          <w:sz w:val="19"/>
        </w:rPr>
        <w:t> </w:t>
      </w:r>
      <w:r>
        <w:rPr>
          <w:sz w:val="19"/>
        </w:rPr>
        <w:t>para</w:t>
      </w:r>
      <w:r>
        <w:rPr>
          <w:spacing w:val="-1"/>
          <w:sz w:val="19"/>
        </w:rPr>
        <w:t> </w:t>
      </w:r>
      <w:r>
        <w:rPr>
          <w:sz w:val="19"/>
        </w:rPr>
        <w:t>impugnar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clausura definitiva, si</w:t>
      </w:r>
      <w:r>
        <w:rPr>
          <w:spacing w:val="-2"/>
          <w:sz w:val="19"/>
        </w:rPr>
        <w:t> </w:t>
      </w:r>
      <w:r>
        <w:rPr>
          <w:sz w:val="19"/>
        </w:rPr>
        <w:t>no existe</w:t>
      </w:r>
      <w:r>
        <w:rPr>
          <w:spacing w:val="-1"/>
          <w:sz w:val="19"/>
        </w:rPr>
        <w:t> </w:t>
      </w:r>
      <w:r>
        <w:rPr>
          <w:sz w:val="19"/>
        </w:rPr>
        <w:t>tal</w:t>
      </w:r>
      <w:r>
        <w:rPr>
          <w:spacing w:val="-2"/>
          <w:sz w:val="19"/>
        </w:rPr>
        <w:t> </w:t>
      </w:r>
      <w:r>
        <w:rPr>
          <w:sz w:val="19"/>
        </w:rPr>
        <w:t>impugnación;</w:t>
      </w:r>
    </w:p>
    <w:p>
      <w:pPr>
        <w:tabs>
          <w:tab w:pos="969" w:val="left" w:leader="none"/>
        </w:tabs>
        <w:spacing w:line="480" w:lineRule="auto" w:before="0"/>
        <w:ind w:left="117" w:right="2597" w:firstLine="0"/>
        <w:jc w:val="left"/>
        <w:rPr>
          <w:sz w:val="19"/>
        </w:rPr>
      </w:pPr>
      <w:r>
        <w:rPr>
          <w:sz w:val="19"/>
        </w:rPr>
        <w:t>II.-</w:t>
        <w:tab/>
        <w:t>Cuando el resultado de la impugnación referida sea contra los intereses del titular de la licencia; y</w:t>
      </w:r>
      <w:r>
        <w:rPr>
          <w:spacing w:val="-45"/>
          <w:sz w:val="19"/>
        </w:rPr>
        <w:t> </w:t>
      </w:r>
      <w:r>
        <w:rPr>
          <w:sz w:val="19"/>
        </w:rPr>
        <w:t>III.-</w:t>
        <w:tab/>
        <w:t>El</w:t>
      </w:r>
      <w:r>
        <w:rPr>
          <w:spacing w:val="-1"/>
          <w:sz w:val="19"/>
        </w:rPr>
        <w:t> </w:t>
      </w:r>
      <w:r>
        <w:rPr>
          <w:sz w:val="19"/>
        </w:rPr>
        <w:t>titular</w:t>
      </w:r>
      <w:r>
        <w:rPr>
          <w:spacing w:val="-1"/>
          <w:sz w:val="19"/>
        </w:rPr>
        <w:t> </w:t>
      </w:r>
      <w:r>
        <w:rPr>
          <w:sz w:val="19"/>
        </w:rPr>
        <w:t>se allane con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-4"/>
          <w:sz w:val="19"/>
        </w:rPr>
        <w:t> </w:t>
      </w:r>
      <w:r>
        <w:rPr>
          <w:sz w:val="19"/>
        </w:rPr>
        <w:t>sanción</w:t>
      </w:r>
      <w:r>
        <w:rPr>
          <w:spacing w:val="2"/>
          <w:sz w:val="19"/>
        </w:rPr>
        <w:t> </w:t>
      </w:r>
      <w:r>
        <w:rPr>
          <w:sz w:val="19"/>
        </w:rPr>
        <w:t>de clausura definitiva.</w:t>
      </w:r>
    </w:p>
    <w:p>
      <w:pPr>
        <w:spacing w:line="242" w:lineRule="auto" w:before="0"/>
        <w:ind w:left="117" w:right="388" w:firstLine="0"/>
        <w:jc w:val="both"/>
        <w:rPr>
          <w:sz w:val="19"/>
        </w:rPr>
      </w:pPr>
      <w:r>
        <w:rPr>
          <w:b/>
          <w:sz w:val="19"/>
        </w:rPr>
        <w:t>Artículo 96.- </w:t>
      </w:r>
      <w:r>
        <w:rPr>
          <w:sz w:val="19"/>
        </w:rPr>
        <w:t>El arresto hasta por treinta y seis (36) horas procederá de forma discrecional y a criterio del Juez Unitario Municipal que así</w:t>
      </w:r>
      <w:r>
        <w:rPr>
          <w:spacing w:val="-45"/>
          <w:sz w:val="19"/>
        </w:rPr>
        <w:t> </w:t>
      </w:r>
      <w:r>
        <w:rPr>
          <w:sz w:val="19"/>
        </w:rPr>
        <w:t>lo sancione, en aquellos</w:t>
      </w:r>
      <w:r>
        <w:rPr>
          <w:spacing w:val="1"/>
          <w:sz w:val="19"/>
        </w:rPr>
        <w:t> </w:t>
      </w:r>
      <w:r>
        <w:rPr>
          <w:sz w:val="19"/>
        </w:rPr>
        <w:t>supuestos que impliquen violaciones a las fracciones IV, X, XVII, XIX, XXVII y</w:t>
      </w:r>
      <w:r>
        <w:rPr>
          <w:spacing w:val="1"/>
          <w:sz w:val="19"/>
        </w:rPr>
        <w:t> </w:t>
      </w:r>
      <w:r>
        <w:rPr>
          <w:sz w:val="19"/>
        </w:rPr>
        <w:t>XXVIII del artículo 76,</w:t>
      </w:r>
      <w:r>
        <w:rPr>
          <w:spacing w:val="1"/>
          <w:sz w:val="19"/>
        </w:rPr>
        <w:t> </w:t>
      </w:r>
      <w:r>
        <w:rPr>
          <w:sz w:val="19"/>
        </w:rPr>
        <w:t>fracciones II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5"/>
          <w:sz w:val="19"/>
        </w:rPr>
        <w:t> </w:t>
      </w:r>
      <w:r>
        <w:rPr>
          <w:sz w:val="19"/>
        </w:rPr>
        <w:t>V del</w:t>
      </w:r>
      <w:r>
        <w:rPr>
          <w:spacing w:val="-1"/>
          <w:sz w:val="19"/>
        </w:rPr>
        <w:t> </w:t>
      </w:r>
      <w:r>
        <w:rPr>
          <w:sz w:val="19"/>
        </w:rPr>
        <w:t>artículo</w:t>
      </w:r>
      <w:r>
        <w:rPr>
          <w:spacing w:val="2"/>
          <w:sz w:val="19"/>
        </w:rPr>
        <w:t> </w:t>
      </w:r>
      <w:r>
        <w:rPr>
          <w:sz w:val="19"/>
        </w:rPr>
        <w:t>77 y</w:t>
      </w:r>
      <w:r>
        <w:rPr>
          <w:spacing w:val="-6"/>
          <w:sz w:val="19"/>
        </w:rPr>
        <w:t> </w:t>
      </w:r>
      <w:r>
        <w:rPr>
          <w:sz w:val="19"/>
        </w:rPr>
        <w:t>fracciones</w:t>
      </w:r>
      <w:r>
        <w:rPr>
          <w:spacing w:val="4"/>
          <w:sz w:val="19"/>
        </w:rPr>
        <w:t> </w:t>
      </w:r>
      <w:r>
        <w:rPr>
          <w:sz w:val="19"/>
        </w:rPr>
        <w:t>I,</w:t>
      </w:r>
      <w:r>
        <w:rPr>
          <w:spacing w:val="2"/>
          <w:sz w:val="19"/>
        </w:rPr>
        <w:t> </w:t>
      </w:r>
      <w:r>
        <w:rPr>
          <w:sz w:val="19"/>
        </w:rPr>
        <w:t>II,</w:t>
      </w:r>
      <w:r>
        <w:rPr>
          <w:spacing w:val="3"/>
          <w:sz w:val="19"/>
        </w:rPr>
        <w:t> </w:t>
      </w:r>
      <w:r>
        <w:rPr>
          <w:sz w:val="19"/>
        </w:rPr>
        <w:t>III,</w:t>
      </w:r>
      <w:r>
        <w:rPr>
          <w:spacing w:val="2"/>
          <w:sz w:val="19"/>
        </w:rPr>
        <w:t> </w:t>
      </w:r>
      <w:r>
        <w:rPr>
          <w:sz w:val="19"/>
        </w:rPr>
        <w:t>IV,</w:t>
      </w:r>
      <w:r>
        <w:rPr>
          <w:spacing w:val="1"/>
          <w:sz w:val="19"/>
        </w:rPr>
        <w:t> </w:t>
      </w:r>
      <w:r>
        <w:rPr>
          <w:sz w:val="19"/>
        </w:rPr>
        <w:t>VII</w:t>
      </w:r>
      <w:r>
        <w:rPr>
          <w:spacing w:val="1"/>
          <w:sz w:val="19"/>
        </w:rPr>
        <w:t> </w:t>
      </w:r>
      <w:r>
        <w:rPr>
          <w:sz w:val="19"/>
        </w:rPr>
        <w:t>y</w:t>
      </w:r>
      <w:r>
        <w:rPr>
          <w:spacing w:val="-4"/>
          <w:sz w:val="19"/>
        </w:rPr>
        <w:t> </w:t>
      </w:r>
      <w:r>
        <w:rPr>
          <w:sz w:val="19"/>
        </w:rPr>
        <w:t>VIII</w:t>
      </w:r>
      <w:r>
        <w:rPr>
          <w:spacing w:val="-4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artículo</w:t>
      </w:r>
      <w:r>
        <w:rPr>
          <w:spacing w:val="2"/>
          <w:sz w:val="19"/>
        </w:rPr>
        <w:t> </w:t>
      </w:r>
      <w:r>
        <w:rPr>
          <w:sz w:val="19"/>
        </w:rPr>
        <w:t>78 de este</w:t>
      </w:r>
      <w:r>
        <w:rPr>
          <w:spacing w:val="-3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3"/>
        <w:rPr>
          <w:sz w:val="17"/>
        </w:rPr>
      </w:pPr>
    </w:p>
    <w:p>
      <w:pPr>
        <w:tabs>
          <w:tab w:pos="818" w:val="left" w:leader="none"/>
        </w:tabs>
        <w:spacing w:line="491" w:lineRule="auto" w:before="0"/>
        <w:ind w:left="117" w:right="4020" w:firstLine="0"/>
        <w:jc w:val="left"/>
        <w:rPr>
          <w:sz w:val="19"/>
        </w:rPr>
      </w:pPr>
      <w:r>
        <w:rPr>
          <w:b/>
          <w:sz w:val="19"/>
        </w:rPr>
        <w:t>Artículo 97.- </w:t>
      </w:r>
      <w:r>
        <w:rPr>
          <w:sz w:val="19"/>
        </w:rPr>
        <w:t>El arresto cesará en sus efectos y el infractor será puesto en libertad cuando:</w:t>
      </w:r>
      <w:r>
        <w:rPr>
          <w:spacing w:val="-45"/>
          <w:sz w:val="19"/>
        </w:rPr>
        <w:t> </w:t>
      </w:r>
      <w:r>
        <w:rPr>
          <w:sz w:val="19"/>
        </w:rPr>
        <w:t>I.-</w:t>
        <w:tab/>
        <w:t>Exista</w:t>
      </w:r>
      <w:r>
        <w:rPr>
          <w:spacing w:val="-1"/>
          <w:sz w:val="19"/>
        </w:rPr>
        <w:t> </w:t>
      </w:r>
      <w:r>
        <w:rPr>
          <w:sz w:val="19"/>
        </w:rPr>
        <w:t>orden</w:t>
      </w:r>
      <w:r>
        <w:rPr>
          <w:spacing w:val="2"/>
          <w:sz w:val="19"/>
        </w:rPr>
        <w:t> </w:t>
      </w:r>
      <w:r>
        <w:rPr>
          <w:sz w:val="19"/>
        </w:rPr>
        <w:t>judicial</w:t>
      </w:r>
      <w:r>
        <w:rPr>
          <w:spacing w:val="-1"/>
          <w:sz w:val="19"/>
        </w:rPr>
        <w:t> </w:t>
      </w:r>
      <w:r>
        <w:rPr>
          <w:sz w:val="19"/>
        </w:rPr>
        <w:t>o</w:t>
      </w:r>
      <w:r>
        <w:rPr>
          <w:spacing w:val="-1"/>
          <w:sz w:val="19"/>
        </w:rPr>
        <w:t> </w:t>
      </w:r>
      <w:r>
        <w:rPr>
          <w:sz w:val="19"/>
        </w:rPr>
        <w:t>administrativa que así</w:t>
      </w:r>
      <w:r>
        <w:rPr>
          <w:spacing w:val="1"/>
          <w:sz w:val="19"/>
        </w:rPr>
        <w:t> </w:t>
      </w:r>
      <w:r>
        <w:rPr>
          <w:sz w:val="19"/>
        </w:rPr>
        <w:t>lo obligue;</w:t>
      </w:r>
    </w:p>
    <w:p>
      <w:pPr>
        <w:spacing w:line="206" w:lineRule="exact" w:before="0"/>
        <w:ind w:left="117" w:right="0" w:firstLine="0"/>
        <w:jc w:val="both"/>
        <w:rPr>
          <w:sz w:val="19"/>
        </w:rPr>
      </w:pPr>
      <w:r>
        <w:rPr>
          <w:sz w:val="19"/>
        </w:rPr>
        <w:t>II.-       </w:t>
      </w:r>
      <w:r>
        <w:rPr>
          <w:spacing w:val="27"/>
          <w:sz w:val="19"/>
        </w:rPr>
        <w:t> </w:t>
      </w:r>
      <w:r>
        <w:rPr>
          <w:sz w:val="19"/>
        </w:rPr>
        <w:t>Una</w:t>
      </w:r>
      <w:r>
        <w:rPr>
          <w:spacing w:val="-2"/>
          <w:sz w:val="19"/>
        </w:rPr>
        <w:t> </w:t>
      </w:r>
      <w:r>
        <w:rPr>
          <w:sz w:val="19"/>
        </w:rPr>
        <w:t>vez</w:t>
      </w:r>
      <w:r>
        <w:rPr>
          <w:spacing w:val="-1"/>
          <w:sz w:val="19"/>
        </w:rPr>
        <w:t> </w:t>
      </w:r>
      <w:r>
        <w:rPr>
          <w:sz w:val="19"/>
        </w:rPr>
        <w:t>que</w:t>
      </w:r>
      <w:r>
        <w:rPr>
          <w:spacing w:val="-1"/>
          <w:sz w:val="19"/>
        </w:rPr>
        <w:t> </w:t>
      </w:r>
      <w:r>
        <w:rPr>
          <w:sz w:val="19"/>
        </w:rPr>
        <w:t>hayan cesado los efectos</w:t>
      </w:r>
      <w:r>
        <w:rPr>
          <w:spacing w:val="-2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arresto, por</w:t>
      </w:r>
      <w:r>
        <w:rPr>
          <w:spacing w:val="-4"/>
          <w:sz w:val="19"/>
        </w:rPr>
        <w:t> </w:t>
      </w:r>
      <w:r>
        <w:rPr>
          <w:sz w:val="19"/>
        </w:rPr>
        <w:t>haber</w:t>
      </w:r>
      <w:r>
        <w:rPr>
          <w:spacing w:val="-1"/>
          <w:sz w:val="19"/>
        </w:rPr>
        <w:t> </w:t>
      </w:r>
      <w:r>
        <w:rPr>
          <w:sz w:val="19"/>
        </w:rPr>
        <w:t>cumplido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infractor</w:t>
      </w:r>
      <w:r>
        <w:rPr>
          <w:spacing w:val="-1"/>
          <w:sz w:val="19"/>
        </w:rPr>
        <w:t> </w:t>
      </w:r>
      <w:r>
        <w:rPr>
          <w:sz w:val="19"/>
        </w:rPr>
        <w:t>con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3"/>
          <w:sz w:val="19"/>
        </w:rPr>
        <w:t> </w:t>
      </w:r>
      <w:r>
        <w:rPr>
          <w:sz w:val="19"/>
        </w:rPr>
        <w:t>lapso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tiempo impuesto;</w:t>
      </w:r>
      <w:r>
        <w:rPr>
          <w:spacing w:val="2"/>
          <w:sz w:val="19"/>
        </w:rPr>
        <w:t> </w:t>
      </w:r>
      <w:r>
        <w:rPr>
          <w:sz w:val="19"/>
        </w:rPr>
        <w:t>y</w:t>
      </w:r>
    </w:p>
    <w:p>
      <w:pPr>
        <w:pStyle w:val="BodyText"/>
        <w:spacing w:before="11"/>
      </w:pPr>
    </w:p>
    <w:p>
      <w:pPr>
        <w:tabs>
          <w:tab w:pos="818" w:val="left" w:leader="none"/>
        </w:tabs>
        <w:spacing w:before="0"/>
        <w:ind w:left="117" w:right="0" w:firstLine="0"/>
        <w:jc w:val="left"/>
        <w:rPr>
          <w:sz w:val="19"/>
        </w:rPr>
      </w:pPr>
      <w:r>
        <w:rPr>
          <w:sz w:val="19"/>
        </w:rPr>
        <w:t>III.-</w:t>
        <w:tab/>
        <w:t>Cuando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infractor</w:t>
      </w:r>
      <w:r>
        <w:rPr>
          <w:spacing w:val="-2"/>
          <w:sz w:val="19"/>
        </w:rPr>
        <w:t> </w:t>
      </w:r>
      <w:r>
        <w:rPr>
          <w:sz w:val="19"/>
        </w:rPr>
        <w:t>haya</w:t>
      </w:r>
      <w:r>
        <w:rPr>
          <w:spacing w:val="-3"/>
          <w:sz w:val="19"/>
        </w:rPr>
        <w:t> </w:t>
      </w:r>
      <w:r>
        <w:rPr>
          <w:sz w:val="19"/>
        </w:rPr>
        <w:t>liquidado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multa</w:t>
      </w:r>
      <w:r>
        <w:rPr>
          <w:spacing w:val="-3"/>
          <w:sz w:val="19"/>
        </w:rPr>
        <w:t> </w:t>
      </w:r>
      <w:r>
        <w:rPr>
          <w:sz w:val="19"/>
        </w:rPr>
        <w:t>impuesta</w:t>
      </w:r>
      <w:r>
        <w:rPr>
          <w:spacing w:val="-1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así</w:t>
      </w:r>
      <w:r>
        <w:rPr>
          <w:spacing w:val="-1"/>
          <w:sz w:val="19"/>
        </w:rPr>
        <w:t> </w:t>
      </w:r>
      <w:r>
        <w:rPr>
          <w:sz w:val="19"/>
        </w:rPr>
        <w:t>proceda</w:t>
      </w:r>
      <w:r>
        <w:rPr>
          <w:spacing w:val="-2"/>
          <w:sz w:val="19"/>
        </w:rPr>
        <w:t> </w:t>
      </w:r>
      <w:r>
        <w:rPr>
          <w:sz w:val="19"/>
        </w:rPr>
        <w:t>conforme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derecho.</w:t>
      </w:r>
    </w:p>
    <w:p>
      <w:pPr>
        <w:spacing w:after="0"/>
        <w:jc w:val="left"/>
        <w:rPr>
          <w:sz w:val="19"/>
        </w:rPr>
        <w:sectPr>
          <w:pgSz w:w="12250" w:h="15850"/>
          <w:pgMar w:header="691" w:footer="0" w:top="960" w:bottom="0" w:left="960" w:right="280"/>
        </w:sectPr>
      </w:pPr>
    </w:p>
    <w:p>
      <w:pPr>
        <w:spacing w:line="244" w:lineRule="auto" w:before="1"/>
        <w:ind w:left="117" w:right="911" w:firstLine="0"/>
        <w:jc w:val="left"/>
        <w:rPr>
          <w:sz w:val="19"/>
        </w:rPr>
      </w:pPr>
      <w:r>
        <w:rPr/>
        <w:pict>
          <v:shape style="position:absolute;margin-left:53.25pt;margin-top:.959126pt;width:527.25pt;height:.1pt;mso-position-horizontal-relative:page;mso-position-vertical-relative:paragraph;z-index:15730176" coordorigin="1065,19" coordsize="10545,0" path="m1065,19l1066,19,11346,19,11610,19e" filled="false" stroked="true" strokeweight="1.25pt" strokecolor="#000000">
            <v:path arrowok="t"/>
            <v:stroke dashstyle="solid"/>
            <w10:wrap type="none"/>
          </v:shape>
        </w:pict>
      </w:r>
      <w:r>
        <w:rPr>
          <w:b/>
          <w:sz w:val="19"/>
        </w:rPr>
        <w:t>Artículo 98.- </w:t>
      </w:r>
      <w:r>
        <w:rPr>
          <w:sz w:val="19"/>
        </w:rPr>
        <w:t>Para la aplicación de las sanciones, la prescripción será de cinco años y los términos para la misma serán continuos y</w:t>
      </w:r>
      <w:r>
        <w:rPr>
          <w:spacing w:val="-45"/>
          <w:sz w:val="19"/>
        </w:rPr>
        <w:t> </w:t>
      </w:r>
      <w:r>
        <w:rPr>
          <w:sz w:val="19"/>
        </w:rPr>
        <w:t>se contarán desde el día en que se cometió la falta o infracción administrativa si fuere consumada, o desde que cesó, si fuer a</w:t>
      </w:r>
      <w:r>
        <w:rPr>
          <w:spacing w:val="1"/>
          <w:sz w:val="19"/>
        </w:rPr>
        <w:t> </w:t>
      </w:r>
      <w:r>
        <w:rPr>
          <w:sz w:val="19"/>
        </w:rPr>
        <w:t>continua.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37" w:lineRule="auto"/>
        <w:ind w:left="4716" w:right="4916" w:firstLine="1"/>
      </w:pPr>
      <w:r>
        <w:rPr/>
        <w:t>CAPÍTULO XII</w:t>
      </w:r>
      <w:r>
        <w:rPr>
          <w:spacing w:val="-45"/>
        </w:rPr>
        <w:t> </w:t>
      </w:r>
      <w:r>
        <w:rPr/>
        <w:t>DEL</w:t>
      </w:r>
      <w:r>
        <w:rPr>
          <w:spacing w:val="-6"/>
        </w:rPr>
        <w:t> </w:t>
      </w:r>
      <w:r>
        <w:rPr/>
        <w:t>RECURSO</w:t>
      </w:r>
    </w:p>
    <w:p>
      <w:pPr>
        <w:pStyle w:val="BodyText"/>
        <w:spacing w:before="8"/>
        <w:rPr>
          <w:b/>
          <w:sz w:val="21"/>
        </w:rPr>
      </w:pPr>
    </w:p>
    <w:p>
      <w:pPr>
        <w:spacing w:line="247" w:lineRule="auto" w:before="0"/>
        <w:ind w:left="117" w:right="1132" w:firstLine="0"/>
        <w:jc w:val="left"/>
        <w:rPr>
          <w:sz w:val="19"/>
        </w:rPr>
      </w:pPr>
      <w:r>
        <w:rPr>
          <w:b/>
          <w:sz w:val="19"/>
        </w:rPr>
        <w:t>Artículo 99.- </w:t>
      </w:r>
      <w:r>
        <w:rPr>
          <w:sz w:val="19"/>
        </w:rPr>
        <w:t>Contra los actos emitidos por las autoridades municipales, con motivo de la aplicación del presente ordenamiento,</w:t>
      </w:r>
      <w:r>
        <w:rPr>
          <w:spacing w:val="-45"/>
          <w:sz w:val="19"/>
        </w:rPr>
        <w:t> </w:t>
      </w:r>
      <w:r>
        <w:rPr>
          <w:sz w:val="19"/>
        </w:rPr>
        <w:t>procederán</w:t>
      </w:r>
      <w:r>
        <w:rPr>
          <w:spacing w:val="1"/>
          <w:sz w:val="19"/>
        </w:rPr>
        <w:t> </w:t>
      </w:r>
      <w:r>
        <w:rPr>
          <w:sz w:val="19"/>
        </w:rPr>
        <w:t>los recursos que establezca</w:t>
      </w:r>
      <w:r>
        <w:rPr>
          <w:spacing w:val="-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Reglamento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Justicia Municipal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Torreón, Coahuila.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1"/>
      </w:pPr>
      <w:r>
        <w:rPr/>
        <w:t>CAPÍTULO</w:t>
      </w:r>
      <w:r>
        <w:rPr>
          <w:spacing w:val="-3"/>
        </w:rPr>
        <w:t> </w:t>
      </w:r>
      <w:r>
        <w:rPr/>
        <w:t>XIII</w:t>
      </w:r>
    </w:p>
    <w:p>
      <w:pPr>
        <w:spacing w:before="0"/>
        <w:ind w:left="272" w:right="473" w:firstLine="0"/>
        <w:jc w:val="center"/>
        <w:rPr>
          <w:b/>
          <w:sz w:val="19"/>
        </w:rPr>
      </w:pPr>
      <w:r>
        <w:rPr>
          <w:b/>
          <w:sz w:val="19"/>
        </w:rPr>
        <w:t>REGISTRO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MUNICIPAL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ALCOHOLES</w:t>
      </w:r>
    </w:p>
    <w:p>
      <w:pPr>
        <w:pStyle w:val="BodyText"/>
        <w:spacing w:before="7"/>
        <w:rPr>
          <w:b/>
          <w:sz w:val="21"/>
        </w:rPr>
      </w:pPr>
    </w:p>
    <w:p>
      <w:pPr>
        <w:spacing w:line="247" w:lineRule="auto" w:before="1"/>
        <w:ind w:left="117" w:right="848" w:firstLine="0"/>
        <w:jc w:val="left"/>
        <w:rPr>
          <w:sz w:val="19"/>
        </w:rPr>
      </w:pPr>
      <w:r>
        <w:rPr>
          <w:b/>
          <w:sz w:val="19"/>
        </w:rPr>
        <w:t>Artículo 100.- </w:t>
      </w:r>
      <w:r>
        <w:rPr>
          <w:sz w:val="19"/>
        </w:rPr>
        <w:t>El registro Municipal de Alcoholes es el documento en donde constan todas las licencias y permisos para la venta de</w:t>
      </w:r>
      <w:r>
        <w:rPr>
          <w:spacing w:val="-45"/>
          <w:sz w:val="19"/>
        </w:rPr>
        <w:t> </w:t>
      </w:r>
      <w:r>
        <w:rPr>
          <w:sz w:val="19"/>
        </w:rPr>
        <w:t>bebidas</w:t>
      </w:r>
      <w:r>
        <w:rPr>
          <w:spacing w:val="1"/>
          <w:sz w:val="19"/>
        </w:rPr>
        <w:t> </w:t>
      </w:r>
      <w:r>
        <w:rPr>
          <w:sz w:val="19"/>
        </w:rPr>
        <w:t>alcohólicas,</w:t>
      </w:r>
      <w:r>
        <w:rPr>
          <w:spacing w:val="-1"/>
          <w:sz w:val="19"/>
        </w:rPr>
        <w:t> </w:t>
      </w:r>
      <w:r>
        <w:rPr>
          <w:sz w:val="19"/>
        </w:rPr>
        <w:t>el cual</w:t>
      </w:r>
      <w:r>
        <w:rPr>
          <w:spacing w:val="-1"/>
          <w:sz w:val="19"/>
        </w:rPr>
        <w:t> </w:t>
      </w:r>
      <w:r>
        <w:rPr>
          <w:sz w:val="19"/>
        </w:rPr>
        <w:t>estará bajo la responsabilidad</w:t>
      </w:r>
      <w:r>
        <w:rPr>
          <w:spacing w:val="1"/>
          <w:sz w:val="19"/>
        </w:rPr>
        <w:t> </w:t>
      </w:r>
      <w:r>
        <w:rPr>
          <w:sz w:val="19"/>
        </w:rPr>
        <w:t>de la</w:t>
      </w:r>
      <w:r>
        <w:rPr>
          <w:spacing w:val="-5"/>
          <w:sz w:val="19"/>
        </w:rPr>
        <w:t> </w:t>
      </w:r>
      <w:r>
        <w:rPr>
          <w:sz w:val="19"/>
        </w:rPr>
        <w:t>Tesorería Municipal.</w:t>
      </w:r>
    </w:p>
    <w:p>
      <w:pPr>
        <w:pStyle w:val="BodyText"/>
        <w:spacing w:before="6"/>
        <w:rPr>
          <w:sz w:val="21"/>
        </w:rPr>
      </w:pPr>
    </w:p>
    <w:p>
      <w:pPr>
        <w:tabs>
          <w:tab w:pos="2952" w:val="left" w:leader="none"/>
          <w:tab w:pos="9244" w:val="left" w:leader="none"/>
        </w:tabs>
        <w:spacing w:line="240" w:lineRule="auto" w:before="0"/>
        <w:ind w:left="117" w:right="425" w:firstLine="0"/>
        <w:jc w:val="left"/>
        <w:rPr>
          <w:sz w:val="19"/>
        </w:rPr>
      </w:pPr>
      <w:r>
        <w:rPr>
          <w:sz w:val="19"/>
        </w:rPr>
        <w:t>En el Registro Municipal de Alcoholes deberán de inscribirse todos los establecimientos con licencia o permiso para la venta, consumo,</w:t>
      </w:r>
      <w:r>
        <w:rPr>
          <w:spacing w:val="1"/>
          <w:sz w:val="19"/>
        </w:rPr>
        <w:t> </w:t>
      </w:r>
      <w:r>
        <w:rPr>
          <w:sz w:val="19"/>
        </w:rPr>
        <w:t>distribución y/o almacenamiento de bebidas alcohólicas, así como las infracciones que al presente Reglamento hayan cometido el titular</w:t>
      </w:r>
      <w:r>
        <w:rPr>
          <w:spacing w:val="1"/>
          <w:sz w:val="19"/>
        </w:rPr>
        <w:t> </w:t>
      </w:r>
      <w:r>
        <w:rPr>
          <w:sz w:val="19"/>
        </w:rPr>
        <w:t>de la licencia o permiso temporal vigente, sus representantes, empleados, encargados, o administradores del establecimiento a los que se</w:t>
      </w:r>
      <w:r>
        <w:rPr>
          <w:spacing w:val="1"/>
          <w:sz w:val="19"/>
        </w:rPr>
        <w:t> </w:t>
      </w:r>
      <w:r>
        <w:rPr>
          <w:sz w:val="19"/>
        </w:rPr>
        <w:t>refiere</w:t>
      </w:r>
      <w:r>
        <w:rPr>
          <w:spacing w:val="-3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ordenamiento,</w:t>
        <w:tab/>
        <w:t>tendrán</w:t>
      </w:r>
      <w:r>
        <w:rPr>
          <w:spacing w:val="-1"/>
          <w:sz w:val="19"/>
        </w:rPr>
        <w:t> </w:t>
      </w:r>
      <w:r>
        <w:rPr>
          <w:sz w:val="19"/>
        </w:rPr>
        <w:t>acceso</w:t>
      </w:r>
      <w:r>
        <w:rPr>
          <w:spacing w:val="-1"/>
          <w:sz w:val="19"/>
        </w:rPr>
        <w:t> </w:t>
      </w:r>
      <w:r>
        <w:rPr>
          <w:sz w:val="19"/>
        </w:rPr>
        <w:t>al</w:t>
      </w:r>
      <w:r>
        <w:rPr>
          <w:spacing w:val="-2"/>
          <w:sz w:val="19"/>
        </w:rPr>
        <w:t> </w:t>
      </w:r>
      <w:r>
        <w:rPr>
          <w:sz w:val="19"/>
        </w:rPr>
        <w:t>mismo</w:t>
      </w:r>
      <w:r>
        <w:rPr>
          <w:spacing w:val="-1"/>
          <w:sz w:val="19"/>
        </w:rPr>
        <w:t> </w:t>
      </w:r>
      <w:r>
        <w:rPr>
          <w:sz w:val="19"/>
        </w:rPr>
        <w:t>cualquier</w:t>
      </w:r>
      <w:r>
        <w:rPr>
          <w:spacing w:val="-2"/>
          <w:sz w:val="19"/>
        </w:rPr>
        <w:t> </w:t>
      </w:r>
      <w:r>
        <w:rPr>
          <w:sz w:val="19"/>
        </w:rPr>
        <w:t>persona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los</w:t>
      </w:r>
      <w:r>
        <w:rPr>
          <w:spacing w:val="-1"/>
          <w:sz w:val="19"/>
        </w:rPr>
        <w:t> </w:t>
      </w:r>
      <w:r>
        <w:rPr>
          <w:sz w:val="19"/>
        </w:rPr>
        <w:t>términos</w:t>
      </w:r>
      <w:r>
        <w:rPr>
          <w:spacing w:val="-3"/>
          <w:sz w:val="19"/>
        </w:rPr>
        <w:t> </w:t>
      </w:r>
      <w:r>
        <w:rPr>
          <w:sz w:val="19"/>
        </w:rPr>
        <w:t>que</w:t>
      </w:r>
      <w:r>
        <w:rPr>
          <w:spacing w:val="-5"/>
          <w:sz w:val="19"/>
        </w:rPr>
        <w:t> </w:t>
      </w:r>
      <w:r>
        <w:rPr>
          <w:sz w:val="19"/>
        </w:rPr>
        <w:t>establezca</w:t>
        <w:tab/>
        <w:t>el Reglamento de</w:t>
      </w:r>
      <w:r>
        <w:rPr>
          <w:spacing w:val="-45"/>
          <w:sz w:val="19"/>
        </w:rPr>
        <w:t> </w:t>
      </w:r>
      <w:r>
        <w:rPr>
          <w:sz w:val="19"/>
        </w:rPr>
        <w:t>Transparencia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4"/>
          <w:sz w:val="19"/>
        </w:rPr>
        <w:t> </w:t>
      </w:r>
      <w:r>
        <w:rPr>
          <w:sz w:val="19"/>
        </w:rPr>
        <w:t>Acceso</w:t>
      </w:r>
      <w:r>
        <w:rPr>
          <w:spacing w:val="2"/>
          <w:sz w:val="19"/>
        </w:rPr>
        <w:t> </w:t>
      </w:r>
      <w:r>
        <w:rPr>
          <w:sz w:val="19"/>
        </w:rPr>
        <w:t>a la</w:t>
      </w:r>
      <w:r>
        <w:rPr>
          <w:spacing w:val="-1"/>
          <w:sz w:val="19"/>
        </w:rPr>
        <w:t> </w:t>
      </w:r>
      <w:r>
        <w:rPr>
          <w:sz w:val="19"/>
        </w:rPr>
        <w:t>información</w:t>
      </w:r>
      <w:r>
        <w:rPr>
          <w:spacing w:val="2"/>
          <w:sz w:val="19"/>
        </w:rPr>
        <w:t> </w:t>
      </w:r>
      <w:r>
        <w:rPr>
          <w:sz w:val="19"/>
        </w:rPr>
        <w:t>pública</w:t>
      </w:r>
      <w:r>
        <w:rPr>
          <w:spacing w:val="-2"/>
          <w:sz w:val="19"/>
        </w:rPr>
        <w:t> </w:t>
      </w:r>
      <w:r>
        <w:rPr>
          <w:sz w:val="19"/>
        </w:rPr>
        <w:t>de Torreón,</w:t>
      </w:r>
      <w:r>
        <w:rPr>
          <w:spacing w:val="1"/>
          <w:sz w:val="19"/>
        </w:rPr>
        <w:t> </w:t>
      </w:r>
      <w:r>
        <w:rPr>
          <w:sz w:val="19"/>
        </w:rPr>
        <w:t>Coahuila.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right="472"/>
      </w:pPr>
      <w:r>
        <w:rPr/>
        <w:t>T R A N S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line="244" w:lineRule="auto" w:before="0"/>
        <w:ind w:left="117" w:right="490" w:firstLine="0"/>
        <w:jc w:val="left"/>
        <w:rPr>
          <w:sz w:val="19"/>
        </w:rPr>
      </w:pPr>
      <w:r>
        <w:rPr>
          <w:b/>
          <w:sz w:val="19"/>
        </w:rPr>
        <w:t>Primero.- </w:t>
      </w:r>
      <w:r>
        <w:rPr>
          <w:sz w:val="19"/>
        </w:rPr>
        <w:t>Se ordena la publicación del presente Reglamento en la Gaceta Municipal y en el Periódico Oficial del Estado de Coahuila de</w:t>
      </w:r>
      <w:r>
        <w:rPr>
          <w:spacing w:val="-45"/>
          <w:sz w:val="19"/>
        </w:rPr>
        <w:t> </w:t>
      </w:r>
      <w:r>
        <w:rPr>
          <w:sz w:val="19"/>
        </w:rPr>
        <w:t>Zaragoza.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17" w:right="0" w:firstLine="0"/>
        <w:jc w:val="left"/>
        <w:rPr>
          <w:sz w:val="19"/>
        </w:rPr>
      </w:pPr>
      <w:r>
        <w:rPr>
          <w:b/>
          <w:sz w:val="19"/>
        </w:rPr>
        <w:t>Segundo.-</w:t>
      </w:r>
      <w:r>
        <w:rPr>
          <w:b/>
          <w:spacing w:val="-4"/>
          <w:sz w:val="19"/>
        </w:rPr>
        <w:t> </w:t>
      </w:r>
      <w:r>
        <w:rPr>
          <w:sz w:val="19"/>
        </w:rPr>
        <w:t>Una</w:t>
      </w:r>
      <w:r>
        <w:rPr>
          <w:spacing w:val="-2"/>
          <w:sz w:val="19"/>
        </w:rPr>
        <w:t> </w:t>
      </w:r>
      <w:r>
        <w:rPr>
          <w:sz w:val="19"/>
        </w:rPr>
        <w:t>vez</w:t>
      </w:r>
      <w:r>
        <w:rPr>
          <w:spacing w:val="-3"/>
          <w:sz w:val="19"/>
        </w:rPr>
        <w:t> </w:t>
      </w:r>
      <w:r>
        <w:rPr>
          <w:sz w:val="19"/>
        </w:rPr>
        <w:t>publicado el</w:t>
      </w:r>
      <w:r>
        <w:rPr>
          <w:spacing w:val="-2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Reglamento entrará</w:t>
      </w:r>
      <w:r>
        <w:rPr>
          <w:spacing w:val="-3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vigor</w:t>
      </w:r>
      <w:r>
        <w:rPr>
          <w:spacing w:val="-3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día</w:t>
      </w:r>
      <w:r>
        <w:rPr>
          <w:spacing w:val="-2"/>
          <w:sz w:val="19"/>
        </w:rPr>
        <w:t> </w:t>
      </w:r>
      <w:r>
        <w:rPr>
          <w:sz w:val="19"/>
        </w:rPr>
        <w:t>01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febrero de</w:t>
      </w:r>
      <w:r>
        <w:rPr>
          <w:spacing w:val="-3"/>
          <w:sz w:val="19"/>
        </w:rPr>
        <w:t> </w:t>
      </w:r>
      <w:r>
        <w:rPr>
          <w:sz w:val="19"/>
        </w:rPr>
        <w:t>2012.</w:t>
      </w:r>
    </w:p>
    <w:p>
      <w:pPr>
        <w:pStyle w:val="BodyText"/>
        <w:spacing w:before="2"/>
        <w:rPr>
          <w:sz w:val="22"/>
        </w:rPr>
      </w:pPr>
    </w:p>
    <w:p>
      <w:pPr>
        <w:spacing w:line="244" w:lineRule="auto" w:before="0"/>
        <w:ind w:left="117" w:right="326" w:firstLine="0"/>
        <w:jc w:val="left"/>
        <w:rPr>
          <w:sz w:val="19"/>
        </w:rPr>
      </w:pPr>
      <w:r>
        <w:rPr>
          <w:b/>
          <w:sz w:val="19"/>
        </w:rPr>
        <w:t>Tercero.- </w:t>
      </w:r>
      <w:r>
        <w:rPr>
          <w:sz w:val="19"/>
        </w:rPr>
        <w:t>La entrada en vigor del presente Ordenamiento, abroga el Reglamento de Alcoholes del Municipio de Torreón, Coahuila, que se</w:t>
      </w:r>
      <w:r>
        <w:rPr>
          <w:spacing w:val="-45"/>
          <w:sz w:val="19"/>
        </w:rPr>
        <w:t> </w:t>
      </w:r>
      <w:r>
        <w:rPr>
          <w:sz w:val="19"/>
        </w:rPr>
        <w:t>encuentra vigente.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17" w:right="0" w:firstLine="0"/>
        <w:jc w:val="left"/>
        <w:rPr>
          <w:sz w:val="19"/>
        </w:rPr>
      </w:pPr>
      <w:r>
        <w:rPr>
          <w:b/>
          <w:sz w:val="19"/>
        </w:rPr>
        <w:t>Cuarto.-</w:t>
      </w:r>
      <w:r>
        <w:rPr>
          <w:b/>
          <w:spacing w:val="-4"/>
          <w:sz w:val="19"/>
        </w:rPr>
        <w:t> </w:t>
      </w:r>
      <w:r>
        <w:rPr>
          <w:sz w:val="19"/>
        </w:rPr>
        <w:t>Se</w:t>
      </w:r>
      <w:r>
        <w:rPr>
          <w:spacing w:val="-3"/>
          <w:sz w:val="19"/>
        </w:rPr>
        <w:t> </w:t>
      </w:r>
      <w:r>
        <w:rPr>
          <w:sz w:val="19"/>
        </w:rPr>
        <w:t>derogan</w:t>
      </w:r>
      <w:r>
        <w:rPr>
          <w:spacing w:val="-2"/>
          <w:sz w:val="19"/>
        </w:rPr>
        <w:t> </w:t>
      </w:r>
      <w:r>
        <w:rPr>
          <w:sz w:val="19"/>
        </w:rPr>
        <w:t>las</w:t>
      </w:r>
      <w:r>
        <w:rPr>
          <w:spacing w:val="-2"/>
          <w:sz w:val="19"/>
        </w:rPr>
        <w:t> </w:t>
      </w:r>
      <w:r>
        <w:rPr>
          <w:sz w:val="19"/>
        </w:rPr>
        <w:t>Normas</w:t>
      </w:r>
      <w:r>
        <w:rPr>
          <w:spacing w:val="-1"/>
          <w:sz w:val="19"/>
        </w:rPr>
        <w:t> </w:t>
      </w:r>
      <w:r>
        <w:rPr>
          <w:sz w:val="19"/>
        </w:rPr>
        <w:t>Municipales</w:t>
      </w:r>
      <w:r>
        <w:rPr>
          <w:spacing w:val="-4"/>
          <w:sz w:val="19"/>
        </w:rPr>
        <w:t> </w:t>
      </w:r>
      <w:r>
        <w:rPr>
          <w:sz w:val="19"/>
        </w:rPr>
        <w:t>que</w:t>
      </w:r>
      <w:r>
        <w:rPr>
          <w:spacing w:val="-3"/>
          <w:sz w:val="19"/>
        </w:rPr>
        <w:t> </w:t>
      </w:r>
      <w:r>
        <w:rPr>
          <w:sz w:val="19"/>
        </w:rPr>
        <w:t>contravengan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-2"/>
          <w:sz w:val="19"/>
        </w:rPr>
        <w:t> </w:t>
      </w:r>
      <w:r>
        <w:rPr>
          <w:sz w:val="19"/>
        </w:rPr>
        <w:t>presente</w:t>
      </w:r>
      <w:r>
        <w:rPr>
          <w:spacing w:val="-2"/>
          <w:sz w:val="19"/>
        </w:rPr>
        <w:t> </w:t>
      </w:r>
      <w:r>
        <w:rPr>
          <w:sz w:val="19"/>
        </w:rPr>
        <w:t>Reglamento.</w:t>
      </w:r>
    </w:p>
    <w:p>
      <w:pPr>
        <w:pStyle w:val="BodyText"/>
        <w:spacing w:before="1"/>
        <w:rPr>
          <w:sz w:val="22"/>
        </w:rPr>
      </w:pPr>
    </w:p>
    <w:p>
      <w:pPr>
        <w:spacing w:line="244" w:lineRule="auto" w:before="1"/>
        <w:ind w:left="117" w:right="885" w:firstLine="0"/>
        <w:jc w:val="left"/>
        <w:rPr>
          <w:sz w:val="19"/>
        </w:rPr>
      </w:pPr>
      <w:r>
        <w:rPr>
          <w:b/>
          <w:sz w:val="19"/>
        </w:rPr>
        <w:t>Quinto.- </w:t>
      </w:r>
      <w:r>
        <w:rPr>
          <w:sz w:val="19"/>
        </w:rPr>
        <w:t>Se cancelan todas aquellas licencias de alcoholes, cuyos titulares no estén al corriente con el pago de sus refrendos ante la</w:t>
      </w:r>
      <w:r>
        <w:rPr>
          <w:spacing w:val="-45"/>
          <w:sz w:val="19"/>
        </w:rPr>
        <w:t> </w:t>
      </w:r>
      <w:r>
        <w:rPr>
          <w:sz w:val="19"/>
        </w:rPr>
        <w:t>Autoridad</w:t>
      </w:r>
      <w:r>
        <w:rPr>
          <w:spacing w:val="1"/>
          <w:sz w:val="19"/>
        </w:rPr>
        <w:t> </w:t>
      </w:r>
      <w:r>
        <w:rPr>
          <w:sz w:val="19"/>
        </w:rPr>
        <w:t>Municipal,</w:t>
      </w:r>
      <w:r>
        <w:rPr>
          <w:spacing w:val="-2"/>
          <w:sz w:val="19"/>
        </w:rPr>
        <w:t> </w:t>
      </w:r>
      <w:r>
        <w:rPr>
          <w:sz w:val="19"/>
        </w:rPr>
        <w:t>una vez entrando</w:t>
      </w:r>
      <w:r>
        <w:rPr>
          <w:spacing w:val="2"/>
          <w:sz w:val="19"/>
        </w:rPr>
        <w:t> </w:t>
      </w:r>
      <w:r>
        <w:rPr>
          <w:sz w:val="19"/>
        </w:rPr>
        <w:t>en vigor</w:t>
      </w:r>
      <w:r>
        <w:rPr>
          <w:spacing w:val="-1"/>
          <w:sz w:val="19"/>
        </w:rPr>
        <w:t> </w:t>
      </w:r>
      <w:r>
        <w:rPr>
          <w:sz w:val="19"/>
        </w:rPr>
        <w:t>este Reglamento.</w:t>
      </w: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17" w:right="358" w:firstLine="0"/>
        <w:jc w:val="left"/>
        <w:rPr>
          <w:sz w:val="19"/>
        </w:rPr>
      </w:pPr>
      <w:r>
        <w:rPr>
          <w:b/>
          <w:sz w:val="19"/>
        </w:rPr>
        <w:t>Sexto.- </w:t>
      </w:r>
      <w:r>
        <w:rPr>
          <w:sz w:val="19"/>
        </w:rPr>
        <w:t>Se concede un plazo de seis meses a partir de la entrada en vigor de este Reglamento, para que los poseedores y no propietarios de</w:t>
      </w:r>
      <w:r>
        <w:rPr>
          <w:spacing w:val="-45"/>
          <w:sz w:val="19"/>
        </w:rPr>
        <w:t> </w:t>
      </w:r>
      <w:r>
        <w:rPr>
          <w:sz w:val="19"/>
        </w:rPr>
        <w:t>licencias de alcoholes,</w:t>
      </w:r>
      <w:r>
        <w:rPr>
          <w:spacing w:val="-2"/>
          <w:sz w:val="19"/>
        </w:rPr>
        <w:t> </w:t>
      </w:r>
      <w:r>
        <w:rPr>
          <w:sz w:val="19"/>
        </w:rPr>
        <w:t>hagan</w:t>
      </w:r>
      <w:r>
        <w:rPr>
          <w:spacing w:val="1"/>
          <w:sz w:val="19"/>
        </w:rPr>
        <w:t> </w:t>
      </w:r>
      <w:r>
        <w:rPr>
          <w:sz w:val="19"/>
        </w:rPr>
        <w:t>el</w:t>
      </w:r>
      <w:r>
        <w:rPr>
          <w:spacing w:val="-1"/>
          <w:sz w:val="19"/>
        </w:rPr>
        <w:t> </w:t>
      </w:r>
      <w:r>
        <w:rPr>
          <w:sz w:val="19"/>
        </w:rPr>
        <w:t>tramite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-1"/>
          <w:sz w:val="19"/>
        </w:rPr>
        <w:t> </w:t>
      </w:r>
      <w:r>
        <w:rPr>
          <w:sz w:val="19"/>
        </w:rPr>
        <w:t>que se</w:t>
      </w:r>
      <w:r>
        <w:rPr>
          <w:spacing w:val="-1"/>
          <w:sz w:val="19"/>
        </w:rPr>
        <w:t> </w:t>
      </w:r>
      <w:r>
        <w:rPr>
          <w:sz w:val="19"/>
        </w:rPr>
        <w:t>refiere el</w:t>
      </w:r>
      <w:r>
        <w:rPr>
          <w:spacing w:val="-1"/>
          <w:sz w:val="19"/>
        </w:rPr>
        <w:t> </w:t>
      </w:r>
      <w:r>
        <w:rPr>
          <w:sz w:val="19"/>
        </w:rPr>
        <w:t>artículo</w:t>
      </w:r>
      <w:r>
        <w:rPr>
          <w:spacing w:val="2"/>
          <w:sz w:val="19"/>
        </w:rPr>
        <w:t> </w:t>
      </w:r>
      <w:r>
        <w:rPr>
          <w:sz w:val="19"/>
        </w:rPr>
        <w:t>76</w:t>
      </w:r>
      <w:r>
        <w:rPr>
          <w:spacing w:val="-2"/>
          <w:sz w:val="19"/>
        </w:rPr>
        <w:t> </w:t>
      </w:r>
      <w:r>
        <w:rPr>
          <w:sz w:val="19"/>
        </w:rPr>
        <w:t>fracción XXXIII</w:t>
      </w:r>
      <w:r>
        <w:rPr>
          <w:spacing w:val="-1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este Ordenamiento.</w:t>
      </w:r>
    </w:p>
    <w:p>
      <w:pPr>
        <w:pStyle w:val="BodyText"/>
        <w:spacing w:before="9"/>
        <w:rPr>
          <w:sz w:val="21"/>
        </w:rPr>
      </w:pPr>
    </w:p>
    <w:p>
      <w:pPr>
        <w:spacing w:line="237" w:lineRule="auto" w:before="0"/>
        <w:ind w:left="117" w:right="1022" w:firstLine="0"/>
        <w:jc w:val="left"/>
        <w:rPr>
          <w:sz w:val="19"/>
        </w:rPr>
      </w:pPr>
      <w:r>
        <w:rPr>
          <w:sz w:val="19"/>
        </w:rPr>
        <w:t>Por tanto, con fundamento en el artículo 176, fracción V del Código Municipal para el Estado de Coahuila de Zaragoza ordeno se</w:t>
      </w:r>
      <w:r>
        <w:rPr>
          <w:spacing w:val="-45"/>
          <w:sz w:val="19"/>
        </w:rPr>
        <w:t> </w:t>
      </w:r>
      <w:r>
        <w:rPr>
          <w:sz w:val="19"/>
        </w:rPr>
        <w:t>imprima, publique,</w:t>
      </w:r>
      <w:r>
        <w:rPr>
          <w:spacing w:val="-1"/>
          <w:sz w:val="19"/>
        </w:rPr>
        <w:t> </w:t>
      </w:r>
      <w:r>
        <w:rPr>
          <w:sz w:val="19"/>
        </w:rPr>
        <w:t>circule</w:t>
      </w:r>
      <w:r>
        <w:rPr>
          <w:spacing w:val="2"/>
          <w:sz w:val="19"/>
        </w:rPr>
        <w:t> </w:t>
      </w:r>
      <w:r>
        <w:rPr>
          <w:sz w:val="19"/>
        </w:rPr>
        <w:t>y</w:t>
      </w:r>
      <w:r>
        <w:rPr>
          <w:spacing w:val="-6"/>
          <w:sz w:val="19"/>
        </w:rPr>
        <w:t> </w:t>
      </w:r>
      <w:r>
        <w:rPr>
          <w:sz w:val="19"/>
        </w:rPr>
        <w:t>se</w:t>
      </w:r>
      <w:r>
        <w:rPr>
          <w:spacing w:val="2"/>
          <w:sz w:val="19"/>
        </w:rPr>
        <w:t> </w:t>
      </w:r>
      <w:r>
        <w:rPr>
          <w:sz w:val="19"/>
        </w:rPr>
        <w:t>le dé</w:t>
      </w:r>
      <w:r>
        <w:rPr>
          <w:spacing w:val="-1"/>
          <w:sz w:val="19"/>
        </w:rPr>
        <w:t> </w:t>
      </w:r>
      <w:r>
        <w:rPr>
          <w:sz w:val="19"/>
        </w:rPr>
        <w:t>el debido</w:t>
      </w:r>
      <w:r>
        <w:rPr>
          <w:spacing w:val="2"/>
          <w:sz w:val="19"/>
        </w:rPr>
        <w:t> </w:t>
      </w:r>
      <w:r>
        <w:rPr>
          <w:sz w:val="19"/>
        </w:rPr>
        <w:t>cumplimiento.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17" w:right="0" w:firstLine="0"/>
        <w:jc w:val="left"/>
        <w:rPr>
          <w:sz w:val="19"/>
        </w:rPr>
      </w:pPr>
      <w:r>
        <w:rPr>
          <w:sz w:val="19"/>
        </w:rPr>
        <w:t>Dado</w:t>
      </w:r>
      <w:r>
        <w:rPr>
          <w:spacing w:val="-1"/>
          <w:sz w:val="19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residencia</w:t>
      </w:r>
      <w:r>
        <w:rPr>
          <w:spacing w:val="-2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R.</w:t>
      </w:r>
      <w:r>
        <w:rPr>
          <w:spacing w:val="-4"/>
          <w:sz w:val="19"/>
        </w:rPr>
        <w:t> </w:t>
      </w:r>
      <w:r>
        <w:rPr>
          <w:sz w:val="19"/>
        </w:rPr>
        <w:t>Ayuntamiento, ciudad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3"/>
          <w:sz w:val="19"/>
        </w:rPr>
        <w:t> </w:t>
      </w:r>
      <w:r>
        <w:rPr>
          <w:sz w:val="19"/>
        </w:rPr>
        <w:t>Torreón,</w:t>
      </w:r>
      <w:r>
        <w:rPr>
          <w:spacing w:val="-1"/>
          <w:sz w:val="19"/>
        </w:rPr>
        <w:t> </w:t>
      </w:r>
      <w:r>
        <w:rPr>
          <w:sz w:val="19"/>
        </w:rPr>
        <w:t>Coahuila,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los</w:t>
      </w:r>
      <w:r>
        <w:rPr>
          <w:spacing w:val="-4"/>
          <w:sz w:val="19"/>
        </w:rPr>
        <w:t> </w:t>
      </w:r>
      <w:r>
        <w:rPr>
          <w:sz w:val="19"/>
        </w:rPr>
        <w:t>21</w:t>
      </w:r>
      <w:r>
        <w:rPr>
          <w:spacing w:val="-1"/>
          <w:sz w:val="19"/>
        </w:rPr>
        <w:t> </w:t>
      </w:r>
      <w:r>
        <w:rPr>
          <w:sz w:val="19"/>
        </w:rPr>
        <w:t>(veintiuno)</w:t>
      </w:r>
      <w:r>
        <w:rPr>
          <w:spacing w:val="-2"/>
          <w:sz w:val="19"/>
        </w:rPr>
        <w:t> </w:t>
      </w:r>
      <w:r>
        <w:rPr>
          <w:sz w:val="19"/>
        </w:rPr>
        <w:t>días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diciembre</w:t>
      </w:r>
      <w:r>
        <w:rPr>
          <w:spacing w:val="-2"/>
          <w:sz w:val="19"/>
        </w:rPr>
        <w:t> </w:t>
      </w:r>
      <w:r>
        <w:rPr>
          <w:sz w:val="19"/>
        </w:rPr>
        <w:t>del</w:t>
      </w:r>
      <w:r>
        <w:rPr>
          <w:spacing w:val="-2"/>
          <w:sz w:val="19"/>
        </w:rPr>
        <w:t> </w:t>
      </w:r>
      <w:r>
        <w:rPr>
          <w:sz w:val="19"/>
        </w:rPr>
        <w:t>año</w:t>
      </w:r>
      <w:r>
        <w:rPr>
          <w:spacing w:val="-1"/>
          <w:sz w:val="19"/>
        </w:rPr>
        <w:t> </w:t>
      </w:r>
      <w:r>
        <w:rPr>
          <w:sz w:val="19"/>
        </w:rPr>
        <w:t>2011.</w:t>
      </w:r>
    </w:p>
    <w:p>
      <w:pPr>
        <w:spacing w:after="0"/>
        <w:jc w:val="left"/>
        <w:rPr>
          <w:sz w:val="19"/>
        </w:rPr>
        <w:sectPr>
          <w:headerReference w:type="default" r:id="rId13"/>
          <w:pgSz w:w="12250" w:h="15850"/>
          <w:pgMar w:header="691" w:footer="0" w:top="940" w:bottom="280" w:left="960" w:right="280"/>
        </w:sectPr>
      </w:pPr>
    </w:p>
    <w:p>
      <w:pPr>
        <w:tabs>
          <w:tab w:pos="10649" w:val="left" w:leader="none"/>
        </w:tabs>
        <w:spacing w:before="72"/>
        <w:ind w:left="117" w:right="0" w:firstLine="0"/>
        <w:jc w:val="left"/>
        <w:rPr>
          <w:sz w:val="24"/>
        </w:rPr>
      </w:pPr>
      <w:r>
        <w:rPr>
          <w:sz w:val="24"/>
          <w:u w:val="thick"/>
        </w:rPr>
        <w:t>|</w:t>
        <w:tab/>
      </w:r>
    </w:p>
    <w:sectPr>
      <w:headerReference w:type="even" r:id="rId14"/>
      <w:pgSz w:w="12250" w:h="15850"/>
      <w:pgMar w:header="0" w:footer="0" w:top="640" w:bottom="280" w:left="9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0.799999pt;margin-top:26.706636pt;width:137.050pt;height:15.3pt;mso-position-horizontal-relative:page;mso-position-vertical-relative:page;z-index:-162826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27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enero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2012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26.706636pt;width:116.4pt;height:15.3pt;mso-position-horizontal-relative:page;mso-position-vertical-relative:page;z-index:-162821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73.099976pt;margin-top:26.706636pt;width:12pt;height:15.3pt;mso-position-horizontal-relative:page;mso-position-vertical-relative:page;z-index:-16281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5pt;margin-top:48.649994pt;width:527.25pt;height:.1pt;mso-position-horizontal-relative:page;mso-position-vertical-relative:page;z-index:-16281088" coordorigin="1090,973" coordsize="10545,0" path="m1090,973l1091,973,11371,973,11635,973e" filled="false" stroked="true" strokeweight="1.25pt" strokecolor="#000000">
          <v:path arrowok="t"/>
          <v:stroke dashstyle="solid"/>
          <w10:wrap type="none"/>
        </v:shape>
      </w:pict>
    </w:r>
    <w:r>
      <w:rPr/>
      <w:pict>
        <v:shape style="position:absolute;margin-left:50.880001pt;margin-top:33.546635pt;width:18pt;height:15.3pt;mso-position-horizontal-relative:page;mso-position-vertical-relative:page;z-index:-16280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3.546635pt;width:116.4pt;height:15.3pt;mso-position-horizontal-relative:page;mso-position-vertical-relative:page;z-index:-16280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070007pt;margin-top:33.546635pt;width:137.050pt;height:15.3pt;mso-position-horizontal-relative:page;mso-position-vertical-relative:page;z-index:-162795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27 de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enero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25pt;margin-top:48.799995pt;width:527.25pt;height:.1pt;mso-position-horizontal-relative:page;mso-position-vertical-relative:page;z-index:-16279040" coordorigin="1065,976" coordsize="10545,0" path="m1065,976l1066,976,11346,976,11610,976e" filled="false" stroked="true" strokeweight="1.25pt" strokecolor="#000000">
          <v:path arrowok="t"/>
          <v:stroke dashstyle="solid"/>
          <w10:wrap type="none"/>
        </v:shape>
      </w:pict>
    </w:r>
    <w:r>
      <w:rPr/>
      <w:pict>
        <v:shape style="position:absolute;margin-left:52.880001pt;margin-top:33.546635pt;width:137.050pt;height:15.3pt;mso-position-horizontal-relative:page;mso-position-vertical-relative:page;z-index:-162785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27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enero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3.546635pt;width:116.4pt;height:15.3pt;mso-position-horizontal-relative:page;mso-position-vertical-relative:page;z-index:-16278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67.099976pt;margin-top:33.546635pt;width:18pt;height:15.3pt;mso-position-horizontal-relative:page;mso-position-vertical-relative:page;z-index:-16277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5pt;margin-top:48.649994pt;width:527.25pt;height:.1pt;mso-position-horizontal-relative:page;mso-position-vertical-relative:page;z-index:-16276992" coordorigin="1090,973" coordsize="10545,0" path="m1090,973l1091,973,11371,973,11635,973e" filled="false" stroked="true" strokeweight="1.25pt" strokecolor="#000000">
          <v:path arrowok="t"/>
          <v:stroke dashstyle="solid"/>
          <w10:wrap type="none"/>
        </v:shape>
      </w:pict>
    </w:r>
    <w:r>
      <w:rPr/>
      <w:pict>
        <v:shape style="position:absolute;margin-left:50.880001pt;margin-top:33.546635pt;width:12pt;height:15.3pt;mso-position-horizontal-relative:page;mso-position-vertical-relative:page;z-index:-16276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3.546635pt;width:116.4pt;height:15.3pt;mso-position-horizontal-relative:page;mso-position-vertical-relative:page;z-index:-16275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070007pt;margin-top:33.546635pt;width:137.050pt;height:15.3pt;mso-position-horizontal-relative:page;mso-position-vertical-relative:page;z-index:-162754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27 de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enero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80001pt;margin-top:33.546635pt;width:137.050pt;height:15.3pt;mso-position-horizontal-relative:page;mso-position-vertical-relative:page;z-index:-162749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27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enero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3.546635pt;width:116.4pt;height:15.3pt;mso-position-horizontal-relative:page;mso-position-vertical-relative:page;z-index:-16274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67.099976pt;margin-top:33.546635pt;width:18pt;height:15.3pt;mso-position-horizontal-relative:page;mso-position-vertical-relative:page;z-index:-16273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5pt;margin-top:48.649994pt;width:527.25pt;height:.1pt;mso-position-horizontal-relative:page;mso-position-vertical-relative:page;z-index:-16273408" coordorigin="1090,973" coordsize="10545,0" path="m1090,973l1091,973,11371,973,11635,973e" filled="false" stroked="true" strokeweight="1.25pt" strokecolor="#000000">
          <v:path arrowok="t"/>
          <v:stroke dashstyle="solid"/>
          <w10:wrap type="none"/>
        </v:shape>
      </w:pict>
    </w:r>
    <w:r>
      <w:rPr/>
      <w:pict>
        <v:shape style="position:absolute;margin-left:50.880001pt;margin-top:33.546635pt;width:18pt;height:15.3pt;mso-position-horizontal-relative:page;mso-position-vertical-relative:page;z-index:-16272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3.546635pt;width:116.4pt;height:15.3pt;mso-position-horizontal-relative:page;mso-position-vertical-relative:page;z-index:-162723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070007pt;margin-top:33.546635pt;width:137.050pt;height:15.3pt;mso-position-horizontal-relative:page;mso-position-vertical-relative:page;z-index:-162718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27 de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enero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25pt;margin-top:48.799995pt;width:527.25pt;height:.1pt;mso-position-horizontal-relative:page;mso-position-vertical-relative:page;z-index:-16271360" coordorigin="1065,976" coordsize="10545,0" path="m1065,976l1066,976,11346,976,11610,976e" filled="false" stroked="true" strokeweight="1.25pt" strokecolor="#000000">
          <v:path arrowok="t"/>
          <v:stroke dashstyle="solid"/>
          <w10:wrap type="none"/>
        </v:shape>
      </w:pict>
    </w:r>
    <w:r>
      <w:rPr/>
      <w:pict>
        <v:shape style="position:absolute;margin-left:52.880001pt;margin-top:33.546635pt;width:137.050pt;height:15.3pt;mso-position-horizontal-relative:page;mso-position-vertical-relative:page;z-index:-162708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27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enero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3.546635pt;width:116.4pt;height:15.3pt;mso-position-horizontal-relative:page;mso-position-vertical-relative:page;z-index:-162703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67.099976pt;margin-top:33.546635pt;width:18pt;height:15.3pt;mso-position-horizontal-relative:page;mso-position-vertical-relative:page;z-index:-16269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5pt;margin-top:48.649994pt;width:527.25pt;height:.1pt;mso-position-horizontal-relative:page;mso-position-vertical-relative:page;z-index:-16269312" coordorigin="1090,973" coordsize="10545,0" path="m1090,973l1091,973,11371,973,11635,973e" filled="false" stroked="true" strokeweight="1.25pt" strokecolor="#000000">
          <v:path arrowok="t"/>
          <v:stroke dashstyle="solid"/>
          <w10:wrap type="none"/>
        </v:shape>
      </w:pict>
    </w:r>
    <w:r>
      <w:rPr/>
      <w:pict>
        <v:shape style="position:absolute;margin-left:50.880001pt;margin-top:33.546635pt;width:18pt;height:15.3pt;mso-position-horizontal-relative:page;mso-position-vertical-relative:page;z-index:-16268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3.546635pt;width:116.4pt;height:15.3pt;mso-position-horizontal-relative:page;mso-position-vertical-relative:page;z-index:-16268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070007pt;margin-top:33.546635pt;width:137.050pt;height:15.3pt;mso-position-horizontal-relative:page;mso-position-vertical-relative:page;z-index:-162677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27 de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enero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80001pt;margin-top:33.546635pt;width:137.050pt;height:15.3pt;mso-position-horizontal-relative:page;mso-position-vertical-relative:page;z-index:-162672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27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enero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3.546635pt;width:116.4pt;height:15.3pt;mso-position-horizontal-relative:page;mso-position-vertical-relative:page;z-index:-162667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69.099976pt;margin-top:33.546635pt;width:14pt;height:15.3pt;mso-position-horizontal-relative:page;mso-position-vertical-relative:page;z-index:-162662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55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3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6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3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903" w:hanging="7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10" w:hanging="7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20" w:hanging="7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30" w:hanging="7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40" w:hanging="7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51" w:hanging="7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61" w:hanging="7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1" w:hanging="7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1" w:hanging="70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72" w:right="473"/>
      <w:jc w:val="center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05" w:lineRule="exact"/>
      <w:ind w:left="1903" w:hanging="706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Adrián</dc:creator>
  <dcterms:created xsi:type="dcterms:W3CDTF">2022-05-18T18:12:52Z</dcterms:created>
  <dcterms:modified xsi:type="dcterms:W3CDTF">2022-05-18T18:12:52Z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2022-05-18T00:00:00Z</vt:filetime>
  </property>
</Properties>
</file>