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pict>
          <v:group style="position:absolute;margin-left:374.904999pt;margin-top:2.315069pt;width:209.95pt;height:134.9pt;mso-position-horizontal-relative:page;mso-position-vertical-relative:paragraph;z-index:-16047104" coordorigin="7498,46" coordsize="4199,2698">
            <v:shape style="position:absolute;left:10337;top:46;width:1277;height:1326" type="#_x0000_t75" stroked="false">
              <v:imagedata r:id="rId5" o:title=""/>
            </v:shape>
            <v:shape style="position:absolute;left:7498;top:1437;width:4199;height:1307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53.474998pt;margin-top:2.043763pt;width:284.3pt;height:135.2pt;mso-position-horizontal-relative:page;mso-position-vertical-relative:paragraph;z-index:-16046592" coordorigin="1069,41" coordsize="5686,2704">
            <v:shape style="position:absolute;left:1070;top:187;width:1531;height:1232" type="#_x0000_t75" stroked="false">
              <v:imagedata r:id="rId7" o:title=""/>
            </v:shape>
            <v:shape style="position:absolute;left:1122;top:40;width:1421;height:610" type="#_x0000_t75" stroked="false">
              <v:imagedata r:id="rId8" o:title=""/>
            </v:shape>
            <v:shape style="position:absolute;left:1069;top:1437;width:5686;height:1307" type="#_x0000_t75" stroked="false">
              <v:imagedata r:id="rId9" o:title=""/>
            </v:shape>
            <w10:wrap type="none"/>
          </v:group>
        </w:pict>
      </w:r>
      <w:r>
        <w:rPr/>
        <w:t>PRIMERA</w:t>
      </w:r>
      <w:r>
        <w:rPr>
          <w:spacing w:val="77"/>
        </w:rPr>
        <w:t> </w:t>
      </w:r>
      <w:r>
        <w:rPr/>
        <w:t>SECCION</w:t>
      </w:r>
    </w:p>
    <w:p>
      <w:pPr>
        <w:spacing w:before="143"/>
        <w:ind w:left="1895" w:right="2174" w:firstLine="0"/>
        <w:jc w:val="center"/>
        <w:rPr>
          <w:b/>
          <w:sz w:val="22"/>
        </w:rPr>
      </w:pPr>
      <w:r>
        <w:rPr>
          <w:b/>
          <w:color w:val="333333"/>
          <w:sz w:val="22"/>
        </w:rPr>
        <w:t>ORGANO DEL GOBIERNO CONSTITUCIONAL DEL ESTADO</w:t>
      </w:r>
      <w:r>
        <w:rPr>
          <w:b/>
          <w:color w:val="333333"/>
          <w:spacing w:val="-52"/>
          <w:sz w:val="22"/>
        </w:rPr>
        <w:t> </w:t>
      </w:r>
      <w:r>
        <w:rPr>
          <w:b/>
          <w:color w:val="333333"/>
          <w:sz w:val="22"/>
        </w:rPr>
        <w:t>INDEPENDIENTE, LIBRE Y SOBERANO DE COAHUILA DE</w:t>
      </w:r>
      <w:r>
        <w:rPr>
          <w:b/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ZARAGOZA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7"/>
        </w:rPr>
      </w:pPr>
      <w:r>
        <w:rPr/>
        <w:pict>
          <v:shape style="position:absolute;margin-left:51.300003pt;margin-top:17.573652pt;width:530.1pt;height:3.5pt;mso-position-horizontal-relative:page;mso-position-vertical-relative:paragraph;z-index:-15728640;mso-wrap-distance-left:0;mso-wrap-distance-right:0" coordorigin="1026,351" coordsize="10602,70" path="m11628,407l1026,407,1026,421,11628,421,11628,407xm11628,351l1026,351,1026,393,11628,393,11628,351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113" w:val="left" w:leader="none"/>
          <w:tab w:pos="9474" w:val="left" w:leader="none"/>
        </w:tabs>
        <w:spacing w:line="229" w:lineRule="exact" w:before="0"/>
        <w:ind w:left="0" w:right="58" w:firstLine="0"/>
        <w:jc w:val="center"/>
        <w:rPr>
          <w:sz w:val="24"/>
        </w:rPr>
      </w:pPr>
      <w:r>
        <w:rPr>
          <w:b/>
          <w:sz w:val="24"/>
        </w:rPr>
        <w:t>TOMO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CXIX</w:t>
        <w:tab/>
      </w:r>
      <w:r>
        <w:rPr>
          <w:sz w:val="24"/>
        </w:rPr>
        <w:t>Saltillo, Coahuila,</w:t>
      </w:r>
      <w:r>
        <w:rPr>
          <w:spacing w:val="-2"/>
          <w:sz w:val="24"/>
        </w:rPr>
        <w:t> </w:t>
      </w:r>
      <w:r>
        <w:rPr>
          <w:sz w:val="24"/>
        </w:rPr>
        <w:t>viernes</w:t>
      </w:r>
      <w:r>
        <w:rPr>
          <w:spacing w:val="-1"/>
          <w:sz w:val="24"/>
        </w:rPr>
        <w:t> </w:t>
      </w:r>
      <w:r>
        <w:rPr>
          <w:sz w:val="24"/>
        </w:rPr>
        <w:t>25 de</w:t>
      </w:r>
      <w:r>
        <w:rPr>
          <w:spacing w:val="-1"/>
          <w:sz w:val="24"/>
        </w:rPr>
        <w:t> </w:t>
      </w:r>
      <w:r>
        <w:rPr>
          <w:sz w:val="24"/>
        </w:rPr>
        <w:t>mayo</w:t>
      </w:r>
      <w:r>
        <w:rPr>
          <w:spacing w:val="-1"/>
          <w:sz w:val="24"/>
        </w:rPr>
        <w:t> </w:t>
      </w:r>
      <w:r>
        <w:rPr>
          <w:sz w:val="24"/>
        </w:rPr>
        <w:t>de 2012</w:t>
        <w:tab/>
        <w:t>número</w:t>
      </w:r>
      <w:r>
        <w:rPr>
          <w:spacing w:val="-1"/>
          <w:sz w:val="24"/>
        </w:rPr>
        <w:t> </w:t>
      </w:r>
      <w:r>
        <w:rPr>
          <w:sz w:val="24"/>
        </w:rPr>
        <w:t>42</w:t>
      </w:r>
    </w:p>
    <w:p>
      <w:pPr>
        <w:pStyle w:val="BodyText"/>
        <w:spacing w:line="70" w:lineRule="exact"/>
        <w:ind w:left="210"/>
        <w:rPr>
          <w:sz w:val="7"/>
        </w:rPr>
      </w:pPr>
      <w:r>
        <w:rPr>
          <w:position w:val="0"/>
          <w:sz w:val="7"/>
        </w:rPr>
        <w:pict>
          <v:group style="width:530.1pt;height:3.5pt;mso-position-horizontal-relative:char;mso-position-vertical-relative:line" coordorigin="0,0" coordsize="10602,70">
            <v:shape style="position:absolute;left:0;top:0;width:10602;height:70" coordorigin="0,0" coordsize="10602,70" path="m10602,28l0,28,0,70,10602,70,10602,28xm10602,0l0,0,0,14,10602,14,10602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7"/>
        </w:rPr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91" w:right="58" w:firstLine="0"/>
        <w:jc w:val="center"/>
        <w:rPr>
          <w:sz w:val="18"/>
        </w:rPr>
      </w:pPr>
      <w:r>
        <w:rPr>
          <w:sz w:val="18"/>
        </w:rPr>
        <w:t>REGISTRADO</w:t>
      </w:r>
      <w:r>
        <w:rPr>
          <w:spacing w:val="-2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ARTÍCULO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SEGUNDA</w:t>
      </w:r>
      <w:r>
        <w:rPr>
          <w:spacing w:val="-4"/>
          <w:sz w:val="18"/>
        </w:rPr>
        <w:t> </w:t>
      </w:r>
      <w:r>
        <w:rPr>
          <w:sz w:val="18"/>
        </w:rPr>
        <w:t>CLASE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DÍA</w:t>
      </w:r>
      <w:r>
        <w:rPr>
          <w:spacing w:val="-3"/>
          <w:sz w:val="18"/>
        </w:rPr>
        <w:t> </w:t>
      </w:r>
      <w:r>
        <w:rPr>
          <w:sz w:val="18"/>
        </w:rPr>
        <w:t>7 DE</w:t>
      </w:r>
      <w:r>
        <w:rPr>
          <w:spacing w:val="3"/>
          <w:sz w:val="18"/>
        </w:rPr>
        <w:t> </w:t>
      </w:r>
      <w:r>
        <w:rPr>
          <w:sz w:val="18"/>
        </w:rPr>
        <w:t>DICIEMBRE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1921.</w:t>
      </w:r>
    </w:p>
    <w:p>
      <w:pPr>
        <w:spacing w:line="207" w:lineRule="exact" w:before="0"/>
        <w:ind w:left="1895" w:right="1860" w:firstLine="0"/>
        <w:jc w:val="center"/>
        <w:rPr>
          <w:sz w:val="18"/>
        </w:rPr>
      </w:pPr>
      <w:r>
        <w:rPr>
          <w:sz w:val="18"/>
        </w:rPr>
        <w:t>FUNDADO</w:t>
      </w:r>
      <w:r>
        <w:rPr>
          <w:spacing w:val="-2"/>
          <w:sz w:val="18"/>
        </w:rPr>
        <w:t> </w:t>
      </w:r>
      <w:r>
        <w:rPr>
          <w:sz w:val="18"/>
        </w:rPr>
        <w:t>EN EL AÑO</w:t>
      </w:r>
      <w:r>
        <w:rPr>
          <w:spacing w:val="-1"/>
          <w:sz w:val="18"/>
        </w:rPr>
        <w:t> </w:t>
      </w:r>
      <w:r>
        <w:rPr>
          <w:sz w:val="18"/>
        </w:rPr>
        <w:t>DE 1860</w:t>
      </w:r>
    </w:p>
    <w:p>
      <w:pPr>
        <w:spacing w:before="0"/>
        <w:ind w:left="1347" w:right="1317" w:firstLine="0"/>
        <w:jc w:val="center"/>
        <w:rPr>
          <w:sz w:val="18"/>
        </w:rPr>
      </w:pPr>
      <w:r>
        <w:rPr>
          <w:sz w:val="18"/>
        </w:rPr>
        <w:t>LAS LEYES, DECRETOS Y DEMÁS DISPOSICIONES SUPERIORES SON OBLIGATORIAS POR EL HECHO</w:t>
      </w:r>
      <w:r>
        <w:rPr>
          <w:spacing w:val="-4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PUBLICARSE EN ESTE</w:t>
      </w:r>
      <w:r>
        <w:rPr>
          <w:spacing w:val="-2"/>
          <w:sz w:val="18"/>
        </w:rPr>
        <w:t> </w:t>
      </w:r>
      <w:r>
        <w:rPr>
          <w:sz w:val="18"/>
        </w:rPr>
        <w:t>PERIÓDICO</w:t>
      </w:r>
    </w:p>
    <w:p>
      <w:pPr>
        <w:pStyle w:val="BodyText"/>
        <w:spacing w:before="4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1.699997pt;margin-top:11.869245pt;width:249.45pt;height:56.7pt;mso-position-horizontal-relative:page;mso-position-vertical-relative:paragraph;z-index:-1572761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24"/>
                    </w:rPr>
                  </w:pPr>
                </w:p>
                <w:p>
                  <w:pPr>
                    <w:spacing w:line="252" w:lineRule="exact" w:before="0"/>
                    <w:ind w:left="5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RUBÉN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IGNACIO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MOREIRA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VALDEZ</w:t>
                  </w:r>
                </w:p>
                <w:p>
                  <w:pPr>
                    <w:pStyle w:val="BodyText"/>
                    <w:spacing w:line="229" w:lineRule="exact"/>
                    <w:ind w:left="541"/>
                  </w:pPr>
                  <w:r>
                    <w:rPr/>
                    <w:t>Gobernador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Coahuila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Zaragoza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3pt;margin-top:84.069244pt;width:259.3500pt;height:56.7pt;mso-position-horizontal-relative:page;mso-position-vertical-relative:paragraph;z-index:-1572710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5"/>
                    <w:rPr>
                      <w:sz w:val="24"/>
                    </w:rPr>
                  </w:pPr>
                </w:p>
                <w:p>
                  <w:pPr>
                    <w:spacing w:before="1"/>
                    <w:ind w:left="340" w:right="34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MIGUEL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ÁNGEL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RIQUELME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SOLÍS</w:t>
                  </w:r>
                </w:p>
                <w:p>
                  <w:pPr>
                    <w:pStyle w:val="BodyText"/>
                    <w:ind w:left="337" w:right="340"/>
                    <w:jc w:val="center"/>
                  </w:pPr>
                  <w:r>
                    <w:rPr/>
                    <w:t>Secretario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Gobierno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Director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Periódico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Oficial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2.149994pt;margin-top:84.519241pt;width:259.3500pt;height:56.7pt;mso-position-horizontal-relative:page;mso-position-vertical-relative:paragraph;z-index:-1572659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24"/>
                    </w:rPr>
                  </w:pPr>
                </w:p>
                <w:p>
                  <w:pPr>
                    <w:spacing w:line="250" w:lineRule="exact" w:before="0"/>
                    <w:ind w:left="351" w:right="34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7"/>
                      <w:sz w:val="22"/>
                    </w:rPr>
                    <w:t>GABRIELA</w:t>
                  </w:r>
                  <w:r>
                    <w:rPr>
                      <w:b/>
                      <w:spacing w:val="-16"/>
                      <w:sz w:val="22"/>
                    </w:rPr>
                    <w:t> </w:t>
                  </w:r>
                  <w:r>
                    <w:rPr>
                      <w:b/>
                      <w:spacing w:val="-7"/>
                      <w:sz w:val="22"/>
                    </w:rPr>
                    <w:t>ALEJANDRA</w:t>
                  </w:r>
                  <w:r>
                    <w:rPr>
                      <w:b/>
                      <w:spacing w:val="-18"/>
                      <w:sz w:val="22"/>
                    </w:rPr>
                    <w:t> </w:t>
                  </w:r>
                  <w:r>
                    <w:rPr>
                      <w:b/>
                      <w:spacing w:val="-7"/>
                      <w:sz w:val="22"/>
                    </w:rPr>
                    <w:t>DE</w:t>
                  </w:r>
                  <w:r>
                    <w:rPr>
                      <w:b/>
                      <w:spacing w:val="-15"/>
                      <w:sz w:val="22"/>
                    </w:rPr>
                    <w:t> </w:t>
                  </w:r>
                  <w:r>
                    <w:rPr>
                      <w:b/>
                      <w:spacing w:val="-7"/>
                      <w:sz w:val="22"/>
                    </w:rPr>
                    <w:t>LA</w:t>
                  </w:r>
                  <w:r>
                    <w:rPr>
                      <w:b/>
                      <w:spacing w:val="-18"/>
                      <w:sz w:val="22"/>
                    </w:rPr>
                    <w:t> </w:t>
                  </w:r>
                  <w:r>
                    <w:rPr>
                      <w:b/>
                      <w:spacing w:val="-7"/>
                      <w:sz w:val="22"/>
                    </w:rPr>
                    <w:t>CRUZ</w:t>
                  </w:r>
                  <w:r>
                    <w:rPr>
                      <w:b/>
                      <w:spacing w:val="-18"/>
                      <w:sz w:val="22"/>
                    </w:rPr>
                    <w:t> </w:t>
                  </w:r>
                  <w:r>
                    <w:rPr>
                      <w:b/>
                      <w:spacing w:val="-6"/>
                      <w:sz w:val="22"/>
                    </w:rPr>
                    <w:t>RIVAS</w:t>
                  </w:r>
                </w:p>
                <w:p>
                  <w:pPr>
                    <w:pStyle w:val="BodyText"/>
                    <w:spacing w:line="227" w:lineRule="exact"/>
                    <w:ind w:left="340" w:right="340"/>
                    <w:jc w:val="center"/>
                  </w:pPr>
                  <w:r>
                    <w:rPr/>
                    <w:t>Subdirectora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Periódico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Oficial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1.300003pt;margin-top:152.019226pt;width:530.1pt;height:5pt;mso-position-horizontal-relative:page;mso-position-vertical-relative:paragraph;z-index:-15726080;mso-wrap-distance-left:0;mso-wrap-distance-right:0" coordorigin="1026,3040" coordsize="10602,100" path="m11628,3107l1026,3107,1026,3140,11628,3140,11628,3107xm11628,3040l1026,3040,1026,3074,11628,3074,11628,304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rPr>
          <w:sz w:val="12"/>
        </w:rPr>
      </w:pPr>
    </w:p>
    <w:p>
      <w:pPr>
        <w:pStyle w:val="Heading1"/>
        <w:spacing w:before="79"/>
      </w:pPr>
      <w:r>
        <w:rPr/>
        <w:t>I</w:t>
      </w:r>
      <w:r>
        <w:rPr>
          <w:spacing w:val="78"/>
        </w:rPr>
        <w:t> </w:t>
      </w:r>
      <w:r>
        <w:rPr/>
        <w:t>N</w:t>
      </w:r>
      <w:r>
        <w:rPr>
          <w:spacing w:val="79"/>
        </w:rPr>
        <w:t> </w:t>
      </w:r>
      <w:r>
        <w:rPr/>
        <w:t>D</w:t>
      </w:r>
      <w:r>
        <w:rPr>
          <w:spacing w:val="59"/>
        </w:rPr>
        <w:t> </w:t>
      </w:r>
      <w:r>
        <w:rPr/>
        <w:t>I</w:t>
      </w:r>
      <w:r>
        <w:rPr>
          <w:spacing w:val="2"/>
        </w:rPr>
        <w:t> </w:t>
      </w:r>
      <w:r>
        <w:rPr/>
        <w:t>C</w:t>
      </w:r>
      <w:r>
        <w:rPr>
          <w:spacing w:val="79"/>
        </w:rPr>
        <w:t> </w:t>
      </w:r>
      <w:r>
        <w:rPr/>
        <w:t>E</w:t>
      </w:r>
    </w:p>
    <w:p>
      <w:pPr>
        <w:pStyle w:val="Heading2"/>
        <w:spacing w:before="183"/>
        <w:ind w:right="1901"/>
      </w:pPr>
      <w:r>
        <w:rPr/>
        <w:t>PODER</w:t>
      </w:r>
      <w:r>
        <w:rPr>
          <w:spacing w:val="-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7"/>
        <w:gridCol w:w="609"/>
      </w:tblGrid>
      <w:tr>
        <w:trPr>
          <w:trHeight w:val="339" w:hRule="atLeast"/>
        </w:trPr>
        <w:tc>
          <w:tcPr>
            <w:tcW w:w="10257" w:type="dxa"/>
          </w:tcPr>
          <w:p>
            <w:pPr>
              <w:pStyle w:val="TableParagraph"/>
              <w:spacing w:line="221" w:lineRule="exact" w:before="0"/>
              <w:ind w:left="200"/>
              <w:rPr>
                <w:sz w:val="20"/>
              </w:rPr>
            </w:pPr>
            <w:r>
              <w:rPr>
                <w:sz w:val="20"/>
              </w:rPr>
              <w:t>DECRETO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28.-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“Instituto Municipal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Mujer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Torreón”.</w:t>
            </w:r>
          </w:p>
        </w:tc>
        <w:tc>
          <w:tcPr>
            <w:tcW w:w="609" w:type="dxa"/>
          </w:tcPr>
          <w:p>
            <w:pPr>
              <w:pStyle w:val="TableParagraph"/>
              <w:spacing w:line="221" w:lineRule="exact" w:before="0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59" w:hRule="atLeast"/>
        </w:trPr>
        <w:tc>
          <w:tcPr>
            <w:tcW w:w="10257" w:type="dxa"/>
          </w:tcPr>
          <w:p>
            <w:pPr>
              <w:pStyle w:val="TableParagraph"/>
              <w:spacing w:before="109"/>
              <w:ind w:left="200"/>
              <w:rPr>
                <w:sz w:val="20"/>
              </w:rPr>
            </w:pPr>
            <w:r>
              <w:rPr>
                <w:sz w:val="20"/>
              </w:rPr>
              <w:t>DECRETO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29.-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“Hospital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Municipal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Torreón”.</w:t>
            </w:r>
          </w:p>
        </w:tc>
        <w:tc>
          <w:tcPr>
            <w:tcW w:w="609" w:type="dxa"/>
          </w:tcPr>
          <w:p>
            <w:pPr>
              <w:pStyle w:val="TableParagraph"/>
              <w:spacing w:before="109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459" w:hRule="atLeast"/>
        </w:trPr>
        <w:tc>
          <w:tcPr>
            <w:tcW w:w="10257" w:type="dxa"/>
          </w:tcPr>
          <w:p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DECRETO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30.-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reforma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Artículo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291 fracción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Código Penal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Estado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Coahuila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Zaragoza.</w:t>
            </w:r>
          </w:p>
        </w:tc>
        <w:tc>
          <w:tcPr>
            <w:tcW w:w="609" w:type="dxa"/>
          </w:tcPr>
          <w:p>
            <w:pPr>
              <w:pStyle w:val="TableParagraph"/>
              <w:spacing w:before="111"/>
              <w:ind w:left="188" w:right="18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1151" w:hRule="atLeast"/>
        </w:trPr>
        <w:tc>
          <w:tcPr>
            <w:tcW w:w="10257" w:type="dxa"/>
          </w:tcPr>
          <w:p>
            <w:pPr>
              <w:pStyle w:val="TableParagraph"/>
              <w:spacing w:before="110"/>
              <w:ind w:left="200" w:right="209"/>
              <w:jc w:val="both"/>
              <w:rPr>
                <w:sz w:val="20"/>
              </w:rPr>
            </w:pPr>
            <w:r>
              <w:rPr>
                <w:sz w:val="20"/>
              </w:rPr>
              <w:t>DECRETO No. 31.- Se valida el acuerdo aprobado por el Ayuntamiento del Municipio de Saltillo, Coahuila de Zaragoza,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enajenar a título oneroso, un inmueble con una superficie de 17,066.15 m2, ubicado en el fraccionamiento “Ricardo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Flores Magón” de esa ciudad, conocido como Agua Nueva, a favor de los actuales poseedores con objeto de regularizar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tenencia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la tierra 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continuar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escrituración.</w:t>
            </w:r>
          </w:p>
        </w:tc>
        <w:tc>
          <w:tcPr>
            <w:tcW w:w="609" w:type="dxa"/>
          </w:tcPr>
          <w:p>
            <w:pPr>
              <w:pStyle w:val="TableParagraph"/>
              <w:spacing w:before="110"/>
              <w:ind w:left="188" w:right="18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919" w:hRule="atLeast"/>
        </w:trPr>
        <w:tc>
          <w:tcPr>
            <w:tcW w:w="10257" w:type="dxa"/>
          </w:tcPr>
          <w:p>
            <w:pPr>
              <w:pStyle w:val="TableParagraph"/>
              <w:spacing w:before="111"/>
              <w:ind w:left="200" w:right="209"/>
              <w:jc w:val="both"/>
              <w:rPr>
                <w:sz w:val="20"/>
              </w:rPr>
            </w:pPr>
            <w:r>
              <w:rPr>
                <w:sz w:val="20"/>
              </w:rPr>
              <w:t>DECRETO No. 32.- Se valida el acuerdo aprobado por el Ayuntamiento del Municipio de Monclova, Coahuila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Zaragoza, para enajenar a título oneroso, un bien inmueble con una superficie de 11,156.69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m2, ubicado sobre la Avenida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Industrial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s/n,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colonia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“Deportivo”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ciudad,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“Súper Gutiérrez S.A. de C.V.”.</w:t>
            </w:r>
          </w:p>
        </w:tc>
        <w:tc>
          <w:tcPr>
            <w:tcW w:w="609" w:type="dxa"/>
          </w:tcPr>
          <w:p>
            <w:pPr>
              <w:pStyle w:val="TableParagraph"/>
              <w:spacing w:before="111"/>
              <w:ind w:left="188" w:right="18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20" w:hRule="atLeast"/>
        </w:trPr>
        <w:tc>
          <w:tcPr>
            <w:tcW w:w="10257" w:type="dxa"/>
          </w:tcPr>
          <w:p>
            <w:pPr>
              <w:pStyle w:val="TableParagraph"/>
              <w:spacing w:before="111"/>
              <w:ind w:left="200" w:right="205"/>
              <w:jc w:val="both"/>
              <w:rPr>
                <w:sz w:val="20"/>
              </w:rPr>
            </w:pPr>
            <w:r>
              <w:rPr>
                <w:sz w:val="20"/>
              </w:rPr>
              <w:t>DECRETO No. 33.- Se valida el acuerdo aprobado por el Ayuntamiento del Municipio de Nava, Coahuila de Zaragoza,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enajenar a título gratuito, un bien inmueble con una superficie de 1,480.00 m2, ubicado en la zona poniente de esa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Secretaría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Salud 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Estado,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construcción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 Centro de Salud.</w:t>
            </w:r>
          </w:p>
        </w:tc>
        <w:tc>
          <w:tcPr>
            <w:tcW w:w="609" w:type="dxa"/>
          </w:tcPr>
          <w:p>
            <w:pPr>
              <w:pStyle w:val="TableParagraph"/>
              <w:spacing w:before="111"/>
              <w:ind w:left="188" w:right="18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1380" w:hRule="atLeast"/>
        </w:trPr>
        <w:tc>
          <w:tcPr>
            <w:tcW w:w="10257" w:type="dxa"/>
          </w:tcPr>
          <w:p>
            <w:pPr>
              <w:pStyle w:val="TableParagraph"/>
              <w:spacing w:before="110"/>
              <w:ind w:left="200" w:right="210"/>
              <w:jc w:val="both"/>
              <w:rPr>
                <w:sz w:val="20"/>
              </w:rPr>
            </w:pPr>
            <w:r>
              <w:rPr>
                <w:sz w:val="20"/>
              </w:rPr>
              <w:t>DECRETO No. 34.- Se autoriza al Ayuntamiento del Municipio de Torreón, Coahuila de Zaragoza, para desincorporar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dominio público municipal cinco bienes inmuebles, con una superficie cada uno de 45.00 m2, ubicados en la colonia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“Exhacienda La Merced “ y otro más con una superficie de 135.00 m2, ubicado en el Fraccionamiento “Villas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Hacienda”, de esa ciudad, con el fin de permutarlos a favor de los C.C. Carlos Jalife García, Luis Antonio Torres Villegas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Francisco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José Revueltas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Marín.</w:t>
            </w:r>
          </w:p>
        </w:tc>
        <w:tc>
          <w:tcPr>
            <w:tcW w:w="609" w:type="dxa"/>
          </w:tcPr>
          <w:p>
            <w:pPr>
              <w:pStyle w:val="TableParagraph"/>
              <w:spacing w:before="110"/>
              <w:ind w:left="188" w:right="18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800" w:hRule="atLeast"/>
        </w:trPr>
        <w:tc>
          <w:tcPr>
            <w:tcW w:w="10257" w:type="dxa"/>
          </w:tcPr>
          <w:p>
            <w:pPr>
              <w:pStyle w:val="TableParagraph"/>
              <w:spacing w:line="230" w:lineRule="atLeast" w:before="90"/>
              <w:ind w:left="200" w:right="211"/>
              <w:jc w:val="both"/>
              <w:rPr>
                <w:sz w:val="20"/>
              </w:rPr>
            </w:pPr>
            <w:r>
              <w:rPr>
                <w:sz w:val="20"/>
              </w:rPr>
              <w:t>DECRETO No. 35.- Se autoriza al Ayuntamiento del Municipio de Acuña, Coahuila de Zaragoza, desincorporar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dominio público municipal, un bien inmueble con una superficie total de 146,846.27 m2, ubicado en la colonia “Santa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Martha”,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esa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ciudad, 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 fin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enajenarlo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título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oneroso,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favor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actuales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poseedores.</w:t>
            </w:r>
          </w:p>
        </w:tc>
        <w:tc>
          <w:tcPr>
            <w:tcW w:w="609" w:type="dxa"/>
          </w:tcPr>
          <w:p>
            <w:pPr>
              <w:pStyle w:val="TableParagraph"/>
              <w:spacing w:before="109"/>
              <w:ind w:left="188" w:right="18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spacing w:before="4"/>
        <w:rPr>
          <w:b/>
          <w:sz w:val="2"/>
        </w:rPr>
      </w:pPr>
    </w:p>
    <w:p>
      <w:pPr>
        <w:spacing w:before="0"/>
        <w:ind w:left="257" w:right="0" w:firstLine="0"/>
        <w:jc w:val="left"/>
        <w:rPr>
          <w:sz w:val="2"/>
        </w:rPr>
      </w:pPr>
      <w:r>
        <w:rPr>
          <w:w w:val="96"/>
          <w:sz w:val="2"/>
        </w:rPr>
        <w:t>&lt;</w:t>
      </w:r>
    </w:p>
    <w:p>
      <w:pPr>
        <w:spacing w:after="0"/>
        <w:jc w:val="left"/>
        <w:rPr>
          <w:sz w:val="2"/>
        </w:rPr>
        <w:sectPr>
          <w:type w:val="continuous"/>
          <w:pgSz w:w="12250" w:h="15850"/>
          <w:pgMar w:top="640" w:bottom="0" w:left="820" w:right="340"/>
        </w:sect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3"/>
        <w:gridCol w:w="461"/>
      </w:tblGrid>
      <w:tr>
        <w:trPr>
          <w:trHeight w:val="806" w:hRule="atLeast"/>
        </w:trPr>
        <w:tc>
          <w:tcPr>
            <w:tcW w:w="101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52" w:right="206"/>
              <w:jc w:val="both"/>
              <w:rPr>
                <w:sz w:val="20"/>
              </w:rPr>
            </w:pPr>
            <w:r>
              <w:rPr>
                <w:sz w:val="20"/>
              </w:rPr>
              <w:t>DECRETO No. 43.- Inscríbase con letras de oro en el Muro de Honor del Salón de Sesiones del Palacio del Congreso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Estado de Coahuila de Zaragoza, el nombre de la institución educativa “Ateneo Fuente”, en reconocimiento a su destacada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contribución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académica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la juventud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coahuilense.</w:t>
            </w:r>
          </w:p>
        </w:tc>
        <w:tc>
          <w:tcPr>
            <w:tcW w:w="4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 w:before="0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690" w:hRule="atLeast"/>
        </w:trPr>
        <w:tc>
          <w:tcPr>
            <w:tcW w:w="10113" w:type="dxa"/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conocer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correspondientes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Municipios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trimestre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enero-marzo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 2012.</w:t>
            </w:r>
          </w:p>
        </w:tc>
        <w:tc>
          <w:tcPr>
            <w:tcW w:w="461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459" w:hRule="atLeast"/>
        </w:trPr>
        <w:tc>
          <w:tcPr>
            <w:tcW w:w="10113" w:type="dxa"/>
          </w:tcPr>
          <w:p>
            <w:pPr>
              <w:pStyle w:val="TableParagraph"/>
              <w:spacing w:before="102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REGLAMENTO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regula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otorgamiento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préstamos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personales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Municipio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Arteaga,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Coahuila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Zaragoza.</w:t>
            </w:r>
          </w:p>
        </w:tc>
        <w:tc>
          <w:tcPr>
            <w:tcW w:w="461" w:type="dxa"/>
          </w:tcPr>
          <w:p>
            <w:pPr>
              <w:pStyle w:val="TableParagraph"/>
              <w:spacing w:before="102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459" w:hRule="atLeast"/>
        </w:trPr>
        <w:tc>
          <w:tcPr>
            <w:tcW w:w="10113" w:type="dxa"/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ESTADOS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Municipio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Arteaga,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Coahuila.</w:t>
            </w:r>
          </w:p>
        </w:tc>
        <w:tc>
          <w:tcPr>
            <w:tcW w:w="461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459" w:hRule="atLeast"/>
        </w:trPr>
        <w:tc>
          <w:tcPr>
            <w:tcW w:w="10113" w:type="dxa"/>
          </w:tcPr>
          <w:p>
            <w:pPr>
              <w:pStyle w:val="TableParagraph"/>
              <w:spacing w:before="102"/>
              <w:ind w:left="52"/>
              <w:rPr>
                <w:sz w:val="20"/>
              </w:rPr>
            </w:pPr>
            <w:r>
              <w:rPr>
                <w:sz w:val="20"/>
              </w:rPr>
              <w:t>PRESUPUESTO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Egresos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Fiscal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 Municipio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Arteaga,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Coahuila.</w:t>
            </w:r>
          </w:p>
        </w:tc>
        <w:tc>
          <w:tcPr>
            <w:tcW w:w="461" w:type="dxa"/>
          </w:tcPr>
          <w:p>
            <w:pPr>
              <w:pStyle w:val="TableParagraph"/>
              <w:spacing w:before="102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61" w:hRule="atLeast"/>
        </w:trPr>
        <w:tc>
          <w:tcPr>
            <w:tcW w:w="10113" w:type="dxa"/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MODIFICACIONES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Presupuestales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efectuadas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Arteaga,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Coahuila.</w:t>
            </w:r>
          </w:p>
        </w:tc>
        <w:tc>
          <w:tcPr>
            <w:tcW w:w="461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59" w:hRule="atLeast"/>
        </w:trPr>
        <w:tc>
          <w:tcPr>
            <w:tcW w:w="10113" w:type="dxa"/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PRESUPUESTO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Fiscal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Municipio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Arteaga,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Coahuila.</w:t>
            </w:r>
          </w:p>
        </w:tc>
        <w:tc>
          <w:tcPr>
            <w:tcW w:w="461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>
        <w:trPr>
          <w:trHeight w:val="690" w:hRule="atLeast"/>
        </w:trPr>
        <w:tc>
          <w:tcPr>
            <w:tcW w:w="10113" w:type="dxa"/>
          </w:tcPr>
          <w:p>
            <w:pPr>
              <w:pStyle w:val="TableParagraph"/>
              <w:spacing w:before="102"/>
              <w:ind w:left="52" w:right="199"/>
              <w:rPr>
                <w:sz w:val="20"/>
              </w:rPr>
            </w:pPr>
            <w:r>
              <w:rPr>
                <w:sz w:val="20"/>
              </w:rPr>
              <w:t>RECLASIFICACIONES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contables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implementados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Municipio,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 al Plan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Municipal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Desarrollo 2010-2013,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Arteaga,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Coahuila.</w:t>
            </w:r>
          </w:p>
        </w:tc>
        <w:tc>
          <w:tcPr>
            <w:tcW w:w="461" w:type="dxa"/>
          </w:tcPr>
          <w:p>
            <w:pPr>
              <w:pStyle w:val="TableParagraph"/>
              <w:spacing w:before="102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>
        <w:trPr>
          <w:trHeight w:val="690" w:hRule="atLeast"/>
        </w:trPr>
        <w:tc>
          <w:tcPr>
            <w:tcW w:w="10113" w:type="dxa"/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RECLASIFICACIONES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efectuadas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contable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eficiente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Sociales,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Municipio de Arteaga,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Coahuila.</w:t>
            </w:r>
          </w:p>
        </w:tc>
        <w:tc>
          <w:tcPr>
            <w:tcW w:w="461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>
          <w:trHeight w:val="748" w:hRule="atLeast"/>
        </w:trPr>
        <w:tc>
          <w:tcPr>
            <w:tcW w:w="101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2"/>
              <w:ind w:left="52" w:right="199"/>
              <w:rPr>
                <w:sz w:val="20"/>
              </w:rPr>
            </w:pPr>
            <w:r>
              <w:rPr>
                <w:sz w:val="20"/>
              </w:rPr>
              <w:t>ESTADOS Financieros al 31 de diciembre de 2011, emitidos por el Instituto de Capacitación para el Trabajo del Estado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Coahuila.</w:t>
            </w:r>
          </w:p>
        </w:tc>
        <w:tc>
          <w:tcPr>
            <w:tcW w:w="4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2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</w:tbl>
    <w:p>
      <w:pPr>
        <w:pStyle w:val="BodyText"/>
        <w:spacing w:before="2"/>
        <w:rPr>
          <w:sz w:val="2"/>
        </w:rPr>
      </w:pPr>
    </w:p>
    <w:p>
      <w:pPr>
        <w:pStyle w:val="BodyText"/>
        <w:spacing w:line="33" w:lineRule="exact"/>
        <w:ind w:left="240"/>
        <w:rPr>
          <w:sz w:val="3"/>
        </w:rPr>
      </w:pPr>
      <w:r>
        <w:rPr>
          <w:position w:val="0"/>
          <w:sz w:val="3"/>
        </w:rPr>
        <w:pict>
          <v:group style="width:530.1pt;height:1.7pt;mso-position-horizontal-relative:char;mso-position-vertical-relative:line" coordorigin="0,0" coordsize="10602,34">
            <v:rect style="position:absolute;left:0;top:0;width:10602;height:34" filled="true" fillcolor="#000000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8"/>
        </w:rPr>
      </w:pPr>
    </w:p>
    <w:p>
      <w:pPr>
        <w:pStyle w:val="Heading2"/>
        <w:tabs>
          <w:tab w:pos="754" w:val="left" w:leader="none"/>
          <w:tab w:pos="1181" w:val="left" w:leader="none"/>
          <w:tab w:pos="2114" w:val="left" w:leader="none"/>
          <w:tab w:pos="3248" w:val="left" w:leader="none"/>
          <w:tab w:pos="4472" w:val="left" w:leader="none"/>
          <w:tab w:pos="5590" w:val="left" w:leader="none"/>
          <w:tab w:pos="7276" w:val="left" w:leader="none"/>
          <w:tab w:pos="9354" w:val="left" w:leader="none"/>
          <w:tab w:pos="9999" w:val="left" w:leader="none"/>
        </w:tabs>
        <w:spacing w:before="91"/>
        <w:ind w:left="257" w:right="261"/>
        <w:jc w:val="left"/>
      </w:pPr>
      <w:r>
        <w:rPr/>
        <w:t>EL</w:t>
        <w:tab/>
        <w:t>C.</w:t>
        <w:tab/>
        <w:t>RUBÉN</w:t>
        <w:tab/>
        <w:t>IGNACIO</w:t>
        <w:tab/>
        <w:t>MOREIRA</w:t>
        <w:tab/>
        <w:t>VALDEZ,</w:t>
        <w:tab/>
        <w:t>GOBERNADOR</w:t>
        <w:tab/>
        <w:t>CONSTITUCIONAL</w:t>
        <w:tab/>
        <w:t>DEL</w:t>
        <w:tab/>
      </w:r>
      <w:r>
        <w:rPr>
          <w:spacing w:val="-1"/>
        </w:rPr>
        <w:t>ESTADO</w:t>
      </w:r>
      <w:r>
        <w:rPr>
          <w:spacing w:val="-47"/>
        </w:rPr>
        <w:t> </w:t>
      </w:r>
      <w:r>
        <w:rPr/>
        <w:t>INDEPENDIENTE,</w:t>
      </w:r>
      <w:r>
        <w:rPr>
          <w:spacing w:val="-1"/>
        </w:rPr>
        <w:t> </w:t>
      </w:r>
      <w:r>
        <w:rPr/>
        <w:t>LIBRE Y</w:t>
      </w:r>
      <w:r>
        <w:rPr>
          <w:spacing w:val="-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DE ZARAGOZA,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HABITANTES</w:t>
      </w:r>
      <w:r>
        <w:rPr>
          <w:spacing w:val="-2"/>
        </w:rPr>
        <w:t> </w:t>
      </w:r>
      <w:r>
        <w:rPr/>
        <w:t>SABED:</w:t>
      </w:r>
    </w:p>
    <w:p>
      <w:pPr>
        <w:pStyle w:val="BodyText"/>
        <w:spacing w:before="11"/>
        <w:rPr>
          <w:b/>
          <w:sz w:val="19"/>
        </w:rPr>
      </w:pPr>
    </w:p>
    <w:p>
      <w:pPr>
        <w:spacing w:line="480" w:lineRule="auto" w:before="0"/>
        <w:ind w:left="257" w:right="261" w:firstLine="0"/>
        <w:jc w:val="left"/>
        <w:rPr>
          <w:b/>
          <w:sz w:val="20"/>
        </w:rPr>
      </w:pPr>
      <w:r>
        <w:rPr>
          <w:b/>
          <w:sz w:val="20"/>
        </w:rPr>
        <w:t>QUE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CONGRESO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INDEPENDIENTE,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LIBRE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SOBERANO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COAHUILA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ZARAGOZA;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DECRETA:</w:t>
      </w:r>
    </w:p>
    <w:p>
      <w:pPr>
        <w:pStyle w:val="Heading2"/>
        <w:spacing w:line="229" w:lineRule="exact"/>
        <w:ind w:left="257" w:right="0"/>
        <w:jc w:val="left"/>
      </w:pPr>
      <w:r>
        <w:rPr/>
        <w:t>NÚMERO 28.-</w:t>
      </w:r>
    </w:p>
    <w:p>
      <w:pPr>
        <w:pStyle w:val="BodyText"/>
        <w:rPr>
          <w:b/>
        </w:rPr>
      </w:pPr>
    </w:p>
    <w:p>
      <w:pPr>
        <w:spacing w:before="1"/>
        <w:ind w:left="0" w:right="5" w:firstLine="0"/>
        <w:jc w:val="center"/>
        <w:rPr>
          <w:b/>
          <w:sz w:val="20"/>
        </w:rPr>
      </w:pPr>
      <w:r>
        <w:rPr>
          <w:b/>
          <w:sz w:val="20"/>
        </w:rPr>
        <w:t>DECRETO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CREACIÓN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“INSTITUTO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MUNICIPAL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MUJER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TORREÓN”.</w:t>
      </w:r>
    </w:p>
    <w:p>
      <w:pPr>
        <w:pStyle w:val="BodyText"/>
        <w:rPr>
          <w:b/>
        </w:rPr>
      </w:pPr>
    </w:p>
    <w:p>
      <w:pPr>
        <w:pStyle w:val="Heading2"/>
        <w:spacing w:before="1"/>
        <w:ind w:left="4115" w:right="3425" w:firstLine="832"/>
        <w:jc w:val="left"/>
      </w:pPr>
      <w:r>
        <w:rPr/>
        <w:t>CAPÍTULO I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-8"/>
        </w:rPr>
        <w:t> </w:t>
      </w:r>
      <w:r>
        <w:rPr/>
        <w:t>GENERALES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before="1"/>
        <w:ind w:left="257" w:right="271"/>
        <w:jc w:val="both"/>
      </w:pPr>
      <w:r>
        <w:rPr/>
        <w:t>Artículo 1</w:t>
      </w:r>
      <w:r>
        <w:rPr>
          <w:b/>
        </w:rPr>
        <w:t>. </w:t>
      </w:r>
      <w:r>
        <w:rPr/>
        <w:t>Las disposiciones de este Reglamento son de orden público el Interés social, y regulan los objetivos, las atribuciones, la</w:t>
      </w:r>
      <w:r>
        <w:rPr>
          <w:spacing w:val="1"/>
        </w:rPr>
        <w:t> </w:t>
      </w:r>
      <w:r>
        <w:rPr/>
        <w:t>administración y</w:t>
      </w:r>
      <w:r>
        <w:rPr>
          <w:spacing w:val="-1"/>
        </w:rPr>
        <w:t> </w:t>
      </w:r>
      <w:r>
        <w:rPr/>
        <w:t>el funcionamiento</w:t>
      </w:r>
      <w:r>
        <w:rPr>
          <w:spacing w:val="4"/>
        </w:rPr>
        <w:t> </w:t>
      </w:r>
      <w:r>
        <w:rPr/>
        <w:t>del Instituto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 la Mujer de</w:t>
      </w:r>
      <w:r>
        <w:rPr>
          <w:spacing w:val="-2"/>
        </w:rPr>
        <w:t> </w:t>
      </w:r>
      <w:r>
        <w:rPr/>
        <w:t>Torreón.</w:t>
      </w:r>
    </w:p>
    <w:p>
      <w:pPr>
        <w:pStyle w:val="BodyText"/>
        <w:spacing w:before="1"/>
      </w:pPr>
    </w:p>
    <w:p>
      <w:pPr>
        <w:pStyle w:val="BodyText"/>
        <w:ind w:left="257" w:right="258"/>
        <w:jc w:val="both"/>
      </w:pPr>
      <w:r>
        <w:rPr/>
        <w:t>Artículo 2. Se crea el Instituto Municipal de las Mujeres como un organismo público descentralizado, con personalidad jurídica y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otorgan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Reglamentos, constituye la instancia del Municipio de Torreón, de carácter especializado y consultivo para la promoción de la</w:t>
      </w:r>
      <w:r>
        <w:rPr>
          <w:spacing w:val="1"/>
        </w:rPr>
        <w:t> </w:t>
      </w:r>
      <w:r>
        <w:rPr/>
        <w:t>igualdad de derechos y oportunidades entre hombres y mujeres, propiciar la comunicación y facilitar la participación activa de las</w:t>
      </w:r>
      <w:r>
        <w:rPr>
          <w:spacing w:val="1"/>
        </w:rPr>
        <w:t> </w:t>
      </w:r>
      <w:r>
        <w:rPr/>
        <w:t>mujeres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programas,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que se deriven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municipales.</w:t>
      </w:r>
    </w:p>
    <w:p>
      <w:pPr>
        <w:pStyle w:val="BodyText"/>
      </w:pPr>
    </w:p>
    <w:p>
      <w:pPr>
        <w:pStyle w:val="BodyText"/>
        <w:ind w:left="257" w:right="257"/>
        <w:jc w:val="both"/>
      </w:pPr>
      <w:r>
        <w:rPr/>
        <w:t>Artículo 3. El presente reglamento se expide con fundamento en lo dispuesto por los artículos 115 fracción II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2" w:lineRule="auto"/>
        <w:ind w:left="257" w:right="5148"/>
      </w:pPr>
      <w:r>
        <w:rPr/>
        <w:t>Artículo 4. Para los efectos del presente Reglamento, se entenderá por:</w:t>
      </w:r>
      <w:r>
        <w:rPr>
          <w:spacing w:val="-47"/>
        </w:rPr>
        <w:t> </w:t>
      </w:r>
      <w:r>
        <w:rPr/>
        <w:t>INSTITUTO: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Mujer de</w:t>
      </w:r>
      <w:r>
        <w:rPr>
          <w:spacing w:val="-3"/>
        </w:rPr>
        <w:t> </w:t>
      </w:r>
      <w:r>
        <w:rPr/>
        <w:t>Torreón.</w:t>
      </w:r>
    </w:p>
    <w:p>
      <w:pPr>
        <w:pStyle w:val="BodyText"/>
        <w:spacing w:line="225" w:lineRule="exact"/>
        <w:ind w:left="257"/>
      </w:pPr>
      <w:r>
        <w:rPr/>
        <w:t>CONSEJO</w:t>
      </w:r>
      <w:r>
        <w:rPr>
          <w:spacing w:val="-3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MUJER:</w:t>
      </w:r>
      <w:r>
        <w:rPr>
          <w:spacing w:val="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57" w:right="3098"/>
      </w:pPr>
      <w:r>
        <w:rPr/>
        <w:t>DIRECCIÓN GENERAL: La Directora General del Instituto Municipal de la Mujer de Torreón.</w:t>
      </w:r>
      <w:r>
        <w:rPr>
          <w:spacing w:val="-47"/>
        </w:rPr>
        <w:t> </w:t>
      </w:r>
      <w:r>
        <w:rPr/>
        <w:t>AYUNTAMIENTO: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R. Ayuntamiento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Torreón.</w:t>
      </w:r>
    </w:p>
    <w:p>
      <w:pPr>
        <w:pStyle w:val="BodyText"/>
        <w:spacing w:line="229" w:lineRule="exact"/>
        <w:ind w:left="257"/>
      </w:pPr>
      <w:r>
        <w:rPr/>
        <w:t>MUNICIPIO: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Torreón.</w:t>
      </w:r>
    </w:p>
    <w:p>
      <w:pPr>
        <w:spacing w:after="0" w:line="229" w:lineRule="exact"/>
        <w:sectPr>
          <w:headerReference w:type="even" r:id="rId10"/>
          <w:headerReference w:type="default" r:id="rId11"/>
          <w:pgSz w:w="12250" w:h="15850"/>
          <w:pgMar w:header="710" w:footer="0" w:top="960" w:bottom="0" w:left="820" w:right="340"/>
          <w:pgNumType w:start="2"/>
        </w:sectPr>
      </w:pPr>
    </w:p>
    <w:p>
      <w:pPr>
        <w:pStyle w:val="BodyText"/>
        <w:ind w:left="257" w:right="261"/>
        <w:rPr>
          <w:i/>
        </w:rPr>
      </w:pPr>
      <w:r>
        <w:rPr/>
        <w:t>Cuando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este</w:t>
      </w:r>
      <w:r>
        <w:rPr>
          <w:spacing w:val="17"/>
        </w:rPr>
        <w:t> </w:t>
      </w:r>
      <w:r>
        <w:rPr/>
        <w:t>reglamento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use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género</w:t>
      </w:r>
      <w:r>
        <w:rPr>
          <w:spacing w:val="20"/>
        </w:rPr>
        <w:t> </w:t>
      </w:r>
      <w:r>
        <w:rPr/>
        <w:t>masculino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efecto</w:t>
      </w:r>
      <w:r>
        <w:rPr>
          <w:spacing w:val="18"/>
        </w:rPr>
        <w:t> </w:t>
      </w:r>
      <w:r>
        <w:rPr/>
        <w:t>gramatical,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entiende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normas</w:t>
      </w:r>
      <w:r>
        <w:rPr>
          <w:spacing w:val="19"/>
        </w:rPr>
        <w:t> </w:t>
      </w:r>
      <w:r>
        <w:rPr/>
        <w:t>son</w:t>
      </w:r>
      <w:r>
        <w:rPr>
          <w:spacing w:val="16"/>
        </w:rPr>
        <w:t> </w:t>
      </w:r>
      <w:r>
        <w:rPr/>
        <w:t>aplicables</w:t>
      </w:r>
      <w:r>
        <w:rPr>
          <w:spacing w:val="17"/>
        </w:rPr>
        <w:t> </w:t>
      </w:r>
      <w:r>
        <w:rPr/>
        <w:t>tanto</w:t>
      </w:r>
      <w:r>
        <w:rPr>
          <w:spacing w:val="18"/>
        </w:rPr>
        <w:t> </w:t>
      </w:r>
      <w:r>
        <w:rPr/>
        <w:t>al</w:t>
      </w:r>
      <w:r>
        <w:rPr>
          <w:spacing w:val="-47"/>
        </w:rPr>
        <w:t> </w:t>
      </w:r>
      <w:r>
        <w:rPr/>
        <w:t>varón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a la</w:t>
      </w:r>
      <w:r>
        <w:rPr>
          <w:spacing w:val="2"/>
        </w:rPr>
        <w:t> </w:t>
      </w:r>
      <w:r>
        <w:rPr/>
        <w:t>mujer, salvo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expresa en</w:t>
      </w:r>
      <w:r>
        <w:rPr>
          <w:spacing w:val="-1"/>
        </w:rPr>
        <w:t> </w:t>
      </w:r>
      <w:r>
        <w:rPr/>
        <w:t>contrario</w:t>
      </w:r>
      <w:r>
        <w:rPr>
          <w:i/>
        </w:rPr>
        <w:t>.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Heading2"/>
        <w:ind w:right="1831"/>
      </w:pPr>
      <w:r>
        <w:rPr/>
        <w:t>CAPITULO</w:t>
      </w:r>
      <w:r>
        <w:rPr>
          <w:spacing w:val="46"/>
        </w:rPr>
        <w:t> </w:t>
      </w:r>
      <w:r>
        <w:rPr/>
        <w:t>II</w:t>
      </w:r>
    </w:p>
    <w:p>
      <w:pPr>
        <w:spacing w:before="1"/>
        <w:ind w:left="1895" w:right="1833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OBJETIVOS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INSTITUTO.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257"/>
      </w:pPr>
      <w:r>
        <w:rPr/>
        <w:t>Artículo</w:t>
      </w:r>
      <w:r>
        <w:rPr>
          <w:spacing w:val="-2"/>
        </w:rPr>
        <w:t> </w:t>
      </w:r>
      <w:r>
        <w:rPr/>
        <w:t>5.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tendrá como</w:t>
      </w:r>
      <w:r>
        <w:rPr>
          <w:spacing w:val="-2"/>
        </w:rPr>
        <w:t> </w:t>
      </w:r>
      <w:r>
        <w:rPr/>
        <w:t>objetivos</w:t>
      </w:r>
      <w:r>
        <w:rPr>
          <w:spacing w:val="-4"/>
        </w:rPr>
        <w:t> </w:t>
      </w:r>
      <w:r>
        <w:rPr/>
        <w:t>generales: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195" w:hanging="721"/>
        <w:jc w:val="both"/>
        <w:rPr>
          <w:sz w:val="20"/>
        </w:rPr>
      </w:pPr>
      <w:r>
        <w:rPr>
          <w:sz w:val="20"/>
        </w:rPr>
        <w:t>Impulsar,</w:t>
      </w:r>
      <w:r>
        <w:rPr>
          <w:spacing w:val="1"/>
          <w:sz w:val="20"/>
        </w:rPr>
        <w:t> </w:t>
      </w:r>
      <w:r>
        <w:rPr>
          <w:sz w:val="20"/>
        </w:rPr>
        <w:t>diseñar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implementar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investigación,</w:t>
      </w:r>
      <w:r>
        <w:rPr>
          <w:spacing w:val="1"/>
          <w:sz w:val="20"/>
        </w:rPr>
        <w:t> </w:t>
      </w:r>
      <w:r>
        <w:rPr>
          <w:sz w:val="20"/>
        </w:rPr>
        <w:t>capacitación,</w:t>
      </w:r>
      <w:r>
        <w:rPr>
          <w:spacing w:val="1"/>
          <w:sz w:val="20"/>
        </w:rPr>
        <w:t> </w:t>
      </w:r>
      <w:r>
        <w:rPr>
          <w:sz w:val="20"/>
        </w:rPr>
        <w:t>difusión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asesoría,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incorporar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perspectiva de género como política general en los diferentes aspectos de la vida municipal con el propósito de favorecer el</w:t>
      </w:r>
      <w:r>
        <w:rPr>
          <w:spacing w:val="-47"/>
          <w:sz w:val="20"/>
        </w:rPr>
        <w:t> </w:t>
      </w:r>
      <w:r>
        <w:rPr>
          <w:sz w:val="20"/>
        </w:rPr>
        <w:t>avance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2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  <w:tab w:pos="979" w:val="left" w:leader="none"/>
        </w:tabs>
        <w:spacing w:line="240" w:lineRule="auto" w:before="1" w:after="0"/>
        <w:ind w:left="978" w:right="0" w:hanging="722"/>
        <w:jc w:val="left"/>
        <w:rPr>
          <w:sz w:val="20"/>
        </w:rPr>
      </w:pPr>
      <w:r>
        <w:rPr>
          <w:sz w:val="20"/>
        </w:rPr>
        <w:t>Propiciar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oportunidades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hombre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mujer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productivo;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8" w:right="197" w:hanging="721"/>
        <w:jc w:val="both"/>
        <w:rPr>
          <w:sz w:val="20"/>
        </w:rPr>
      </w:pPr>
      <w:r>
        <w:rPr>
          <w:sz w:val="20"/>
        </w:rPr>
        <w:t>Proveer a las mujeres de los medios necesarios para que puedan enfrentar en igualdad de condiciones el mercado de trabajo</w:t>
      </w:r>
      <w:r>
        <w:rPr>
          <w:spacing w:val="-47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 esta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3"/>
          <w:sz w:val="20"/>
        </w:rPr>
        <w:t> </w:t>
      </w:r>
      <w:r>
        <w:rPr>
          <w:sz w:val="20"/>
        </w:rPr>
        <w:t>mejoren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 vida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 su</w:t>
      </w:r>
      <w:r>
        <w:rPr>
          <w:spacing w:val="1"/>
          <w:sz w:val="20"/>
        </w:rPr>
        <w:t> </w:t>
      </w:r>
      <w:r>
        <w:rPr>
          <w:sz w:val="20"/>
        </w:rPr>
        <w:t>familia;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8" w:right="196" w:hanging="721"/>
        <w:jc w:val="both"/>
        <w:rPr>
          <w:sz w:val="20"/>
        </w:rPr>
      </w:pPr>
      <w:r>
        <w:rPr>
          <w:sz w:val="20"/>
        </w:rPr>
        <w:t>Fomentar una cultura de respeto a la dignidad de las mujeres en todos los ámbitos, superando todas las formas de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 de las</w:t>
      </w:r>
      <w:r>
        <w:rPr>
          <w:spacing w:val="2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188" w:hanging="721"/>
        <w:jc w:val="both"/>
        <w:rPr>
          <w:sz w:val="20"/>
        </w:rPr>
      </w:pPr>
      <w:r>
        <w:rPr>
          <w:sz w:val="20"/>
        </w:rPr>
        <w:t>Promover la participación activa de las mujeres en el proceso de toma de decisiones</w:t>
      </w:r>
      <w:r>
        <w:rPr>
          <w:spacing w:val="50"/>
          <w:sz w:val="20"/>
        </w:rPr>
        <w:t> </w:t>
      </w:r>
      <w:r>
        <w:rPr>
          <w:sz w:val="20"/>
        </w:rPr>
        <w:t>que favorezcan la perspectiva de</w:t>
      </w:r>
      <w:r>
        <w:rPr>
          <w:spacing w:val="1"/>
          <w:sz w:val="20"/>
        </w:rPr>
        <w:t> </w:t>
      </w:r>
      <w:r>
        <w:rPr>
          <w:sz w:val="20"/>
        </w:rPr>
        <w:t>género 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políticas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3"/>
          <w:sz w:val="20"/>
        </w:rPr>
        <w:t> </w:t>
      </w:r>
      <w:r>
        <w:rPr>
          <w:sz w:val="20"/>
        </w:rPr>
        <w:t>municipales.</w:t>
      </w:r>
    </w:p>
    <w:p>
      <w:pPr>
        <w:pStyle w:val="BodyText"/>
        <w:spacing w:before="4"/>
      </w:pPr>
    </w:p>
    <w:p>
      <w:pPr>
        <w:pStyle w:val="Heading2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1895" w:right="1898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ATRIBUCIONES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1"/>
        <w:ind w:left="257"/>
      </w:pPr>
      <w:r>
        <w:rPr/>
        <w:t>Artículo</w:t>
      </w:r>
      <w:r>
        <w:rPr>
          <w:spacing w:val="-2"/>
        </w:rPr>
        <w:t> </w:t>
      </w:r>
      <w:r>
        <w:rPr/>
        <w:t>6. En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objetivos,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atribuciones: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7" w:val="left" w:leader="none"/>
        </w:tabs>
        <w:spacing w:line="230" w:lineRule="auto" w:before="0" w:after="0"/>
        <w:ind w:left="966" w:right="262" w:hanging="721"/>
        <w:jc w:val="both"/>
        <w:rPr>
          <w:sz w:val="20"/>
        </w:rPr>
      </w:pPr>
      <w:r>
        <w:rPr>
          <w:sz w:val="20"/>
        </w:rPr>
        <w:t>Promover la perspectiva de género, mediante la participación de las mujeres en la toma de decisiones respecto al diseño de</w:t>
      </w:r>
      <w:r>
        <w:rPr>
          <w:spacing w:val="-47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planes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del Gobierno</w:t>
      </w:r>
      <w:r>
        <w:rPr>
          <w:spacing w:val="1"/>
          <w:sz w:val="20"/>
        </w:rPr>
        <w:t> </w:t>
      </w:r>
      <w:r>
        <w:rPr>
          <w:sz w:val="20"/>
        </w:rPr>
        <w:t>Municipal;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28" w:lineRule="auto" w:before="1" w:after="0"/>
        <w:ind w:left="966" w:right="268" w:hanging="721"/>
        <w:jc w:val="both"/>
        <w:rPr>
          <w:sz w:val="20"/>
        </w:rPr>
      </w:pPr>
      <w:r>
        <w:rPr>
          <w:sz w:val="20"/>
        </w:rPr>
        <w:t>Coadyuvar,</w:t>
      </w:r>
      <w:r>
        <w:rPr>
          <w:spacing w:val="4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Municipio,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integrar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apartado</w:t>
      </w:r>
      <w:r>
        <w:rPr>
          <w:spacing w:val="6"/>
          <w:sz w:val="20"/>
        </w:rPr>
        <w:t> </w:t>
      </w:r>
      <w:r>
        <w:rPr>
          <w:sz w:val="20"/>
        </w:rPr>
        <w:t>relativo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programa</w:t>
      </w:r>
      <w:r>
        <w:rPr>
          <w:spacing w:val="5"/>
          <w:sz w:val="20"/>
        </w:rPr>
        <w:t> </w:t>
      </w:r>
      <w:r>
        <w:rPr>
          <w:sz w:val="20"/>
        </w:rPr>
        <w:t>operativo</w:t>
      </w:r>
      <w:r>
        <w:rPr>
          <w:spacing w:val="6"/>
          <w:sz w:val="20"/>
        </w:rPr>
        <w:t> </w:t>
      </w:r>
      <w:r>
        <w:rPr>
          <w:sz w:val="20"/>
        </w:rPr>
        <w:t>anual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acciones</w:t>
      </w:r>
      <w:r>
        <w:rPr>
          <w:spacing w:val="7"/>
          <w:sz w:val="20"/>
        </w:rPr>
        <w:t> </w:t>
      </w:r>
      <w:r>
        <w:rPr>
          <w:sz w:val="20"/>
        </w:rPr>
        <w:t>gubernamentales</w:t>
      </w:r>
      <w:r>
        <w:rPr>
          <w:spacing w:val="-48"/>
          <w:sz w:val="20"/>
        </w:rPr>
        <w:t> </w:t>
      </w:r>
      <w:r>
        <w:rPr>
          <w:sz w:val="20"/>
        </w:rPr>
        <w:t>a favor de las mujeres, que deberá contemplar sus necesidades básicas en materia de trabajo, salud, educación, cultura,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política,</w:t>
      </w:r>
      <w:r>
        <w:rPr>
          <w:spacing w:val="-1"/>
          <w:sz w:val="20"/>
        </w:rPr>
        <w:t> </w:t>
      </w:r>
      <w:r>
        <w:rPr>
          <w:sz w:val="20"/>
        </w:rPr>
        <w:t>desarrollo y</w:t>
      </w:r>
      <w:r>
        <w:rPr>
          <w:spacing w:val="-5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aquellas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mujer debe</w:t>
      </w:r>
      <w:r>
        <w:rPr>
          <w:spacing w:val="-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efectiva;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7" w:val="left" w:leader="none"/>
        </w:tabs>
        <w:spacing w:line="240" w:lineRule="auto" w:before="0" w:after="0"/>
        <w:ind w:left="966" w:right="0" w:hanging="722"/>
        <w:jc w:val="left"/>
        <w:rPr>
          <w:sz w:val="20"/>
        </w:rPr>
      </w:pPr>
      <w:r>
        <w:rPr>
          <w:sz w:val="20"/>
        </w:rPr>
        <w:t>Fungir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Ayuntamiento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lo referente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 mujeres 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equidad de</w:t>
      </w:r>
      <w:r>
        <w:rPr>
          <w:spacing w:val="-2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28" w:lineRule="auto" w:before="0" w:after="0"/>
        <w:ind w:left="966" w:right="265" w:hanging="721"/>
        <w:jc w:val="both"/>
        <w:rPr>
          <w:sz w:val="20"/>
        </w:rPr>
      </w:pPr>
      <w:r>
        <w:rPr>
          <w:sz w:val="20"/>
        </w:rPr>
        <w:t>Apoyar a las y los representantes del Municipio ante las autoridades estatales y con la instancia de las mujeres en la</w:t>
      </w:r>
      <w:r>
        <w:rPr>
          <w:spacing w:val="1"/>
          <w:sz w:val="20"/>
        </w:rPr>
        <w:t> </w:t>
      </w:r>
      <w:r>
        <w:rPr>
          <w:sz w:val="20"/>
        </w:rPr>
        <w:t>Entidad Federativa, para</w:t>
      </w:r>
      <w:r>
        <w:rPr>
          <w:spacing w:val="-1"/>
          <w:sz w:val="20"/>
        </w:rPr>
        <w:t> </w:t>
      </w:r>
      <w:r>
        <w:rPr>
          <w:sz w:val="20"/>
        </w:rPr>
        <w:t>tratar</w:t>
      </w:r>
      <w:r>
        <w:rPr>
          <w:spacing w:val="-2"/>
          <w:sz w:val="20"/>
        </w:rPr>
        <w:t> </w:t>
      </w:r>
      <w:r>
        <w:rPr>
          <w:sz w:val="20"/>
        </w:rPr>
        <w:t>todo lo</w:t>
      </w:r>
      <w:r>
        <w:rPr>
          <w:spacing w:val="-3"/>
          <w:sz w:val="20"/>
        </w:rPr>
        <w:t> </w:t>
      </w:r>
      <w:r>
        <w:rPr>
          <w:sz w:val="20"/>
        </w:rPr>
        <w:t>referente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dirigidos</w:t>
      </w:r>
      <w:r>
        <w:rPr>
          <w:spacing w:val="-2"/>
          <w:sz w:val="20"/>
        </w:rPr>
        <w:t> </w:t>
      </w:r>
      <w:r>
        <w:rPr>
          <w:sz w:val="20"/>
        </w:rPr>
        <w:t>a 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lograr la</w:t>
      </w:r>
      <w:r>
        <w:rPr>
          <w:spacing w:val="-1"/>
          <w:sz w:val="20"/>
        </w:rPr>
        <w:t> </w:t>
      </w:r>
      <w:r>
        <w:rPr>
          <w:sz w:val="20"/>
        </w:rPr>
        <w:t>equidad de</w:t>
      </w:r>
      <w:r>
        <w:rPr>
          <w:spacing w:val="-1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7" w:val="left" w:leader="none"/>
        </w:tabs>
        <w:spacing w:line="240" w:lineRule="auto" w:before="1" w:after="0"/>
        <w:ind w:left="966" w:right="0" w:hanging="722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aplicar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contenidas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 Estatales y</w:t>
      </w:r>
      <w:r>
        <w:rPr>
          <w:spacing w:val="-2"/>
          <w:sz w:val="20"/>
        </w:rPr>
        <w:t> </w:t>
      </w:r>
      <w:r>
        <w:rPr>
          <w:sz w:val="20"/>
        </w:rPr>
        <w:t>Federales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Mujer;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30" w:lineRule="auto" w:before="0" w:after="0"/>
        <w:ind w:left="966" w:right="269" w:hanging="721"/>
        <w:jc w:val="both"/>
        <w:rPr>
          <w:sz w:val="20"/>
        </w:rPr>
      </w:pPr>
      <w:r>
        <w:rPr>
          <w:sz w:val="20"/>
        </w:rPr>
        <w:t>Promover la celebración de convenios con perspectiva de género entre el Ayuntamiento y otras autoridades que coadyuven</w:t>
      </w:r>
      <w:r>
        <w:rPr>
          <w:spacing w:val="-47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 logro</w:t>
      </w:r>
      <w:r>
        <w:rPr>
          <w:spacing w:val="1"/>
          <w:sz w:val="20"/>
        </w:rPr>
        <w:t> </w:t>
      </w:r>
      <w:r>
        <w:rPr>
          <w:sz w:val="20"/>
        </w:rPr>
        <w:t>de sus</w:t>
      </w:r>
      <w:r>
        <w:rPr>
          <w:spacing w:val="-1"/>
          <w:sz w:val="20"/>
        </w:rPr>
        <w:t> </w:t>
      </w:r>
      <w:r>
        <w:rPr>
          <w:sz w:val="20"/>
        </w:rPr>
        <w:t>objetivos;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30" w:lineRule="auto" w:before="0" w:after="0"/>
        <w:ind w:left="966" w:right="272" w:hanging="721"/>
        <w:jc w:val="both"/>
        <w:rPr>
          <w:sz w:val="20"/>
        </w:rPr>
      </w:pPr>
      <w:r>
        <w:rPr>
          <w:sz w:val="20"/>
        </w:rPr>
        <w:t>Promover y concretar acciones, apoyos y colaboraciones con los sectores social y privado, con el fin de unir esfuerzos</w:t>
      </w:r>
      <w:r>
        <w:rPr>
          <w:spacing w:val="1"/>
          <w:sz w:val="20"/>
        </w:rPr>
        <w:t> </w:t>
      </w:r>
      <w:r>
        <w:rPr>
          <w:sz w:val="20"/>
        </w:rPr>
        <w:t>participativos</w:t>
      </w:r>
      <w:r>
        <w:rPr>
          <w:spacing w:val="-2"/>
          <w:sz w:val="20"/>
        </w:rPr>
        <w:t> </w:t>
      </w:r>
      <w:r>
        <w:rPr>
          <w:sz w:val="20"/>
        </w:rPr>
        <w:t>a favor</w:t>
      </w:r>
      <w:r>
        <w:rPr>
          <w:spacing w:val="-1"/>
          <w:sz w:val="20"/>
        </w:rPr>
        <w:t> </w:t>
      </w:r>
      <w:r>
        <w:rPr>
          <w:sz w:val="20"/>
        </w:rPr>
        <w:t>de una</w:t>
      </w:r>
      <w:r>
        <w:rPr>
          <w:spacing w:val="-1"/>
          <w:sz w:val="20"/>
        </w:rPr>
        <w:t> </w:t>
      </w:r>
      <w:r>
        <w:rPr>
          <w:sz w:val="20"/>
        </w:rPr>
        <w:t>política de</w:t>
      </w:r>
      <w:r>
        <w:rPr>
          <w:spacing w:val="-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de género entre</w:t>
      </w:r>
      <w:r>
        <w:rPr>
          <w:spacing w:val="3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hombres;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28" w:lineRule="auto" w:before="0" w:after="0"/>
        <w:ind w:left="966" w:right="267" w:hanging="721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trabajos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tema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mujeres,</w:t>
      </w:r>
      <w:r>
        <w:rPr>
          <w:spacing w:val="10"/>
          <w:sz w:val="20"/>
        </w:rPr>
        <w:t> </w:t>
      </w:r>
      <w:r>
        <w:rPr>
          <w:sz w:val="20"/>
        </w:rPr>
        <w:t>entre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Municipio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Gobierno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Estado,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fin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asegurar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disposición</w:t>
      </w:r>
      <w:r>
        <w:rPr>
          <w:spacing w:val="-48"/>
          <w:sz w:val="20"/>
        </w:rPr>
        <w:t> </w:t>
      </w:r>
      <w:r>
        <w:rPr>
          <w:sz w:val="20"/>
        </w:rPr>
        <w:t>de datos, estadísticas, indicadores y registro en los que se identifique, por separado, información sobre hombres y mujeres,</w:t>
      </w:r>
      <w:r>
        <w:rPr>
          <w:spacing w:val="-47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sirvan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base fundamental</w:t>
      </w:r>
      <w:r>
        <w:rPr>
          <w:spacing w:val="2"/>
          <w:sz w:val="20"/>
        </w:rPr>
        <w:t> </w:t>
      </w:r>
      <w:r>
        <w:rPr>
          <w:sz w:val="20"/>
        </w:rPr>
        <w:t>para la elaboración</w:t>
      </w:r>
      <w:r>
        <w:rPr>
          <w:spacing w:val="-2"/>
          <w:sz w:val="20"/>
        </w:rPr>
        <w:t> </w:t>
      </w:r>
      <w:r>
        <w:rPr>
          <w:sz w:val="20"/>
        </w:rPr>
        <w:t>de diagnósticos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estatales;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7" w:val="left" w:leader="none"/>
        </w:tabs>
        <w:spacing w:line="240" w:lineRule="auto" w:before="0" w:after="0"/>
        <w:ind w:left="966" w:right="0" w:hanging="722"/>
        <w:jc w:val="left"/>
        <w:rPr>
          <w:sz w:val="20"/>
        </w:rPr>
      </w:pPr>
      <w:r>
        <w:rPr>
          <w:sz w:val="20"/>
        </w:rPr>
        <w:t>Instrumentar</w:t>
      </w:r>
      <w:r>
        <w:rPr>
          <w:spacing w:val="-1"/>
          <w:sz w:val="20"/>
        </w:rPr>
        <w:t> </w:t>
      </w:r>
      <w:r>
        <w:rPr>
          <w:sz w:val="20"/>
        </w:rPr>
        <w:t>acciones</w:t>
      </w:r>
      <w:r>
        <w:rPr>
          <w:spacing w:val="-3"/>
          <w:sz w:val="20"/>
        </w:rPr>
        <w:t> </w:t>
      </w:r>
      <w:r>
        <w:rPr>
          <w:sz w:val="20"/>
        </w:rPr>
        <w:t>tendientes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abatir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inequidades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encuentran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7" w:val="left" w:leader="none"/>
        </w:tabs>
        <w:spacing w:line="230" w:lineRule="auto" w:before="0" w:after="0"/>
        <w:ind w:left="966" w:right="259" w:hanging="721"/>
        <w:jc w:val="both"/>
        <w:rPr>
          <w:sz w:val="20"/>
        </w:rPr>
      </w:pPr>
      <w:r>
        <w:rPr>
          <w:sz w:val="20"/>
        </w:rPr>
        <w:t>Promover la capacitación y actualización de servidores públicos responsables de emitir</w:t>
      </w:r>
      <w:r>
        <w:rPr>
          <w:spacing w:val="50"/>
          <w:sz w:val="20"/>
        </w:rPr>
        <w:t> </w:t>
      </w:r>
      <w:r>
        <w:rPr>
          <w:sz w:val="20"/>
        </w:rPr>
        <w:t>las políticas públicas, de cada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Municipio,</w:t>
      </w:r>
      <w:r>
        <w:rPr>
          <w:spacing w:val="3"/>
          <w:sz w:val="20"/>
        </w:rPr>
        <w:t> </w:t>
      </w:r>
      <w:r>
        <w:rPr>
          <w:sz w:val="20"/>
        </w:rPr>
        <w:t>sobre</w:t>
      </w:r>
      <w:r>
        <w:rPr>
          <w:spacing w:val="6"/>
          <w:sz w:val="20"/>
        </w:rPr>
        <w:t> </w:t>
      </w:r>
      <w:r>
        <w:rPr>
          <w:sz w:val="20"/>
        </w:rPr>
        <w:t>herramientas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procedimientos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incorporar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perspectiva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género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planeación</w:t>
      </w:r>
      <w:r>
        <w:rPr>
          <w:spacing w:val="2"/>
          <w:sz w:val="20"/>
        </w:rPr>
        <w:t> </w:t>
      </w:r>
      <w:r>
        <w:rPr>
          <w:sz w:val="20"/>
        </w:rPr>
        <w:t>local</w:t>
      </w:r>
      <w:r>
        <w:rPr>
          <w:spacing w:val="-48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procesos</w:t>
      </w:r>
      <w:r>
        <w:rPr>
          <w:spacing w:val="-1"/>
          <w:sz w:val="20"/>
        </w:rPr>
        <w:t> </w:t>
      </w:r>
      <w:r>
        <w:rPr>
          <w:sz w:val="20"/>
        </w:rPr>
        <w:t>de programación</w:t>
      </w:r>
      <w:r>
        <w:rPr>
          <w:spacing w:val="-1"/>
          <w:sz w:val="20"/>
        </w:rPr>
        <w:t> </w:t>
      </w:r>
      <w:r>
        <w:rPr>
          <w:sz w:val="20"/>
        </w:rPr>
        <w:t>presupuestal;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28" w:lineRule="auto" w:before="1" w:after="0"/>
        <w:ind w:left="966" w:right="267" w:hanging="721"/>
        <w:jc w:val="both"/>
        <w:rPr>
          <w:sz w:val="20"/>
        </w:rPr>
      </w:pPr>
      <w:r>
        <w:rPr>
          <w:sz w:val="20"/>
        </w:rPr>
        <w:t>Brindar orientación a las mujeres del Municipio que así lo requieran por haber sido víctimas de violencia, maltrato o</w:t>
      </w:r>
      <w:r>
        <w:rPr>
          <w:spacing w:val="1"/>
          <w:sz w:val="20"/>
        </w:rPr>
        <w:t> </w:t>
      </w:r>
      <w:r>
        <w:rPr>
          <w:sz w:val="20"/>
        </w:rPr>
        <w:t>cualquier otra afección</w:t>
      </w:r>
      <w:r>
        <w:rPr>
          <w:spacing w:val="-1"/>
          <w:sz w:val="20"/>
        </w:rPr>
        <w:t> </w:t>
      </w:r>
      <w:r>
        <w:rPr>
          <w:sz w:val="20"/>
        </w:rPr>
        <w:t>tendiente a</w:t>
      </w:r>
      <w:r>
        <w:rPr>
          <w:spacing w:val="-1"/>
          <w:sz w:val="20"/>
        </w:rPr>
        <w:t> </w:t>
      </w:r>
      <w:r>
        <w:rPr>
          <w:sz w:val="20"/>
        </w:rPr>
        <w:t>discriminarlas</w:t>
      </w:r>
      <w:r>
        <w:rPr>
          <w:spacing w:val="-1"/>
          <w:sz w:val="20"/>
        </w:rPr>
        <w:t> </w:t>
      </w:r>
      <w:r>
        <w:rPr>
          <w:sz w:val="20"/>
        </w:rPr>
        <w:t>por razón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condición;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30" w:lineRule="auto" w:before="0" w:after="0"/>
        <w:ind w:left="966" w:right="260" w:hanging="721"/>
        <w:jc w:val="both"/>
        <w:rPr>
          <w:sz w:val="20"/>
        </w:rPr>
      </w:pPr>
      <w:r>
        <w:rPr>
          <w:sz w:val="20"/>
        </w:rPr>
        <w:t>Promover ante las autoridades del sector salud, los servicios antes, durante y después del embarazo, así como promover</w:t>
      </w:r>
      <w:r>
        <w:rPr>
          <w:spacing w:val="1"/>
          <w:sz w:val="20"/>
        </w:rPr>
        <w:t> </w:t>
      </w:r>
      <w:r>
        <w:rPr>
          <w:sz w:val="20"/>
        </w:rPr>
        <w:t>campañas</w:t>
      </w:r>
      <w:r>
        <w:rPr>
          <w:spacing w:val="-2"/>
          <w:sz w:val="20"/>
        </w:rPr>
        <w:t> </w:t>
      </w:r>
      <w:r>
        <w:rPr>
          <w:sz w:val="20"/>
        </w:rPr>
        <w:t>de prevención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al cáncer de</w:t>
      </w:r>
      <w:r>
        <w:rPr>
          <w:spacing w:val="3"/>
          <w:sz w:val="20"/>
        </w:rPr>
        <w:t> </w:t>
      </w:r>
      <w:r>
        <w:rPr>
          <w:sz w:val="20"/>
        </w:rPr>
        <w:t>mama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cervicouterino;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7" w:val="left" w:leader="none"/>
        </w:tabs>
        <w:spacing w:line="240" w:lineRule="auto" w:before="1" w:after="0"/>
        <w:ind w:left="966" w:right="0" w:hanging="722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 mujer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tercera</w:t>
      </w:r>
      <w:r>
        <w:rPr>
          <w:spacing w:val="-2"/>
          <w:sz w:val="20"/>
        </w:rPr>
        <w:t> </w:t>
      </w:r>
      <w:r>
        <w:rPr>
          <w:sz w:val="20"/>
        </w:rPr>
        <w:t>edad y</w:t>
      </w:r>
      <w:r>
        <w:rPr>
          <w:spacing w:val="-6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grupos</w:t>
      </w:r>
      <w:r>
        <w:rPr>
          <w:spacing w:val="-3"/>
          <w:sz w:val="20"/>
        </w:rPr>
        <w:t> </w:t>
      </w:r>
      <w:r>
        <w:rPr>
          <w:sz w:val="20"/>
        </w:rPr>
        <w:t>vulnerables;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10" w:footer="0" w:top="980" w:bottom="0" w:left="820" w:right="340"/>
        </w:sectPr>
      </w:pP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30" w:lineRule="auto" w:before="0" w:after="0"/>
        <w:ind w:left="966" w:right="263" w:hanging="721"/>
        <w:jc w:val="both"/>
        <w:rPr>
          <w:sz w:val="20"/>
        </w:rPr>
      </w:pPr>
      <w:r>
        <w:rPr>
          <w:sz w:val="20"/>
        </w:rPr>
        <w:t>Promover, ante la instancia que corresponda, las modificaciones pertinentes a la legislación estatal o a la reglamentación</w:t>
      </w:r>
      <w:r>
        <w:rPr>
          <w:spacing w:val="1"/>
          <w:sz w:val="20"/>
        </w:rPr>
        <w:t> </w:t>
      </w:r>
      <w:r>
        <w:rPr>
          <w:sz w:val="20"/>
        </w:rPr>
        <w:t>municipal, a fin de asegurar el marco jurídico que garantice la igualdad de oportunidades en materia de educación, salud,</w:t>
      </w:r>
      <w:r>
        <w:rPr>
          <w:spacing w:val="1"/>
          <w:sz w:val="20"/>
        </w:rPr>
        <w:t> </w:t>
      </w:r>
      <w:r>
        <w:rPr>
          <w:sz w:val="20"/>
        </w:rPr>
        <w:t>capacitación,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 derechos, trabajo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remuneración;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7" w:val="left" w:leader="none"/>
        </w:tabs>
        <w:spacing w:line="240" w:lineRule="auto" w:before="1" w:after="0"/>
        <w:ind w:left="966" w:right="0" w:hanging="722"/>
        <w:jc w:val="left"/>
        <w:rPr>
          <w:sz w:val="20"/>
        </w:rPr>
      </w:pPr>
      <w:r>
        <w:rPr>
          <w:sz w:val="20"/>
        </w:rPr>
        <w:t>Estimular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capacidad</w:t>
      </w:r>
      <w:r>
        <w:rPr>
          <w:spacing w:val="-1"/>
          <w:sz w:val="20"/>
        </w:rPr>
        <w:t> </w:t>
      </w:r>
      <w:r>
        <w:rPr>
          <w:sz w:val="20"/>
        </w:rPr>
        <w:t>productiva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mujer;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28" w:lineRule="auto" w:before="0" w:after="0"/>
        <w:ind w:left="966" w:right="268" w:hanging="721"/>
        <w:jc w:val="both"/>
        <w:rPr>
          <w:sz w:val="20"/>
        </w:rPr>
      </w:pPr>
      <w:r>
        <w:rPr>
          <w:sz w:val="20"/>
        </w:rPr>
        <w:t>Promover la elaboración de programas que fortalezcan a la familia como ámbito de igualdad de derechos, oportunidades y</w:t>
      </w:r>
      <w:r>
        <w:rPr>
          <w:spacing w:val="1"/>
          <w:sz w:val="20"/>
        </w:rPr>
        <w:t> </w:t>
      </w:r>
      <w:r>
        <w:rPr>
          <w:sz w:val="20"/>
        </w:rPr>
        <w:t>responsabilidades,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distinción</w:t>
      </w:r>
      <w:r>
        <w:rPr>
          <w:spacing w:val="-1"/>
          <w:sz w:val="20"/>
        </w:rPr>
        <w:t> </w:t>
      </w:r>
      <w:r>
        <w:rPr>
          <w:sz w:val="20"/>
        </w:rPr>
        <w:t>de sexo;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7" w:val="left" w:leader="none"/>
        </w:tabs>
        <w:spacing w:line="240" w:lineRule="auto" w:before="0" w:after="0"/>
        <w:ind w:left="966" w:right="0" w:hanging="722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combate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eliminación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todas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formas de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las mujeres,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familia;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30" w:lineRule="auto" w:before="0" w:after="0"/>
        <w:ind w:left="966" w:right="270" w:hanging="721"/>
        <w:jc w:val="both"/>
        <w:rPr>
          <w:sz w:val="20"/>
        </w:rPr>
      </w:pPr>
      <w:r>
        <w:rPr>
          <w:sz w:val="20"/>
        </w:rPr>
        <w:t>Diseñar los mecanismos para el cumplimiento y vigilancia de las políticas de apoyo a la participación de las mujeres en los</w:t>
      </w:r>
      <w:r>
        <w:rPr>
          <w:spacing w:val="-47"/>
          <w:sz w:val="20"/>
        </w:rPr>
        <w:t> </w:t>
      </w:r>
      <w:r>
        <w:rPr>
          <w:sz w:val="20"/>
        </w:rPr>
        <w:t>diversos</w:t>
      </w:r>
      <w:r>
        <w:rPr>
          <w:spacing w:val="-2"/>
          <w:sz w:val="20"/>
        </w:rPr>
        <w:t> </w:t>
      </w:r>
      <w:r>
        <w:rPr>
          <w:sz w:val="20"/>
        </w:rPr>
        <w:t>ámbitos</w:t>
      </w:r>
      <w:r>
        <w:rPr>
          <w:spacing w:val="-1"/>
          <w:sz w:val="20"/>
        </w:rPr>
        <w:t> </w:t>
      </w:r>
      <w:r>
        <w:rPr>
          <w:sz w:val="20"/>
        </w:rPr>
        <w:t>del desarrollo municipal;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65" w:val="left" w:leader="none"/>
          <w:tab w:pos="967" w:val="left" w:leader="none"/>
        </w:tabs>
        <w:spacing w:line="240" w:lineRule="auto" w:before="0" w:after="0"/>
        <w:ind w:left="966" w:right="0" w:hanging="722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 confieran</w:t>
      </w:r>
      <w:r>
        <w:rPr>
          <w:spacing w:val="-3"/>
          <w:sz w:val="20"/>
        </w:rPr>
        <w:t> </w:t>
      </w:r>
      <w:r>
        <w:rPr>
          <w:sz w:val="20"/>
        </w:rPr>
        <w:t>el Reglamento</w:t>
      </w:r>
      <w:r>
        <w:rPr>
          <w:spacing w:val="-1"/>
          <w:sz w:val="20"/>
        </w:rPr>
        <w:t> </w:t>
      </w:r>
      <w:r>
        <w:rPr>
          <w:sz w:val="20"/>
        </w:rPr>
        <w:t>Interno del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legales</w:t>
      </w:r>
      <w:r>
        <w:rPr>
          <w:spacing w:val="-3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ind w:right="1898"/>
      </w:pPr>
      <w:r>
        <w:rPr/>
        <w:t>CAPÍTULO</w:t>
      </w:r>
      <w:r>
        <w:rPr>
          <w:spacing w:val="-3"/>
        </w:rPr>
        <w:t> </w:t>
      </w:r>
      <w:r>
        <w:rPr/>
        <w:t>IV</w:t>
      </w:r>
    </w:p>
    <w:p>
      <w:pPr>
        <w:spacing w:before="0"/>
        <w:ind w:left="1895" w:right="1897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ÓRGANO 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GOBIERNO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257" w:right="199"/>
        <w:jc w:val="both"/>
      </w:pPr>
      <w:r>
        <w:rPr/>
        <w:t>Artículo 7</w:t>
      </w:r>
      <w:r>
        <w:rPr>
          <w:b/>
        </w:rPr>
        <w:t>. </w:t>
      </w:r>
      <w:r>
        <w:rPr/>
        <w:t>Para el cumplimiento de su objeto y el desempeño de las funciones a</w:t>
      </w:r>
      <w:r>
        <w:rPr>
          <w:spacing w:val="50"/>
        </w:rPr>
        <w:t> </w:t>
      </w:r>
      <w:r>
        <w:rPr/>
        <w:t>su cargo, el Instituto contará con el siguiente</w:t>
      </w:r>
      <w:r>
        <w:rPr>
          <w:spacing w:val="1"/>
        </w:rPr>
        <w:t> </w:t>
      </w:r>
      <w:r>
        <w:rPr/>
        <w:t>órgano de gobierno: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337" w:val="left" w:leader="none"/>
          <w:tab w:pos="1338" w:val="left" w:leader="none"/>
        </w:tabs>
        <w:spacing w:line="240" w:lineRule="auto" w:before="0" w:after="0"/>
        <w:ind w:left="1338" w:right="0" w:hanging="720"/>
        <w:jc w:val="left"/>
        <w:rPr>
          <w:sz w:val="20"/>
        </w:rPr>
      </w:pP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Mujer.</w:t>
      </w:r>
    </w:p>
    <w:p>
      <w:pPr>
        <w:pStyle w:val="BodyText"/>
        <w:spacing w:before="5"/>
      </w:pPr>
    </w:p>
    <w:p>
      <w:pPr>
        <w:pStyle w:val="Heading2"/>
        <w:spacing w:line="229" w:lineRule="exact"/>
        <w:ind w:right="1899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line="229" w:lineRule="exact" w:before="0"/>
        <w:ind w:left="1895" w:right="1895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CONSEJO MUNICIPAL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MUJER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257"/>
        <w:jc w:val="both"/>
      </w:pPr>
      <w:r>
        <w:rPr/>
        <w:t>Artículo</w:t>
      </w:r>
      <w:r>
        <w:rPr>
          <w:spacing w:val="-2"/>
        </w:rPr>
        <w:t> </w:t>
      </w:r>
      <w:r>
        <w:rPr/>
        <w:t>8. 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sus fines</w:t>
      </w:r>
      <w:r>
        <w:rPr>
          <w:spacing w:val="-3"/>
        </w:rPr>
        <w:t> </w:t>
      </w:r>
      <w:r>
        <w:rPr/>
        <w:t>el Consejo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Mujer,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integrado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3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representante,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municipal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Mujer;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3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titulares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Comisiones</w:t>
      </w:r>
      <w:r>
        <w:rPr>
          <w:spacing w:val="-3"/>
          <w:sz w:val="20"/>
        </w:rPr>
        <w:t> </w:t>
      </w:r>
      <w:r>
        <w:rPr>
          <w:sz w:val="20"/>
        </w:rPr>
        <w:t>Edilicias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Equidad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Género,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Humanos;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3" w:right="0" w:hanging="72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  <w:r>
        <w:rPr>
          <w:spacing w:val="-1"/>
          <w:sz w:val="20"/>
        </w:rPr>
        <w:t> </w:t>
      </w:r>
      <w:r>
        <w:rPr>
          <w:sz w:val="20"/>
        </w:rPr>
        <w:t>Técnico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Mujer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3" w:right="0" w:hanging="721"/>
        <w:jc w:val="left"/>
        <w:rPr>
          <w:sz w:val="20"/>
        </w:rPr>
      </w:pP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3"/>
          <w:sz w:val="20"/>
        </w:rPr>
        <w:t> </w:t>
      </w:r>
      <w:r>
        <w:rPr>
          <w:sz w:val="20"/>
        </w:rPr>
        <w:t>propietarios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titulares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siguientes</w:t>
      </w:r>
      <w:r>
        <w:rPr>
          <w:spacing w:val="-3"/>
          <w:sz w:val="20"/>
        </w:rPr>
        <w:t> </w:t>
      </w:r>
      <w:r>
        <w:rPr>
          <w:sz w:val="20"/>
        </w:rPr>
        <w:t>dependencias y</w:t>
      </w:r>
      <w:r>
        <w:rPr>
          <w:spacing w:val="-3"/>
          <w:sz w:val="20"/>
        </w:rPr>
        <w:t> </w:t>
      </w:r>
      <w:r>
        <w:rPr>
          <w:sz w:val="20"/>
        </w:rPr>
        <w:t>entidades municipales: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697" w:val="left" w:leader="none"/>
          <w:tab w:pos="1698" w:val="left" w:leader="none"/>
        </w:tabs>
        <w:spacing w:line="240" w:lineRule="auto" w:before="1" w:after="0"/>
        <w:ind w:left="1698" w:right="0" w:hanging="360"/>
        <w:jc w:val="left"/>
        <w:rPr>
          <w:sz w:val="20"/>
        </w:rPr>
      </w:pPr>
      <w:r>
        <w:rPr>
          <w:sz w:val="20"/>
        </w:rPr>
        <w:t>Desarrollo</w:t>
      </w:r>
      <w:r>
        <w:rPr>
          <w:spacing w:val="-4"/>
          <w:sz w:val="20"/>
        </w:rPr>
        <w:t> </w:t>
      </w:r>
      <w:r>
        <w:rPr>
          <w:sz w:val="20"/>
        </w:rPr>
        <w:t>humano;</w:t>
      </w:r>
    </w:p>
    <w:p>
      <w:pPr>
        <w:pStyle w:val="ListParagraph"/>
        <w:numPr>
          <w:ilvl w:val="1"/>
          <w:numId w:val="3"/>
        </w:numPr>
        <w:tabs>
          <w:tab w:pos="1698" w:val="left" w:leader="none"/>
        </w:tabs>
        <w:spacing w:line="240" w:lineRule="auto" w:before="0" w:after="0"/>
        <w:ind w:left="1698" w:right="0" w:hanging="360"/>
        <w:jc w:val="left"/>
        <w:rPr>
          <w:sz w:val="20"/>
        </w:rPr>
      </w:pPr>
      <w:r>
        <w:rPr>
          <w:sz w:val="20"/>
        </w:rPr>
        <w:t>Cultura;</w:t>
      </w:r>
    </w:p>
    <w:p>
      <w:pPr>
        <w:pStyle w:val="ListParagraph"/>
        <w:numPr>
          <w:ilvl w:val="1"/>
          <w:numId w:val="3"/>
        </w:numPr>
        <w:tabs>
          <w:tab w:pos="1697" w:val="left" w:leader="none"/>
          <w:tab w:pos="1698" w:val="left" w:leader="none"/>
        </w:tabs>
        <w:spacing w:line="240" w:lineRule="auto" w:before="1" w:after="0"/>
        <w:ind w:left="1698" w:right="0" w:hanging="360"/>
        <w:jc w:val="left"/>
        <w:rPr>
          <w:sz w:val="20"/>
        </w:rPr>
      </w:pPr>
      <w:r>
        <w:rPr>
          <w:sz w:val="20"/>
        </w:rPr>
        <w:t>DIF;</w:t>
      </w:r>
    </w:p>
    <w:p>
      <w:pPr>
        <w:pStyle w:val="ListParagraph"/>
        <w:numPr>
          <w:ilvl w:val="1"/>
          <w:numId w:val="3"/>
        </w:numPr>
        <w:tabs>
          <w:tab w:pos="1698" w:val="left" w:leader="none"/>
        </w:tabs>
        <w:spacing w:line="240" w:lineRule="auto" w:before="0" w:after="0"/>
        <w:ind w:left="1698" w:right="0" w:hanging="360"/>
        <w:jc w:val="left"/>
        <w:rPr>
          <w:sz w:val="20"/>
        </w:rPr>
      </w:pPr>
      <w:r>
        <w:rPr>
          <w:sz w:val="20"/>
        </w:rPr>
        <w:t>Salud</w:t>
      </w:r>
      <w:r>
        <w:rPr>
          <w:spacing w:val="-3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1"/>
          <w:numId w:val="3"/>
        </w:numPr>
        <w:tabs>
          <w:tab w:pos="1697" w:val="left" w:leader="none"/>
          <w:tab w:pos="1698" w:val="left" w:leader="none"/>
        </w:tabs>
        <w:spacing w:line="229" w:lineRule="exact" w:before="1" w:after="0"/>
        <w:ind w:left="1698" w:right="0" w:hanging="360"/>
        <w:jc w:val="left"/>
        <w:rPr>
          <w:sz w:val="20"/>
        </w:rPr>
      </w:pPr>
      <w:r>
        <w:rPr>
          <w:sz w:val="20"/>
        </w:rPr>
        <w:t>Comunicación</w:t>
      </w:r>
      <w:r>
        <w:rPr>
          <w:spacing w:val="-5"/>
          <w:sz w:val="20"/>
        </w:rPr>
        <w:t> </w:t>
      </w:r>
      <w:r>
        <w:rPr>
          <w:sz w:val="20"/>
        </w:rPr>
        <w:t>Social;</w:t>
      </w:r>
    </w:p>
    <w:p>
      <w:pPr>
        <w:pStyle w:val="ListParagraph"/>
        <w:numPr>
          <w:ilvl w:val="1"/>
          <w:numId w:val="3"/>
        </w:numPr>
        <w:tabs>
          <w:tab w:pos="1697" w:val="left" w:leader="none"/>
          <w:tab w:pos="1698" w:val="left" w:leader="none"/>
        </w:tabs>
        <w:spacing w:line="229" w:lineRule="exact" w:before="0" w:after="0"/>
        <w:ind w:left="1698" w:right="0" w:hanging="360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Humanos</w:t>
      </w:r>
    </w:p>
    <w:p>
      <w:pPr>
        <w:pStyle w:val="BodyText"/>
        <w:spacing w:before="1"/>
      </w:pPr>
    </w:p>
    <w:p>
      <w:pPr>
        <w:pStyle w:val="BodyText"/>
        <w:ind w:left="257" w:right="196"/>
        <w:jc w:val="both"/>
      </w:pPr>
      <w:r>
        <w:rPr/>
        <w:t>Por cada propietario habrá un suplente. Los integrantes del Consejo tendrán derecho a voz y voto, con excepción del Secretario</w:t>
      </w:r>
      <w:r>
        <w:rPr>
          <w:spacing w:val="1"/>
        </w:rPr>
        <w:t> </w:t>
      </w:r>
      <w:r>
        <w:rPr/>
        <w:t>técnico quién sólo contará con voz. El cargo de Consejero representante del Consejo Municipal es honorífico y por tanto no</w:t>
      </w:r>
      <w:r>
        <w:rPr>
          <w:spacing w:val="1"/>
        </w:rPr>
        <w:t> </w:t>
      </w:r>
      <w:r>
        <w:rPr/>
        <w:t>remunerado.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57"/>
        <w:jc w:val="both"/>
      </w:pPr>
      <w:r>
        <w:rPr/>
        <w:t>Artículo</w:t>
      </w:r>
      <w:r>
        <w:rPr>
          <w:spacing w:val="-2"/>
        </w:rPr>
        <w:t> </w:t>
      </w:r>
      <w:r>
        <w:rPr/>
        <w:t>9.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del Consejo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196" w:hanging="721"/>
        <w:jc w:val="left"/>
        <w:rPr>
          <w:sz w:val="20"/>
        </w:rPr>
      </w:pPr>
      <w:r>
        <w:rPr>
          <w:sz w:val="20"/>
        </w:rPr>
        <w:t>Conocer e</w:t>
      </w:r>
      <w:r>
        <w:rPr>
          <w:spacing w:val="1"/>
          <w:sz w:val="20"/>
        </w:rPr>
        <w:t> </w:t>
      </w: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los criterios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planes de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-1"/>
          <w:sz w:val="20"/>
        </w:rPr>
        <w:t> </w:t>
      </w:r>
      <w:r>
        <w:rPr>
          <w:sz w:val="20"/>
        </w:rPr>
        <w:t>del Instituto proponiendo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medidas que</w:t>
      </w:r>
      <w:r>
        <w:rPr>
          <w:spacing w:val="1"/>
          <w:sz w:val="20"/>
        </w:rPr>
        <w:t> </w:t>
      </w:r>
      <w:r>
        <w:rPr>
          <w:sz w:val="20"/>
        </w:rPr>
        <w:t>se estimen</w:t>
      </w:r>
      <w:r>
        <w:rPr>
          <w:spacing w:val="2"/>
          <w:sz w:val="20"/>
        </w:rPr>
        <w:t> </w:t>
      </w:r>
      <w:r>
        <w:rPr>
          <w:sz w:val="20"/>
        </w:rPr>
        <w:t>necesarias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47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objetivos</w:t>
      </w:r>
      <w:r>
        <w:rPr>
          <w:spacing w:val="-1"/>
          <w:sz w:val="20"/>
        </w:rPr>
        <w:t> </w:t>
      </w:r>
      <w:r>
        <w:rPr>
          <w:sz w:val="20"/>
        </w:rPr>
        <w:t>de éste;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77" w:val="left" w:leader="none"/>
          <w:tab w:pos="979" w:val="left" w:leader="none"/>
        </w:tabs>
        <w:spacing w:line="240" w:lineRule="auto" w:before="1" w:after="0"/>
        <w:ind w:left="978" w:right="0" w:hanging="722"/>
        <w:jc w:val="left"/>
        <w:rPr>
          <w:sz w:val="20"/>
        </w:rPr>
      </w:pPr>
      <w:r>
        <w:rPr>
          <w:sz w:val="20"/>
        </w:rPr>
        <w:t>Conocer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anual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rinda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199" w:hanging="721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 del Instituto</w:t>
      </w:r>
      <w:r>
        <w:rPr>
          <w:spacing w:val="2"/>
          <w:sz w:val="20"/>
        </w:rPr>
        <w:t> </w:t>
      </w:r>
      <w:r>
        <w:rPr>
          <w:sz w:val="20"/>
        </w:rPr>
        <w:t>cuantas</w:t>
      </w:r>
      <w:r>
        <w:rPr>
          <w:spacing w:val="2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consideren convenientes en</w:t>
      </w:r>
      <w:r>
        <w:rPr>
          <w:spacing w:val="2"/>
          <w:sz w:val="20"/>
        </w:rPr>
        <w:t> </w:t>
      </w:r>
      <w:r>
        <w:rPr>
          <w:sz w:val="20"/>
        </w:rPr>
        <w:t>materia de</w:t>
      </w:r>
      <w:r>
        <w:rPr>
          <w:spacing w:val="2"/>
          <w:sz w:val="20"/>
        </w:rPr>
        <w:t> </w:t>
      </w:r>
      <w:r>
        <w:rPr>
          <w:sz w:val="20"/>
        </w:rPr>
        <w:t>promoción</w:t>
      </w:r>
      <w:r>
        <w:rPr>
          <w:spacing w:val="3"/>
          <w:sz w:val="20"/>
        </w:rPr>
        <w:t> </w:t>
      </w:r>
      <w:r>
        <w:rPr>
          <w:sz w:val="20"/>
        </w:rPr>
        <w:t>y fomento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47"/>
          <w:sz w:val="20"/>
        </w:rPr>
        <w:t> </w:t>
      </w:r>
      <w:r>
        <w:rPr>
          <w:sz w:val="20"/>
        </w:rPr>
        <w:t>igualdad de la</w:t>
      </w:r>
      <w:r>
        <w:rPr>
          <w:spacing w:val="-1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mujer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educación, salud, trabajo y</w:t>
      </w:r>
      <w:r>
        <w:rPr>
          <w:spacing w:val="-4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ciudadana;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Conocer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informar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criterios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convocatorias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reuniones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199" w:hanging="721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comunicación,</w:t>
      </w:r>
      <w:r>
        <w:rPr>
          <w:spacing w:val="6"/>
          <w:sz w:val="20"/>
        </w:rPr>
        <w:t> </w:t>
      </w:r>
      <w:r>
        <w:rPr>
          <w:sz w:val="20"/>
        </w:rPr>
        <w:t>relación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9"/>
          <w:sz w:val="20"/>
        </w:rPr>
        <w:t> </w:t>
      </w:r>
      <w:r>
        <w:rPr>
          <w:sz w:val="20"/>
        </w:rPr>
        <w:t>intercambio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entidades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órganos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otras</w:t>
      </w:r>
      <w:r>
        <w:rPr>
          <w:spacing w:val="6"/>
          <w:sz w:val="20"/>
        </w:rPr>
        <w:t> </w:t>
      </w:r>
      <w:r>
        <w:rPr>
          <w:sz w:val="20"/>
        </w:rPr>
        <w:t>administraciones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tengan</w:t>
      </w:r>
      <w:r>
        <w:rPr>
          <w:spacing w:val="6"/>
          <w:sz w:val="20"/>
        </w:rPr>
        <w:t> </w:t>
      </w:r>
      <w:r>
        <w:rPr>
          <w:sz w:val="20"/>
        </w:rPr>
        <w:t>objetivos</w:t>
      </w:r>
      <w:r>
        <w:rPr>
          <w:spacing w:val="-47"/>
          <w:sz w:val="20"/>
        </w:rPr>
        <w:t> </w:t>
      </w:r>
      <w:r>
        <w:rPr>
          <w:sz w:val="20"/>
        </w:rPr>
        <w:t>similares;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45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interno,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modificaciones;</w:t>
      </w:r>
    </w:p>
    <w:p>
      <w:pPr>
        <w:spacing w:after="0" w:line="240" w:lineRule="auto"/>
        <w:jc w:val="left"/>
        <w:rPr>
          <w:sz w:val="20"/>
        </w:rPr>
        <w:sectPr>
          <w:headerReference w:type="even" r:id="rId12"/>
          <w:headerReference w:type="default" r:id="rId13"/>
          <w:pgSz w:w="12250" w:h="15850"/>
          <w:pgMar w:header="710" w:footer="0" w:top="980" w:bottom="0" w:left="820" w:right="340"/>
          <w:pgNumType w:start="4"/>
        </w:sectPr>
      </w:pPr>
    </w:p>
    <w:p>
      <w:pPr>
        <w:pStyle w:val="ListParagraph"/>
        <w:numPr>
          <w:ilvl w:val="0"/>
          <w:numId w:val="4"/>
        </w:numPr>
        <w:tabs>
          <w:tab w:pos="977" w:val="left" w:leader="none"/>
          <w:tab w:pos="979" w:val="left" w:leader="none"/>
        </w:tabs>
        <w:spacing w:line="223" w:lineRule="exact" w:before="0" w:after="0"/>
        <w:ind w:left="978" w:right="0" w:hanging="722"/>
        <w:jc w:val="left"/>
        <w:rPr>
          <w:sz w:val="20"/>
        </w:rPr>
      </w:pPr>
      <w:r>
        <w:rPr>
          <w:spacing w:val="-4"/>
          <w:sz w:val="20"/>
        </w:rPr>
        <w:t>Proponer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comisiones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específicas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que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estimen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necesarias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y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determinar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sus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funciones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reglamento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interno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ante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Cabildo;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2"/>
          <w:sz w:val="20"/>
        </w:rPr>
        <w:t> </w:t>
      </w:r>
      <w:r>
        <w:rPr>
          <w:sz w:val="20"/>
        </w:rPr>
        <w:t>anualmente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calendario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sesiones;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200" w:hanging="721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creación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áreas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organización</w:t>
      </w:r>
      <w:r>
        <w:rPr>
          <w:spacing w:val="12"/>
          <w:sz w:val="20"/>
        </w:rPr>
        <w:t> </w:t>
      </w:r>
      <w:r>
        <w:rPr>
          <w:sz w:val="20"/>
        </w:rPr>
        <w:t>necesarias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adecuado</w:t>
      </w:r>
      <w:r>
        <w:rPr>
          <w:spacing w:val="14"/>
          <w:sz w:val="20"/>
        </w:rPr>
        <w:t> </w:t>
      </w:r>
      <w:r>
        <w:rPr>
          <w:sz w:val="20"/>
        </w:rPr>
        <w:t>funcionamiento,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acuerdo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presupuesto</w:t>
      </w:r>
      <w:r>
        <w:rPr>
          <w:spacing w:val="-47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 apruebe el</w:t>
      </w:r>
      <w:r>
        <w:rPr>
          <w:spacing w:val="-1"/>
          <w:sz w:val="20"/>
        </w:rPr>
        <w:t> </w:t>
      </w:r>
      <w:r>
        <w:rPr>
          <w:sz w:val="20"/>
        </w:rPr>
        <w:t>Ayuntamiento, normándolas</w:t>
      </w:r>
      <w:r>
        <w:rPr>
          <w:spacing w:val="-1"/>
          <w:sz w:val="20"/>
        </w:rPr>
        <w:t> </w:t>
      </w:r>
      <w:r>
        <w:rPr>
          <w:sz w:val="20"/>
        </w:rPr>
        <w:t>en su</w:t>
      </w:r>
      <w:r>
        <w:rPr>
          <w:spacing w:val="-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interno;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191" w:hanging="721"/>
        <w:jc w:val="left"/>
        <w:rPr>
          <w:sz w:val="20"/>
        </w:rPr>
      </w:pPr>
      <w:r>
        <w:rPr>
          <w:sz w:val="20"/>
        </w:rPr>
        <w:t>Invitar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participar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reuniones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Junta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representantes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instituciones</w:t>
      </w:r>
      <w:r>
        <w:rPr>
          <w:spacing w:val="26"/>
          <w:sz w:val="20"/>
        </w:rPr>
        <w:t> </w:t>
      </w:r>
      <w:r>
        <w:rPr>
          <w:sz w:val="20"/>
        </w:rPr>
        <w:t>públicas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personas</w:t>
      </w:r>
      <w:r>
        <w:rPr>
          <w:spacing w:val="26"/>
          <w:sz w:val="20"/>
        </w:rPr>
        <w:t> </w:t>
      </w:r>
      <w:r>
        <w:rPr>
          <w:sz w:val="20"/>
        </w:rPr>
        <w:t>especialistas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-47"/>
          <w:sz w:val="20"/>
        </w:rPr>
        <w:t> </w:t>
      </w:r>
      <w:r>
        <w:rPr>
          <w:sz w:val="20"/>
        </w:rPr>
        <w:t>materias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objetivos</w:t>
      </w:r>
      <w:r>
        <w:rPr>
          <w:spacing w:val="-1"/>
          <w:sz w:val="20"/>
        </w:rPr>
        <w:t> </w:t>
      </w:r>
      <w:r>
        <w:rPr>
          <w:sz w:val="20"/>
        </w:rPr>
        <w:t>del propio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establezcan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interno.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57" w:right="256"/>
        <w:jc w:val="both"/>
      </w:pPr>
      <w:r>
        <w:rPr/>
        <w:t>El Consejo se reunirá al menos una vez cada trimestre previa convocatoria de la Dirección, así como cuantas otras veces sea</w:t>
      </w:r>
      <w:r>
        <w:rPr>
          <w:spacing w:val="1"/>
        </w:rPr>
        <w:t> </w:t>
      </w:r>
      <w:r>
        <w:rPr/>
        <w:t>pertinente, a instancia de la Dirección del Instituto o de la mayoría de sus miembros. El Consejo Municipal de la Mujer o el</w:t>
      </w:r>
      <w:r>
        <w:rPr>
          <w:spacing w:val="1"/>
        </w:rPr>
        <w:t> </w:t>
      </w:r>
      <w:r>
        <w:rPr/>
        <w:t>Director, podrán invitar a integrarse a las actividades del Órgano de Gobierno del Instituto a representantes de otras dependencias e</w:t>
      </w:r>
      <w:r>
        <w:rPr>
          <w:spacing w:val="1"/>
        </w:rPr>
        <w:t> </w:t>
      </w:r>
      <w:r>
        <w:rPr/>
        <w:t>instituciones públicas cuyas funciones tengan relación con la igualdad de oportunidades y de trato entre los géneros, en cuyo caso,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aceptar, tendrán</w:t>
      </w:r>
      <w:r>
        <w:rPr>
          <w:spacing w:val="-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voz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voto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sesiones.</w:t>
      </w:r>
    </w:p>
    <w:p>
      <w:pPr>
        <w:pStyle w:val="BodyText"/>
        <w:spacing w:before="1"/>
      </w:pPr>
    </w:p>
    <w:p>
      <w:pPr>
        <w:pStyle w:val="BodyText"/>
        <w:ind w:left="257"/>
        <w:jc w:val="both"/>
      </w:pPr>
      <w:r>
        <w:rPr/>
        <w:t>Articulo</w:t>
      </w:r>
      <w:r>
        <w:rPr>
          <w:spacing w:val="-2"/>
        </w:rPr>
        <w:t> </w:t>
      </w:r>
      <w:r>
        <w:rPr/>
        <w:t>10. Son</w:t>
      </w:r>
      <w:r>
        <w:rPr>
          <w:spacing w:val="-3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Representar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Mujer;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Convocar,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conducto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sesiones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mujer;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77" w:val="left" w:leader="none"/>
          <w:tab w:pos="979" w:val="left" w:leader="none"/>
        </w:tabs>
        <w:spacing w:line="240" w:lineRule="auto" w:before="1" w:after="0"/>
        <w:ind w:left="978" w:right="0" w:hanging="722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sesiones,</w:t>
      </w:r>
      <w:r>
        <w:rPr>
          <w:spacing w:val="-2"/>
          <w:sz w:val="20"/>
        </w:rPr>
        <w:t> </w:t>
      </w:r>
      <w:r>
        <w:rPr>
          <w:sz w:val="20"/>
        </w:rPr>
        <w:t>dirigir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debates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proponer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trámite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conozca;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77" w:val="left" w:leader="none"/>
          <w:tab w:pos="979" w:val="left" w:leader="none"/>
        </w:tabs>
        <w:spacing w:line="240" w:lineRule="auto" w:before="1" w:after="0"/>
        <w:ind w:left="978" w:right="0" w:hanging="722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Mujer,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integración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comisiones</w:t>
      </w:r>
      <w:r>
        <w:rPr>
          <w:spacing w:val="-3"/>
          <w:sz w:val="20"/>
        </w:rPr>
        <w:t> </w:t>
      </w:r>
      <w:r>
        <w:rPr>
          <w:sz w:val="20"/>
        </w:rPr>
        <w:t>específicas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creen;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65" w:val="left" w:leader="none"/>
          <w:tab w:pos="967" w:val="left" w:leader="none"/>
        </w:tabs>
        <w:spacing w:line="240" w:lineRule="auto" w:before="0" w:after="0"/>
        <w:ind w:left="966" w:right="0" w:hanging="710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confieran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 y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interno.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57"/>
        <w:jc w:val="both"/>
      </w:pPr>
      <w:r>
        <w:rPr/>
        <w:t>Articulo</w:t>
      </w:r>
      <w:r>
        <w:rPr>
          <w:spacing w:val="-1"/>
        </w:rPr>
        <w:t> </w:t>
      </w:r>
      <w:r>
        <w:rPr/>
        <w:t>11. Son</w:t>
      </w:r>
      <w:r>
        <w:rPr>
          <w:spacing w:val="-3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del Secretario</w:t>
      </w:r>
      <w:r>
        <w:rPr>
          <w:spacing w:val="-4"/>
        </w:rPr>
        <w:t> </w:t>
      </w:r>
      <w:r>
        <w:rPr/>
        <w:t>Técnico del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Mujer: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977" w:val="left" w:leader="none"/>
          <w:tab w:pos="979" w:val="left" w:leader="none"/>
        </w:tabs>
        <w:spacing w:line="240" w:lineRule="auto" w:before="1" w:after="0"/>
        <w:ind w:left="978" w:right="202" w:hanging="721"/>
        <w:jc w:val="left"/>
        <w:rPr>
          <w:sz w:val="20"/>
        </w:rPr>
      </w:pPr>
      <w:r>
        <w:rPr>
          <w:sz w:val="20"/>
        </w:rPr>
        <w:t>Elaborar el orden del día de las sesiones del Consejo Municipal de la Mujer, tomando en cuenta los asuntos que a propuesta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2"/>
          <w:sz w:val="20"/>
        </w:rPr>
        <w:t> </w:t>
      </w:r>
      <w:r>
        <w:rPr>
          <w:sz w:val="20"/>
        </w:rPr>
        <w:t>misma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deban</w:t>
      </w:r>
      <w:r>
        <w:rPr>
          <w:spacing w:val="-1"/>
          <w:sz w:val="20"/>
        </w:rPr>
        <w:t> </w:t>
      </w:r>
      <w:r>
        <w:rPr>
          <w:sz w:val="20"/>
        </w:rPr>
        <w:t>incluir;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pacing w:val="-5"/>
          <w:sz w:val="20"/>
        </w:rPr>
        <w:t>Enviar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con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veinticuatro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horas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anticipación,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convocatoria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y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orden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día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sesiones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Consejo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Municipal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Mujer;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Pasar</w:t>
      </w:r>
      <w:r>
        <w:rPr>
          <w:spacing w:val="-3"/>
          <w:sz w:val="20"/>
        </w:rPr>
        <w:t> </w:t>
      </w:r>
      <w:r>
        <w:rPr>
          <w:sz w:val="20"/>
        </w:rPr>
        <w:t>lista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informar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Presidente,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sesionar</w:t>
      </w:r>
      <w:r>
        <w:rPr>
          <w:spacing w:val="-1"/>
          <w:sz w:val="20"/>
        </w:rPr>
        <w:t> </w:t>
      </w:r>
      <w:r>
        <w:rPr>
          <w:sz w:val="20"/>
        </w:rPr>
        <w:t>válidamente;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w w:val="95"/>
          <w:sz w:val="20"/>
        </w:rPr>
        <w:t>Levantar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acta de las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sesiones,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señalando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la misma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observaciones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miembros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Consejo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Municipal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Mujer;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lectura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Dirigir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administrativas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Mujer;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tareas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Comisiones</w:t>
      </w:r>
      <w:r>
        <w:rPr>
          <w:spacing w:val="-3"/>
          <w:sz w:val="20"/>
        </w:rPr>
        <w:t> </w:t>
      </w:r>
      <w:r>
        <w:rPr>
          <w:sz w:val="20"/>
        </w:rPr>
        <w:t>Específicas;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Mujer;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72"/>
        <w:jc w:val="left"/>
        <w:rPr>
          <w:sz w:val="20"/>
        </w:rPr>
      </w:pPr>
      <w:r>
        <w:rPr>
          <w:sz w:val="20"/>
        </w:rPr>
        <w:t>Aquellas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inherentes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condición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Secretario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Mujer.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57"/>
        <w:jc w:val="both"/>
      </w:pPr>
      <w:r>
        <w:rPr>
          <w:spacing w:val="-4"/>
        </w:rPr>
        <w:t>El</w:t>
      </w:r>
      <w:r>
        <w:rPr>
          <w:spacing w:val="-12"/>
        </w:rPr>
        <w:t> </w:t>
      </w:r>
      <w:r>
        <w:rPr>
          <w:spacing w:val="-5"/>
        </w:rPr>
        <w:t>quórum</w:t>
      </w:r>
      <w:r>
        <w:rPr>
          <w:spacing w:val="-16"/>
        </w:rPr>
        <w:t> </w:t>
      </w:r>
      <w:r>
        <w:rPr>
          <w:spacing w:val="-6"/>
        </w:rPr>
        <w:t>requerido</w:t>
      </w:r>
      <w:r>
        <w:rPr>
          <w:spacing w:val="-12"/>
        </w:rPr>
        <w:t> </w:t>
      </w:r>
      <w:r>
        <w:rPr>
          <w:spacing w:val="-4"/>
        </w:rPr>
        <w:t>para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6"/>
        </w:rPr>
        <w:t>validez</w:t>
      </w:r>
      <w:r>
        <w:rPr>
          <w:spacing w:val="-12"/>
        </w:rPr>
        <w:t> </w:t>
      </w:r>
      <w:r>
        <w:rPr>
          <w:spacing w:val="-3"/>
        </w:rPr>
        <w:t>de</w:t>
      </w:r>
      <w:r>
        <w:rPr>
          <w:spacing w:val="-11"/>
        </w:rPr>
        <w:t> </w:t>
      </w:r>
      <w:r>
        <w:rPr>
          <w:spacing w:val="-4"/>
        </w:rPr>
        <w:t>las</w:t>
      </w:r>
      <w:r>
        <w:rPr>
          <w:spacing w:val="-13"/>
        </w:rPr>
        <w:t> </w:t>
      </w:r>
      <w:r>
        <w:rPr>
          <w:spacing w:val="-6"/>
        </w:rPr>
        <w:t>sesiones</w:t>
      </w:r>
      <w:r>
        <w:rPr>
          <w:spacing w:val="-14"/>
        </w:rPr>
        <w:t> </w:t>
      </w:r>
      <w:r>
        <w:rPr>
          <w:spacing w:val="-4"/>
        </w:rPr>
        <w:t>del</w:t>
      </w:r>
      <w:r>
        <w:rPr>
          <w:spacing w:val="-10"/>
        </w:rPr>
        <w:t> </w:t>
      </w:r>
      <w:r>
        <w:rPr>
          <w:spacing w:val="-6"/>
        </w:rPr>
        <w:t>Consejo</w:t>
      </w:r>
      <w:r>
        <w:rPr>
          <w:spacing w:val="-7"/>
        </w:rPr>
        <w:t> </w:t>
      </w:r>
      <w:r>
        <w:rPr>
          <w:spacing w:val="-6"/>
        </w:rPr>
        <w:t>Municipal</w:t>
      </w:r>
      <w:r>
        <w:rPr>
          <w:spacing w:val="-11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>
          <w:spacing w:val="-3"/>
        </w:rPr>
        <w:t>la</w:t>
      </w:r>
      <w:r>
        <w:rPr>
          <w:spacing w:val="-13"/>
        </w:rPr>
        <w:t> </w:t>
      </w:r>
      <w:r>
        <w:rPr>
          <w:spacing w:val="-5"/>
        </w:rPr>
        <w:t>Mujer</w:t>
      </w:r>
      <w:r>
        <w:rPr>
          <w:spacing w:val="-11"/>
        </w:rPr>
        <w:t> </w:t>
      </w:r>
      <w:r>
        <w:rPr>
          <w:spacing w:val="-5"/>
        </w:rPr>
        <w:t>será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6"/>
        </w:rPr>
        <w:t>mitad</w:t>
      </w:r>
      <w:r>
        <w:rPr>
          <w:spacing w:val="-8"/>
        </w:rPr>
        <w:t> </w:t>
      </w:r>
      <w:r>
        <w:rPr>
          <w:spacing w:val="-5"/>
        </w:rPr>
        <w:t>más</w:t>
      </w:r>
      <w:r>
        <w:rPr>
          <w:spacing w:val="-9"/>
        </w:rPr>
        <w:t> </w:t>
      </w:r>
      <w:r>
        <w:rPr>
          <w:spacing w:val="-5"/>
        </w:rPr>
        <w:t>uno</w:t>
      </w:r>
      <w:r>
        <w:rPr>
          <w:spacing w:val="-11"/>
        </w:rPr>
        <w:t> </w:t>
      </w:r>
      <w:r>
        <w:rPr>
          <w:spacing w:val="-3"/>
        </w:rPr>
        <w:t>de</w:t>
      </w:r>
      <w:r>
        <w:rPr>
          <w:spacing w:val="-11"/>
        </w:rPr>
        <w:t> </w:t>
      </w:r>
      <w:r>
        <w:rPr>
          <w:spacing w:val="-4"/>
        </w:rPr>
        <w:t>los</w:t>
      </w:r>
      <w:r>
        <w:rPr>
          <w:spacing w:val="-10"/>
        </w:rPr>
        <w:t> </w:t>
      </w:r>
      <w:r>
        <w:rPr>
          <w:spacing w:val="-6"/>
        </w:rPr>
        <w:t>miembros</w:t>
      </w:r>
      <w:r>
        <w:rPr>
          <w:spacing w:val="-12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6"/>
        </w:rPr>
        <w:t>misma.</w:t>
      </w:r>
    </w:p>
    <w:p>
      <w:pPr>
        <w:pStyle w:val="BodyText"/>
        <w:spacing w:before="1"/>
      </w:pPr>
    </w:p>
    <w:p>
      <w:pPr>
        <w:pStyle w:val="BodyText"/>
        <w:ind w:left="257" w:right="202"/>
        <w:jc w:val="both"/>
      </w:pPr>
      <w:r>
        <w:rPr/>
        <w:t>Las resoluciones del Consejo Municipal de la Mujer se tomarán por mayoría de los miembros presentes y, en caso de empate, el</w:t>
      </w:r>
      <w:r>
        <w:rPr>
          <w:spacing w:val="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tendrá voto</w:t>
      </w:r>
      <w:r>
        <w:rPr>
          <w:spacing w:val="1"/>
        </w:rPr>
        <w:t> </w:t>
      </w:r>
      <w:r>
        <w:rPr/>
        <w:t>de calidad.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57" w:right="261"/>
        <w:jc w:val="both"/>
      </w:pPr>
      <w:r>
        <w:rPr/>
        <w:t>Los acuerdos que se tomen en las sesiones</w:t>
      </w:r>
      <w:r>
        <w:rPr>
          <w:spacing w:val="1"/>
        </w:rPr>
        <w:t> </w:t>
      </w:r>
      <w:r>
        <w:rPr/>
        <w:t>del Consejo Municipal de la Mujer quedarán asentados en el libro de actas que deberán</w:t>
      </w:r>
      <w:r>
        <w:rPr>
          <w:spacing w:val="1"/>
        </w:rPr>
        <w:t> </w:t>
      </w:r>
      <w:r>
        <w:rPr/>
        <w:t>firmar el Presidente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el Secretario, quienes</w:t>
      </w:r>
      <w:r>
        <w:rPr>
          <w:spacing w:val="-1"/>
        </w:rPr>
        <w:t> </w:t>
      </w:r>
      <w:r>
        <w:rPr/>
        <w:t>darán</w:t>
      </w:r>
      <w:r>
        <w:rPr>
          <w:spacing w:val="-2"/>
        </w:rPr>
        <w:t> </w:t>
      </w:r>
      <w:r>
        <w:rPr/>
        <w:t>fe.</w:t>
      </w:r>
    </w:p>
    <w:p>
      <w:pPr>
        <w:pStyle w:val="BodyText"/>
        <w:spacing w:before="6"/>
      </w:pPr>
    </w:p>
    <w:p>
      <w:pPr>
        <w:pStyle w:val="Heading2"/>
        <w:spacing w:before="1"/>
        <w:ind w:left="4665" w:right="4592" w:firstLine="247"/>
        <w:jc w:val="left"/>
      </w:pPr>
      <w:r>
        <w:rPr/>
        <w:t>CAPITULO VI</w:t>
      </w:r>
      <w:r>
        <w:rPr>
          <w:spacing w:val="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DIRECCIÓN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257" w:right="194"/>
        <w:jc w:val="both"/>
      </w:pPr>
      <w:r>
        <w:rPr/>
        <w:t>Artículo 12</w:t>
      </w:r>
      <w:r>
        <w:rPr>
          <w:b/>
        </w:rPr>
        <w:t>. </w:t>
      </w:r>
      <w:r>
        <w:rPr/>
        <w:t>La Directora será nombrada por el Presidente Municipal, durará en su cargo cuatro años, coincidentes con cada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 Municipal y</w:t>
      </w:r>
      <w:r>
        <w:rPr>
          <w:spacing w:val="-5"/>
        </w:rPr>
        <w:t> </w:t>
      </w:r>
      <w:r>
        <w:rPr/>
        <w:t>podrá ser</w:t>
      </w:r>
      <w:r>
        <w:rPr>
          <w:spacing w:val="1"/>
        </w:rPr>
        <w:t> </w:t>
      </w:r>
      <w:r>
        <w:rPr/>
        <w:t>ratificado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periodo</w:t>
      </w:r>
      <w:r>
        <w:rPr>
          <w:spacing w:val="1"/>
        </w:rPr>
        <w:t> </w:t>
      </w:r>
      <w:r>
        <w:rPr/>
        <w:t>inmediato.</w:t>
      </w:r>
    </w:p>
    <w:p>
      <w:pPr>
        <w:spacing w:after="0"/>
        <w:jc w:val="both"/>
        <w:sectPr>
          <w:pgSz w:w="12250" w:h="15850"/>
          <w:pgMar w:header="710" w:footer="0" w:top="980" w:bottom="0" w:left="820" w:right="340"/>
        </w:sectPr>
      </w:pPr>
    </w:p>
    <w:p>
      <w:pPr>
        <w:pStyle w:val="BodyText"/>
        <w:spacing w:line="226" w:lineRule="exact"/>
        <w:ind w:left="257"/>
      </w:pPr>
      <w:r>
        <w:rPr/>
        <w:t>Artículo</w:t>
      </w:r>
      <w:r>
        <w:rPr>
          <w:spacing w:val="-1"/>
        </w:rPr>
        <w:t> </w:t>
      </w:r>
      <w:r>
        <w:rPr/>
        <w:t>13. Para</w:t>
      </w:r>
      <w:r>
        <w:rPr>
          <w:spacing w:val="-4"/>
        </w:rPr>
        <w:t> </w:t>
      </w:r>
      <w:r>
        <w:rPr/>
        <w:t>ser</w:t>
      </w:r>
      <w:r>
        <w:rPr>
          <w:spacing w:val="-1"/>
        </w:rPr>
        <w:t> </w:t>
      </w:r>
      <w:r>
        <w:rPr/>
        <w:t>designada</w:t>
      </w:r>
      <w:r>
        <w:rPr>
          <w:spacing w:val="-2"/>
        </w:rPr>
        <w:t> </w:t>
      </w:r>
      <w:r>
        <w:rPr/>
        <w:t>Directora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reunir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requisitos: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edad,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pleno goce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civiles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título mínimo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licenciatura;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tener</w:t>
      </w:r>
      <w:r>
        <w:rPr>
          <w:spacing w:val="-1"/>
          <w:sz w:val="20"/>
        </w:rPr>
        <w:t> </w:t>
      </w:r>
      <w:r>
        <w:rPr>
          <w:sz w:val="20"/>
        </w:rPr>
        <w:t>ningún</w:t>
      </w:r>
      <w:r>
        <w:rPr>
          <w:spacing w:val="-3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político</w:t>
      </w:r>
      <w:r>
        <w:rPr>
          <w:spacing w:val="-1"/>
          <w:sz w:val="20"/>
        </w:rPr>
        <w:t> </w:t>
      </w:r>
      <w:r>
        <w:rPr>
          <w:sz w:val="20"/>
        </w:rPr>
        <w:t>partidista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designado</w:t>
      </w:r>
      <w:r>
        <w:rPr>
          <w:spacing w:val="-1"/>
          <w:sz w:val="20"/>
        </w:rPr>
        <w:t> </w:t>
      </w:r>
      <w:r>
        <w:rPr>
          <w:sz w:val="20"/>
        </w:rPr>
        <w:t>(a);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77" w:val="left" w:leader="none"/>
          <w:tab w:pos="979" w:val="left" w:leader="none"/>
        </w:tabs>
        <w:spacing w:line="240" w:lineRule="auto" w:before="1" w:after="0"/>
        <w:ind w:left="978" w:right="0" w:hanging="722"/>
        <w:jc w:val="left"/>
        <w:rPr>
          <w:sz w:val="20"/>
        </w:rPr>
      </w:pPr>
      <w:r>
        <w:rPr>
          <w:sz w:val="20"/>
        </w:rPr>
        <w:t>Tener</w:t>
      </w:r>
      <w:r>
        <w:rPr>
          <w:spacing w:val="-1"/>
          <w:sz w:val="20"/>
        </w:rPr>
        <w:t> </w:t>
      </w:r>
      <w:r>
        <w:rPr>
          <w:sz w:val="20"/>
        </w:rPr>
        <w:t>probada</w:t>
      </w:r>
      <w:r>
        <w:rPr>
          <w:spacing w:val="-3"/>
          <w:sz w:val="20"/>
        </w:rPr>
        <w:t> </w:t>
      </w:r>
      <w:r>
        <w:rPr>
          <w:sz w:val="20"/>
        </w:rPr>
        <w:t>capacidad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honorabilidad;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537" w:hanging="721"/>
        <w:jc w:val="left"/>
        <w:rPr>
          <w:sz w:val="20"/>
        </w:rPr>
      </w:pPr>
      <w:r>
        <w:rPr>
          <w:sz w:val="20"/>
        </w:rPr>
        <w:t>Haber</w:t>
      </w:r>
      <w:r>
        <w:rPr>
          <w:spacing w:val="10"/>
          <w:sz w:val="20"/>
        </w:rPr>
        <w:t> </w:t>
      </w:r>
      <w:r>
        <w:rPr>
          <w:sz w:val="20"/>
        </w:rPr>
        <w:t>realizado</w:t>
      </w:r>
      <w:r>
        <w:rPr>
          <w:spacing w:val="11"/>
          <w:sz w:val="20"/>
        </w:rPr>
        <w:t> </w:t>
      </w:r>
      <w:r>
        <w:rPr>
          <w:sz w:val="20"/>
        </w:rPr>
        <w:t>trabajo</w:t>
      </w:r>
      <w:r>
        <w:rPr>
          <w:spacing w:val="10"/>
          <w:sz w:val="20"/>
        </w:rPr>
        <w:t> </w:t>
      </w:r>
      <w:r>
        <w:rPr>
          <w:sz w:val="20"/>
        </w:rPr>
        <w:t>comprobable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defensa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igualdad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derechos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oportunidades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mujeres,</w:t>
      </w:r>
      <w:r>
        <w:rPr>
          <w:spacing w:val="10"/>
          <w:sz w:val="20"/>
        </w:rPr>
        <w:t> </w:t>
      </w:r>
      <w:r>
        <w:rPr>
          <w:sz w:val="20"/>
        </w:rPr>
        <w:t>así</w:t>
      </w:r>
      <w:r>
        <w:rPr>
          <w:spacing w:val="8"/>
          <w:sz w:val="20"/>
        </w:rPr>
        <w:t> </w:t>
      </w:r>
      <w:r>
        <w:rPr>
          <w:sz w:val="20"/>
        </w:rPr>
        <w:t>como</w:t>
      </w:r>
      <w:r>
        <w:rPr>
          <w:spacing w:val="-47"/>
          <w:sz w:val="20"/>
        </w:rPr>
        <w:t> </w:t>
      </w:r>
      <w:r>
        <w:rPr>
          <w:sz w:val="20"/>
        </w:rPr>
        <w:t>vocación</w:t>
      </w:r>
      <w:r>
        <w:rPr>
          <w:spacing w:val="-2"/>
          <w:sz w:val="20"/>
        </w:rPr>
        <w:t> </w:t>
      </w:r>
      <w:r>
        <w:rPr>
          <w:sz w:val="20"/>
        </w:rPr>
        <w:t>de servicio;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tener antecedentes</w:t>
      </w:r>
      <w:r>
        <w:rPr>
          <w:spacing w:val="-3"/>
          <w:sz w:val="20"/>
        </w:rPr>
        <w:t> </w:t>
      </w:r>
      <w:r>
        <w:rPr>
          <w:sz w:val="20"/>
        </w:rPr>
        <w:t>penales.</w:t>
      </w:r>
    </w:p>
    <w:p>
      <w:pPr>
        <w:pStyle w:val="BodyText"/>
        <w:spacing w:before="1"/>
      </w:pPr>
    </w:p>
    <w:p>
      <w:pPr>
        <w:pStyle w:val="BodyText"/>
        <w:ind w:left="257"/>
      </w:pPr>
      <w:r>
        <w:rPr/>
        <w:t>Artículo</w:t>
      </w:r>
      <w:r>
        <w:rPr>
          <w:spacing w:val="-1"/>
        </w:rPr>
        <w:t> </w:t>
      </w:r>
      <w:r>
        <w:rPr/>
        <w:t>14</w:t>
      </w:r>
      <w:r>
        <w:rPr>
          <w:b/>
        </w:rPr>
        <w:t>.</w:t>
      </w:r>
      <w:r>
        <w:rPr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Directora</w:t>
      </w:r>
      <w:r>
        <w:rPr>
          <w:spacing w:val="47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facultades y</w:t>
      </w:r>
      <w:r>
        <w:rPr>
          <w:spacing w:val="-2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202" w:hanging="721"/>
        <w:jc w:val="left"/>
        <w:rPr>
          <w:sz w:val="20"/>
        </w:rPr>
      </w:pPr>
      <w:r>
        <w:rPr>
          <w:sz w:val="20"/>
        </w:rPr>
        <w:t>Ejecutar,</w:t>
      </w:r>
      <w:r>
        <w:rPr>
          <w:spacing w:val="5"/>
          <w:sz w:val="20"/>
        </w:rPr>
        <w:t> </w:t>
      </w:r>
      <w:r>
        <w:rPr>
          <w:sz w:val="20"/>
        </w:rPr>
        <w:t>implantar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vigilar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cumplimiento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acuerdos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Cabildo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atender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recomendaciones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órganos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interno,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observadas</w:t>
      </w:r>
      <w:r>
        <w:rPr>
          <w:spacing w:val="-1"/>
          <w:sz w:val="20"/>
        </w:rPr>
        <w:t> </w:t>
      </w:r>
      <w:r>
        <w:rPr>
          <w:sz w:val="20"/>
        </w:rPr>
        <w:t>por las</w:t>
      </w:r>
      <w:r>
        <w:rPr>
          <w:spacing w:val="-1"/>
          <w:sz w:val="20"/>
        </w:rPr>
        <w:t> </w:t>
      </w:r>
      <w:r>
        <w:rPr>
          <w:sz w:val="20"/>
        </w:rPr>
        <w:t>distintas</w:t>
      </w:r>
      <w:r>
        <w:rPr>
          <w:spacing w:val="-2"/>
          <w:sz w:val="20"/>
        </w:rPr>
        <w:t> </w:t>
      </w:r>
      <w:r>
        <w:rPr>
          <w:sz w:val="20"/>
        </w:rPr>
        <w:t>instancias</w:t>
      </w:r>
      <w:r>
        <w:rPr>
          <w:spacing w:val="-1"/>
          <w:sz w:val="20"/>
        </w:rPr>
        <w:t> </w:t>
      </w:r>
      <w:r>
        <w:rPr>
          <w:sz w:val="20"/>
        </w:rPr>
        <w:t>externas;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196" w:hanging="721"/>
        <w:jc w:val="left"/>
        <w:rPr>
          <w:sz w:val="20"/>
        </w:rPr>
      </w:pPr>
      <w:r>
        <w:rPr>
          <w:sz w:val="20"/>
        </w:rPr>
        <w:t>Someter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consideración</w:t>
      </w:r>
      <w:r>
        <w:rPr>
          <w:spacing w:val="37"/>
          <w:sz w:val="20"/>
        </w:rPr>
        <w:t> </w:t>
      </w:r>
      <w:r>
        <w:rPr>
          <w:sz w:val="20"/>
        </w:rPr>
        <w:t>y,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su</w:t>
      </w:r>
      <w:r>
        <w:rPr>
          <w:spacing w:val="38"/>
          <w:sz w:val="20"/>
        </w:rPr>
        <w:t> </w:t>
      </w:r>
      <w:r>
        <w:rPr>
          <w:sz w:val="20"/>
        </w:rPr>
        <w:t>caso,</w:t>
      </w:r>
      <w:r>
        <w:rPr>
          <w:spacing w:val="37"/>
          <w:sz w:val="20"/>
        </w:rPr>
        <w:t> </w:t>
      </w:r>
      <w:r>
        <w:rPr>
          <w:sz w:val="20"/>
        </w:rPr>
        <w:t>aprobación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Cabildo,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propuesta</w:t>
      </w:r>
      <w:r>
        <w:rPr>
          <w:spacing w:val="39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reglamento</w:t>
      </w:r>
      <w:r>
        <w:rPr>
          <w:spacing w:val="39"/>
          <w:sz w:val="20"/>
        </w:rPr>
        <w:t> </w:t>
      </w:r>
      <w:r>
        <w:rPr>
          <w:sz w:val="20"/>
        </w:rPr>
        <w:t>interno,</w:t>
      </w:r>
      <w:r>
        <w:rPr>
          <w:spacing w:val="38"/>
          <w:sz w:val="20"/>
        </w:rPr>
        <w:t> </w:t>
      </w:r>
      <w:r>
        <w:rPr>
          <w:sz w:val="20"/>
        </w:rPr>
        <w:t>así</w:t>
      </w:r>
      <w:r>
        <w:rPr>
          <w:spacing w:val="39"/>
          <w:sz w:val="20"/>
        </w:rPr>
        <w:t> </w:t>
      </w:r>
      <w:r>
        <w:rPr>
          <w:sz w:val="20"/>
        </w:rPr>
        <w:t>como</w:t>
      </w:r>
      <w:r>
        <w:rPr>
          <w:spacing w:val="41"/>
          <w:sz w:val="20"/>
        </w:rPr>
        <w:t> </w:t>
      </w:r>
      <w:r>
        <w:rPr>
          <w:sz w:val="20"/>
        </w:rPr>
        <w:t>sus</w:t>
      </w:r>
      <w:r>
        <w:rPr>
          <w:spacing w:val="-47"/>
          <w:sz w:val="20"/>
        </w:rPr>
        <w:t> </w:t>
      </w:r>
      <w:r>
        <w:rPr>
          <w:sz w:val="20"/>
        </w:rPr>
        <w:t>modificaciones;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200" w:hanging="721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presentar</w:t>
      </w:r>
      <w:r>
        <w:rPr>
          <w:spacing w:val="18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Consejo</w:t>
      </w:r>
      <w:r>
        <w:rPr>
          <w:spacing w:val="18"/>
          <w:sz w:val="20"/>
        </w:rPr>
        <w:t> </w:t>
      </w:r>
      <w:r>
        <w:rPr>
          <w:sz w:val="20"/>
        </w:rPr>
        <w:t>Municipal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Mujer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proyectos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programas</w:t>
      </w:r>
      <w:r>
        <w:rPr>
          <w:spacing w:val="19"/>
          <w:sz w:val="20"/>
        </w:rPr>
        <w:t> </w:t>
      </w:r>
      <w:r>
        <w:rPr>
          <w:sz w:val="20"/>
        </w:rPr>
        <w:t>institucionales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corto,</w:t>
      </w:r>
      <w:r>
        <w:rPr>
          <w:spacing w:val="20"/>
          <w:sz w:val="20"/>
        </w:rPr>
        <w:t> </w:t>
      </w:r>
      <w:r>
        <w:rPr>
          <w:sz w:val="20"/>
        </w:rPr>
        <w:t>mediano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-47"/>
          <w:sz w:val="20"/>
        </w:rPr>
        <w:t> </w:t>
      </w:r>
      <w:r>
        <w:rPr>
          <w:sz w:val="20"/>
        </w:rPr>
        <w:t>largo plazo;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Nombrar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mayoría</w:t>
      </w:r>
      <w:r>
        <w:rPr>
          <w:spacing w:val="-2"/>
          <w:sz w:val="20"/>
        </w:rPr>
        <w:t> </w:t>
      </w:r>
      <w:r>
        <w:rPr>
          <w:sz w:val="20"/>
        </w:rPr>
        <w:t>simple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 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Mujer.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194" w:hanging="721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creación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áreas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organización</w:t>
      </w:r>
      <w:r>
        <w:rPr>
          <w:spacing w:val="4"/>
          <w:sz w:val="20"/>
        </w:rPr>
        <w:t> </w:t>
      </w:r>
      <w:r>
        <w:rPr>
          <w:sz w:val="20"/>
        </w:rPr>
        <w:t>necesarias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adecuado</w:t>
      </w:r>
      <w:r>
        <w:rPr>
          <w:spacing w:val="4"/>
          <w:sz w:val="20"/>
        </w:rPr>
        <w:t> </w:t>
      </w:r>
      <w:r>
        <w:rPr>
          <w:sz w:val="20"/>
        </w:rPr>
        <w:t>funcionamiento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someterlas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-47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del Consejo</w:t>
      </w:r>
      <w:r>
        <w:rPr>
          <w:spacing w:val="1"/>
          <w:sz w:val="20"/>
        </w:rPr>
        <w:t> </w:t>
      </w:r>
      <w:r>
        <w:rPr>
          <w:sz w:val="20"/>
        </w:rPr>
        <w:t>Municipal De La Mujer;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informe anual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labores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Cabildo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publicación;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199" w:hanging="721"/>
        <w:jc w:val="left"/>
        <w:rPr>
          <w:sz w:val="20"/>
        </w:rPr>
      </w:pPr>
      <w:r>
        <w:rPr>
          <w:sz w:val="20"/>
        </w:rPr>
        <w:t>Organizar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información</w:t>
      </w:r>
      <w:r>
        <w:rPr>
          <w:spacing w:val="2"/>
          <w:sz w:val="20"/>
        </w:rPr>
        <w:t> </w:t>
      </w:r>
      <w:r>
        <w:rPr>
          <w:sz w:val="20"/>
        </w:rPr>
        <w:t>pertinente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elementos</w:t>
      </w:r>
      <w:r>
        <w:rPr>
          <w:spacing w:val="2"/>
          <w:sz w:val="20"/>
        </w:rPr>
        <w:t> </w:t>
      </w:r>
      <w:r>
        <w:rPr>
          <w:sz w:val="20"/>
        </w:rPr>
        <w:t>estadísticos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funciones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Instituto,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mejorar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-47"/>
          <w:sz w:val="20"/>
        </w:rPr>
        <w:t> </w:t>
      </w:r>
      <w:r>
        <w:rPr>
          <w:sz w:val="20"/>
        </w:rPr>
        <w:t>desempeño;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196" w:hanging="721"/>
        <w:jc w:val="left"/>
        <w:rPr>
          <w:sz w:val="20"/>
        </w:rPr>
      </w:pPr>
      <w:r>
        <w:rPr>
          <w:sz w:val="20"/>
        </w:rPr>
        <w:t>Dirigir,</w:t>
      </w:r>
      <w:r>
        <w:rPr>
          <w:spacing w:val="12"/>
          <w:sz w:val="20"/>
        </w:rPr>
        <w:t> </w:t>
      </w:r>
      <w:r>
        <w:rPr>
          <w:sz w:val="20"/>
        </w:rPr>
        <w:t>programar,</w:t>
      </w:r>
      <w:r>
        <w:rPr>
          <w:spacing w:val="12"/>
          <w:sz w:val="20"/>
        </w:rPr>
        <w:t> </w:t>
      </w:r>
      <w:r>
        <w:rPr>
          <w:sz w:val="20"/>
        </w:rPr>
        <w:t>coordinar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evaluar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acciones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Instituto</w:t>
      </w:r>
      <w:r>
        <w:rPr>
          <w:spacing w:val="13"/>
          <w:sz w:val="20"/>
        </w:rPr>
        <w:t> </w:t>
      </w:r>
      <w:r>
        <w:rPr>
          <w:sz w:val="20"/>
        </w:rPr>
        <w:t>realice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debido</w:t>
      </w:r>
      <w:r>
        <w:rPr>
          <w:spacing w:val="13"/>
          <w:sz w:val="20"/>
        </w:rPr>
        <w:t> </w:t>
      </w:r>
      <w:r>
        <w:rPr>
          <w:sz w:val="20"/>
        </w:rPr>
        <w:t>cumplimiento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funciones</w:t>
      </w:r>
      <w:r>
        <w:rPr>
          <w:spacing w:val="-47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 competen;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1"/>
          <w:sz w:val="20"/>
        </w:rPr>
        <w:t> </w:t>
      </w: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clase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3"/>
          <w:sz w:val="20"/>
        </w:rPr>
        <w:t> </w:t>
      </w:r>
      <w:r>
        <w:rPr>
          <w:sz w:val="20"/>
        </w:rPr>
        <w:t>inherentes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Instituto,</w:t>
      </w:r>
      <w:r>
        <w:rPr>
          <w:spacing w:val="-2"/>
          <w:sz w:val="20"/>
        </w:rPr>
        <w:t> </w:t>
      </w:r>
      <w:r>
        <w:rPr>
          <w:sz w:val="20"/>
        </w:rPr>
        <w:t>previa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Cabildo;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188" w:hanging="721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49"/>
          <w:sz w:val="20"/>
        </w:rPr>
        <w:t> </w:t>
      </w:r>
      <w:r>
        <w:rPr>
          <w:sz w:val="20"/>
        </w:rPr>
        <w:t>Cabildo,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tres</w:t>
      </w:r>
      <w:r>
        <w:rPr>
          <w:spacing w:val="49"/>
          <w:sz w:val="20"/>
        </w:rPr>
        <w:t> </w:t>
      </w:r>
      <w:r>
        <w:rPr>
          <w:sz w:val="20"/>
        </w:rPr>
        <w:t>primeros</w:t>
      </w:r>
      <w:r>
        <w:rPr>
          <w:spacing w:val="2"/>
          <w:sz w:val="20"/>
        </w:rPr>
        <w:t> </w:t>
      </w:r>
      <w:r>
        <w:rPr>
          <w:sz w:val="20"/>
        </w:rPr>
        <w:t>meses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49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siguiente,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estados</w:t>
      </w:r>
      <w:r>
        <w:rPr>
          <w:spacing w:val="-47"/>
          <w:sz w:val="20"/>
        </w:rPr>
        <w:t> </w:t>
      </w:r>
      <w:r>
        <w:rPr>
          <w:sz w:val="20"/>
        </w:rPr>
        <w:t>financieros</w:t>
      </w:r>
      <w:r>
        <w:rPr>
          <w:spacing w:val="-2"/>
          <w:sz w:val="20"/>
        </w:rPr>
        <w:t> </w:t>
      </w:r>
      <w:r>
        <w:rPr>
          <w:sz w:val="20"/>
        </w:rPr>
        <w:t>del ejercicio</w:t>
      </w:r>
      <w:r>
        <w:rPr>
          <w:spacing w:val="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79" w:val="left" w:leader="none"/>
        </w:tabs>
        <w:spacing w:line="240" w:lineRule="auto" w:before="0" w:after="0"/>
        <w:ind w:left="978" w:right="192" w:hanging="721"/>
        <w:jc w:val="both"/>
        <w:rPr>
          <w:sz w:val="20"/>
        </w:rPr>
      </w:pPr>
      <w:r>
        <w:rPr>
          <w:sz w:val="20"/>
        </w:rPr>
        <w:t>Someter a la aprobación del Cabildo, el programa operativo anual y el correspondiente anteproyecto de presupuesto de</w:t>
      </w:r>
      <w:r>
        <w:rPr>
          <w:spacing w:val="1"/>
          <w:sz w:val="20"/>
        </w:rPr>
        <w:t> </w:t>
      </w:r>
      <w:r>
        <w:rPr>
          <w:sz w:val="20"/>
        </w:rPr>
        <w:t>egresos del Instituto, en los términos que establece el Reglamento de Interior del Municipio de Torreón, así como sus</w:t>
      </w:r>
      <w:r>
        <w:rPr>
          <w:spacing w:val="1"/>
          <w:sz w:val="20"/>
        </w:rPr>
        <w:t> </w:t>
      </w:r>
      <w:r>
        <w:rPr>
          <w:sz w:val="20"/>
        </w:rPr>
        <w:t>modificaciones,</w:t>
      </w:r>
      <w:r>
        <w:rPr>
          <w:spacing w:val="-1"/>
          <w:sz w:val="20"/>
        </w:rPr>
        <w:t> </w:t>
      </w:r>
      <w:r>
        <w:rPr>
          <w:sz w:val="20"/>
        </w:rPr>
        <w:t>avances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resultados;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79" w:val="left" w:leader="none"/>
        </w:tabs>
        <w:spacing w:line="240" w:lineRule="auto" w:before="1" w:after="0"/>
        <w:ind w:left="978" w:right="200" w:hanging="721"/>
        <w:jc w:val="both"/>
        <w:rPr>
          <w:sz w:val="20"/>
        </w:rPr>
      </w:pPr>
      <w:r>
        <w:rPr>
          <w:sz w:val="20"/>
        </w:rPr>
        <w:t>Presentar oportunamente al Cabildo y a Tesorería, el anteproyecto de presupuesto anual de ingresos y egresos del Instituto,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-1"/>
          <w:sz w:val="20"/>
        </w:rPr>
        <w:t> </w:t>
      </w:r>
      <w:r>
        <w:rPr>
          <w:sz w:val="20"/>
        </w:rPr>
        <w:t>aprobado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48"/>
          <w:sz w:val="20"/>
        </w:rPr>
        <w:t> </w:t>
      </w:r>
      <w:r>
        <w:rPr>
          <w:sz w:val="20"/>
        </w:rPr>
        <w:t>Cabildo;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79" w:val="left" w:leader="none"/>
        </w:tabs>
        <w:spacing w:line="240" w:lineRule="auto" w:before="0" w:after="0"/>
        <w:ind w:left="978" w:right="198" w:hanging="721"/>
        <w:jc w:val="both"/>
        <w:rPr>
          <w:sz w:val="20"/>
        </w:rPr>
      </w:pPr>
      <w:r>
        <w:rPr>
          <w:sz w:val="20"/>
        </w:rPr>
        <w:t>Ejercer el presupuesto anual de egresos del Instituto, de conformidad con los ordenamientos y disposiciones legales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979" w:val="left" w:leader="none"/>
        </w:tabs>
        <w:spacing w:line="240" w:lineRule="auto" w:before="0" w:after="0"/>
        <w:ind w:left="978" w:right="197" w:hanging="721"/>
        <w:jc w:val="both"/>
        <w:rPr>
          <w:sz w:val="20"/>
        </w:rPr>
      </w:pPr>
      <w:r>
        <w:rPr>
          <w:sz w:val="20"/>
        </w:rPr>
        <w:t>Autorizar la canalización de fondos y aprobar las condiciones a que esta se sujetará, para la ejecución de proyectos,</w:t>
      </w:r>
      <w:r>
        <w:rPr>
          <w:spacing w:val="1"/>
          <w:sz w:val="20"/>
        </w:rPr>
        <w:t> </w:t>
      </w:r>
      <w:r>
        <w:rPr>
          <w:sz w:val="20"/>
        </w:rPr>
        <w:t>estudios, investigaciones específicas, otorgamiento de becas y cualquier otro apoyo de carácter económico que proporcione</w:t>
      </w:r>
      <w:r>
        <w:rPr>
          <w:spacing w:val="-47"/>
          <w:sz w:val="20"/>
        </w:rPr>
        <w:t> </w:t>
      </w:r>
      <w:r>
        <w:rPr>
          <w:sz w:val="20"/>
        </w:rPr>
        <w:t>el</w:t>
      </w:r>
      <w:r>
        <w:rPr>
          <w:spacing w:val="49"/>
          <w:sz w:val="20"/>
        </w:rPr>
        <w:t> </w:t>
      </w:r>
      <w:r>
        <w:rPr>
          <w:sz w:val="20"/>
        </w:rPr>
        <w:t>Instituto, previo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Municipal de la Mujer;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vigilar la</w:t>
      </w:r>
      <w:r>
        <w:rPr>
          <w:spacing w:val="-2"/>
          <w:sz w:val="20"/>
        </w:rPr>
        <w:t> </w:t>
      </w:r>
      <w:r>
        <w:rPr>
          <w:sz w:val="20"/>
        </w:rPr>
        <w:t>debida</w:t>
      </w:r>
      <w:r>
        <w:rPr>
          <w:spacing w:val="-4"/>
          <w:sz w:val="20"/>
        </w:rPr>
        <w:t> </w:t>
      </w:r>
      <w:r>
        <w:rPr>
          <w:sz w:val="20"/>
        </w:rPr>
        <w:t>observancia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ordenamientos que</w:t>
      </w:r>
      <w:r>
        <w:rPr>
          <w:spacing w:val="-2"/>
          <w:sz w:val="20"/>
        </w:rPr>
        <w:t> </w:t>
      </w:r>
      <w:r>
        <w:rPr>
          <w:sz w:val="20"/>
        </w:rPr>
        <w:t>rijan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77" w:val="left" w:leader="none"/>
          <w:tab w:pos="979" w:val="left" w:leader="none"/>
        </w:tabs>
        <w:spacing w:line="240" w:lineRule="auto" w:before="1" w:after="0"/>
        <w:ind w:left="978" w:right="0" w:hanging="722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señalen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Mujeres.</w:t>
      </w:r>
    </w:p>
    <w:p>
      <w:pPr>
        <w:pStyle w:val="BodyText"/>
        <w:spacing w:before="3"/>
      </w:pPr>
    </w:p>
    <w:p>
      <w:pPr>
        <w:pStyle w:val="Heading2"/>
        <w:ind w:right="1896"/>
      </w:pPr>
      <w:r>
        <w:rPr/>
        <w:t>CAPÍTULO</w:t>
      </w:r>
      <w:r>
        <w:rPr>
          <w:spacing w:val="-2"/>
        </w:rPr>
        <w:t> </w:t>
      </w:r>
      <w:r>
        <w:rPr/>
        <w:t>VII</w:t>
      </w:r>
    </w:p>
    <w:p>
      <w:pPr>
        <w:spacing w:before="0"/>
        <w:ind w:left="1895" w:right="1900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PATRIMONIO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INSTITUTO</w:t>
      </w:r>
    </w:p>
    <w:p>
      <w:pPr>
        <w:spacing w:after="0"/>
        <w:jc w:val="center"/>
        <w:rPr>
          <w:sz w:val="20"/>
        </w:rPr>
        <w:sectPr>
          <w:pgSz w:w="12250" w:h="15850"/>
          <w:pgMar w:header="710" w:footer="0" w:top="980" w:bottom="0" w:left="820" w:right="340"/>
        </w:sectPr>
      </w:pPr>
    </w:p>
    <w:p>
      <w:pPr>
        <w:pStyle w:val="BodyText"/>
        <w:spacing w:line="223" w:lineRule="exact"/>
        <w:ind w:left="257"/>
        <w:jc w:val="both"/>
      </w:pPr>
      <w:r>
        <w:rPr/>
        <w:t>Artículo</w:t>
      </w:r>
      <w:r>
        <w:rPr>
          <w:spacing w:val="-2"/>
        </w:rPr>
        <w:t> </w:t>
      </w:r>
      <w:r>
        <w:rPr/>
        <w:t>15.-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integrado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partida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establezca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Egresos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79" w:val="left" w:leader="none"/>
        </w:tabs>
        <w:spacing w:line="240" w:lineRule="auto" w:before="0" w:after="0"/>
        <w:ind w:left="978" w:right="266" w:hanging="721"/>
        <w:jc w:val="both"/>
        <w:rPr>
          <w:sz w:val="20"/>
        </w:rPr>
      </w:pPr>
      <w:r>
        <w:rPr>
          <w:sz w:val="20"/>
        </w:rPr>
        <w:t>Los bienes muebles, inmuebles, obras, servicios, derechos y obligaciones que le asignen y transmitan, en su caso, los</w:t>
      </w:r>
      <w:r>
        <w:rPr>
          <w:spacing w:val="1"/>
          <w:sz w:val="20"/>
        </w:rPr>
        <w:t> </w:t>
      </w:r>
      <w:r>
        <w:rPr>
          <w:sz w:val="20"/>
        </w:rPr>
        <w:t>Gobiernos</w:t>
      </w:r>
      <w:r>
        <w:rPr>
          <w:spacing w:val="-2"/>
          <w:sz w:val="20"/>
        </w:rPr>
        <w:t> </w:t>
      </w:r>
      <w:r>
        <w:rPr>
          <w:sz w:val="20"/>
        </w:rPr>
        <w:t>Federal, Estatal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pública o</w:t>
      </w:r>
      <w:r>
        <w:rPr>
          <w:spacing w:val="1"/>
          <w:sz w:val="20"/>
        </w:rPr>
        <w:t> </w:t>
      </w:r>
      <w:r>
        <w:rPr>
          <w:sz w:val="20"/>
        </w:rPr>
        <w:t>privada;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donaciones,</w:t>
      </w:r>
      <w:r>
        <w:rPr>
          <w:spacing w:val="-2"/>
          <w:sz w:val="20"/>
        </w:rPr>
        <w:t> </w:t>
      </w:r>
      <w:r>
        <w:rPr>
          <w:sz w:val="20"/>
        </w:rPr>
        <w:t>herencias,</w:t>
      </w:r>
      <w:r>
        <w:rPr>
          <w:spacing w:val="-2"/>
          <w:sz w:val="20"/>
        </w:rPr>
        <w:t> </w:t>
      </w:r>
      <w:r>
        <w:rPr>
          <w:sz w:val="20"/>
        </w:rPr>
        <w:t>legados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aportaciones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otorgan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particulares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cualquier institución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o privada;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fondos</w:t>
      </w:r>
      <w:r>
        <w:rPr>
          <w:spacing w:val="-3"/>
          <w:sz w:val="20"/>
        </w:rPr>
        <w:t> </w:t>
      </w:r>
      <w:r>
        <w:rPr>
          <w:sz w:val="20"/>
        </w:rPr>
        <w:t>públicos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privados</w:t>
      </w:r>
      <w:r>
        <w:rPr>
          <w:spacing w:val="-3"/>
          <w:sz w:val="20"/>
        </w:rPr>
        <w:t> </w:t>
      </w:r>
      <w:r>
        <w:rPr>
          <w:sz w:val="20"/>
        </w:rPr>
        <w:t>obtenidos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financiamiento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específicos;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7" w:val="left" w:leader="none"/>
          <w:tab w:pos="979" w:val="left" w:leader="none"/>
        </w:tabs>
        <w:spacing w:line="240" w:lineRule="auto" w:before="0" w:after="0"/>
        <w:ind w:left="978" w:right="0" w:hanging="722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acciones,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productos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adquiera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realizada;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029" w:val="left" w:leader="none"/>
        </w:tabs>
        <w:spacing w:line="240" w:lineRule="auto" w:before="0" w:after="0"/>
        <w:ind w:left="978" w:right="268" w:hanging="721"/>
        <w:jc w:val="both"/>
        <w:rPr>
          <w:sz w:val="20"/>
        </w:rPr>
      </w:pPr>
      <w:r>
        <w:rPr/>
        <w:tab/>
      </w:r>
      <w:r>
        <w:rPr>
          <w:sz w:val="20"/>
        </w:rPr>
        <w:t>Los demás bienes, servicios, derechos y aprovechamientos que fijen las Leyes y Reglamentos o que provengan de otros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aportaciones.</w:t>
      </w:r>
    </w:p>
    <w:p>
      <w:pPr>
        <w:pStyle w:val="BodyText"/>
        <w:spacing w:before="1"/>
      </w:pPr>
    </w:p>
    <w:p>
      <w:pPr>
        <w:pStyle w:val="BodyText"/>
        <w:spacing w:before="1"/>
        <w:ind w:left="257" w:right="269"/>
        <w:jc w:val="both"/>
      </w:pPr>
      <w:r>
        <w:rPr/>
        <w:t>Artículo</w:t>
      </w:r>
      <w:r>
        <w:rPr>
          <w:spacing w:val="1"/>
        </w:rPr>
        <w:t> </w:t>
      </w:r>
      <w:r>
        <w:rPr/>
        <w:t>16.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administrará</w:t>
      </w:r>
      <w:r>
        <w:rPr>
          <w:spacing w:val="1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limitaciones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de otras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3"/>
      </w:pPr>
    </w:p>
    <w:p>
      <w:pPr>
        <w:pStyle w:val="Heading2"/>
        <w:ind w:right="1897"/>
      </w:pPr>
      <w:r>
        <w:rPr/>
        <w:t>CAPITULO</w:t>
      </w:r>
      <w:r>
        <w:rPr>
          <w:spacing w:val="-3"/>
        </w:rPr>
        <w:t> </w:t>
      </w:r>
      <w:r>
        <w:rPr/>
        <w:t>VIII</w:t>
      </w:r>
    </w:p>
    <w:p>
      <w:pPr>
        <w:spacing w:before="1"/>
        <w:ind w:left="1895" w:right="1897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órgano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Control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 Vigilancia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257" w:right="254"/>
        <w:jc w:val="both"/>
      </w:pPr>
      <w:r>
        <w:rPr/>
        <w:t>Artículo 17. El Instituto debe contar con un órgano de control y vigilancia. Este órgano de control y vigilancia del Instituto está</w:t>
      </w:r>
      <w:r>
        <w:rPr>
          <w:spacing w:val="1"/>
        </w:rPr>
        <w:t> </w:t>
      </w:r>
      <w:r>
        <w:rPr/>
        <w:t>integrado por un auditor propietario y un suplente, designados y dependientes de la Contraloría del Municipio, quienes deberán</w:t>
      </w:r>
      <w:r>
        <w:rPr>
          <w:spacing w:val="1"/>
        </w:rPr>
        <w:t> </w:t>
      </w:r>
      <w:r>
        <w:rPr/>
        <w:t>realizar</w:t>
      </w:r>
      <w:r>
        <w:rPr>
          <w:spacing w:val="32"/>
        </w:rPr>
        <w:t> </w:t>
      </w:r>
      <w:r>
        <w:rPr/>
        <w:t>estudios</w:t>
      </w:r>
      <w:r>
        <w:rPr>
          <w:spacing w:val="31"/>
        </w:rPr>
        <w:t> </w:t>
      </w:r>
      <w:r>
        <w:rPr/>
        <w:t>sobre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eficiencia</w:t>
      </w:r>
      <w:r>
        <w:rPr>
          <w:spacing w:val="32"/>
        </w:rPr>
        <w:t> </w:t>
      </w:r>
      <w:r>
        <w:rPr/>
        <w:t>con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ejerzan</w:t>
      </w:r>
      <w:r>
        <w:rPr>
          <w:spacing w:val="29"/>
        </w:rPr>
        <w:t> </w:t>
      </w:r>
      <w:r>
        <w:rPr/>
        <w:t>las</w:t>
      </w:r>
      <w:r>
        <w:rPr>
          <w:spacing w:val="31"/>
        </w:rPr>
        <w:t> </w:t>
      </w:r>
      <w:r>
        <w:rPr/>
        <w:t>erogaciones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rubros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gasto</w:t>
      </w:r>
      <w:r>
        <w:rPr>
          <w:spacing w:val="32"/>
        </w:rPr>
        <w:t> </w:t>
      </w:r>
      <w:r>
        <w:rPr/>
        <w:t>corriente</w:t>
      </w:r>
      <w:r>
        <w:rPr>
          <w:spacing w:val="32"/>
        </w:rPr>
        <w:t> </w:t>
      </w:r>
      <w:r>
        <w:rPr/>
        <w:t>y</w:t>
      </w:r>
      <w:r>
        <w:rPr>
          <w:spacing w:val="28"/>
        </w:rPr>
        <w:t> </w:t>
      </w:r>
      <w:r>
        <w:rPr/>
        <w:t>de</w:t>
      </w:r>
      <w:r>
        <w:rPr>
          <w:spacing w:val="33"/>
        </w:rPr>
        <w:t> </w:t>
      </w:r>
      <w:r>
        <w:rPr/>
        <w:t>inversión,</w:t>
      </w:r>
      <w:r>
        <w:rPr>
          <w:spacing w:val="32"/>
        </w:rPr>
        <w:t> </w:t>
      </w:r>
      <w:r>
        <w:rPr/>
        <w:t>los</w:t>
      </w:r>
      <w:r>
        <w:rPr>
          <w:spacing w:val="-48"/>
        </w:rPr>
        <w:t> </w:t>
      </w:r>
      <w:r>
        <w:rPr/>
        <w:t>ingresos y, en general, deben solicitar y obtener la información necesaria y efectuar los actos que requieran para el adecuado</w:t>
      </w:r>
      <w:r>
        <w:rPr>
          <w:spacing w:val="1"/>
        </w:rPr>
        <w:t> </w:t>
      </w:r>
      <w:r>
        <w:rPr/>
        <w:t>cumplimiento de sus funciones, sin perjuicio de las tareas que la Contraloría Municipal les asigne específicamente y conforme a la</w:t>
      </w:r>
      <w:r>
        <w:rPr>
          <w:spacing w:val="1"/>
        </w:rPr>
        <w:t> </w:t>
      </w:r>
      <w:r>
        <w:rPr/>
        <w:t>legislación y</w:t>
      </w:r>
      <w:r>
        <w:rPr>
          <w:spacing w:val="-4"/>
        </w:rPr>
        <w:t> </w:t>
      </w:r>
      <w:r>
        <w:rPr/>
        <w:t>reglamentación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57" w:right="258"/>
        <w:jc w:val="both"/>
      </w:pPr>
      <w:r>
        <w:rPr/>
        <w:t>El Instituto debe proporcionar al auditor los elementos e información que requiera para la atención de los asuntos a su cargo;</w:t>
      </w:r>
      <w:r>
        <w:rPr>
          <w:spacing w:val="1"/>
        </w:rPr>
        <w:t> </w:t>
      </w:r>
      <w:r>
        <w:rPr/>
        <w:t>asimismo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empleados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 están</w:t>
      </w:r>
      <w:r>
        <w:rPr>
          <w:spacing w:val="-2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proporcionar el</w:t>
      </w:r>
      <w:r>
        <w:rPr>
          <w:spacing w:val="-1"/>
        </w:rPr>
        <w:t> </w:t>
      </w:r>
      <w:r>
        <w:rPr/>
        <w:t>auxilio</w:t>
      </w:r>
      <w:r>
        <w:rPr>
          <w:spacing w:val="-1"/>
        </w:rPr>
        <w:t> </w:t>
      </w:r>
      <w:r>
        <w:rPr/>
        <w:t>necesario 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eficaz</w:t>
      </w:r>
      <w:r>
        <w:rPr>
          <w:spacing w:val="-1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función.</w:t>
      </w:r>
    </w:p>
    <w:p>
      <w:pPr>
        <w:pStyle w:val="BodyText"/>
        <w:spacing w:before="1"/>
      </w:pPr>
    </w:p>
    <w:p>
      <w:pPr>
        <w:pStyle w:val="BodyText"/>
        <w:spacing w:before="1"/>
        <w:ind w:left="257"/>
        <w:jc w:val="both"/>
      </w:pPr>
      <w:r>
        <w:rPr/>
        <w:t>Artículo</w:t>
      </w:r>
      <w:r>
        <w:rPr>
          <w:spacing w:val="-2"/>
        </w:rPr>
        <w:t> </w:t>
      </w:r>
      <w:r>
        <w:rPr/>
        <w:t>18. Son</w:t>
      </w:r>
      <w:r>
        <w:rPr>
          <w:spacing w:val="-4"/>
        </w:rPr>
        <w:t> </w:t>
      </w:r>
      <w:r>
        <w:rPr/>
        <w:t>facultades y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auditor,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65" w:val="left" w:leader="none"/>
          <w:tab w:pos="967" w:val="left" w:leader="none"/>
        </w:tabs>
        <w:spacing w:line="240" w:lineRule="auto" w:before="0" w:after="0"/>
        <w:ind w:left="966" w:right="0" w:hanging="722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Directora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 estados</w:t>
      </w:r>
      <w:r>
        <w:rPr>
          <w:spacing w:val="-2"/>
          <w:sz w:val="20"/>
        </w:rPr>
        <w:t> </w:t>
      </w:r>
      <w:r>
        <w:rPr>
          <w:sz w:val="20"/>
        </w:rPr>
        <w:t>financieros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éste</w:t>
      </w:r>
      <w:r>
        <w:rPr>
          <w:spacing w:val="-3"/>
          <w:sz w:val="20"/>
        </w:rPr>
        <w:t> </w:t>
      </w:r>
      <w:r>
        <w:rPr>
          <w:sz w:val="20"/>
        </w:rPr>
        <w:t>elabora,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anexos</w:t>
      </w:r>
      <w:r>
        <w:rPr>
          <w:spacing w:val="-3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67" w:val="left" w:leader="none"/>
        </w:tabs>
        <w:spacing w:line="240" w:lineRule="auto" w:before="0" w:after="0"/>
        <w:ind w:left="966" w:right="261" w:hanging="721"/>
        <w:jc w:val="both"/>
        <w:rPr>
          <w:sz w:val="20"/>
        </w:rPr>
      </w:pPr>
      <w:r>
        <w:rPr>
          <w:sz w:val="20"/>
        </w:rPr>
        <w:t>Inspeccionar, por lo menos una</w:t>
      </w:r>
      <w:r>
        <w:rPr>
          <w:spacing w:val="50"/>
          <w:sz w:val="20"/>
        </w:rPr>
        <w:t> </w:t>
      </w:r>
      <w:r>
        <w:rPr>
          <w:sz w:val="20"/>
        </w:rPr>
        <w:t>vez al año, los libros, registros y demás documentos del Instituto, así como realizar</w:t>
      </w:r>
      <w:r>
        <w:rPr>
          <w:spacing w:val="1"/>
          <w:sz w:val="20"/>
        </w:rPr>
        <w:t> </w:t>
      </w:r>
      <w:r>
        <w:rPr>
          <w:sz w:val="20"/>
        </w:rPr>
        <w:t>arqueos de fondos y revisión de las cuentas bancarias y de inversión, enviando al Consejo Municipal de la Mujer un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de sus</w:t>
      </w:r>
      <w:r>
        <w:rPr>
          <w:spacing w:val="-1"/>
          <w:sz w:val="20"/>
        </w:rPr>
        <w:t> </w:t>
      </w:r>
      <w:r>
        <w:rPr>
          <w:sz w:val="20"/>
        </w:rPr>
        <w:t>actividades;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65" w:val="left" w:leader="none"/>
          <w:tab w:pos="967" w:val="left" w:leader="none"/>
        </w:tabs>
        <w:spacing w:line="240" w:lineRule="auto" w:before="0" w:after="0"/>
        <w:ind w:left="966" w:right="0" w:hanging="722"/>
        <w:jc w:val="left"/>
        <w:rPr>
          <w:sz w:val="20"/>
        </w:rPr>
      </w:pPr>
      <w:r>
        <w:rPr>
          <w:sz w:val="20"/>
        </w:rPr>
        <w:t>Intervenir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 formación y</w:t>
      </w:r>
      <w:r>
        <w:rPr>
          <w:spacing w:val="-3"/>
          <w:sz w:val="20"/>
        </w:rPr>
        <w:t> </w:t>
      </w:r>
      <w:r>
        <w:rPr>
          <w:sz w:val="20"/>
        </w:rPr>
        <w:t>revisión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estados</w:t>
      </w:r>
      <w:r>
        <w:rPr>
          <w:spacing w:val="-3"/>
          <w:sz w:val="20"/>
        </w:rPr>
        <w:t> </w:t>
      </w:r>
      <w:r>
        <w:rPr>
          <w:sz w:val="20"/>
        </w:rPr>
        <w:t>financieros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ejercicio;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67" w:val="left" w:leader="none"/>
        </w:tabs>
        <w:spacing w:line="240" w:lineRule="auto" w:before="1" w:after="0"/>
        <w:ind w:left="966" w:right="256" w:hanging="721"/>
        <w:jc w:val="both"/>
        <w:rPr>
          <w:sz w:val="20"/>
        </w:rPr>
      </w:pPr>
      <w:r>
        <w:rPr>
          <w:sz w:val="20"/>
        </w:rPr>
        <w:t>Proponer que se incluyan en el orden del día de las sesiones del Consejo Municipal de la Mujer los puntos que crea</w:t>
      </w:r>
      <w:r>
        <w:rPr>
          <w:spacing w:val="1"/>
          <w:sz w:val="20"/>
        </w:rPr>
        <w:t> </w:t>
      </w:r>
      <w:r>
        <w:rPr>
          <w:sz w:val="20"/>
        </w:rPr>
        <w:t>pertinente</w:t>
      </w:r>
      <w:r>
        <w:rPr>
          <w:spacing w:val="-1"/>
          <w:sz w:val="20"/>
        </w:rPr>
        <w:t> </w:t>
      </w:r>
      <w:r>
        <w:rPr>
          <w:sz w:val="20"/>
        </w:rPr>
        <w:t>tratar;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65" w:val="left" w:leader="none"/>
          <w:tab w:pos="967" w:val="left" w:leader="none"/>
        </w:tabs>
        <w:spacing w:line="240" w:lineRule="auto" w:before="0" w:after="0"/>
        <w:ind w:left="966" w:right="257" w:hanging="721"/>
        <w:jc w:val="both"/>
        <w:rPr>
          <w:sz w:val="20"/>
        </w:rPr>
      </w:pPr>
      <w:r>
        <w:rPr>
          <w:sz w:val="20"/>
        </w:rPr>
        <w:t>Asistir a las sesiones del Consejo Municipal de la Mujer cuando sea citado a las mismas o así lo solicite y se le autorice; al</w:t>
      </w:r>
      <w:r>
        <w:rPr>
          <w:spacing w:val="1"/>
          <w:sz w:val="20"/>
        </w:rPr>
        <w:t> </w:t>
      </w:r>
      <w:r>
        <w:rPr>
          <w:sz w:val="20"/>
        </w:rPr>
        <w:t>comparecer tiene derecho</w:t>
      </w:r>
      <w:r>
        <w:rPr>
          <w:spacing w:val="1"/>
          <w:sz w:val="20"/>
        </w:rPr>
        <w:t> </w:t>
      </w:r>
      <w:r>
        <w:rPr>
          <w:sz w:val="20"/>
        </w:rPr>
        <w:t>a voz pero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voto;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65" w:val="left" w:leader="none"/>
          <w:tab w:pos="967" w:val="left" w:leader="none"/>
        </w:tabs>
        <w:spacing w:line="240" w:lineRule="auto" w:before="0" w:after="0"/>
        <w:ind w:left="966" w:right="0" w:hanging="722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Ayuntamiento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operaciones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017" w:val="left" w:leader="none"/>
        </w:tabs>
        <w:spacing w:line="240" w:lineRule="auto" w:before="0" w:after="0"/>
        <w:ind w:left="966" w:right="270" w:hanging="721"/>
        <w:jc w:val="both"/>
        <w:rPr>
          <w:sz w:val="20"/>
        </w:rPr>
      </w:pPr>
      <w:r>
        <w:rPr/>
        <w:tab/>
      </w:r>
      <w:r>
        <w:rPr>
          <w:sz w:val="20"/>
        </w:rPr>
        <w:t>Las demás que el encomiende el presente ordenamiento, el Ayuntamiento, el Contralor Municipal, el Consejo Municipal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Mujer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legales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reglamentarias</w:t>
      </w:r>
      <w:r>
        <w:rPr>
          <w:spacing w:val="-2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3"/>
      </w:pPr>
    </w:p>
    <w:p>
      <w:pPr>
        <w:pStyle w:val="Heading2"/>
        <w:spacing w:before="1"/>
        <w:ind w:right="1898"/>
      </w:pPr>
      <w:r>
        <w:rPr/>
        <w:t>CAPÍTULO</w:t>
      </w:r>
      <w:r>
        <w:rPr>
          <w:spacing w:val="-7"/>
        </w:rPr>
        <w:t> </w:t>
      </w:r>
      <w:r>
        <w:rPr/>
        <w:t>IX</w:t>
      </w:r>
    </w:p>
    <w:p>
      <w:pPr>
        <w:spacing w:before="0"/>
        <w:ind w:left="1895" w:right="1895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RELACIONES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TRABAJO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257" w:right="270"/>
        <w:jc w:val="both"/>
      </w:pPr>
      <w:r>
        <w:rPr/>
        <w:t>Artículo 19. Las relaciones en términos generales de trabajo entre el Instituto y sus trabajadores, mismos que deberán ser de</w:t>
      </w:r>
      <w:r>
        <w:rPr>
          <w:spacing w:val="1"/>
        </w:rPr>
        <w:t> </w:t>
      </w:r>
      <w:r>
        <w:rPr/>
        <w:t>confianza,</w:t>
      </w:r>
      <w:r>
        <w:rPr>
          <w:spacing w:val="-1"/>
        </w:rPr>
        <w:t> </w:t>
      </w:r>
      <w:r>
        <w:rPr/>
        <w:t>se regirán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reglamentos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legales,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Torreón.</w:t>
      </w:r>
    </w:p>
    <w:p>
      <w:pPr>
        <w:pStyle w:val="BodyText"/>
        <w:spacing w:before="3"/>
      </w:pPr>
    </w:p>
    <w:p>
      <w:pPr>
        <w:pStyle w:val="Heading2"/>
        <w:spacing w:before="1"/>
        <w:ind w:left="4607" w:right="4608" w:firstLine="307"/>
        <w:jc w:val="left"/>
      </w:pPr>
      <w:r>
        <w:rPr/>
        <w:t>CAPÍTULO</w:t>
      </w:r>
      <w:r>
        <w:rPr>
          <w:spacing w:val="50"/>
        </w:rPr>
        <w:t> </w:t>
      </w:r>
      <w:r>
        <w:rPr/>
        <w:t>X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1"/>
        <w:ind w:left="257" w:right="266"/>
        <w:jc w:val="both"/>
      </w:pPr>
      <w:r>
        <w:rPr/>
        <w:t>Artículo 20. Es procedente el recurso de queja contra toda irregularidad en la actuación del Instituto que afecte a las y los</w:t>
      </w:r>
      <w:r>
        <w:rPr>
          <w:spacing w:val="1"/>
        </w:rPr>
        <w:t> </w:t>
      </w:r>
      <w:r>
        <w:rPr/>
        <w:t>particulares.</w:t>
      </w:r>
    </w:p>
    <w:p>
      <w:pPr>
        <w:spacing w:after="0"/>
        <w:jc w:val="both"/>
        <w:sectPr>
          <w:pgSz w:w="12250" w:h="15850"/>
          <w:pgMar w:header="710" w:footer="0" w:top="980" w:bottom="0" w:left="820" w:right="340"/>
        </w:sectPr>
      </w:pPr>
    </w:p>
    <w:p>
      <w:pPr>
        <w:pStyle w:val="BodyText"/>
        <w:ind w:left="257" w:right="260"/>
        <w:jc w:val="both"/>
      </w:pPr>
      <w:r>
        <w:rPr/>
        <w:t>Artículo 21. El recurso de queja se substanciará ante el superior jerárquico de aquel al que se le impute la falta, omisión o conducta</w:t>
      </w:r>
      <w:r>
        <w:rPr>
          <w:spacing w:val="1"/>
        </w:rPr>
        <w:t> </w:t>
      </w:r>
      <w:r>
        <w:rPr/>
        <w:t>irregular.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 falta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imputable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Directora</w:t>
      </w:r>
      <w:r>
        <w:rPr>
          <w:spacing w:val="-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Ayuntamiento se</w:t>
      </w:r>
      <w:r>
        <w:rPr>
          <w:spacing w:val="-1"/>
        </w:rPr>
        <w:t> </w:t>
      </w:r>
      <w:r>
        <w:rPr/>
        <w:t>encargará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substanciar el</w:t>
      </w:r>
      <w:r>
        <w:rPr>
          <w:spacing w:val="-2"/>
        </w:rPr>
        <w:t> </w:t>
      </w:r>
      <w:r>
        <w:rPr/>
        <w:t>recurso.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57"/>
        <w:jc w:val="both"/>
      </w:pPr>
      <w:r>
        <w:rPr/>
        <w:t>Artículo</w:t>
      </w:r>
      <w:r>
        <w:rPr>
          <w:spacing w:val="-1"/>
        </w:rPr>
        <w:t> </w:t>
      </w:r>
      <w:r>
        <w:rPr/>
        <w:t>22. Para</w:t>
      </w:r>
      <w:r>
        <w:rPr>
          <w:spacing w:val="-4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procedencia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queja,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consideradas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irregularidades,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otras: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337" w:val="left" w:leader="none"/>
          <w:tab w:pos="1338" w:val="left" w:leader="none"/>
        </w:tabs>
        <w:spacing w:line="240" w:lineRule="auto" w:before="0" w:after="0"/>
        <w:ind w:left="1338" w:right="0" w:hanging="108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negligencia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labore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337" w:val="left" w:leader="none"/>
          <w:tab w:pos="1338" w:val="left" w:leader="none"/>
        </w:tabs>
        <w:spacing w:line="240" w:lineRule="auto" w:before="0" w:after="0"/>
        <w:ind w:left="1338" w:right="266" w:hanging="1081"/>
        <w:jc w:val="left"/>
        <w:rPr>
          <w:sz w:val="20"/>
        </w:rPr>
      </w:pP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caso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Unidad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Servicios</w:t>
      </w:r>
      <w:r>
        <w:rPr>
          <w:spacing w:val="14"/>
          <w:sz w:val="20"/>
        </w:rPr>
        <w:t> </w:t>
      </w:r>
      <w:r>
        <w:rPr>
          <w:sz w:val="20"/>
        </w:rPr>
        <w:t>Integrales,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demora</w:t>
      </w:r>
      <w:r>
        <w:rPr>
          <w:spacing w:val="15"/>
          <w:sz w:val="20"/>
        </w:rPr>
        <w:t> </w:t>
      </w:r>
      <w:r>
        <w:rPr>
          <w:sz w:val="20"/>
        </w:rPr>
        <w:t>injustificada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prestación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servicios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cargo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de sus oficinas;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337" w:val="left" w:leader="none"/>
          <w:tab w:pos="1338" w:val="left" w:leader="none"/>
        </w:tabs>
        <w:spacing w:line="240" w:lineRule="auto" w:before="1" w:after="0"/>
        <w:ind w:left="1338" w:right="0" w:hanging="1081"/>
        <w:jc w:val="left"/>
        <w:rPr>
          <w:sz w:val="20"/>
        </w:rPr>
      </w:pPr>
      <w:r>
        <w:rPr>
          <w:spacing w:val="-4"/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falta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respuesta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por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más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diez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días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hábiles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cualquier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petición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asesoría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apoyo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por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parte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mujeres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u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hombres;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337" w:val="left" w:leader="none"/>
          <w:tab w:pos="1338" w:val="left" w:leader="none"/>
        </w:tabs>
        <w:spacing w:line="240" w:lineRule="auto" w:before="1" w:after="0"/>
        <w:ind w:left="1338" w:right="271" w:hanging="1081"/>
        <w:jc w:val="left"/>
        <w:rPr>
          <w:sz w:val="20"/>
        </w:rPr>
      </w:pP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negativa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brindar</w:t>
      </w:r>
      <w:r>
        <w:rPr>
          <w:spacing w:val="12"/>
          <w:sz w:val="20"/>
        </w:rPr>
        <w:t> </w:t>
      </w:r>
      <w:r>
        <w:rPr>
          <w:sz w:val="20"/>
        </w:rPr>
        <w:t>cualquier</w:t>
      </w:r>
      <w:r>
        <w:rPr>
          <w:spacing w:val="13"/>
          <w:sz w:val="20"/>
        </w:rPr>
        <w:t> </w:t>
      </w:r>
      <w:r>
        <w:rPr>
          <w:sz w:val="20"/>
        </w:rPr>
        <w:t>tipo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atención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alguna</w:t>
      </w:r>
      <w:r>
        <w:rPr>
          <w:spacing w:val="14"/>
          <w:sz w:val="20"/>
        </w:rPr>
        <w:t> </w:t>
      </w:r>
      <w:r>
        <w:rPr>
          <w:sz w:val="20"/>
        </w:rPr>
        <w:t>mujer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razones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condición</w:t>
      </w:r>
      <w:r>
        <w:rPr>
          <w:spacing w:val="10"/>
          <w:sz w:val="20"/>
        </w:rPr>
        <w:t> </w:t>
      </w:r>
      <w:r>
        <w:rPr>
          <w:sz w:val="20"/>
        </w:rPr>
        <w:t>social,</w:t>
      </w:r>
      <w:r>
        <w:rPr>
          <w:spacing w:val="13"/>
          <w:sz w:val="20"/>
        </w:rPr>
        <w:t> </w:t>
      </w:r>
      <w:r>
        <w:rPr>
          <w:sz w:val="20"/>
        </w:rPr>
        <w:t>etnia,</w:t>
      </w:r>
      <w:r>
        <w:rPr>
          <w:spacing w:val="12"/>
          <w:sz w:val="20"/>
        </w:rPr>
        <w:t> </w:t>
      </w:r>
      <w:r>
        <w:rPr>
          <w:sz w:val="20"/>
        </w:rPr>
        <w:t>religión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-47"/>
          <w:sz w:val="20"/>
        </w:rPr>
        <w:t> </w:t>
      </w:r>
      <w:r>
        <w:rPr>
          <w:sz w:val="20"/>
        </w:rPr>
        <w:t>cualquier otra circunstancia cultural,</w:t>
      </w:r>
      <w:r>
        <w:rPr>
          <w:spacing w:val="-1"/>
          <w:sz w:val="20"/>
        </w:rPr>
        <w:t> </w:t>
      </w:r>
      <w:r>
        <w:rPr>
          <w:sz w:val="20"/>
        </w:rPr>
        <w:t>social o</w:t>
      </w:r>
      <w:r>
        <w:rPr>
          <w:spacing w:val="1"/>
          <w:sz w:val="20"/>
        </w:rPr>
        <w:t> </w:t>
      </w:r>
      <w:r>
        <w:rPr>
          <w:sz w:val="20"/>
        </w:rPr>
        <w:t>religiosa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partidista;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337" w:val="left" w:leader="none"/>
          <w:tab w:pos="1338" w:val="left" w:leader="none"/>
        </w:tabs>
        <w:spacing w:line="240" w:lineRule="auto" w:before="0" w:after="0"/>
        <w:ind w:left="1338" w:right="0" w:hanging="1081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análoga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anteriores.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57" w:right="257"/>
        <w:jc w:val="both"/>
      </w:pPr>
      <w:r>
        <w:rPr>
          <w:b/>
        </w:rPr>
        <w:t>Artículo 23. </w:t>
      </w:r>
      <w:r>
        <w:rPr/>
        <w:t>La substanciación del recurso se hará atendiendo a los plazos y formalidades que prevea el Reglamento Interior del</w:t>
      </w:r>
      <w:r>
        <w:rPr>
          <w:spacing w:val="1"/>
        </w:rPr>
        <w:t> </w:t>
      </w:r>
      <w:r>
        <w:rPr/>
        <w:t>Municipio De Torreón, y para cuyo procedimiento de sanción será aplicado de conformidad con la Ley de Responsabilidades de los</w:t>
      </w:r>
      <w:r>
        <w:rPr>
          <w:spacing w:val="-47"/>
        </w:rPr>
        <w:t> </w:t>
      </w:r>
      <w:r>
        <w:rPr/>
        <w:t>Servidores Públicos Estatales, Municipales del Estado de Coahuila de Zaragoza o cualquier Ley, Código o Reglamento vigente en</w:t>
      </w:r>
      <w:r>
        <w:rPr>
          <w:spacing w:val="1"/>
        </w:rPr>
        <w:t> </w:t>
      </w:r>
      <w:r>
        <w:rPr/>
        <w:t>ésa</w:t>
      </w:r>
      <w:r>
        <w:rPr>
          <w:spacing w:val="-1"/>
        </w:rPr>
        <w:t> </w:t>
      </w:r>
      <w:r>
        <w:rPr/>
        <w:t>época que emane</w:t>
      </w:r>
      <w:r>
        <w:rPr>
          <w:spacing w:val="-1"/>
        </w:rPr>
        <w:t> </w:t>
      </w:r>
      <w:r>
        <w:rPr/>
        <w:t>de la responsabilidades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municipales.</w:t>
      </w:r>
    </w:p>
    <w:p>
      <w:pPr>
        <w:pStyle w:val="BodyText"/>
        <w:spacing w:before="7"/>
      </w:pPr>
    </w:p>
    <w:p>
      <w:pPr>
        <w:pStyle w:val="Heading2"/>
      </w:pPr>
      <w:r>
        <w:rPr/>
        <w:t>T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A N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T</w:t>
      </w:r>
      <w:r>
        <w:rPr>
          <w:spacing w:val="-1"/>
        </w:rPr>
        <w:t> </w:t>
      </w:r>
      <w:r>
        <w:rPr/>
        <w:t>O R I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257"/>
        <w:jc w:val="both"/>
      </w:pPr>
      <w:r>
        <w:rPr>
          <w:b/>
        </w:rPr>
        <w:t>PRIMERO.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257" w:right="266"/>
        <w:jc w:val="both"/>
      </w:pPr>
      <w:r>
        <w:rPr>
          <w:b/>
        </w:rPr>
        <w:t>SEGUNDO.</w:t>
      </w:r>
      <w:r>
        <w:rPr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el 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instalarse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 siguientes a</w:t>
      </w:r>
      <w:r>
        <w:rPr>
          <w:spacing w:val="50"/>
        </w:rPr>
        <w:t> </w:t>
      </w:r>
      <w:r>
        <w:rPr/>
        <w:t>la publicación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57" w:right="267"/>
        <w:jc w:val="both"/>
      </w:pPr>
      <w:r>
        <w:rPr>
          <w:b/>
        </w:rPr>
        <w:t>TERCERO. </w:t>
      </w:r>
      <w:r>
        <w:rPr/>
        <w:t>El Ayuntamiento, en Sesión de Cabildo y dentro del plazo establecido en el artículo transitorio anterior, nombrará a la</w:t>
      </w:r>
      <w:r>
        <w:rPr>
          <w:spacing w:val="-47"/>
        </w:rPr>
        <w:t> </w:t>
      </w:r>
      <w:r>
        <w:rPr/>
        <w:t>Directora</w:t>
      </w:r>
      <w:r>
        <w:rPr>
          <w:spacing w:val="-1"/>
        </w:rPr>
        <w:t> </w:t>
      </w:r>
      <w:r>
        <w:rPr/>
        <w:t>General del Instituto, a</w:t>
      </w:r>
      <w:r>
        <w:rPr>
          <w:spacing w:val="-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del Presidente Municipal.</w:t>
      </w:r>
    </w:p>
    <w:p>
      <w:pPr>
        <w:pStyle w:val="BodyText"/>
        <w:spacing w:before="1"/>
      </w:pPr>
    </w:p>
    <w:p>
      <w:pPr>
        <w:pStyle w:val="BodyText"/>
        <w:ind w:left="257"/>
        <w:jc w:val="both"/>
      </w:pPr>
      <w:r>
        <w:rPr>
          <w:b/>
          <w:spacing w:val="-4"/>
        </w:rPr>
        <w:t>CUARTO.</w:t>
      </w:r>
      <w:r>
        <w:rPr>
          <w:b/>
          <w:spacing w:val="-6"/>
        </w:rPr>
        <w:t> </w:t>
      </w:r>
      <w:r>
        <w:rPr>
          <w:spacing w:val="-4"/>
        </w:rPr>
        <w:t>Se</w:t>
      </w:r>
      <w:r>
        <w:rPr>
          <w:spacing w:val="-7"/>
        </w:rPr>
        <w:t> </w:t>
      </w:r>
      <w:r>
        <w:rPr>
          <w:spacing w:val="-4"/>
        </w:rPr>
        <w:t>derogan</w:t>
      </w:r>
      <w:r>
        <w:rPr>
          <w:spacing w:val="-8"/>
        </w:rPr>
        <w:t> </w:t>
      </w:r>
      <w:r>
        <w:rPr>
          <w:spacing w:val="-4"/>
        </w:rPr>
        <w:t>todas</w:t>
      </w:r>
      <w:r>
        <w:rPr>
          <w:spacing w:val="-7"/>
        </w:rPr>
        <w:t> </w:t>
      </w:r>
      <w:r>
        <w:rPr>
          <w:spacing w:val="-4"/>
        </w:rPr>
        <w:t>las</w:t>
      </w:r>
      <w:r>
        <w:rPr>
          <w:spacing w:val="-10"/>
        </w:rPr>
        <w:t> </w:t>
      </w:r>
      <w:r>
        <w:rPr>
          <w:spacing w:val="-4"/>
        </w:rPr>
        <w:t>disposiciones</w:t>
      </w:r>
      <w:r>
        <w:rPr>
          <w:spacing w:val="-8"/>
        </w:rPr>
        <w:t> </w:t>
      </w:r>
      <w:r>
        <w:rPr>
          <w:spacing w:val="-4"/>
        </w:rPr>
        <w:t>jurídicas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carácter municipal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5"/>
        </w:rPr>
        <w:t> </w:t>
      </w:r>
      <w:r>
        <w:rPr>
          <w:spacing w:val="-4"/>
        </w:rPr>
        <w:t>se</w:t>
      </w:r>
      <w:r>
        <w:rPr>
          <w:spacing w:val="-7"/>
        </w:rPr>
        <w:t> </w:t>
      </w:r>
      <w:r>
        <w:rPr>
          <w:spacing w:val="-4"/>
        </w:rPr>
        <w:t>opongan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lo</w:t>
      </w:r>
      <w:r>
        <w:rPr>
          <w:spacing w:val="-7"/>
        </w:rPr>
        <w:t> </w:t>
      </w:r>
      <w:r>
        <w:rPr>
          <w:spacing w:val="-3"/>
        </w:rPr>
        <w:t>dispuesto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3"/>
        </w:rPr>
        <w:t>presente</w:t>
      </w:r>
      <w:r>
        <w:rPr>
          <w:spacing w:val="-6"/>
        </w:rPr>
        <w:t> </w:t>
      </w:r>
      <w:r>
        <w:rPr>
          <w:spacing w:val="-3"/>
        </w:rPr>
        <w:t>Reglamento.</w:t>
      </w:r>
    </w:p>
    <w:p>
      <w:pPr>
        <w:pStyle w:val="BodyText"/>
        <w:spacing w:before="3"/>
      </w:pPr>
    </w:p>
    <w:p>
      <w:pPr>
        <w:pStyle w:val="Heading2"/>
        <w:spacing w:before="1"/>
      </w:pPr>
      <w:r>
        <w:rPr/>
        <w:t>T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A N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T</w:t>
      </w:r>
      <w:r>
        <w:rPr>
          <w:spacing w:val="-1"/>
        </w:rPr>
        <w:t> </w:t>
      </w:r>
      <w:r>
        <w:rPr/>
        <w:t>O R I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S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257"/>
        <w:jc w:val="both"/>
      </w:pPr>
      <w:r>
        <w:rPr>
          <w:b/>
        </w:rPr>
        <w:t>PRIMERO.-</w:t>
      </w:r>
      <w:r>
        <w:rPr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 entrará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257"/>
        <w:jc w:val="both"/>
      </w:pPr>
      <w:r>
        <w:rPr>
          <w:b/>
        </w:rPr>
        <w:t>SEGUNDO.-</w:t>
      </w:r>
      <w:r>
        <w:rPr>
          <w:b/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 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Gaceta</w:t>
      </w:r>
      <w:r>
        <w:rPr>
          <w:spacing w:val="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</w:t>
      </w:r>
      <w:r>
        <w:rPr>
          <w:spacing w:val="-3"/>
        </w:rPr>
        <w:t> </w:t>
      </w:r>
      <w:r>
        <w:rPr/>
        <w:t>Coahuila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Zaragoza.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57" w:right="269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 el Salón de Sesiones del Congreso del Estado, en la Ciudad de Saltillo, Coahuila de Zaragoza, a los veinticuatro días del</w:t>
      </w:r>
      <w:r>
        <w:rPr>
          <w:spacing w:val="-47"/>
        </w:rPr>
        <w:t> </w:t>
      </w:r>
      <w:r>
        <w:rPr/>
        <w:t>mes</w:t>
      </w:r>
      <w:r>
        <w:rPr>
          <w:spacing w:val="-2"/>
        </w:rPr>
        <w:t> </w:t>
      </w:r>
      <w:r>
        <w:rPr/>
        <w:t>de abril</w:t>
      </w:r>
      <w:r>
        <w:rPr>
          <w:spacing w:val="-1"/>
        </w:rPr>
        <w:t> </w:t>
      </w:r>
      <w:r>
        <w:rPr/>
        <w:t>del año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doce.</w:t>
      </w:r>
    </w:p>
    <w:p>
      <w:pPr>
        <w:pStyle w:val="Heading2"/>
        <w:spacing w:before="6"/>
        <w:ind w:right="1897"/>
      </w:pPr>
      <w:r>
        <w:rPr/>
        <w:t>DIPUTADA</w:t>
      </w:r>
      <w:r>
        <w:rPr>
          <w:spacing w:val="-3"/>
        </w:rPr>
        <w:t> </w:t>
      </w:r>
      <w:r>
        <w:rPr/>
        <w:t>PRESIDENTA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904" w:right="3902" w:firstLine="0"/>
        <w:jc w:val="center"/>
        <w:rPr>
          <w:b/>
          <w:sz w:val="20"/>
        </w:rPr>
      </w:pPr>
      <w:r>
        <w:rPr>
          <w:b/>
          <w:sz w:val="20"/>
        </w:rPr>
        <w:t>LUCÍA AZUCENA RAMOS RAMOS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(RÚBRICA)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1"/>
        <w:gridCol w:w="4964"/>
      </w:tblGrid>
      <w:tr>
        <w:trPr>
          <w:trHeight w:val="911" w:hRule="atLeast"/>
        </w:trPr>
        <w:tc>
          <w:tcPr>
            <w:tcW w:w="3941" w:type="dxa"/>
          </w:tcPr>
          <w:p>
            <w:pPr>
              <w:pStyle w:val="TableParagraph"/>
              <w:spacing w:line="221" w:lineRule="exact" w:before="0"/>
              <w:ind w:left="200" w:right="1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DIPUTADO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SECRETARIO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tLeast" w:before="0"/>
              <w:ind w:left="200" w:right="1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EDMUNDO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GÓMEZ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GARZA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(RÚBRICA)</w:t>
            </w:r>
          </w:p>
        </w:tc>
        <w:tc>
          <w:tcPr>
            <w:tcW w:w="4964" w:type="dxa"/>
          </w:tcPr>
          <w:p>
            <w:pPr>
              <w:pStyle w:val="TableParagraph"/>
              <w:spacing w:line="221" w:lineRule="exact" w:before="0"/>
              <w:ind w:left="1099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DIPUTADO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SECRETARIO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tLeast" w:before="0"/>
              <w:ind w:left="1103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SIMÓN HIRAM VARGAS HERNÁNDEZ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(RÚBRICA)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pStyle w:val="Heading2"/>
        <w:spacing w:line="228" w:lineRule="exact"/>
        <w:ind w:right="1899"/>
      </w:pPr>
      <w:r>
        <w:rPr/>
        <w:t>IMPRÍMASE,</w:t>
      </w:r>
      <w:r>
        <w:rPr>
          <w:spacing w:val="-3"/>
        </w:rPr>
        <w:t> </w:t>
      </w:r>
      <w:r>
        <w:rPr/>
        <w:t>COMUNÍQUESE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OBSÉRVESE.</w:t>
      </w:r>
    </w:p>
    <w:p>
      <w:pPr>
        <w:pStyle w:val="BodyText"/>
        <w:spacing w:line="228" w:lineRule="exact"/>
        <w:ind w:left="1895" w:right="1895"/>
        <w:jc w:val="center"/>
      </w:pPr>
      <w:r>
        <w:rPr/>
        <w:t>Saltillo,</w:t>
      </w:r>
      <w:r>
        <w:rPr>
          <w:spacing w:val="-1"/>
        </w:rPr>
        <w:t> </w:t>
      </w:r>
      <w:r>
        <w:rPr/>
        <w:t>Coahuila,</w:t>
      </w:r>
      <w:r>
        <w:rPr>
          <w:spacing w:val="-1"/>
        </w:rPr>
        <w:t> </w:t>
      </w:r>
      <w:r>
        <w:rPr/>
        <w:t>27 de</w:t>
      </w:r>
      <w:r>
        <w:rPr>
          <w:spacing w:val="-1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2012</w:t>
      </w:r>
    </w:p>
    <w:p>
      <w:pPr>
        <w:pStyle w:val="Heading2"/>
        <w:spacing w:line="460" w:lineRule="atLeast" w:before="6"/>
        <w:ind w:left="3040" w:right="3042"/>
      </w:pPr>
      <w:r>
        <w:rPr/>
        <w:t>EL GOBERNADOR CONSTITUCIONAL DEL ESTADO</w:t>
      </w:r>
      <w:r>
        <w:rPr>
          <w:spacing w:val="-47"/>
        </w:rPr>
        <w:t> </w:t>
      </w:r>
      <w:r>
        <w:rPr/>
        <w:t>RUBÉN</w:t>
      </w:r>
      <w:r>
        <w:rPr>
          <w:spacing w:val="-1"/>
        </w:rPr>
        <w:t> </w:t>
      </w:r>
      <w:r>
        <w:rPr/>
        <w:t>IGNACIO</w:t>
      </w:r>
      <w:r>
        <w:rPr>
          <w:spacing w:val="1"/>
        </w:rPr>
        <w:t> </w:t>
      </w:r>
      <w:r>
        <w:rPr/>
        <w:t>MOREIRA VALDEZ</w:t>
      </w:r>
    </w:p>
    <w:p>
      <w:pPr>
        <w:spacing w:line="229" w:lineRule="exact" w:before="0"/>
        <w:ind w:left="1895" w:right="1896" w:firstLine="0"/>
        <w:jc w:val="center"/>
        <w:rPr>
          <w:b/>
          <w:sz w:val="20"/>
        </w:rPr>
      </w:pPr>
      <w:r>
        <w:rPr>
          <w:b/>
          <w:sz w:val="20"/>
        </w:rPr>
        <w:t>(RÚBRICA)</w:t>
      </w:r>
    </w:p>
    <w:p>
      <w:pPr>
        <w:pStyle w:val="BodyText"/>
        <w:rPr>
          <w:b/>
        </w:rPr>
      </w:pPr>
    </w:p>
    <w:p>
      <w:pPr>
        <w:pStyle w:val="Heading2"/>
        <w:spacing w:before="1"/>
        <w:ind w:left="0" w:right="5292"/>
      </w:pPr>
      <w:r>
        <w:rPr/>
        <w:t>EL</w:t>
      </w:r>
      <w:r>
        <w:rPr>
          <w:spacing w:val="-4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</w:p>
    <w:p>
      <w:pPr>
        <w:pStyle w:val="BodyText"/>
        <w:rPr>
          <w:b/>
        </w:rPr>
      </w:pPr>
    </w:p>
    <w:p>
      <w:pPr>
        <w:spacing w:before="0"/>
        <w:ind w:left="1198" w:right="6489" w:firstLine="0"/>
        <w:jc w:val="center"/>
        <w:rPr>
          <w:b/>
          <w:sz w:val="20"/>
        </w:rPr>
      </w:pPr>
      <w:r>
        <w:rPr>
          <w:b/>
          <w:sz w:val="20"/>
        </w:rPr>
        <w:t>MIGUEL ÁNGEL RIQUELME SOLÍS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(RÚBRICA)</w:t>
      </w:r>
    </w:p>
    <w:sectPr>
      <w:pgSz w:w="12250" w:h="15850"/>
      <w:pgMar w:header="710" w:footer="0" w:top="980" w:bottom="0" w:left="8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.880001pt;margin-top:34.506638pt;width:12pt;height:15.3pt;mso-position-horizontal-relative:page;mso-position-vertical-relative:page;z-index:-16050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4.506638pt;width:116.3pt;height:15.3pt;mso-position-horizontal-relative:page;mso-position-vertical-relative:page;z-index:-160496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980011pt;margin-top:34.506638pt;width:137.050pt;height:15.3pt;mso-position-horizontal-relative:page;mso-position-vertical-relative:page;z-index:-16049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 25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mayo 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48640" from="53.25pt,48.849995pt" to="580.5pt,48.849995pt" stroked="true" strokeweight=".75pt" strokecolor="#000000">
          <v:stroke dashstyle="solid"/>
          <w10:wrap type="none"/>
        </v:line>
      </w:pict>
    </w:r>
    <w:r>
      <w:rPr/>
      <w:pict>
        <v:shape style="position:absolute;margin-left:52.880001pt;margin-top:34.506638pt;width:137.050pt;height:15.3pt;mso-position-horizontal-relative:page;mso-position-vertical-relative:page;z-index:-16048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 25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mayo de 2012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4.506638pt;width:116.3pt;height:15.3pt;mso-position-horizontal-relative:page;mso-position-vertical-relative:page;z-index:-160476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73pt;margin-top:34.506638pt;width:12pt;height:15.3pt;mso-position-horizontal-relative:page;mso-position-vertical-relative:page;z-index:-16047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46592" from="54.5pt,48.699997pt" to="581.75pt,48.699997pt" stroked="true" strokeweight=".75pt" strokecolor="#000000">
          <v:stroke dashstyle="solid"/>
          <w10:wrap type="none"/>
        </v:line>
      </w:pict>
    </w:r>
    <w:r>
      <w:rPr/>
      <w:pict>
        <v:shape style="position:absolute;margin-left:50.880001pt;margin-top:34.506638pt;width:12pt;height:15.3pt;mso-position-horizontal-relative:page;mso-position-vertical-relative:page;z-index:-16046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4.506638pt;width:116.3pt;height:15.3pt;mso-position-horizontal-relative:page;mso-position-vertical-relative:page;z-index:-160455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980011pt;margin-top:34.506638pt;width:137.050pt;height:15.3pt;mso-position-horizontal-relative:page;mso-position-vertical-relative:page;z-index:-160450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 25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mayo 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44544" from="53.25pt,48.849995pt" to="580.5pt,48.849995pt" stroked="true" strokeweight=".75pt" strokecolor="#000000">
          <v:stroke dashstyle="solid"/>
          <w10:wrap type="none"/>
        </v:line>
      </w:pict>
    </w:r>
    <w:r>
      <w:rPr/>
      <w:pict>
        <v:shape style="position:absolute;margin-left:52.880001pt;margin-top:34.506638pt;width:137.050pt;height:15.3pt;mso-position-horizontal-relative:page;mso-position-vertical-relative:page;z-index:-160440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 25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mayo de 2012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4.506638pt;width:116.3pt;height:15.3pt;mso-position-horizontal-relative:page;mso-position-vertical-relative:page;z-index:-160435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73pt;margin-top:34.506638pt;width:12pt;height:15.3pt;mso-position-horizontal-relative:page;mso-position-vertical-relative:page;z-index:-16043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Roman"/>
      <w:lvlText w:val="%1."/>
      <w:lvlJc w:val="left"/>
      <w:pPr>
        <w:ind w:left="1338" w:hanging="108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4" w:hanging="10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8" w:hanging="10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2" w:hanging="10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10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1" w:hanging="10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85" w:hanging="10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59" w:hanging="10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33" w:hanging="108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66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4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96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08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2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3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45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57" w:hanging="72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78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0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0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0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1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5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1" w:hanging="72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78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0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0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0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1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5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1" w:hanging="72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978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0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0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0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1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5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1" w:hanging="72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978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0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0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0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1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5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1" w:hanging="72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78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0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0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0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1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5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1" w:hanging="72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78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0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0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0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1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5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1" w:hanging="72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023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9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2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7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66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38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4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9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7" w:hanging="7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78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0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0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0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1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5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1" w:hanging="721"/>
      </w:pPr>
      <w:rPr>
        <w:rFonts w:hint="default"/>
        <w:lang w:val="es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1895" w:right="1898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895" w:right="1895"/>
      <w:jc w:val="center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78" w:hanging="72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2022-05-03T17:52:33Z</dcterms:created>
  <dcterms:modified xsi:type="dcterms:W3CDTF">2022-05-03T17:52:33Z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2022-05-03T00:00:00Z</vt:filetime>
  </property>
</Properties>
</file>