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51D0" w14:textId="77777777" w:rsidR="00253C9C" w:rsidRPr="005A48C1" w:rsidRDefault="00253C9C" w:rsidP="00253C9C">
      <w:pPr>
        <w:spacing w:line="360" w:lineRule="auto"/>
        <w:jc w:val="both"/>
        <w:rPr>
          <w:rFonts w:cs="Arial"/>
          <w:sz w:val="24"/>
          <w:szCs w:val="24"/>
        </w:rPr>
      </w:pPr>
      <w:r w:rsidRPr="005A48C1">
        <w:rPr>
          <w:rFonts w:cs="Arial"/>
          <w:sz w:val="24"/>
          <w:szCs w:val="24"/>
        </w:rPr>
        <w:t>El Ing. Miguel Ángel Riquelme Solís, Presidente del R. Ayuntamiento del Municipio de Torreón, Estado de Coahuila de Zaragoza, a los habitantes del mismo, les hace saber:</w:t>
      </w:r>
    </w:p>
    <w:p w14:paraId="4DE6783F" w14:textId="77777777" w:rsidR="00253C9C" w:rsidRPr="005A48C1" w:rsidRDefault="00253C9C" w:rsidP="00253C9C">
      <w:pPr>
        <w:spacing w:line="360" w:lineRule="auto"/>
        <w:jc w:val="both"/>
        <w:rPr>
          <w:rFonts w:cs="Arial"/>
          <w:sz w:val="24"/>
          <w:szCs w:val="24"/>
        </w:rPr>
      </w:pPr>
    </w:p>
    <w:p w14:paraId="1D9FE101" w14:textId="77777777" w:rsidR="00253C9C" w:rsidRPr="005A48C1" w:rsidRDefault="00253C9C" w:rsidP="00253C9C">
      <w:pPr>
        <w:spacing w:line="360" w:lineRule="auto"/>
        <w:jc w:val="both"/>
        <w:rPr>
          <w:rFonts w:cs="Arial"/>
          <w:sz w:val="24"/>
          <w:szCs w:val="24"/>
        </w:rPr>
      </w:pPr>
      <w:r w:rsidRPr="005A48C1">
        <w:rPr>
          <w:rFonts w:cs="Arial"/>
          <w:sz w:val="24"/>
          <w:szCs w:val="24"/>
        </w:rPr>
        <w:t>Que el R. Ayuntamiento que preside en el uso de la facultad que le confieren los artículos 115, fracción II, de la Constitución Política de los Estados Unidos Mexicanos; con fundamento en lo dispuesto por los artículos 59 fracción IV,65,158 U fracción I número 1, y demás aplicables de la Constitución Política del Estado de Coahuila de Zaragoza; artículos 102 fracciones I número1, 173, 182 y demás relativos del Código Municipal para el Estado de Coahuila; y con fundamento en los artículos  135, inciso b, 136, incisos a y b y 138, numeral 25 del Reglamento Interior del Republicano Ayuntamiento de Torreón, en la Quincuagésima Segunda Sesión Ordinaria de Cabildo de fecha 30 de  septiembre de 2016,  se aprobó el siguiente:</w:t>
      </w:r>
    </w:p>
    <w:p w14:paraId="1987AE38" w14:textId="77777777" w:rsidR="00253C9C" w:rsidRPr="005A48C1" w:rsidRDefault="00253C9C" w:rsidP="00253C9C">
      <w:pPr>
        <w:spacing w:line="360" w:lineRule="auto"/>
        <w:jc w:val="center"/>
        <w:rPr>
          <w:rFonts w:cs="Arial"/>
          <w:sz w:val="24"/>
          <w:szCs w:val="24"/>
        </w:rPr>
      </w:pPr>
    </w:p>
    <w:p w14:paraId="05335F6E" w14:textId="102F8924" w:rsidR="00253C9C" w:rsidRPr="005A48C1" w:rsidRDefault="00F4085A" w:rsidP="00253C9C">
      <w:pPr>
        <w:spacing w:line="360" w:lineRule="auto"/>
        <w:jc w:val="center"/>
        <w:rPr>
          <w:rFonts w:cs="Arial"/>
          <w:sz w:val="24"/>
          <w:szCs w:val="24"/>
        </w:rPr>
      </w:pPr>
      <w:r w:rsidRPr="005A48C1">
        <w:rPr>
          <w:rFonts w:cs="Arial"/>
          <w:b/>
          <w:sz w:val="24"/>
          <w:szCs w:val="24"/>
        </w:rPr>
        <w:t>REGLAMENTO PARA LA EXPEDICIÓN DE LICENCIAS Y PERMISOS DE FUNCIONAMIENTO DE GIROS COMERCIALES, INDUSTRIALES Y DE PRESTACIÓN DE SERVICIOS</w:t>
      </w:r>
    </w:p>
    <w:p w14:paraId="1EE0C492" w14:textId="77777777" w:rsidR="00253C9C" w:rsidRPr="005A48C1" w:rsidRDefault="00253C9C" w:rsidP="00253C9C">
      <w:pPr>
        <w:spacing w:line="360" w:lineRule="auto"/>
        <w:ind w:left="1416"/>
        <w:jc w:val="both"/>
        <w:rPr>
          <w:rFonts w:cs="Arial"/>
          <w:b/>
          <w:sz w:val="24"/>
          <w:szCs w:val="24"/>
        </w:rPr>
      </w:pPr>
    </w:p>
    <w:p w14:paraId="2FE1E510"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I</w:t>
      </w:r>
    </w:p>
    <w:p w14:paraId="081D705B" w14:textId="77777777" w:rsidR="00253C9C" w:rsidRPr="00253C9C" w:rsidRDefault="00253C9C" w:rsidP="00253C9C">
      <w:pPr>
        <w:spacing w:line="360" w:lineRule="auto"/>
        <w:jc w:val="center"/>
        <w:rPr>
          <w:rFonts w:cs="Arial"/>
          <w:b/>
          <w:sz w:val="24"/>
          <w:szCs w:val="24"/>
        </w:rPr>
      </w:pPr>
      <w:r w:rsidRPr="005A48C1">
        <w:rPr>
          <w:rFonts w:cs="Arial"/>
          <w:b/>
          <w:sz w:val="24"/>
          <w:szCs w:val="24"/>
        </w:rPr>
        <w:t>Disposiciones Generales</w:t>
      </w:r>
    </w:p>
    <w:p w14:paraId="6C6C08DB" w14:textId="77777777" w:rsidR="00253C9C" w:rsidRPr="005A48C1" w:rsidRDefault="00253C9C" w:rsidP="00253C9C">
      <w:pPr>
        <w:spacing w:line="360" w:lineRule="auto"/>
        <w:jc w:val="both"/>
        <w:rPr>
          <w:rFonts w:cs="Arial"/>
          <w:sz w:val="24"/>
          <w:szCs w:val="24"/>
        </w:rPr>
      </w:pPr>
      <w:r w:rsidRPr="005A48C1">
        <w:rPr>
          <w:rFonts w:eastAsia="Palatino" w:cs="Arial"/>
          <w:b/>
          <w:color w:val="000000"/>
          <w:sz w:val="24"/>
          <w:szCs w:val="24"/>
        </w:rPr>
        <w:t>Artículo</w:t>
      </w:r>
      <w:r w:rsidRPr="005A48C1">
        <w:rPr>
          <w:rFonts w:eastAsia="Palatino" w:cs="Arial"/>
          <w:b/>
          <w:sz w:val="24"/>
          <w:szCs w:val="24"/>
        </w:rPr>
        <w:t xml:space="preserve"> </w:t>
      </w:r>
      <w:r w:rsidRPr="005A48C1">
        <w:rPr>
          <w:rFonts w:eastAsia="Palatino" w:cs="Arial"/>
          <w:b/>
          <w:color w:val="000000"/>
          <w:sz w:val="24"/>
          <w:szCs w:val="24"/>
        </w:rPr>
        <w:t xml:space="preserve">1.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presente</w:t>
      </w:r>
      <w:r w:rsidRPr="005A48C1">
        <w:rPr>
          <w:rFonts w:eastAsia="Palatino" w:cs="Arial"/>
          <w:sz w:val="24"/>
          <w:szCs w:val="24"/>
        </w:rPr>
        <w:t xml:space="preserve"> </w:t>
      </w:r>
      <w:r w:rsidRPr="005A48C1">
        <w:rPr>
          <w:rFonts w:eastAsia="Palatino" w:cs="Arial"/>
          <w:color w:val="000000"/>
          <w:sz w:val="24"/>
          <w:szCs w:val="24"/>
        </w:rPr>
        <w:t>Reglamento</w:t>
      </w:r>
      <w:r w:rsidRPr="005A48C1">
        <w:rPr>
          <w:rFonts w:eastAsia="Palatino" w:cs="Arial"/>
          <w:sz w:val="24"/>
          <w:szCs w:val="24"/>
        </w:rPr>
        <w:t xml:space="preserve"> </w:t>
      </w:r>
      <w:r w:rsidRPr="005A48C1">
        <w:rPr>
          <w:rFonts w:eastAsia="Palatino" w:cs="Arial"/>
          <w:color w:val="000000"/>
          <w:sz w:val="24"/>
          <w:szCs w:val="24"/>
        </w:rPr>
        <w:t>es</w:t>
      </w:r>
      <w:r w:rsidRPr="005A48C1">
        <w:rPr>
          <w:rFonts w:eastAsia="Palatino" w:cs="Arial"/>
          <w:sz w:val="24"/>
          <w:szCs w:val="24"/>
        </w:rPr>
        <w:t xml:space="preserve"> </w:t>
      </w:r>
      <w:r w:rsidRPr="005A48C1">
        <w:rPr>
          <w:rFonts w:eastAsia="Palatino" w:cs="Arial"/>
          <w:color w:val="000000"/>
          <w:sz w:val="24"/>
          <w:szCs w:val="24"/>
        </w:rPr>
        <w:t>de</w:t>
      </w:r>
      <w:r w:rsidRPr="005A48C1">
        <w:rPr>
          <w:rFonts w:eastAsia="Palatino" w:cs="Arial"/>
          <w:sz w:val="24"/>
          <w:szCs w:val="24"/>
        </w:rPr>
        <w:t xml:space="preserve"> </w:t>
      </w:r>
      <w:r w:rsidRPr="005A48C1">
        <w:rPr>
          <w:rFonts w:eastAsia="Palatino" w:cs="Arial"/>
          <w:color w:val="000000"/>
          <w:sz w:val="24"/>
          <w:szCs w:val="24"/>
        </w:rPr>
        <w:t>orden</w:t>
      </w:r>
      <w:r w:rsidRPr="005A48C1">
        <w:rPr>
          <w:rFonts w:eastAsia="Palatino" w:cs="Arial"/>
          <w:sz w:val="24"/>
          <w:szCs w:val="24"/>
        </w:rPr>
        <w:t xml:space="preserve"> </w:t>
      </w:r>
      <w:r w:rsidRPr="005A48C1">
        <w:rPr>
          <w:rFonts w:eastAsia="Palatino" w:cs="Arial"/>
          <w:color w:val="000000"/>
          <w:sz w:val="24"/>
          <w:szCs w:val="24"/>
        </w:rPr>
        <w:t>público</w:t>
      </w:r>
      <w:r w:rsidRPr="005A48C1">
        <w:rPr>
          <w:rFonts w:eastAsia="Palatino" w:cs="Arial"/>
          <w:sz w:val="24"/>
          <w:szCs w:val="24"/>
        </w:rPr>
        <w:t xml:space="preserve"> </w:t>
      </w:r>
      <w:r w:rsidRPr="005A48C1">
        <w:rPr>
          <w:rFonts w:eastAsia="Palatino" w:cs="Arial"/>
          <w:color w:val="000000"/>
          <w:sz w:val="24"/>
          <w:szCs w:val="24"/>
        </w:rPr>
        <w:t>y</w:t>
      </w:r>
      <w:r w:rsidRPr="005A48C1">
        <w:rPr>
          <w:rFonts w:eastAsia="Palatino" w:cs="Arial"/>
          <w:sz w:val="24"/>
          <w:szCs w:val="24"/>
        </w:rPr>
        <w:t xml:space="preserve"> </w:t>
      </w:r>
      <w:r w:rsidRPr="005A48C1">
        <w:rPr>
          <w:rFonts w:eastAsia="Palatino" w:cs="Arial"/>
          <w:color w:val="000000"/>
          <w:sz w:val="24"/>
          <w:szCs w:val="24"/>
        </w:rPr>
        <w:t>aplicación obligatoria en</w:t>
      </w:r>
      <w:r w:rsidRPr="005A48C1">
        <w:rPr>
          <w:rFonts w:eastAsia="Palatino" w:cs="Arial"/>
          <w:sz w:val="24"/>
          <w:szCs w:val="24"/>
        </w:rPr>
        <w:t xml:space="preserve">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Municipio</w:t>
      </w:r>
      <w:r w:rsidRPr="005A48C1">
        <w:rPr>
          <w:rFonts w:eastAsia="Palatino" w:cs="Arial"/>
          <w:sz w:val="24"/>
          <w:szCs w:val="24"/>
        </w:rPr>
        <w:t xml:space="preserve"> </w:t>
      </w:r>
      <w:r w:rsidRPr="005A48C1">
        <w:rPr>
          <w:rFonts w:eastAsia="Palatino" w:cs="Arial"/>
          <w:color w:val="000000"/>
          <w:sz w:val="24"/>
          <w:szCs w:val="24"/>
        </w:rPr>
        <w:t>de</w:t>
      </w:r>
      <w:r w:rsidRPr="005A48C1">
        <w:rPr>
          <w:rFonts w:eastAsia="Palatino" w:cs="Arial"/>
          <w:sz w:val="24"/>
          <w:szCs w:val="24"/>
        </w:rPr>
        <w:t xml:space="preserve"> </w:t>
      </w:r>
      <w:r w:rsidRPr="005A48C1">
        <w:rPr>
          <w:rFonts w:eastAsia="Palatino" w:cs="Arial"/>
          <w:color w:val="000000"/>
          <w:sz w:val="24"/>
          <w:szCs w:val="24"/>
        </w:rPr>
        <w:t>Torreón,</w:t>
      </w:r>
      <w:r w:rsidRPr="005A48C1">
        <w:rPr>
          <w:rFonts w:eastAsia="Palatino" w:cs="Arial"/>
          <w:sz w:val="24"/>
          <w:szCs w:val="24"/>
        </w:rPr>
        <w:t xml:space="preserve"> </w:t>
      </w:r>
      <w:r w:rsidRPr="005A48C1">
        <w:rPr>
          <w:rFonts w:eastAsia="Palatino" w:cs="Arial"/>
          <w:color w:val="000000"/>
          <w:sz w:val="24"/>
          <w:szCs w:val="24"/>
        </w:rPr>
        <w:t>y tiene</w:t>
      </w:r>
      <w:r w:rsidRPr="005A48C1">
        <w:rPr>
          <w:rFonts w:eastAsia="Palatino" w:cs="Arial"/>
          <w:sz w:val="24"/>
          <w:szCs w:val="24"/>
        </w:rPr>
        <w:t xml:space="preserve"> </w:t>
      </w:r>
      <w:r w:rsidRPr="005A48C1">
        <w:rPr>
          <w:rFonts w:eastAsia="Palatino" w:cs="Arial"/>
          <w:color w:val="000000"/>
          <w:sz w:val="24"/>
          <w:szCs w:val="24"/>
        </w:rPr>
        <w:t>por</w:t>
      </w:r>
      <w:r w:rsidRPr="005A48C1">
        <w:rPr>
          <w:rFonts w:eastAsia="Palatino" w:cs="Arial"/>
          <w:sz w:val="24"/>
          <w:szCs w:val="24"/>
        </w:rPr>
        <w:t xml:space="preserve"> </w:t>
      </w:r>
      <w:r w:rsidRPr="005A48C1">
        <w:rPr>
          <w:rFonts w:eastAsia="Palatino" w:cs="Arial"/>
          <w:color w:val="000000"/>
          <w:sz w:val="24"/>
          <w:szCs w:val="24"/>
        </w:rPr>
        <w:t>objeto</w:t>
      </w:r>
      <w:r w:rsidRPr="005A48C1">
        <w:rPr>
          <w:rFonts w:eastAsia="Palatino" w:cs="Arial"/>
          <w:sz w:val="24"/>
          <w:szCs w:val="24"/>
        </w:rPr>
        <w:t xml:space="preserve"> </w:t>
      </w:r>
      <w:r w:rsidRPr="005A48C1">
        <w:rPr>
          <w:rFonts w:eastAsia="Palatino" w:cs="Arial"/>
          <w:color w:val="000000"/>
          <w:sz w:val="24"/>
          <w:szCs w:val="24"/>
        </w:rPr>
        <w:t>establecer</w:t>
      </w:r>
      <w:r w:rsidRPr="005A48C1">
        <w:rPr>
          <w:rFonts w:eastAsia="Palatino" w:cs="Arial"/>
          <w:sz w:val="24"/>
          <w:szCs w:val="24"/>
        </w:rPr>
        <w:t xml:space="preserve"> </w:t>
      </w:r>
      <w:r w:rsidRPr="005A48C1">
        <w:rPr>
          <w:rFonts w:eastAsia="Palatino" w:cs="Arial"/>
          <w:color w:val="000000"/>
          <w:sz w:val="24"/>
          <w:szCs w:val="24"/>
        </w:rPr>
        <w:t>los</w:t>
      </w:r>
      <w:r w:rsidRPr="005A48C1">
        <w:rPr>
          <w:rFonts w:eastAsia="Palatino" w:cs="Arial"/>
          <w:sz w:val="24"/>
          <w:szCs w:val="24"/>
        </w:rPr>
        <w:t xml:space="preserve"> </w:t>
      </w:r>
      <w:r w:rsidRPr="005A48C1">
        <w:rPr>
          <w:rFonts w:eastAsia="Palatino" w:cs="Arial"/>
          <w:color w:val="000000"/>
          <w:sz w:val="24"/>
          <w:szCs w:val="24"/>
        </w:rPr>
        <w:t>requisitos,</w:t>
      </w:r>
      <w:r w:rsidRPr="005A48C1">
        <w:rPr>
          <w:rFonts w:eastAsia="Palatino" w:cs="Arial"/>
          <w:sz w:val="24"/>
          <w:szCs w:val="24"/>
        </w:rPr>
        <w:t xml:space="preserve"> </w:t>
      </w:r>
      <w:r w:rsidRPr="005A48C1">
        <w:rPr>
          <w:rFonts w:eastAsia="Palatino" w:cs="Arial"/>
          <w:color w:val="000000"/>
          <w:sz w:val="24"/>
          <w:szCs w:val="24"/>
        </w:rPr>
        <w:t>plazos</w:t>
      </w:r>
      <w:r w:rsidRPr="005A48C1">
        <w:rPr>
          <w:rFonts w:eastAsia="Palatino" w:cs="Arial"/>
          <w:sz w:val="24"/>
          <w:szCs w:val="24"/>
        </w:rPr>
        <w:t xml:space="preserve"> </w:t>
      </w:r>
      <w:r w:rsidRPr="005A48C1">
        <w:rPr>
          <w:rFonts w:eastAsia="Palatino" w:cs="Arial"/>
          <w:color w:val="000000"/>
          <w:sz w:val="24"/>
          <w:szCs w:val="24"/>
        </w:rPr>
        <w:t>y procedimientos</w:t>
      </w:r>
      <w:r w:rsidRPr="005A48C1">
        <w:rPr>
          <w:rFonts w:eastAsia="Palatino" w:cs="Arial"/>
          <w:sz w:val="24"/>
          <w:szCs w:val="24"/>
        </w:rPr>
        <w:t xml:space="preserve"> </w:t>
      </w:r>
      <w:r w:rsidRPr="005A48C1">
        <w:rPr>
          <w:rFonts w:eastAsia="Palatino" w:cs="Arial"/>
          <w:color w:val="000000"/>
          <w:sz w:val="24"/>
          <w:szCs w:val="24"/>
        </w:rPr>
        <w:t>que</w:t>
      </w:r>
      <w:r w:rsidRPr="005A48C1">
        <w:rPr>
          <w:rFonts w:eastAsia="Palatino" w:cs="Arial"/>
          <w:sz w:val="24"/>
          <w:szCs w:val="24"/>
        </w:rPr>
        <w:t xml:space="preserve"> </w:t>
      </w:r>
      <w:r w:rsidRPr="005A48C1">
        <w:rPr>
          <w:rFonts w:eastAsia="Palatino" w:cs="Arial"/>
          <w:color w:val="000000"/>
          <w:sz w:val="24"/>
          <w:szCs w:val="24"/>
        </w:rPr>
        <w:t>deberán</w:t>
      </w:r>
      <w:r w:rsidRPr="005A48C1">
        <w:rPr>
          <w:rFonts w:eastAsia="Palatino" w:cs="Arial"/>
          <w:sz w:val="24"/>
          <w:szCs w:val="24"/>
        </w:rPr>
        <w:t xml:space="preserve"> cumplir </w:t>
      </w:r>
      <w:r w:rsidRPr="005A48C1">
        <w:rPr>
          <w:rFonts w:eastAsia="Palatino" w:cs="Arial"/>
          <w:color w:val="000000"/>
          <w:sz w:val="24"/>
          <w:szCs w:val="24"/>
        </w:rPr>
        <w:t>las</w:t>
      </w:r>
      <w:r w:rsidRPr="005A48C1">
        <w:rPr>
          <w:rFonts w:eastAsia="Palatino" w:cs="Arial"/>
          <w:sz w:val="24"/>
          <w:szCs w:val="24"/>
        </w:rPr>
        <w:t xml:space="preserve"> </w:t>
      </w:r>
      <w:r w:rsidRPr="005A48C1">
        <w:rPr>
          <w:rFonts w:eastAsia="Palatino" w:cs="Arial"/>
          <w:color w:val="000000"/>
          <w:sz w:val="24"/>
          <w:szCs w:val="24"/>
        </w:rPr>
        <w:t>personas</w:t>
      </w:r>
      <w:r w:rsidRPr="005A48C1">
        <w:rPr>
          <w:rFonts w:eastAsia="Palatino" w:cs="Arial"/>
          <w:sz w:val="24"/>
          <w:szCs w:val="24"/>
        </w:rPr>
        <w:t xml:space="preserve"> </w:t>
      </w:r>
      <w:r w:rsidRPr="005A48C1">
        <w:rPr>
          <w:rFonts w:eastAsia="Palatino" w:cs="Arial"/>
          <w:color w:val="000000"/>
          <w:sz w:val="24"/>
          <w:szCs w:val="24"/>
        </w:rPr>
        <w:t>físicas</w:t>
      </w:r>
      <w:r w:rsidRPr="005A48C1">
        <w:rPr>
          <w:rFonts w:eastAsia="Palatino" w:cs="Arial"/>
          <w:sz w:val="24"/>
          <w:szCs w:val="24"/>
        </w:rPr>
        <w:t xml:space="preserve"> </w:t>
      </w:r>
      <w:r w:rsidRPr="005A48C1">
        <w:rPr>
          <w:rFonts w:eastAsia="Palatino" w:cs="Arial"/>
          <w:color w:val="000000"/>
          <w:sz w:val="24"/>
          <w:szCs w:val="24"/>
        </w:rPr>
        <w:t>y</w:t>
      </w:r>
      <w:r w:rsidRPr="005A48C1">
        <w:rPr>
          <w:rFonts w:eastAsia="Palatino" w:cs="Arial"/>
          <w:sz w:val="24"/>
          <w:szCs w:val="24"/>
        </w:rPr>
        <w:t xml:space="preserve"> </w:t>
      </w:r>
      <w:r w:rsidRPr="005A48C1">
        <w:rPr>
          <w:rFonts w:eastAsia="Palatino" w:cs="Arial"/>
          <w:color w:val="000000"/>
          <w:sz w:val="24"/>
          <w:szCs w:val="24"/>
        </w:rPr>
        <w:t>morales</w:t>
      </w:r>
      <w:r w:rsidRPr="005A48C1">
        <w:rPr>
          <w:rFonts w:eastAsia="Palatino" w:cs="Arial"/>
          <w:sz w:val="24"/>
          <w:szCs w:val="24"/>
        </w:rPr>
        <w:t xml:space="preserve"> </w:t>
      </w:r>
      <w:r w:rsidRPr="005A48C1">
        <w:rPr>
          <w:rFonts w:eastAsia="Palatino" w:cs="Arial"/>
          <w:color w:val="000000"/>
          <w:sz w:val="24"/>
          <w:szCs w:val="24"/>
        </w:rPr>
        <w:t xml:space="preserve">para la obtención y renovación de permisos y licencias </w:t>
      </w:r>
      <w:r w:rsidRPr="005A48C1">
        <w:rPr>
          <w:rFonts w:eastAsia="Palatino" w:cs="Arial"/>
          <w:sz w:val="24"/>
          <w:szCs w:val="24"/>
        </w:rPr>
        <w:t xml:space="preserve"> </w:t>
      </w:r>
      <w:r w:rsidRPr="005A48C1">
        <w:rPr>
          <w:rFonts w:eastAsia="Palatino" w:cs="Arial"/>
          <w:color w:val="000000"/>
          <w:sz w:val="24"/>
          <w:szCs w:val="24"/>
        </w:rPr>
        <w:t>para</w:t>
      </w:r>
      <w:r w:rsidRPr="005A48C1">
        <w:rPr>
          <w:rFonts w:eastAsia="Palatino" w:cs="Arial"/>
          <w:sz w:val="24"/>
          <w:szCs w:val="24"/>
        </w:rPr>
        <w:t xml:space="preserve"> </w:t>
      </w:r>
      <w:r w:rsidRPr="005A48C1">
        <w:rPr>
          <w:rFonts w:eastAsia="Palatino" w:cs="Arial"/>
          <w:color w:val="000000"/>
          <w:sz w:val="24"/>
          <w:szCs w:val="24"/>
        </w:rPr>
        <w:t>la</w:t>
      </w:r>
      <w:r w:rsidRPr="005A48C1">
        <w:rPr>
          <w:rFonts w:eastAsia="Palatino" w:cs="Arial"/>
          <w:sz w:val="24"/>
          <w:szCs w:val="24"/>
        </w:rPr>
        <w:t xml:space="preserve"> </w:t>
      </w:r>
      <w:r w:rsidRPr="005A48C1">
        <w:rPr>
          <w:rFonts w:eastAsia="Palatino" w:cs="Arial"/>
          <w:color w:val="000000"/>
          <w:sz w:val="24"/>
          <w:szCs w:val="24"/>
        </w:rPr>
        <w:t>realización</w:t>
      </w:r>
      <w:r w:rsidRPr="005A48C1">
        <w:rPr>
          <w:rFonts w:eastAsia="Palatino" w:cs="Arial"/>
          <w:sz w:val="24"/>
          <w:szCs w:val="24"/>
        </w:rPr>
        <w:t xml:space="preserve"> </w:t>
      </w:r>
      <w:r w:rsidRPr="005A48C1">
        <w:rPr>
          <w:rFonts w:eastAsia="Palatino" w:cs="Arial"/>
          <w:color w:val="000000"/>
          <w:sz w:val="24"/>
          <w:szCs w:val="24"/>
        </w:rPr>
        <w:t>de</w:t>
      </w:r>
      <w:r w:rsidRPr="005A48C1">
        <w:rPr>
          <w:rFonts w:eastAsia="Palatino" w:cs="Arial"/>
          <w:sz w:val="24"/>
          <w:szCs w:val="24"/>
        </w:rPr>
        <w:t xml:space="preserve"> cualquier actividad comercial o de prestación de servicios, </w:t>
      </w:r>
      <w:r w:rsidRPr="005A48C1">
        <w:rPr>
          <w:rFonts w:cs="Arial"/>
          <w:sz w:val="24"/>
          <w:szCs w:val="24"/>
        </w:rPr>
        <w:t>que se instalen o estén instalados en la circunscripción del municipio, procurando que todos ellos se sujeten a las bases y lineamientos de seguridad e higiene determinados por el presente ordenamiento y demás disposiciones legales que resulten aplicables.</w:t>
      </w:r>
    </w:p>
    <w:p w14:paraId="079CA370" w14:textId="77777777" w:rsidR="00253C9C" w:rsidRPr="005A48C1" w:rsidRDefault="00253C9C" w:rsidP="00253C9C">
      <w:pPr>
        <w:spacing w:line="360" w:lineRule="auto"/>
        <w:jc w:val="both"/>
        <w:rPr>
          <w:rFonts w:eastAsia="Palatino" w:cs="Arial"/>
          <w:b/>
          <w:color w:val="000000"/>
          <w:sz w:val="24"/>
          <w:szCs w:val="24"/>
        </w:rPr>
      </w:pPr>
    </w:p>
    <w:p w14:paraId="1F36A621" w14:textId="77777777" w:rsidR="00253C9C" w:rsidRPr="00345441" w:rsidRDefault="00253C9C" w:rsidP="00253C9C">
      <w:pPr>
        <w:spacing w:line="360" w:lineRule="auto"/>
        <w:jc w:val="both"/>
        <w:rPr>
          <w:rFonts w:cs="Arial"/>
          <w:sz w:val="24"/>
          <w:szCs w:val="24"/>
        </w:rPr>
      </w:pPr>
      <w:r w:rsidRPr="005A48C1">
        <w:rPr>
          <w:rFonts w:cs="Arial"/>
          <w:b/>
          <w:sz w:val="24"/>
          <w:szCs w:val="24"/>
        </w:rPr>
        <w:lastRenderedPageBreak/>
        <w:t xml:space="preserve">Artículo 2. </w:t>
      </w:r>
      <w:r w:rsidRPr="005A48C1">
        <w:rPr>
          <w:rFonts w:cs="Arial"/>
          <w:sz w:val="24"/>
          <w:szCs w:val="24"/>
        </w:rPr>
        <w:t>Para efectos de la interpretación y aplicación del presente reglamento se entenderá por:</w:t>
      </w:r>
    </w:p>
    <w:p w14:paraId="0E8FFA70" w14:textId="77777777" w:rsidR="00253C9C" w:rsidRPr="005A48C1" w:rsidRDefault="00253C9C" w:rsidP="00253C9C">
      <w:pPr>
        <w:spacing w:line="360" w:lineRule="auto"/>
        <w:jc w:val="both"/>
        <w:rPr>
          <w:rFonts w:cs="Arial"/>
          <w:sz w:val="24"/>
          <w:szCs w:val="24"/>
        </w:rPr>
      </w:pPr>
      <w:r w:rsidRPr="005A48C1">
        <w:rPr>
          <w:rFonts w:cs="Arial"/>
          <w:b/>
          <w:sz w:val="24"/>
          <w:szCs w:val="24"/>
        </w:rPr>
        <w:t>I.</w:t>
      </w:r>
      <w:r w:rsidRPr="005A48C1">
        <w:rPr>
          <w:rFonts w:cs="Arial"/>
          <w:sz w:val="24"/>
          <w:szCs w:val="24"/>
        </w:rPr>
        <w:t xml:space="preserve"> </w:t>
      </w:r>
      <w:r w:rsidRPr="005A48C1">
        <w:rPr>
          <w:rFonts w:cs="Arial"/>
          <w:b/>
          <w:sz w:val="24"/>
          <w:szCs w:val="24"/>
        </w:rPr>
        <w:t>Actividad Comercial:</w:t>
      </w:r>
      <w:r w:rsidRPr="005A48C1">
        <w:rPr>
          <w:rFonts w:cs="Arial"/>
          <w:sz w:val="24"/>
          <w:szCs w:val="24"/>
        </w:rPr>
        <w:t xml:space="preserve"> Actos de comercio lícitos, lucrativos, que consisten en la intermediación directa o indirecta entre productores y consumidores de bienes y servicios, y demás considerados como tales por las leyes de la materia; </w:t>
      </w:r>
    </w:p>
    <w:p w14:paraId="13F70824" w14:textId="77777777" w:rsidR="00253C9C" w:rsidRPr="005A48C1" w:rsidRDefault="00253C9C" w:rsidP="00253C9C">
      <w:pPr>
        <w:spacing w:line="360" w:lineRule="auto"/>
        <w:jc w:val="both"/>
        <w:rPr>
          <w:rFonts w:cs="Arial"/>
          <w:sz w:val="24"/>
          <w:szCs w:val="24"/>
        </w:rPr>
      </w:pPr>
      <w:r w:rsidRPr="005A48C1">
        <w:rPr>
          <w:rFonts w:cs="Arial"/>
          <w:b/>
          <w:sz w:val="24"/>
          <w:szCs w:val="24"/>
        </w:rPr>
        <w:t>II. Actividad Industrial</w:t>
      </w:r>
      <w:r w:rsidRPr="005A48C1">
        <w:rPr>
          <w:rFonts w:cs="Arial"/>
          <w:sz w:val="24"/>
          <w:szCs w:val="24"/>
        </w:rPr>
        <w:t xml:space="preserve">: Operaciones materiales ejecutadas para obtención, transformación o transporte de uno o varios productos naturales, así como aquellas que tengan por objeto la producción de artículos o artefactos semielaborados o terminados; </w:t>
      </w:r>
    </w:p>
    <w:p w14:paraId="0E740C7A" w14:textId="35B886B0" w:rsidR="00253C9C" w:rsidRPr="005A48C1" w:rsidRDefault="00253C9C" w:rsidP="00253C9C">
      <w:pPr>
        <w:spacing w:line="360" w:lineRule="auto"/>
        <w:jc w:val="both"/>
        <w:rPr>
          <w:rFonts w:cs="Arial"/>
          <w:b/>
          <w:sz w:val="24"/>
          <w:szCs w:val="24"/>
        </w:rPr>
      </w:pPr>
      <w:r w:rsidRPr="005A48C1">
        <w:rPr>
          <w:rFonts w:cs="Arial"/>
          <w:b/>
          <w:sz w:val="24"/>
          <w:szCs w:val="24"/>
        </w:rPr>
        <w:t>III. Aforo:</w:t>
      </w:r>
      <w:r w:rsidRPr="005A48C1">
        <w:rPr>
          <w:rFonts w:cs="Arial"/>
          <w:sz w:val="24"/>
          <w:szCs w:val="24"/>
        </w:rPr>
        <w:t xml:space="preserve"> Capacidad máxima de un recinto para la afluencia humana, en términos de seguridad y protección de estas; </w:t>
      </w:r>
    </w:p>
    <w:p w14:paraId="150F4D3C" w14:textId="77777777" w:rsidR="00253C9C" w:rsidRPr="005A48C1" w:rsidRDefault="00253C9C" w:rsidP="00253C9C">
      <w:pPr>
        <w:spacing w:line="360" w:lineRule="auto"/>
        <w:jc w:val="both"/>
        <w:rPr>
          <w:rFonts w:cs="Arial"/>
          <w:sz w:val="24"/>
          <w:szCs w:val="24"/>
        </w:rPr>
      </w:pPr>
      <w:r w:rsidRPr="005A48C1">
        <w:rPr>
          <w:rFonts w:cs="Arial"/>
          <w:b/>
          <w:sz w:val="24"/>
          <w:szCs w:val="24"/>
        </w:rPr>
        <w:t>IV. Catálogo de Giros:</w:t>
      </w:r>
      <w:r w:rsidRPr="005A48C1">
        <w:rPr>
          <w:rFonts w:cs="Arial"/>
          <w:sz w:val="24"/>
          <w:szCs w:val="24"/>
        </w:rPr>
        <w:t xml:space="preserve"> Relación de los giros que requieren de licencia para su funcionamiento;</w:t>
      </w:r>
    </w:p>
    <w:p w14:paraId="731DC576" w14:textId="77777777" w:rsidR="00253C9C" w:rsidRPr="005A48C1" w:rsidRDefault="00253C9C" w:rsidP="00253C9C">
      <w:pPr>
        <w:spacing w:line="360" w:lineRule="auto"/>
        <w:jc w:val="both"/>
        <w:rPr>
          <w:rFonts w:cs="Arial"/>
          <w:sz w:val="24"/>
          <w:szCs w:val="24"/>
        </w:rPr>
      </w:pPr>
      <w:r w:rsidRPr="005A48C1">
        <w:rPr>
          <w:rFonts w:cs="Arial"/>
          <w:b/>
          <w:sz w:val="24"/>
          <w:szCs w:val="24"/>
        </w:rPr>
        <w:t>V. Cerrajería</w:t>
      </w:r>
      <w:r w:rsidRPr="005A48C1">
        <w:rPr>
          <w:rFonts w:cs="Arial"/>
          <w:sz w:val="24"/>
          <w:szCs w:val="24"/>
        </w:rPr>
        <w:t>: Establecimiento donde se lleva a cabo la fabricación y venta de llaves, candados, cerraduras y chapas en general, incluyendo la apertura de estos, así como su reparación y mantenimiento;</w:t>
      </w:r>
    </w:p>
    <w:p w14:paraId="5717714A" w14:textId="77777777" w:rsidR="00253C9C" w:rsidRPr="005A48C1" w:rsidRDefault="00253C9C" w:rsidP="00253C9C">
      <w:pPr>
        <w:spacing w:line="360" w:lineRule="auto"/>
        <w:jc w:val="both"/>
        <w:rPr>
          <w:rFonts w:cs="Arial"/>
          <w:sz w:val="24"/>
          <w:szCs w:val="24"/>
        </w:rPr>
      </w:pPr>
      <w:r w:rsidRPr="005A48C1">
        <w:rPr>
          <w:rFonts w:cs="Arial"/>
          <w:b/>
          <w:sz w:val="24"/>
          <w:szCs w:val="24"/>
        </w:rPr>
        <w:t>VI. Clausura:</w:t>
      </w:r>
      <w:r w:rsidRPr="005A48C1">
        <w:rPr>
          <w:rFonts w:cs="Arial"/>
          <w:sz w:val="24"/>
          <w:szCs w:val="24"/>
        </w:rPr>
        <w:t xml:space="preserve"> Acto administrativo a través del cual la autoridad competente suspende las actividades de un establecimiento, de manera total o parcial, temporal o definitiva, consecuencia de un incumplimiento a las disposiciones legales correspondientes;</w:t>
      </w:r>
    </w:p>
    <w:p w14:paraId="027CEF49"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VII. Comisión: </w:t>
      </w:r>
      <w:r w:rsidRPr="005A48C1">
        <w:rPr>
          <w:rFonts w:cs="Arial"/>
          <w:sz w:val="24"/>
          <w:szCs w:val="24"/>
        </w:rPr>
        <w:t>La Comisión de Desarrollo Económico del Cabildo de Torreón;</w:t>
      </w:r>
    </w:p>
    <w:p w14:paraId="74276199" w14:textId="77777777" w:rsidR="00253C9C" w:rsidRDefault="00253C9C" w:rsidP="00253C9C">
      <w:pPr>
        <w:tabs>
          <w:tab w:val="left" w:pos="6920"/>
        </w:tabs>
        <w:spacing w:line="360" w:lineRule="auto"/>
        <w:jc w:val="both"/>
        <w:rPr>
          <w:rStyle w:val="Ninguno"/>
          <w:rFonts w:cs="Arial"/>
          <w:spacing w:val="2"/>
          <w:sz w:val="24"/>
          <w:szCs w:val="24"/>
        </w:rPr>
      </w:pPr>
      <w:r w:rsidRPr="00345441">
        <w:rPr>
          <w:rStyle w:val="Ninguno"/>
          <w:rFonts w:cs="Arial"/>
          <w:b/>
          <w:spacing w:val="2"/>
          <w:sz w:val="24"/>
          <w:szCs w:val="24"/>
        </w:rPr>
        <w:t>VIII. Dirección General</w:t>
      </w:r>
      <w:r w:rsidRPr="005A48C1">
        <w:rPr>
          <w:rStyle w:val="Ninguno"/>
          <w:rFonts w:cs="Arial"/>
          <w:spacing w:val="2"/>
          <w:sz w:val="24"/>
          <w:szCs w:val="24"/>
        </w:rPr>
        <w:t xml:space="preserve">: La Dirección General de </w:t>
      </w:r>
      <w:r w:rsidRPr="005A48C1">
        <w:rPr>
          <w:rStyle w:val="Ninguno"/>
          <w:rFonts w:cs="Arial"/>
          <w:sz w:val="24"/>
          <w:szCs w:val="24"/>
        </w:rPr>
        <w:t>Desarrollo Económico e Innovación Gubernamental</w:t>
      </w:r>
      <w:r w:rsidRPr="005A48C1">
        <w:rPr>
          <w:rStyle w:val="Ninguno"/>
          <w:rFonts w:cs="Arial"/>
          <w:spacing w:val="2"/>
          <w:sz w:val="24"/>
          <w:szCs w:val="24"/>
        </w:rPr>
        <w:t xml:space="preserve">; </w:t>
      </w:r>
    </w:p>
    <w:p w14:paraId="6CA4242B" w14:textId="0AACE8B9" w:rsidR="00345441" w:rsidRPr="00345441" w:rsidRDefault="00253C9C" w:rsidP="00F4085A">
      <w:pPr>
        <w:tabs>
          <w:tab w:val="left" w:pos="6920"/>
        </w:tabs>
        <w:spacing w:line="360" w:lineRule="auto"/>
        <w:jc w:val="right"/>
        <w:rPr>
          <w:rStyle w:val="Ninguno"/>
          <w:rFonts w:cs="Arial"/>
          <w:sz w:val="16"/>
          <w:szCs w:val="16"/>
          <w:lang w:val="es-ES_tradnl"/>
        </w:rPr>
      </w:pPr>
      <w:r w:rsidRPr="00253C9C">
        <w:rPr>
          <w:rFonts w:cs="Arial"/>
          <w:sz w:val="16"/>
          <w:szCs w:val="16"/>
        </w:rPr>
        <w:t>Fracción reformada en la Octava Sesión Ordinaria de Cabildo, celebrada el día 12 de abril de 2019.</w:t>
      </w:r>
    </w:p>
    <w:p w14:paraId="700C6753" w14:textId="77777777" w:rsidR="00253C9C" w:rsidRDefault="00253C9C" w:rsidP="00253C9C">
      <w:pPr>
        <w:tabs>
          <w:tab w:val="left" w:pos="6920"/>
        </w:tabs>
        <w:spacing w:line="360" w:lineRule="auto"/>
        <w:jc w:val="both"/>
        <w:rPr>
          <w:rStyle w:val="Ninguno"/>
          <w:rFonts w:cs="Arial"/>
          <w:spacing w:val="2"/>
          <w:sz w:val="24"/>
          <w:szCs w:val="24"/>
        </w:rPr>
      </w:pPr>
      <w:r w:rsidRPr="00345441">
        <w:rPr>
          <w:rStyle w:val="Ninguno"/>
          <w:rFonts w:cs="Arial"/>
          <w:b/>
          <w:spacing w:val="2"/>
          <w:sz w:val="24"/>
          <w:szCs w:val="24"/>
        </w:rPr>
        <w:t>IX. Director de Ventanilla Única:</w:t>
      </w:r>
      <w:r w:rsidRPr="005A48C1">
        <w:rPr>
          <w:rStyle w:val="Ninguno"/>
          <w:rFonts w:cs="Arial"/>
          <w:spacing w:val="2"/>
          <w:sz w:val="24"/>
          <w:szCs w:val="24"/>
        </w:rPr>
        <w:t xml:space="preserve"> El Director de la </w:t>
      </w:r>
      <w:r w:rsidRPr="005A48C1">
        <w:rPr>
          <w:rStyle w:val="Ninguno"/>
          <w:rFonts w:cs="Arial"/>
          <w:sz w:val="24"/>
          <w:szCs w:val="24"/>
        </w:rPr>
        <w:t>Dirección de Apertura de Empresas y Ventanilla Universal</w:t>
      </w:r>
      <w:r w:rsidRPr="005A48C1">
        <w:rPr>
          <w:rStyle w:val="Ninguno"/>
          <w:rFonts w:cs="Arial"/>
          <w:spacing w:val="2"/>
          <w:sz w:val="24"/>
          <w:szCs w:val="24"/>
        </w:rPr>
        <w:t>;</w:t>
      </w:r>
    </w:p>
    <w:p w14:paraId="26E4D5F6" w14:textId="77777777" w:rsidR="00253C9C" w:rsidRPr="00253C9C" w:rsidRDefault="00253C9C" w:rsidP="00253C9C">
      <w:pPr>
        <w:tabs>
          <w:tab w:val="left" w:pos="6920"/>
        </w:tabs>
        <w:spacing w:line="360" w:lineRule="auto"/>
        <w:jc w:val="right"/>
        <w:rPr>
          <w:rFonts w:cs="Arial"/>
          <w:sz w:val="16"/>
          <w:szCs w:val="16"/>
        </w:rPr>
      </w:pPr>
      <w:r w:rsidRPr="00253C9C">
        <w:rPr>
          <w:rFonts w:cs="Arial"/>
          <w:sz w:val="16"/>
          <w:szCs w:val="16"/>
        </w:rPr>
        <w:t>Fracción reformada en la Octava Sesión Ordinaria de Cabildo, celebrada el día 12 de abril de 2019.</w:t>
      </w:r>
    </w:p>
    <w:p w14:paraId="41910E11" w14:textId="77777777" w:rsidR="00253C9C" w:rsidRDefault="00253C9C" w:rsidP="00253C9C">
      <w:pPr>
        <w:pStyle w:val="Sinespaciado"/>
        <w:spacing w:line="360" w:lineRule="auto"/>
        <w:jc w:val="both"/>
        <w:rPr>
          <w:rStyle w:val="Ninguno"/>
          <w:rFonts w:ascii="Arial" w:hAnsi="Arial" w:cs="Arial"/>
          <w:spacing w:val="2"/>
          <w:sz w:val="24"/>
          <w:szCs w:val="24"/>
        </w:rPr>
      </w:pPr>
      <w:r w:rsidRPr="00345441">
        <w:rPr>
          <w:rStyle w:val="Ninguno"/>
          <w:rFonts w:ascii="Arial" w:hAnsi="Arial" w:cs="Arial"/>
          <w:b/>
          <w:spacing w:val="2"/>
          <w:sz w:val="24"/>
          <w:szCs w:val="24"/>
        </w:rPr>
        <w:t>X. Director General:</w:t>
      </w:r>
      <w:r w:rsidRPr="005A48C1">
        <w:rPr>
          <w:rStyle w:val="Ninguno"/>
          <w:rFonts w:ascii="Arial" w:hAnsi="Arial" w:cs="Arial"/>
          <w:spacing w:val="2"/>
          <w:sz w:val="24"/>
          <w:szCs w:val="24"/>
        </w:rPr>
        <w:t xml:space="preserve"> El Director General de </w:t>
      </w:r>
      <w:r w:rsidRPr="005A48C1">
        <w:rPr>
          <w:rStyle w:val="Ninguno"/>
          <w:rFonts w:ascii="Arial" w:hAnsi="Arial" w:cs="Arial"/>
          <w:sz w:val="24"/>
          <w:szCs w:val="24"/>
        </w:rPr>
        <w:t>Desarrollo Económico e Innovación Gubernamental</w:t>
      </w:r>
      <w:r w:rsidRPr="005A48C1">
        <w:rPr>
          <w:rStyle w:val="Ninguno"/>
          <w:rFonts w:ascii="Arial" w:hAnsi="Arial" w:cs="Arial"/>
          <w:spacing w:val="2"/>
          <w:sz w:val="24"/>
          <w:szCs w:val="24"/>
        </w:rPr>
        <w:t xml:space="preserve"> del Republicano Ayuntamiento de Torreón;</w:t>
      </w:r>
    </w:p>
    <w:p w14:paraId="3C5CBEA0" w14:textId="0313DD97" w:rsidR="00253C9C" w:rsidRPr="005A48C1" w:rsidRDefault="00253C9C" w:rsidP="008D5163">
      <w:pPr>
        <w:tabs>
          <w:tab w:val="left" w:pos="6920"/>
        </w:tabs>
        <w:spacing w:line="360" w:lineRule="auto"/>
        <w:jc w:val="right"/>
        <w:rPr>
          <w:rFonts w:cs="Arial"/>
          <w:b/>
          <w:sz w:val="24"/>
          <w:szCs w:val="24"/>
        </w:rPr>
      </w:pPr>
      <w:r w:rsidRPr="00253C9C">
        <w:rPr>
          <w:rFonts w:cs="Arial"/>
          <w:sz w:val="16"/>
          <w:szCs w:val="16"/>
        </w:rPr>
        <w:t>Fracción reformada en la Octava Sesión Ordinaria de Cabildo, celebrada el día 12 de abril de 2019.</w:t>
      </w:r>
    </w:p>
    <w:p w14:paraId="0F3D9BEC" w14:textId="2C28A08E" w:rsidR="00253C9C" w:rsidRPr="005A48C1" w:rsidRDefault="00253C9C" w:rsidP="008D5163">
      <w:pPr>
        <w:spacing w:line="360" w:lineRule="auto"/>
        <w:jc w:val="both"/>
        <w:rPr>
          <w:rFonts w:cs="Arial"/>
          <w:b/>
          <w:sz w:val="24"/>
          <w:szCs w:val="24"/>
        </w:rPr>
      </w:pPr>
      <w:r w:rsidRPr="005A48C1">
        <w:rPr>
          <w:rFonts w:cs="Arial"/>
          <w:b/>
          <w:sz w:val="24"/>
          <w:szCs w:val="24"/>
        </w:rPr>
        <w:lastRenderedPageBreak/>
        <w:t>XI. Establecimiento:</w:t>
      </w:r>
      <w:r w:rsidRPr="005A48C1">
        <w:rPr>
          <w:rFonts w:cs="Arial"/>
          <w:sz w:val="24"/>
          <w:szCs w:val="24"/>
        </w:rPr>
        <w:t xml:space="preserve"> Local ubicado en un bien inmueble donde se realizan actividades relativas a la distribución de bienes y mercancías o de prestación de servicios con fines de lucro;</w:t>
      </w:r>
    </w:p>
    <w:p w14:paraId="359F8C23" w14:textId="2DA431FE" w:rsidR="00253C9C" w:rsidRPr="005A48C1" w:rsidRDefault="00253C9C" w:rsidP="008D5163">
      <w:pPr>
        <w:autoSpaceDE w:val="0"/>
        <w:autoSpaceDN w:val="0"/>
        <w:adjustRightInd w:val="0"/>
        <w:spacing w:line="360" w:lineRule="auto"/>
        <w:jc w:val="both"/>
        <w:rPr>
          <w:rFonts w:cs="Arial"/>
          <w:b/>
          <w:sz w:val="24"/>
          <w:szCs w:val="24"/>
        </w:rPr>
      </w:pPr>
      <w:r w:rsidRPr="005A48C1">
        <w:rPr>
          <w:rFonts w:cs="Arial"/>
          <w:b/>
          <w:sz w:val="24"/>
          <w:szCs w:val="24"/>
        </w:rPr>
        <w:t xml:space="preserve">XII. Factibilidad de Uso de Suelo: </w:t>
      </w:r>
      <w:r w:rsidRPr="005A48C1">
        <w:rPr>
          <w:rFonts w:cs="Arial"/>
          <w:sz w:val="24"/>
          <w:szCs w:val="24"/>
        </w:rPr>
        <w:t xml:space="preserve">Documento oficial emitido por la Dirección General de Desarrollo Urbano o por la Dirección General de Desarrollo Económico, en donde se señalan la compatibilidad de los giros comerciales respecto de los usos o destinos de áreas de zonificación previstas en los planes, programas y declaratorias de desarrollo urbano; </w:t>
      </w:r>
    </w:p>
    <w:p w14:paraId="752B6831" w14:textId="1D6197EF" w:rsidR="00253C9C" w:rsidRPr="00253C9C" w:rsidRDefault="00253C9C" w:rsidP="00253C9C">
      <w:pPr>
        <w:spacing w:line="360" w:lineRule="auto"/>
        <w:jc w:val="both"/>
        <w:rPr>
          <w:rFonts w:cs="Arial"/>
          <w:sz w:val="24"/>
          <w:szCs w:val="24"/>
        </w:rPr>
      </w:pPr>
      <w:r w:rsidRPr="005A48C1">
        <w:rPr>
          <w:rFonts w:cs="Arial"/>
          <w:b/>
          <w:sz w:val="24"/>
          <w:szCs w:val="24"/>
        </w:rPr>
        <w:t>XIII. Giro:</w:t>
      </w:r>
      <w:r w:rsidRPr="005A48C1">
        <w:rPr>
          <w:rFonts w:cs="Arial"/>
          <w:sz w:val="24"/>
          <w:szCs w:val="24"/>
        </w:rPr>
        <w:t xml:space="preserve"> Toda actividad concreta, ya sea comercial, industrial o de prestación de servicios, desempeñada por persona física o moral y que sea prevista por el Catalogo contenido en este Reglamento;</w:t>
      </w:r>
    </w:p>
    <w:p w14:paraId="175DEF22" w14:textId="440E6093" w:rsidR="00253C9C" w:rsidRPr="005A48C1" w:rsidRDefault="00253C9C" w:rsidP="00253C9C">
      <w:pPr>
        <w:spacing w:line="360" w:lineRule="auto"/>
        <w:jc w:val="both"/>
        <w:rPr>
          <w:rFonts w:cs="Arial"/>
          <w:b/>
          <w:sz w:val="24"/>
          <w:szCs w:val="24"/>
        </w:rPr>
      </w:pPr>
      <w:r w:rsidRPr="005A48C1">
        <w:rPr>
          <w:rFonts w:cs="Arial"/>
          <w:b/>
          <w:color w:val="000000" w:themeColor="text1"/>
          <w:sz w:val="24"/>
          <w:szCs w:val="24"/>
        </w:rPr>
        <w:t xml:space="preserve">XIV. </w:t>
      </w:r>
      <w:r w:rsidRPr="005A48C1">
        <w:rPr>
          <w:rFonts w:cs="Arial"/>
          <w:b/>
          <w:sz w:val="24"/>
          <w:szCs w:val="24"/>
        </w:rPr>
        <w:t>Licencia:</w:t>
      </w:r>
      <w:r w:rsidRPr="005A48C1">
        <w:rPr>
          <w:rFonts w:cs="Arial"/>
          <w:sz w:val="24"/>
          <w:szCs w:val="24"/>
        </w:rPr>
        <w:t xml:space="preserve"> Autorización otorgada por el Ayuntamiento por conducto de quien legalmente corresponda, para el funcionamiento de un giro determinado, atendiendo las normas que fija este ordenamiento y demás regulaciones aplicables; </w:t>
      </w:r>
    </w:p>
    <w:p w14:paraId="19A5496C" w14:textId="2668AEFD" w:rsidR="00253C9C" w:rsidRPr="00F4085A" w:rsidRDefault="00253C9C" w:rsidP="00253C9C">
      <w:pPr>
        <w:spacing w:line="360" w:lineRule="auto"/>
        <w:jc w:val="both"/>
        <w:rPr>
          <w:rFonts w:cs="Arial"/>
          <w:sz w:val="24"/>
          <w:szCs w:val="24"/>
        </w:rPr>
      </w:pPr>
      <w:r w:rsidRPr="005A48C1">
        <w:rPr>
          <w:rFonts w:cs="Arial"/>
          <w:b/>
          <w:sz w:val="24"/>
          <w:szCs w:val="24"/>
        </w:rPr>
        <w:t>XV. Medios Electrónicos:</w:t>
      </w:r>
      <w:r w:rsidRPr="005A48C1">
        <w:rPr>
          <w:rFonts w:cs="Arial"/>
          <w:sz w:val="24"/>
          <w:szCs w:val="24"/>
        </w:rPr>
        <w:t xml:space="preserve"> Dispositivos tecnológicos para transmitir o almacenar datos e información, a través de computadoras, líneas telefónicas, enlaces dedicados, microondas, o de cualquier otra tecnología;</w:t>
      </w:r>
    </w:p>
    <w:p w14:paraId="5EC3A3F4" w14:textId="769BBC71" w:rsidR="00253C9C" w:rsidRPr="005A48C1" w:rsidRDefault="00253C9C" w:rsidP="00253C9C">
      <w:pPr>
        <w:spacing w:line="360" w:lineRule="auto"/>
        <w:jc w:val="both"/>
        <w:rPr>
          <w:rFonts w:cs="Arial"/>
          <w:b/>
          <w:sz w:val="24"/>
          <w:szCs w:val="24"/>
        </w:rPr>
      </w:pPr>
      <w:r w:rsidRPr="005A48C1">
        <w:rPr>
          <w:rFonts w:cs="Arial"/>
          <w:b/>
          <w:sz w:val="24"/>
          <w:szCs w:val="24"/>
        </w:rPr>
        <w:t>XVI. Permiso:</w:t>
      </w:r>
      <w:r w:rsidRPr="005A48C1">
        <w:rPr>
          <w:rFonts w:cs="Arial"/>
          <w:sz w:val="24"/>
          <w:szCs w:val="24"/>
        </w:rPr>
        <w:t xml:space="preserve"> Autorización otorgada por el ayuntamiento, por conducto de quien legalmente corresponda para ejercer cualquier actividad comercial o prestación de servicios, de manera eventual por un término no mayor a los 90 días naturales; </w:t>
      </w:r>
    </w:p>
    <w:p w14:paraId="45818033" w14:textId="4F994179" w:rsidR="00253C9C" w:rsidRPr="005A48C1" w:rsidRDefault="00253C9C" w:rsidP="00253C9C">
      <w:pPr>
        <w:spacing w:line="360" w:lineRule="auto"/>
        <w:jc w:val="both"/>
        <w:rPr>
          <w:rFonts w:cs="Arial"/>
          <w:b/>
          <w:sz w:val="24"/>
          <w:szCs w:val="24"/>
        </w:rPr>
      </w:pPr>
      <w:r w:rsidRPr="005A48C1">
        <w:rPr>
          <w:rFonts w:cs="Arial"/>
          <w:b/>
          <w:sz w:val="24"/>
          <w:szCs w:val="24"/>
        </w:rPr>
        <w:t xml:space="preserve">XVII. Prestación de Servicios: </w:t>
      </w:r>
      <w:r w:rsidRPr="005A48C1">
        <w:rPr>
          <w:rFonts w:cs="Arial"/>
          <w:sz w:val="24"/>
          <w:szCs w:val="24"/>
        </w:rPr>
        <w:t xml:space="preserve">Actividades especializadas de forma personal o por subordinados, pudiendo ser de carácter intelectual, técnico, artístico, social o profesional; </w:t>
      </w:r>
    </w:p>
    <w:p w14:paraId="2C73968B" w14:textId="457193B3" w:rsidR="00253C9C" w:rsidRPr="005A48C1" w:rsidRDefault="00253C9C" w:rsidP="00253C9C">
      <w:pPr>
        <w:spacing w:line="360" w:lineRule="auto"/>
        <w:jc w:val="both"/>
        <w:rPr>
          <w:rFonts w:cs="Arial"/>
          <w:b/>
          <w:sz w:val="24"/>
          <w:szCs w:val="24"/>
        </w:rPr>
      </w:pPr>
      <w:r w:rsidRPr="005A48C1">
        <w:rPr>
          <w:rFonts w:cs="Arial"/>
          <w:b/>
          <w:sz w:val="24"/>
          <w:szCs w:val="24"/>
        </w:rPr>
        <w:t>XVIII. Reglamento:</w:t>
      </w:r>
      <w:r w:rsidRPr="005A48C1">
        <w:rPr>
          <w:rFonts w:cs="Arial"/>
          <w:sz w:val="24"/>
          <w:szCs w:val="24"/>
        </w:rPr>
        <w:t xml:space="preserve"> El presente Reglamento;</w:t>
      </w:r>
    </w:p>
    <w:p w14:paraId="1AA907F0" w14:textId="313C2494" w:rsidR="00253C9C" w:rsidRPr="005A48C1" w:rsidRDefault="00253C9C" w:rsidP="00253C9C">
      <w:pPr>
        <w:spacing w:line="360" w:lineRule="auto"/>
        <w:jc w:val="both"/>
        <w:rPr>
          <w:rFonts w:cs="Arial"/>
          <w:b/>
          <w:sz w:val="24"/>
          <w:szCs w:val="24"/>
        </w:rPr>
      </w:pPr>
      <w:r w:rsidRPr="005A48C1">
        <w:rPr>
          <w:rFonts w:cs="Arial"/>
          <w:b/>
          <w:sz w:val="24"/>
          <w:szCs w:val="24"/>
        </w:rPr>
        <w:t>XIX. Reglamento Interior</w:t>
      </w:r>
      <w:r w:rsidRPr="005A48C1">
        <w:rPr>
          <w:rFonts w:cs="Arial"/>
          <w:sz w:val="24"/>
          <w:szCs w:val="24"/>
        </w:rPr>
        <w:t>: El reglamento interior del Republicano Ayuntamiento de Torreón;</w:t>
      </w:r>
    </w:p>
    <w:p w14:paraId="27928530" w14:textId="6B54007A" w:rsidR="00253C9C" w:rsidRPr="005A48C1" w:rsidRDefault="00253C9C" w:rsidP="00253C9C">
      <w:pPr>
        <w:spacing w:line="360" w:lineRule="auto"/>
        <w:jc w:val="both"/>
        <w:rPr>
          <w:rFonts w:cs="Arial"/>
          <w:b/>
          <w:sz w:val="24"/>
          <w:szCs w:val="24"/>
        </w:rPr>
      </w:pPr>
      <w:r w:rsidRPr="005A48C1">
        <w:rPr>
          <w:rFonts w:cs="Arial"/>
          <w:b/>
          <w:sz w:val="24"/>
          <w:szCs w:val="24"/>
        </w:rPr>
        <w:t>XX. Restaurante:</w:t>
      </w:r>
      <w:r w:rsidRPr="005A48C1">
        <w:rPr>
          <w:rFonts w:cs="Arial"/>
          <w:sz w:val="24"/>
          <w:szCs w:val="24"/>
        </w:rPr>
        <w:t xml:space="preserve"> Establecimiento cuya actividad principal es la preparación y venta de alimentos para consumo dentro o fuera de éste;</w:t>
      </w:r>
    </w:p>
    <w:p w14:paraId="6414A346" w14:textId="10A349CD" w:rsidR="00253C9C" w:rsidRPr="005A48C1" w:rsidRDefault="00253C9C" w:rsidP="00253C9C">
      <w:pPr>
        <w:spacing w:line="360" w:lineRule="auto"/>
        <w:jc w:val="both"/>
        <w:rPr>
          <w:rFonts w:cs="Arial"/>
          <w:b/>
          <w:sz w:val="24"/>
          <w:szCs w:val="24"/>
        </w:rPr>
      </w:pPr>
      <w:r w:rsidRPr="005A48C1">
        <w:rPr>
          <w:rFonts w:cs="Arial"/>
          <w:b/>
          <w:sz w:val="24"/>
          <w:szCs w:val="24"/>
        </w:rPr>
        <w:lastRenderedPageBreak/>
        <w:t>XXI. Revocación:</w:t>
      </w:r>
      <w:r w:rsidRPr="005A48C1">
        <w:rPr>
          <w:rFonts w:cs="Arial"/>
          <w:sz w:val="24"/>
          <w:szCs w:val="24"/>
        </w:rPr>
        <w:t xml:space="preserve"> Determinación emitida de manera fundada y motivada por autoridad competente del Ayuntamiento, la cual tiene por objeto dejar sin efecto las licencias para el funcionamiento de giros comerciales;</w:t>
      </w:r>
    </w:p>
    <w:p w14:paraId="59DB1E26" w14:textId="6352EC27" w:rsidR="00253C9C" w:rsidRPr="005A48C1" w:rsidRDefault="00253C9C" w:rsidP="00253C9C">
      <w:pPr>
        <w:spacing w:line="360" w:lineRule="auto"/>
        <w:jc w:val="both"/>
        <w:rPr>
          <w:rFonts w:cs="Arial"/>
          <w:b/>
          <w:sz w:val="24"/>
          <w:szCs w:val="24"/>
        </w:rPr>
      </w:pPr>
      <w:r w:rsidRPr="005A48C1">
        <w:rPr>
          <w:rFonts w:cs="Arial"/>
          <w:b/>
          <w:sz w:val="24"/>
          <w:szCs w:val="24"/>
        </w:rPr>
        <w:t xml:space="preserve">XXII. Secretario: </w:t>
      </w:r>
      <w:r w:rsidRPr="005A48C1">
        <w:rPr>
          <w:rFonts w:cs="Arial"/>
          <w:sz w:val="24"/>
          <w:szCs w:val="24"/>
        </w:rPr>
        <w:t xml:space="preserve">El Secretario del Ayuntamiento; </w:t>
      </w:r>
    </w:p>
    <w:p w14:paraId="653BDE0B" w14:textId="7F3A7439" w:rsidR="00253C9C" w:rsidRPr="005A48C1" w:rsidRDefault="00253C9C" w:rsidP="00253C9C">
      <w:pPr>
        <w:spacing w:line="360" w:lineRule="auto"/>
        <w:jc w:val="both"/>
        <w:rPr>
          <w:rFonts w:cs="Arial"/>
          <w:b/>
          <w:sz w:val="24"/>
          <w:szCs w:val="24"/>
        </w:rPr>
      </w:pPr>
      <w:r w:rsidRPr="005A48C1">
        <w:rPr>
          <w:rFonts w:cs="Arial"/>
          <w:b/>
          <w:sz w:val="24"/>
          <w:szCs w:val="24"/>
        </w:rPr>
        <w:t>XXIV Sistema de Apertura Rápida de Empresas</w:t>
      </w:r>
      <w:r w:rsidRPr="005A48C1">
        <w:rPr>
          <w:rFonts w:cs="Arial"/>
          <w:sz w:val="24"/>
          <w:szCs w:val="24"/>
        </w:rPr>
        <w:t xml:space="preserve">: Proceso simplificado para el otorgamiento de licencias  que corresponden a actividades que no representan riesgo para la salud, ni el medio ambiente y en los cuales no se consumen bebidas alcohólicas; </w:t>
      </w:r>
    </w:p>
    <w:p w14:paraId="6A12334E" w14:textId="0089A9AB" w:rsidR="00253C9C" w:rsidRPr="005A48C1" w:rsidRDefault="00253C9C" w:rsidP="00253C9C">
      <w:pPr>
        <w:spacing w:line="360" w:lineRule="auto"/>
        <w:jc w:val="both"/>
        <w:rPr>
          <w:rFonts w:cs="Arial"/>
          <w:b/>
          <w:sz w:val="24"/>
          <w:szCs w:val="24"/>
        </w:rPr>
      </w:pPr>
      <w:r w:rsidRPr="005A48C1">
        <w:rPr>
          <w:rFonts w:cs="Arial"/>
          <w:b/>
          <w:sz w:val="24"/>
          <w:szCs w:val="24"/>
        </w:rPr>
        <w:t>XXV. Sustancia Peligrosa:</w:t>
      </w:r>
      <w:r w:rsidRPr="005A48C1">
        <w:rPr>
          <w:rFonts w:cs="Arial"/>
          <w:sz w:val="24"/>
          <w:szCs w:val="24"/>
        </w:rPr>
        <w:t xml:space="preserve"> Es aquella que por sus características corrosivas, reactivas, explosivas, tóxicas, flamables y biológico-infecciosas, presentan algún riesgo para la salud, la seguridad o el medio ambiente;</w:t>
      </w:r>
    </w:p>
    <w:p w14:paraId="5F395CB0" w14:textId="78581341" w:rsidR="00253C9C" w:rsidRPr="005A48C1" w:rsidRDefault="00253C9C" w:rsidP="00253C9C">
      <w:pPr>
        <w:spacing w:line="360" w:lineRule="auto"/>
        <w:jc w:val="both"/>
        <w:rPr>
          <w:rFonts w:cs="Arial"/>
          <w:b/>
          <w:sz w:val="24"/>
          <w:szCs w:val="24"/>
        </w:rPr>
      </w:pPr>
      <w:r w:rsidRPr="005A48C1">
        <w:rPr>
          <w:rFonts w:cs="Arial"/>
          <w:b/>
          <w:sz w:val="24"/>
          <w:szCs w:val="24"/>
        </w:rPr>
        <w:t>XXVI. Tr</w:t>
      </w:r>
      <w:r w:rsidR="008D5163">
        <w:rPr>
          <w:rFonts w:cs="Arial"/>
          <w:b/>
          <w:sz w:val="24"/>
          <w:szCs w:val="24"/>
        </w:rPr>
        <w:t>á</w:t>
      </w:r>
      <w:r w:rsidRPr="005A48C1">
        <w:rPr>
          <w:rFonts w:cs="Arial"/>
          <w:b/>
          <w:sz w:val="24"/>
          <w:szCs w:val="24"/>
        </w:rPr>
        <w:t>mite Electrónico:</w:t>
      </w:r>
      <w:r w:rsidRPr="005A48C1">
        <w:rPr>
          <w:rFonts w:cs="Arial"/>
          <w:sz w:val="24"/>
          <w:szCs w:val="24"/>
        </w:rPr>
        <w:t xml:space="preserve"> El cumplimiento de los requisitos por vía electrónica que las personas físicas o morales realicen atendiendo a la normatividad aplicable, ya sea para cumplir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w:t>
      </w:r>
      <w:r w:rsidR="008D5163">
        <w:rPr>
          <w:rFonts w:cs="Arial"/>
          <w:sz w:val="24"/>
          <w:szCs w:val="24"/>
        </w:rPr>
        <w:t xml:space="preserve">, </w:t>
      </w:r>
      <w:r w:rsidRPr="005A48C1">
        <w:rPr>
          <w:rFonts w:cs="Arial"/>
          <w:sz w:val="24"/>
          <w:szCs w:val="24"/>
        </w:rPr>
        <w:t>y</w:t>
      </w:r>
      <w:r w:rsidR="008D5163">
        <w:rPr>
          <w:rFonts w:cs="Arial"/>
          <w:sz w:val="24"/>
          <w:szCs w:val="24"/>
        </w:rPr>
        <w:t>;</w:t>
      </w:r>
    </w:p>
    <w:p w14:paraId="36A5AADF" w14:textId="77777777" w:rsidR="00253C9C" w:rsidRDefault="00253C9C" w:rsidP="00253C9C">
      <w:pPr>
        <w:spacing w:line="360" w:lineRule="auto"/>
        <w:jc w:val="both"/>
        <w:rPr>
          <w:rStyle w:val="Ninguno"/>
          <w:rFonts w:cs="Arial"/>
          <w:sz w:val="24"/>
          <w:szCs w:val="24"/>
        </w:rPr>
      </w:pPr>
      <w:r w:rsidRPr="00345441">
        <w:rPr>
          <w:rStyle w:val="Ninguno"/>
          <w:rFonts w:cs="Arial"/>
          <w:b/>
          <w:spacing w:val="2"/>
          <w:sz w:val="24"/>
          <w:szCs w:val="24"/>
        </w:rPr>
        <w:t>XXVII. Ventanilla Única</w:t>
      </w:r>
      <w:r w:rsidRPr="005A48C1">
        <w:rPr>
          <w:rStyle w:val="Ninguno"/>
          <w:rFonts w:cs="Arial"/>
          <w:spacing w:val="2"/>
          <w:sz w:val="24"/>
          <w:szCs w:val="24"/>
        </w:rPr>
        <w:t xml:space="preserve">: La Dirección de área denominada </w:t>
      </w:r>
      <w:r w:rsidRPr="005A48C1">
        <w:rPr>
          <w:rStyle w:val="Ninguno"/>
          <w:rFonts w:cs="Arial"/>
          <w:sz w:val="24"/>
          <w:szCs w:val="24"/>
        </w:rPr>
        <w:t>Dirección de Apertura de Empresas y Ventanilla Universal.</w:t>
      </w:r>
    </w:p>
    <w:p w14:paraId="0C990C2D" w14:textId="77777777" w:rsidR="00253C9C" w:rsidRPr="008D5163" w:rsidRDefault="00253C9C" w:rsidP="00253C9C">
      <w:pPr>
        <w:tabs>
          <w:tab w:val="left" w:pos="6920"/>
        </w:tabs>
        <w:spacing w:line="360" w:lineRule="auto"/>
        <w:jc w:val="right"/>
        <w:rPr>
          <w:rStyle w:val="Ninguno"/>
          <w:rFonts w:cs="Arial"/>
          <w:color w:val="365F91" w:themeColor="accent1" w:themeShade="BF"/>
          <w:sz w:val="16"/>
          <w:szCs w:val="16"/>
          <w:lang w:val="es-ES_tradnl"/>
        </w:rPr>
      </w:pPr>
      <w:r w:rsidRPr="008D5163">
        <w:rPr>
          <w:rFonts w:cs="Arial"/>
          <w:color w:val="365F91" w:themeColor="accent1" w:themeShade="BF"/>
          <w:sz w:val="16"/>
          <w:szCs w:val="16"/>
        </w:rPr>
        <w:t>Fracción reformada en la Octava Sesión Ordinaria de Cabildo, celebrada el día 12 de abril de 2019.</w:t>
      </w:r>
    </w:p>
    <w:p w14:paraId="6674C1AF" w14:textId="77777777" w:rsidR="00253C9C" w:rsidRPr="005A48C1" w:rsidRDefault="00253C9C" w:rsidP="00253C9C">
      <w:pPr>
        <w:spacing w:line="360" w:lineRule="auto"/>
        <w:jc w:val="both"/>
        <w:rPr>
          <w:rFonts w:cs="Arial"/>
          <w:b/>
          <w:sz w:val="24"/>
          <w:szCs w:val="24"/>
        </w:rPr>
      </w:pPr>
    </w:p>
    <w:p w14:paraId="28373E47"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3. </w:t>
      </w:r>
      <w:r w:rsidRPr="005A48C1">
        <w:rPr>
          <w:rFonts w:cs="Arial"/>
          <w:sz w:val="24"/>
          <w:szCs w:val="24"/>
        </w:rPr>
        <w:t>Es facultad exclusiva del Ayuntamiento la expedición de licencias o permisos, y se otorgaran a aquella persona física o moral que lo solicite, siempre que cumpla con los requisitos qué para su expedición señalen este reglamento y demás ordenamientos legales aplicables.</w:t>
      </w:r>
    </w:p>
    <w:p w14:paraId="6A5CEC41" w14:textId="77777777" w:rsidR="00253C9C" w:rsidRPr="005A48C1" w:rsidRDefault="00253C9C" w:rsidP="00253C9C">
      <w:pPr>
        <w:spacing w:line="360" w:lineRule="auto"/>
        <w:jc w:val="both"/>
        <w:rPr>
          <w:rFonts w:cs="Arial"/>
          <w:b/>
          <w:sz w:val="24"/>
          <w:szCs w:val="24"/>
        </w:rPr>
      </w:pPr>
    </w:p>
    <w:p w14:paraId="09E057E0"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4. </w:t>
      </w:r>
      <w:r w:rsidRPr="005A48C1">
        <w:rPr>
          <w:rFonts w:cs="Arial"/>
          <w:sz w:val="24"/>
          <w:szCs w:val="24"/>
        </w:rPr>
        <w:t>Las licencias deberán ser revalidadas anualmente, durante el mes de enero y tendrán vigencia por el ejercicio fiscal que corresponda.</w:t>
      </w:r>
    </w:p>
    <w:p w14:paraId="7E97F32E" w14:textId="77777777" w:rsidR="00253C9C" w:rsidRPr="005A48C1" w:rsidRDefault="00253C9C" w:rsidP="00253C9C">
      <w:pPr>
        <w:spacing w:line="360" w:lineRule="auto"/>
        <w:jc w:val="both"/>
        <w:rPr>
          <w:rFonts w:cs="Arial"/>
          <w:b/>
          <w:sz w:val="24"/>
          <w:szCs w:val="24"/>
        </w:rPr>
      </w:pPr>
    </w:p>
    <w:p w14:paraId="26591E81" w14:textId="77777777" w:rsidR="00253C9C" w:rsidRPr="005A48C1" w:rsidRDefault="00253C9C" w:rsidP="00253C9C">
      <w:pPr>
        <w:spacing w:line="360" w:lineRule="auto"/>
        <w:jc w:val="both"/>
        <w:rPr>
          <w:rFonts w:cs="Arial"/>
          <w:sz w:val="24"/>
          <w:szCs w:val="24"/>
          <w:lang w:val="es-ES"/>
        </w:rPr>
      </w:pPr>
      <w:r w:rsidRPr="005A48C1">
        <w:rPr>
          <w:rFonts w:cs="Arial"/>
          <w:b/>
          <w:sz w:val="24"/>
          <w:szCs w:val="24"/>
        </w:rPr>
        <w:t xml:space="preserve">Artículo 5. </w:t>
      </w:r>
      <w:r w:rsidRPr="005A48C1">
        <w:rPr>
          <w:rFonts w:cs="Arial"/>
          <w:sz w:val="24"/>
          <w:szCs w:val="24"/>
        </w:rPr>
        <w:t>Todas las licencias que cumplan dieciocho meses sin ser refrendadas se darán de</w:t>
      </w:r>
      <w:r w:rsidRPr="005A48C1">
        <w:rPr>
          <w:rFonts w:cs="Arial"/>
          <w:sz w:val="24"/>
          <w:szCs w:val="24"/>
          <w:lang w:val="es-ES"/>
        </w:rPr>
        <w:t xml:space="preserve"> baja de manera definitiva de los sistemas de control y registro del Municipio.</w:t>
      </w:r>
    </w:p>
    <w:p w14:paraId="43F3F8D4" w14:textId="77777777" w:rsidR="00253C9C" w:rsidRPr="005A48C1" w:rsidRDefault="00253C9C" w:rsidP="00253C9C">
      <w:pPr>
        <w:spacing w:line="360" w:lineRule="auto"/>
        <w:jc w:val="both"/>
        <w:rPr>
          <w:rFonts w:cs="Arial"/>
          <w:sz w:val="24"/>
          <w:szCs w:val="24"/>
        </w:rPr>
      </w:pPr>
      <w:r w:rsidRPr="005A48C1">
        <w:rPr>
          <w:rFonts w:cs="Arial"/>
          <w:sz w:val="24"/>
          <w:szCs w:val="24"/>
        </w:rPr>
        <w:lastRenderedPageBreak/>
        <w:t xml:space="preserve">El titular de una licencia dada de baja de manera definitiva no podrá refrendarla, ni reactivarla, por lo que deberá de realizar el trámite de solicitud de nueva cuenta.  </w:t>
      </w:r>
    </w:p>
    <w:p w14:paraId="019DBF2D" w14:textId="77777777" w:rsidR="00253C9C" w:rsidRPr="005A48C1" w:rsidRDefault="00253C9C" w:rsidP="00253C9C">
      <w:pPr>
        <w:spacing w:line="360" w:lineRule="auto"/>
        <w:jc w:val="both"/>
        <w:rPr>
          <w:rFonts w:cs="Arial"/>
          <w:b/>
          <w:sz w:val="24"/>
          <w:szCs w:val="24"/>
        </w:rPr>
      </w:pPr>
    </w:p>
    <w:p w14:paraId="1BBBD2E1"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 </w:t>
      </w:r>
      <w:r w:rsidRPr="005A48C1">
        <w:rPr>
          <w:rFonts w:cs="Arial"/>
          <w:sz w:val="24"/>
          <w:szCs w:val="24"/>
        </w:rPr>
        <w:t>La licencia o permiso no genera derechos de posesión para su titular, si al momento de solicitar una nueva licencia o permiso, el ocupante anterior del inmueble tuviere sanciones pendientes por cubrir a causa del incumplimiento de alguna norma municipal, éstas no interferirán para el otorgamiento de la licencia nueva, ni deberán ser cubiertas por el nuevo solicitante.</w:t>
      </w:r>
    </w:p>
    <w:p w14:paraId="0F95B7B1" w14:textId="77777777" w:rsidR="00253C9C" w:rsidRPr="005A48C1" w:rsidRDefault="00253C9C" w:rsidP="00253C9C">
      <w:pPr>
        <w:spacing w:line="360" w:lineRule="auto"/>
        <w:jc w:val="both"/>
        <w:rPr>
          <w:rFonts w:cs="Arial"/>
          <w:b/>
          <w:sz w:val="24"/>
          <w:szCs w:val="24"/>
        </w:rPr>
      </w:pPr>
    </w:p>
    <w:p w14:paraId="7DB4B7E2"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7. </w:t>
      </w:r>
      <w:r w:rsidRPr="005A48C1">
        <w:rPr>
          <w:rFonts w:eastAsia="Palatino" w:cs="Arial"/>
          <w:color w:val="000000"/>
          <w:sz w:val="24"/>
          <w:szCs w:val="24"/>
        </w:rPr>
        <w:t>Son autoridades responsables para la aplicación de este reglamento:</w:t>
      </w:r>
    </w:p>
    <w:p w14:paraId="14D5ABD7" w14:textId="283F2EE8" w:rsidR="00253C9C" w:rsidRPr="005A48C1" w:rsidRDefault="00253C9C" w:rsidP="008D5163">
      <w:pPr>
        <w:tabs>
          <w:tab w:val="left" w:pos="2707"/>
        </w:tabs>
        <w:spacing w:line="360" w:lineRule="auto"/>
        <w:jc w:val="both"/>
        <w:rPr>
          <w:rFonts w:eastAsia="Palatino" w:cs="Arial"/>
          <w:b/>
          <w:color w:val="000000"/>
          <w:sz w:val="24"/>
          <w:szCs w:val="24"/>
        </w:rPr>
      </w:pPr>
      <w:r w:rsidRPr="005A48C1">
        <w:rPr>
          <w:rFonts w:eastAsia="Palatino" w:cs="Arial"/>
          <w:b/>
          <w:color w:val="000000"/>
          <w:sz w:val="24"/>
          <w:szCs w:val="24"/>
        </w:rPr>
        <w:t>I.</w:t>
      </w:r>
      <w:r w:rsidRPr="005A48C1">
        <w:rPr>
          <w:rFonts w:eastAsia="Palatino" w:cs="Arial"/>
          <w:color w:val="000000"/>
          <w:sz w:val="24"/>
          <w:szCs w:val="24"/>
        </w:rPr>
        <w:t xml:space="preserve"> El</w:t>
      </w:r>
      <w:r w:rsidRPr="005A48C1">
        <w:rPr>
          <w:rFonts w:eastAsia="Palatino" w:cs="Arial"/>
          <w:sz w:val="24"/>
          <w:szCs w:val="24"/>
        </w:rPr>
        <w:t xml:space="preserve"> </w:t>
      </w:r>
      <w:r w:rsidRPr="005A48C1">
        <w:rPr>
          <w:rFonts w:eastAsia="Palatino" w:cs="Arial"/>
          <w:color w:val="000000"/>
          <w:sz w:val="24"/>
          <w:szCs w:val="24"/>
        </w:rPr>
        <w:t>Ayuntamiento;</w:t>
      </w:r>
    </w:p>
    <w:p w14:paraId="56E575F4" w14:textId="1AF73451" w:rsidR="00253C9C" w:rsidRPr="00253C9C" w:rsidRDefault="00253C9C" w:rsidP="00253C9C">
      <w:pPr>
        <w:tabs>
          <w:tab w:val="left" w:pos="2707"/>
        </w:tabs>
        <w:spacing w:before="52" w:line="360" w:lineRule="auto"/>
        <w:jc w:val="both"/>
        <w:rPr>
          <w:rFonts w:eastAsia="Palatino" w:cs="Arial"/>
          <w:color w:val="000000"/>
          <w:sz w:val="24"/>
          <w:szCs w:val="24"/>
        </w:rPr>
      </w:pPr>
      <w:r w:rsidRPr="005A48C1">
        <w:rPr>
          <w:rFonts w:eastAsia="Palatino" w:cs="Arial"/>
          <w:b/>
          <w:color w:val="000000"/>
          <w:sz w:val="24"/>
          <w:szCs w:val="24"/>
        </w:rPr>
        <w:t>II.</w:t>
      </w:r>
      <w:r w:rsidRPr="005A48C1">
        <w:rPr>
          <w:rFonts w:eastAsia="Palatino" w:cs="Arial"/>
          <w:color w:val="000000"/>
          <w:sz w:val="24"/>
          <w:szCs w:val="24"/>
        </w:rPr>
        <w:t xml:space="preserve"> El</w:t>
      </w:r>
      <w:r w:rsidRPr="005A48C1">
        <w:rPr>
          <w:rFonts w:eastAsia="Palatino" w:cs="Arial"/>
          <w:sz w:val="24"/>
          <w:szCs w:val="24"/>
        </w:rPr>
        <w:t xml:space="preserve"> </w:t>
      </w:r>
      <w:r w:rsidRPr="005A48C1">
        <w:rPr>
          <w:rFonts w:eastAsia="Palatino" w:cs="Arial"/>
          <w:color w:val="000000"/>
          <w:sz w:val="24"/>
          <w:szCs w:val="24"/>
        </w:rPr>
        <w:t>Presidente</w:t>
      </w:r>
      <w:r w:rsidRPr="005A48C1">
        <w:rPr>
          <w:rFonts w:eastAsia="Palatino" w:cs="Arial"/>
          <w:sz w:val="24"/>
          <w:szCs w:val="24"/>
        </w:rPr>
        <w:t xml:space="preserve"> </w:t>
      </w:r>
      <w:r w:rsidRPr="005A48C1">
        <w:rPr>
          <w:rFonts w:eastAsia="Palatino" w:cs="Arial"/>
          <w:color w:val="000000"/>
          <w:sz w:val="24"/>
          <w:szCs w:val="24"/>
        </w:rPr>
        <w:t>Municipal;</w:t>
      </w:r>
    </w:p>
    <w:p w14:paraId="3BEAF1C6" w14:textId="77777777" w:rsidR="00686A25" w:rsidRDefault="00253C9C" w:rsidP="00686A25">
      <w:pPr>
        <w:tabs>
          <w:tab w:val="left" w:pos="6920"/>
        </w:tabs>
        <w:spacing w:line="360" w:lineRule="auto"/>
        <w:jc w:val="both"/>
        <w:rPr>
          <w:rStyle w:val="Ninguno"/>
          <w:rFonts w:cs="Arial"/>
          <w:spacing w:val="2"/>
          <w:sz w:val="24"/>
          <w:szCs w:val="24"/>
        </w:rPr>
      </w:pPr>
      <w:r w:rsidRPr="005A48C1">
        <w:rPr>
          <w:rStyle w:val="Ninguno"/>
          <w:rFonts w:cs="Arial"/>
          <w:spacing w:val="2"/>
          <w:sz w:val="24"/>
          <w:szCs w:val="24"/>
        </w:rPr>
        <w:t xml:space="preserve">III. El Director General de </w:t>
      </w:r>
      <w:r w:rsidRPr="005A48C1">
        <w:rPr>
          <w:rStyle w:val="Ninguno"/>
          <w:rFonts w:cs="Arial"/>
          <w:sz w:val="24"/>
          <w:szCs w:val="24"/>
        </w:rPr>
        <w:t>Desarrollo Económico e Innovación Gubernamental</w:t>
      </w:r>
      <w:r w:rsidRPr="005A48C1">
        <w:rPr>
          <w:rStyle w:val="Ninguno"/>
          <w:rFonts w:cs="Arial"/>
          <w:spacing w:val="2"/>
          <w:sz w:val="24"/>
          <w:szCs w:val="24"/>
        </w:rPr>
        <w:t>;</w:t>
      </w:r>
    </w:p>
    <w:p w14:paraId="3F4A147E" w14:textId="77777777" w:rsidR="00253C9C" w:rsidRPr="008D5163" w:rsidRDefault="00253C9C" w:rsidP="00686A25">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Fracción reformada en la Octava Sesión Ordinaria de Cabildo, celebrada el día 12 de abril de 2019.</w:t>
      </w:r>
    </w:p>
    <w:p w14:paraId="79273E08" w14:textId="77777777" w:rsidR="00686A25" w:rsidRDefault="00253C9C" w:rsidP="00686A25">
      <w:pPr>
        <w:tabs>
          <w:tab w:val="left" w:pos="6920"/>
        </w:tabs>
        <w:spacing w:line="360" w:lineRule="auto"/>
        <w:rPr>
          <w:rStyle w:val="Ninguno"/>
          <w:rFonts w:cs="Arial"/>
          <w:spacing w:val="2"/>
          <w:sz w:val="24"/>
          <w:szCs w:val="24"/>
        </w:rPr>
      </w:pPr>
      <w:r w:rsidRPr="005A48C1">
        <w:rPr>
          <w:rStyle w:val="Ninguno"/>
          <w:rFonts w:cs="Arial"/>
          <w:spacing w:val="2"/>
          <w:sz w:val="24"/>
          <w:szCs w:val="24"/>
        </w:rPr>
        <w:t xml:space="preserve">IV. El Director de la </w:t>
      </w:r>
      <w:r w:rsidRPr="005A48C1">
        <w:rPr>
          <w:rStyle w:val="Ninguno"/>
          <w:rFonts w:cs="Arial"/>
          <w:sz w:val="24"/>
          <w:szCs w:val="24"/>
        </w:rPr>
        <w:t>Dirección de Apertura de Empresas y Ventanilla Universal</w:t>
      </w:r>
      <w:r w:rsidRPr="005A48C1">
        <w:rPr>
          <w:rStyle w:val="Ninguno"/>
          <w:rFonts w:cs="Arial"/>
          <w:spacing w:val="2"/>
          <w:sz w:val="24"/>
          <w:szCs w:val="24"/>
        </w:rPr>
        <w:t>;</w:t>
      </w:r>
    </w:p>
    <w:p w14:paraId="7183B61C" w14:textId="77777777" w:rsidR="00686A25" w:rsidRPr="008D5163" w:rsidRDefault="00686A25" w:rsidP="00686A25">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Fracción reformada en la Octava Sesión Ordinaria de Cabildo, celebrada el día 12 de abril de 2019.</w:t>
      </w:r>
    </w:p>
    <w:p w14:paraId="22D0E42E" w14:textId="77777777" w:rsidR="00253C9C" w:rsidRDefault="00253C9C" w:rsidP="00253C9C">
      <w:pPr>
        <w:tabs>
          <w:tab w:val="left" w:pos="6920"/>
        </w:tabs>
        <w:spacing w:line="360" w:lineRule="auto"/>
        <w:jc w:val="both"/>
        <w:rPr>
          <w:rStyle w:val="Ninguno"/>
          <w:rFonts w:cs="Arial"/>
          <w:spacing w:val="2"/>
          <w:sz w:val="24"/>
          <w:szCs w:val="24"/>
        </w:rPr>
      </w:pPr>
      <w:r w:rsidRPr="005A48C1">
        <w:rPr>
          <w:rStyle w:val="Ninguno"/>
          <w:rFonts w:cs="Arial"/>
          <w:spacing w:val="2"/>
          <w:sz w:val="24"/>
          <w:szCs w:val="24"/>
        </w:rPr>
        <w:t xml:space="preserve">V. La Comisión de </w:t>
      </w:r>
      <w:r w:rsidRPr="005A48C1">
        <w:rPr>
          <w:rStyle w:val="Ninguno"/>
          <w:rFonts w:cs="Arial"/>
          <w:sz w:val="24"/>
          <w:szCs w:val="24"/>
        </w:rPr>
        <w:t xml:space="preserve">Desarrollo </w:t>
      </w:r>
      <w:r w:rsidRPr="005A48C1">
        <w:rPr>
          <w:rStyle w:val="Ninguno"/>
          <w:rFonts w:cs="Arial"/>
          <w:spacing w:val="2"/>
          <w:sz w:val="24"/>
          <w:szCs w:val="24"/>
        </w:rPr>
        <w:t>del Cabildo de Torreón; y</w:t>
      </w:r>
    </w:p>
    <w:p w14:paraId="42CE7ACC" w14:textId="77777777" w:rsidR="00253C9C" w:rsidRPr="008D5163" w:rsidRDefault="00253C9C" w:rsidP="00253C9C">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Fracción reformada en la Octava Sesión Ordinaria de Cabildo, celebrada el día 12 de abril de 2019.</w:t>
      </w:r>
    </w:p>
    <w:p w14:paraId="576BF013" w14:textId="189EC1D6"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VI. </w:t>
      </w:r>
      <w:r w:rsidRPr="005A48C1">
        <w:rPr>
          <w:rFonts w:eastAsia="Palatino" w:cs="Arial"/>
          <w:color w:val="000000"/>
          <w:sz w:val="24"/>
          <w:szCs w:val="24"/>
        </w:rPr>
        <w:t>La Secretaría del Ayuntamiento.</w:t>
      </w:r>
    </w:p>
    <w:p w14:paraId="2C6E5433" w14:textId="1D7EE5A1"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Artículo 8. </w:t>
      </w:r>
      <w:r w:rsidRPr="005A48C1">
        <w:rPr>
          <w:rFonts w:eastAsia="Palatino" w:cs="Arial"/>
          <w:color w:val="000000"/>
          <w:sz w:val="24"/>
          <w:szCs w:val="24"/>
        </w:rPr>
        <w:t>Corresponde al Ayuntamiento el ejercicio de las siguientes Atribuciones:</w:t>
      </w:r>
    </w:p>
    <w:p w14:paraId="1FA0F70E"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t xml:space="preserve">I. </w:t>
      </w:r>
      <w:r w:rsidRPr="005A48C1">
        <w:rPr>
          <w:rFonts w:eastAsia="Palatino" w:cs="Arial"/>
          <w:color w:val="000000"/>
          <w:sz w:val="24"/>
          <w:szCs w:val="24"/>
        </w:rPr>
        <w:t>Establecer en los ordenamientos que integran el sistema de normatividad Municipal, los requisitos y términos para el funcionamiento de los establecimientos mercantiles dentro de la jurisdicción municipal;</w:t>
      </w:r>
    </w:p>
    <w:p w14:paraId="27A268F8" w14:textId="2DA74EAF"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II. </w:t>
      </w:r>
      <w:r w:rsidRPr="005A48C1">
        <w:rPr>
          <w:rFonts w:eastAsia="Palatino" w:cs="Arial"/>
          <w:color w:val="000000"/>
          <w:sz w:val="24"/>
          <w:szCs w:val="24"/>
        </w:rPr>
        <w:t xml:space="preserve"> Establecer de conformidad de lo dispuesto en el Código Financiero, estímulos fiscales para incentivar el desarrollo de la economía municipal;</w:t>
      </w:r>
    </w:p>
    <w:p w14:paraId="05478AF1" w14:textId="06825556"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III. </w:t>
      </w:r>
      <w:r w:rsidRPr="005A48C1">
        <w:rPr>
          <w:rFonts w:eastAsia="Palatino" w:cs="Arial"/>
          <w:color w:val="000000"/>
          <w:sz w:val="24"/>
          <w:szCs w:val="24"/>
        </w:rPr>
        <w:t>Supervisar y evaluar, a través de la Comisión, el trabajo de la Dirección General y de la Ventanilla Única; y</w:t>
      </w:r>
    </w:p>
    <w:p w14:paraId="25E31078" w14:textId="006BB868" w:rsidR="00253C9C"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t xml:space="preserve">IV. </w:t>
      </w:r>
      <w:r w:rsidRPr="005A48C1">
        <w:rPr>
          <w:rFonts w:eastAsia="Palatino" w:cs="Arial"/>
          <w:color w:val="000000"/>
          <w:sz w:val="24"/>
          <w:szCs w:val="24"/>
        </w:rPr>
        <w:t xml:space="preserve">Las demás que se desprendan del Reglamento y de otros ordenamientos normativos que resulten aplicables. </w:t>
      </w:r>
    </w:p>
    <w:p w14:paraId="3F8E2454" w14:textId="77777777" w:rsidR="008D5163" w:rsidRPr="005A48C1" w:rsidRDefault="008D5163" w:rsidP="00253C9C">
      <w:pPr>
        <w:tabs>
          <w:tab w:val="left" w:pos="2707"/>
        </w:tabs>
        <w:spacing w:before="54" w:line="360" w:lineRule="auto"/>
        <w:jc w:val="both"/>
        <w:rPr>
          <w:rFonts w:eastAsia="Palatino" w:cs="Arial"/>
          <w:color w:val="000000"/>
          <w:sz w:val="24"/>
          <w:szCs w:val="24"/>
        </w:rPr>
      </w:pPr>
    </w:p>
    <w:p w14:paraId="12FB8BE3"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color w:val="000000"/>
          <w:sz w:val="24"/>
          <w:szCs w:val="24"/>
        </w:rPr>
        <w:t xml:space="preserve">La Comisión, además de las facultades que establece el Reglamento Interior, podrá acordar la comparecencia del Director General y del titular de la Ventanilla Única, a efecto de que rindan los informes que les sean solicitados. </w:t>
      </w:r>
    </w:p>
    <w:p w14:paraId="57323118" w14:textId="77777777" w:rsidR="00253C9C" w:rsidRPr="005A48C1" w:rsidRDefault="00253C9C" w:rsidP="00253C9C">
      <w:pPr>
        <w:tabs>
          <w:tab w:val="left" w:pos="2707"/>
        </w:tabs>
        <w:spacing w:before="54" w:line="360" w:lineRule="auto"/>
        <w:jc w:val="both"/>
        <w:rPr>
          <w:rFonts w:eastAsia="Palatino" w:cs="Arial"/>
          <w:b/>
          <w:color w:val="000000"/>
          <w:sz w:val="24"/>
          <w:szCs w:val="24"/>
        </w:rPr>
      </w:pPr>
    </w:p>
    <w:p w14:paraId="3B925750"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t xml:space="preserve">Artículo 9. </w:t>
      </w:r>
      <w:r w:rsidRPr="005A48C1">
        <w:rPr>
          <w:rFonts w:eastAsia="Palatino" w:cs="Arial"/>
          <w:color w:val="000000"/>
          <w:sz w:val="24"/>
          <w:szCs w:val="24"/>
        </w:rPr>
        <w:t>Corresponde al Presidente Municipal el ejercicio de las siguientes atribuciones:</w:t>
      </w:r>
    </w:p>
    <w:p w14:paraId="6E0C81D1" w14:textId="4B148D59"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I. </w:t>
      </w:r>
      <w:r w:rsidRPr="005A48C1">
        <w:rPr>
          <w:rFonts w:eastAsia="Palatino" w:cs="Arial"/>
          <w:color w:val="000000"/>
          <w:sz w:val="24"/>
          <w:szCs w:val="24"/>
        </w:rPr>
        <w:t>Proponer al Director General de conformidad a lo dispuesto en el Código Municipal y Designar al titular de la Ventanilla Única;</w:t>
      </w:r>
    </w:p>
    <w:p w14:paraId="6FCD7DA9" w14:textId="6E7F64AC"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II. </w:t>
      </w:r>
      <w:r w:rsidRPr="005A48C1">
        <w:rPr>
          <w:rFonts w:eastAsia="Palatino" w:cs="Arial"/>
          <w:color w:val="000000"/>
          <w:sz w:val="24"/>
          <w:szCs w:val="24"/>
        </w:rPr>
        <w:t>Establecer las políticas públicas para promover el desarrollo económico en el Municipio e incentivar la inversión;</w:t>
      </w:r>
    </w:p>
    <w:p w14:paraId="69470839" w14:textId="500F69B6"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III. </w:t>
      </w:r>
      <w:r w:rsidRPr="005A48C1">
        <w:rPr>
          <w:rFonts w:eastAsia="Palatino" w:cs="Arial"/>
          <w:color w:val="000000"/>
          <w:sz w:val="24"/>
          <w:szCs w:val="24"/>
        </w:rPr>
        <w:t>Establecer las medidas que garanticen el desarrollo sistemático y progresivo de la mejora regulatoria; y</w:t>
      </w:r>
    </w:p>
    <w:p w14:paraId="6513633F"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t xml:space="preserve">IV. </w:t>
      </w:r>
      <w:r w:rsidRPr="005A48C1">
        <w:rPr>
          <w:rFonts w:eastAsia="Palatino" w:cs="Arial"/>
          <w:color w:val="000000"/>
          <w:sz w:val="24"/>
          <w:szCs w:val="24"/>
        </w:rPr>
        <w:t xml:space="preserve">Las demás que se desprendan del Reglamento y de otros ordenamientos normativos que resulten aplicables. </w:t>
      </w:r>
    </w:p>
    <w:p w14:paraId="33D36159" w14:textId="77777777" w:rsidR="00253C9C" w:rsidRPr="005A48C1" w:rsidRDefault="00253C9C" w:rsidP="00253C9C">
      <w:pPr>
        <w:widowControl w:val="0"/>
        <w:tabs>
          <w:tab w:val="left" w:pos="2707"/>
        </w:tabs>
        <w:spacing w:before="54" w:line="360" w:lineRule="auto"/>
        <w:jc w:val="both"/>
        <w:rPr>
          <w:rFonts w:cs="Arial"/>
          <w:b/>
          <w:sz w:val="24"/>
          <w:szCs w:val="24"/>
        </w:rPr>
      </w:pPr>
    </w:p>
    <w:p w14:paraId="721207C5" w14:textId="7A573E82" w:rsidR="00253C9C" w:rsidRPr="005A48C1" w:rsidRDefault="00253C9C" w:rsidP="008D5163">
      <w:pPr>
        <w:widowControl w:val="0"/>
        <w:tabs>
          <w:tab w:val="left" w:pos="2707"/>
        </w:tabs>
        <w:spacing w:before="54" w:line="360" w:lineRule="auto"/>
        <w:jc w:val="both"/>
        <w:rPr>
          <w:rFonts w:cs="Arial"/>
          <w:b/>
          <w:sz w:val="24"/>
          <w:szCs w:val="24"/>
        </w:rPr>
      </w:pPr>
      <w:r w:rsidRPr="005A48C1">
        <w:rPr>
          <w:rFonts w:cs="Arial"/>
          <w:b/>
          <w:sz w:val="24"/>
          <w:szCs w:val="24"/>
        </w:rPr>
        <w:t xml:space="preserve">Artículo 10. </w:t>
      </w:r>
      <w:r w:rsidRPr="005A48C1">
        <w:rPr>
          <w:rFonts w:cs="Arial"/>
          <w:sz w:val="24"/>
          <w:szCs w:val="24"/>
        </w:rPr>
        <w:t>El Director General para efectos del presente Reglamento, tendrá las siguientes facultades:</w:t>
      </w:r>
    </w:p>
    <w:p w14:paraId="38C109CD" w14:textId="77777777" w:rsidR="00253C9C" w:rsidRPr="005A48C1" w:rsidRDefault="00253C9C" w:rsidP="00253C9C">
      <w:pPr>
        <w:widowControl w:val="0"/>
        <w:spacing w:line="360" w:lineRule="auto"/>
        <w:jc w:val="both"/>
        <w:rPr>
          <w:rFonts w:cs="Arial"/>
          <w:sz w:val="24"/>
          <w:szCs w:val="24"/>
        </w:rPr>
      </w:pPr>
      <w:r w:rsidRPr="005A48C1">
        <w:rPr>
          <w:rFonts w:cs="Arial"/>
          <w:b/>
          <w:sz w:val="24"/>
          <w:szCs w:val="24"/>
        </w:rPr>
        <w:t>I.</w:t>
      </w:r>
      <w:r w:rsidRPr="005A48C1">
        <w:rPr>
          <w:rFonts w:cs="Arial"/>
          <w:sz w:val="24"/>
          <w:szCs w:val="24"/>
        </w:rPr>
        <w:t xml:space="preserve"> Promover y fomentar el desarrollo industrial, comercial, de servicios y turístico del Municipio;</w:t>
      </w:r>
    </w:p>
    <w:p w14:paraId="7F3F285E" w14:textId="000607CD" w:rsidR="00253C9C" w:rsidRPr="005A48C1" w:rsidRDefault="00253C9C" w:rsidP="008D5163">
      <w:pPr>
        <w:widowControl w:val="0"/>
        <w:spacing w:line="360" w:lineRule="auto"/>
        <w:jc w:val="both"/>
        <w:rPr>
          <w:rFonts w:cs="Arial"/>
          <w:sz w:val="24"/>
          <w:szCs w:val="24"/>
        </w:rPr>
      </w:pPr>
      <w:r w:rsidRPr="005A48C1">
        <w:rPr>
          <w:rFonts w:cs="Arial"/>
          <w:b/>
          <w:sz w:val="24"/>
          <w:szCs w:val="24"/>
        </w:rPr>
        <w:t>II.</w:t>
      </w:r>
      <w:r w:rsidRPr="005A48C1">
        <w:rPr>
          <w:rFonts w:cs="Arial"/>
          <w:sz w:val="24"/>
          <w:szCs w:val="24"/>
        </w:rPr>
        <w:t xml:space="preserve"> Analizar la normatividad que en materia de desarrollo económico se encuentre vigente a nivel estatal y federal, lo anterior a efecto de formular propuestas de adecuación y modernización del marco regulatorio municipal;</w:t>
      </w:r>
    </w:p>
    <w:p w14:paraId="5B6A87D2" w14:textId="0265FFA5" w:rsidR="00253C9C" w:rsidRPr="005A48C1" w:rsidRDefault="00253C9C" w:rsidP="00253C9C">
      <w:pPr>
        <w:widowControl w:val="0"/>
        <w:spacing w:line="360" w:lineRule="auto"/>
        <w:jc w:val="both"/>
        <w:rPr>
          <w:rFonts w:cs="Arial"/>
          <w:sz w:val="24"/>
          <w:szCs w:val="24"/>
        </w:rPr>
      </w:pPr>
      <w:r w:rsidRPr="005A48C1">
        <w:rPr>
          <w:rFonts w:cs="Arial"/>
          <w:b/>
          <w:sz w:val="24"/>
          <w:szCs w:val="24"/>
        </w:rPr>
        <w:t>III.</w:t>
      </w:r>
      <w:r w:rsidRPr="005A48C1">
        <w:rPr>
          <w:rFonts w:cs="Arial"/>
          <w:sz w:val="24"/>
          <w:szCs w:val="24"/>
        </w:rPr>
        <w:t xml:space="preserve"> Propiciar la organización de los titulares de las licencias y permisos, con objeto de llevar a cabo acciones seguridad y programas de prevención de accidentes;</w:t>
      </w:r>
    </w:p>
    <w:p w14:paraId="36EB0707" w14:textId="1E0D0AF3" w:rsidR="00253C9C" w:rsidRPr="005A48C1" w:rsidRDefault="00253C9C" w:rsidP="00253C9C">
      <w:pPr>
        <w:widowControl w:val="0"/>
        <w:spacing w:line="360" w:lineRule="auto"/>
        <w:jc w:val="both"/>
        <w:rPr>
          <w:rFonts w:cs="Arial"/>
          <w:sz w:val="24"/>
          <w:szCs w:val="24"/>
        </w:rPr>
      </w:pPr>
      <w:r w:rsidRPr="005A48C1">
        <w:rPr>
          <w:rFonts w:cs="Arial"/>
          <w:b/>
          <w:sz w:val="24"/>
          <w:szCs w:val="24"/>
        </w:rPr>
        <w:t>IV.</w:t>
      </w:r>
      <w:r w:rsidRPr="005A48C1">
        <w:rPr>
          <w:rFonts w:cs="Arial"/>
          <w:sz w:val="24"/>
          <w:szCs w:val="24"/>
        </w:rPr>
        <w:t xml:space="preserve"> Generar proyectos de desarrollo económico municipal y promover su realización con la participación de la sociedad civil;</w:t>
      </w:r>
    </w:p>
    <w:p w14:paraId="59700040" w14:textId="7569E1A3" w:rsidR="00253C9C" w:rsidRPr="005A48C1" w:rsidRDefault="00253C9C" w:rsidP="00253C9C">
      <w:pPr>
        <w:widowControl w:val="0"/>
        <w:spacing w:line="360" w:lineRule="auto"/>
        <w:jc w:val="both"/>
        <w:rPr>
          <w:rFonts w:cs="Arial"/>
          <w:sz w:val="24"/>
          <w:szCs w:val="24"/>
        </w:rPr>
      </w:pPr>
      <w:r w:rsidRPr="005A48C1">
        <w:rPr>
          <w:rFonts w:cs="Arial"/>
          <w:b/>
          <w:sz w:val="24"/>
          <w:szCs w:val="24"/>
        </w:rPr>
        <w:t>V.</w:t>
      </w:r>
      <w:r w:rsidRPr="005A48C1">
        <w:rPr>
          <w:rFonts w:cs="Arial"/>
          <w:sz w:val="24"/>
          <w:szCs w:val="24"/>
        </w:rPr>
        <w:t xml:space="preserve"> Otorgar y renovar permisos y licencias para la operación de los giros comerciales, </w:t>
      </w:r>
      <w:r w:rsidRPr="005A48C1">
        <w:rPr>
          <w:rFonts w:cs="Arial"/>
          <w:sz w:val="24"/>
          <w:szCs w:val="24"/>
        </w:rPr>
        <w:lastRenderedPageBreak/>
        <w:t>industriales y de servicios que pretendan establecerse, o se encuentren ya establecidos en el Municipio de Torreón, a fin de que dicho otorgamiento sea acorde a la compatibilidad de usos de suelo y a los esquemas de ordenamiento urbano y zonificación;</w:t>
      </w:r>
    </w:p>
    <w:p w14:paraId="2F7A5634" w14:textId="190DF914" w:rsidR="00253C9C" w:rsidRPr="005A48C1" w:rsidRDefault="00253C9C" w:rsidP="00253C9C">
      <w:pPr>
        <w:widowControl w:val="0"/>
        <w:spacing w:line="360" w:lineRule="auto"/>
        <w:jc w:val="both"/>
        <w:rPr>
          <w:rFonts w:cs="Arial"/>
          <w:sz w:val="24"/>
          <w:szCs w:val="24"/>
        </w:rPr>
      </w:pPr>
      <w:r w:rsidRPr="005A48C1">
        <w:rPr>
          <w:rFonts w:cs="Arial"/>
          <w:b/>
          <w:sz w:val="24"/>
          <w:szCs w:val="24"/>
        </w:rPr>
        <w:t>VI.</w:t>
      </w:r>
      <w:r w:rsidRPr="005A48C1">
        <w:rPr>
          <w:rFonts w:cs="Arial"/>
          <w:sz w:val="24"/>
          <w:szCs w:val="24"/>
        </w:rPr>
        <w:t xml:space="preserve"> Iniciar, tramitar, resolver y ejecutar los procedimientos administrativos de revocación de licencias o permisos, de conformidad con lo establecido en el presente reglamento y demás ordenamientos aplicables;</w:t>
      </w:r>
    </w:p>
    <w:p w14:paraId="0349C74F" w14:textId="77777777" w:rsidR="00253C9C" w:rsidRPr="005A48C1" w:rsidRDefault="00253C9C" w:rsidP="00253C9C">
      <w:pPr>
        <w:widowControl w:val="0"/>
        <w:spacing w:line="360" w:lineRule="auto"/>
        <w:jc w:val="both"/>
        <w:rPr>
          <w:rFonts w:cs="Arial"/>
          <w:sz w:val="24"/>
          <w:szCs w:val="24"/>
        </w:rPr>
      </w:pPr>
      <w:r w:rsidRPr="005A48C1">
        <w:rPr>
          <w:rFonts w:cs="Arial"/>
          <w:b/>
          <w:sz w:val="24"/>
          <w:szCs w:val="24"/>
        </w:rPr>
        <w:t>VII.</w:t>
      </w:r>
      <w:r w:rsidRPr="005A48C1">
        <w:rPr>
          <w:rFonts w:cs="Arial"/>
          <w:sz w:val="24"/>
          <w:szCs w:val="24"/>
        </w:rPr>
        <w:t xml:space="preserve"> Elaborar y actualizar el padrón de licencias y el catálogo de giros;</w:t>
      </w:r>
    </w:p>
    <w:p w14:paraId="0CC72E0C" w14:textId="7A021E47" w:rsidR="00253C9C" w:rsidRPr="005A48C1" w:rsidRDefault="00253C9C" w:rsidP="00253C9C">
      <w:pPr>
        <w:widowControl w:val="0"/>
        <w:spacing w:line="360" w:lineRule="auto"/>
        <w:jc w:val="both"/>
        <w:rPr>
          <w:rFonts w:cs="Arial"/>
          <w:sz w:val="24"/>
          <w:szCs w:val="24"/>
        </w:rPr>
      </w:pPr>
      <w:r w:rsidRPr="005A48C1">
        <w:rPr>
          <w:rFonts w:cs="Arial"/>
          <w:b/>
          <w:sz w:val="24"/>
          <w:szCs w:val="24"/>
        </w:rPr>
        <w:t>VIII.</w:t>
      </w:r>
      <w:r w:rsidRPr="005A48C1">
        <w:rPr>
          <w:rFonts w:cs="Arial"/>
          <w:sz w:val="24"/>
          <w:szCs w:val="24"/>
        </w:rPr>
        <w:t xml:space="preserve"> Coordinar sus actividades con la Tesorería Municipal, para el debido procesamiento del registro del padrón de licencias;</w:t>
      </w:r>
    </w:p>
    <w:p w14:paraId="7D9B84CC" w14:textId="3E507192" w:rsidR="00253C9C" w:rsidRPr="005A48C1" w:rsidRDefault="00253C9C" w:rsidP="00253C9C">
      <w:pPr>
        <w:widowControl w:val="0"/>
        <w:spacing w:line="360" w:lineRule="auto"/>
        <w:jc w:val="both"/>
        <w:rPr>
          <w:rFonts w:cs="Arial"/>
          <w:sz w:val="24"/>
          <w:szCs w:val="24"/>
        </w:rPr>
      </w:pPr>
      <w:r w:rsidRPr="005A48C1">
        <w:rPr>
          <w:rFonts w:cs="Arial"/>
          <w:b/>
          <w:sz w:val="24"/>
          <w:szCs w:val="24"/>
        </w:rPr>
        <w:t>IX.</w:t>
      </w:r>
      <w:r w:rsidRPr="005A48C1">
        <w:rPr>
          <w:rFonts w:cs="Arial"/>
          <w:sz w:val="24"/>
          <w:szCs w:val="24"/>
        </w:rPr>
        <w:t xml:space="preserve"> En observancia de los Reglamentos aplicables a la materia, operar en la Ventanilla Única, lo relativo a las áreas del Sistema de Apertura Rápida de Empresas, en coordinación con los distintos órdenes de gobierno; </w:t>
      </w:r>
    </w:p>
    <w:p w14:paraId="5EF08852" w14:textId="2F21B78C" w:rsidR="00253C9C" w:rsidRPr="005A48C1" w:rsidRDefault="00253C9C" w:rsidP="00253C9C">
      <w:pPr>
        <w:widowControl w:val="0"/>
        <w:spacing w:line="360" w:lineRule="auto"/>
        <w:jc w:val="both"/>
        <w:rPr>
          <w:rFonts w:cs="Arial"/>
          <w:sz w:val="24"/>
          <w:szCs w:val="24"/>
        </w:rPr>
      </w:pPr>
      <w:r w:rsidRPr="005A48C1">
        <w:rPr>
          <w:rFonts w:cs="Arial"/>
          <w:b/>
          <w:sz w:val="24"/>
          <w:szCs w:val="24"/>
        </w:rPr>
        <w:t>X.</w:t>
      </w:r>
      <w:r w:rsidRPr="005A48C1">
        <w:rPr>
          <w:rFonts w:cs="Arial"/>
          <w:sz w:val="24"/>
          <w:szCs w:val="24"/>
        </w:rPr>
        <w:t xml:space="preserve"> Promover programas de simplificación, desregulación y transparencia administrativa para facilitar la actividad económica;</w:t>
      </w:r>
    </w:p>
    <w:p w14:paraId="474AFF2F" w14:textId="3B8B309B" w:rsidR="00253C9C" w:rsidRPr="005A48C1" w:rsidRDefault="00253C9C" w:rsidP="00253C9C">
      <w:pPr>
        <w:widowControl w:val="0"/>
        <w:spacing w:line="360" w:lineRule="auto"/>
        <w:jc w:val="both"/>
        <w:rPr>
          <w:rFonts w:cs="Arial"/>
          <w:sz w:val="24"/>
          <w:szCs w:val="24"/>
        </w:rPr>
      </w:pPr>
      <w:r w:rsidRPr="005A48C1">
        <w:rPr>
          <w:rFonts w:cs="Arial"/>
          <w:b/>
          <w:sz w:val="24"/>
          <w:szCs w:val="24"/>
        </w:rPr>
        <w:t>XI.</w:t>
      </w:r>
      <w:r w:rsidRPr="005A48C1">
        <w:rPr>
          <w:rFonts w:cs="Arial"/>
          <w:sz w:val="24"/>
          <w:szCs w:val="24"/>
        </w:rPr>
        <w:t xml:space="preserve"> Fomentar la creación, modernización y fortalecimiento de las micro, pequeñas y medianas empresas, así como los parques industriales, centros comerciales y centros recreativos en el Municipio;</w:t>
      </w:r>
    </w:p>
    <w:p w14:paraId="7EBA49ED" w14:textId="65D46D5E" w:rsidR="00253C9C" w:rsidRPr="005A48C1" w:rsidRDefault="00253C9C" w:rsidP="00253C9C">
      <w:pPr>
        <w:widowControl w:val="0"/>
        <w:spacing w:line="360" w:lineRule="auto"/>
        <w:jc w:val="both"/>
        <w:rPr>
          <w:rFonts w:cs="Arial"/>
          <w:sz w:val="24"/>
          <w:szCs w:val="24"/>
        </w:rPr>
      </w:pPr>
      <w:r w:rsidRPr="005A48C1">
        <w:rPr>
          <w:rFonts w:cs="Arial"/>
          <w:b/>
          <w:sz w:val="24"/>
          <w:szCs w:val="24"/>
        </w:rPr>
        <w:t>XII.</w:t>
      </w:r>
      <w:r w:rsidRPr="005A48C1">
        <w:rPr>
          <w:rFonts w:cs="Arial"/>
          <w:sz w:val="24"/>
          <w:szCs w:val="24"/>
        </w:rPr>
        <w:t xml:space="preserve"> Promover el consumo en establecimientos comerciales y de servicios del Municipio;</w:t>
      </w:r>
    </w:p>
    <w:p w14:paraId="2DBDC934" w14:textId="21749ECB" w:rsidR="00253C9C" w:rsidRPr="005A48C1" w:rsidRDefault="00253C9C" w:rsidP="00253C9C">
      <w:pPr>
        <w:widowControl w:val="0"/>
        <w:spacing w:line="360" w:lineRule="auto"/>
        <w:jc w:val="both"/>
        <w:rPr>
          <w:rFonts w:cs="Arial"/>
          <w:sz w:val="24"/>
          <w:szCs w:val="24"/>
        </w:rPr>
      </w:pPr>
      <w:r w:rsidRPr="005A48C1">
        <w:rPr>
          <w:rFonts w:cs="Arial"/>
          <w:b/>
          <w:sz w:val="24"/>
          <w:szCs w:val="24"/>
        </w:rPr>
        <w:t>XIII.</w:t>
      </w:r>
      <w:r w:rsidRPr="005A48C1">
        <w:rPr>
          <w:rFonts w:cs="Arial"/>
          <w:sz w:val="24"/>
          <w:szCs w:val="24"/>
        </w:rPr>
        <w:t xml:space="preserve"> Proponer y dirigir mecanismos que mantengan la constante comunicación con sectores productivos, organismos, asociaciones, cámaras, colegios y organismos intermedios involucrados en el desarrollo económico del Municipio, para identificar áreas de oportunidad; y</w:t>
      </w:r>
    </w:p>
    <w:p w14:paraId="64DC902D" w14:textId="77777777" w:rsidR="00253C9C" w:rsidRPr="005A48C1" w:rsidRDefault="00253C9C" w:rsidP="00253C9C">
      <w:pPr>
        <w:widowControl w:val="0"/>
        <w:spacing w:line="360" w:lineRule="auto"/>
        <w:jc w:val="both"/>
        <w:rPr>
          <w:rFonts w:cs="Arial"/>
          <w:sz w:val="24"/>
          <w:szCs w:val="24"/>
        </w:rPr>
      </w:pPr>
      <w:r w:rsidRPr="005A48C1">
        <w:rPr>
          <w:rFonts w:cs="Arial"/>
          <w:b/>
          <w:sz w:val="24"/>
          <w:szCs w:val="24"/>
        </w:rPr>
        <w:t>XIV.</w:t>
      </w:r>
      <w:r w:rsidRPr="005A48C1">
        <w:rPr>
          <w:rFonts w:cs="Arial"/>
          <w:sz w:val="24"/>
          <w:szCs w:val="24"/>
        </w:rPr>
        <w:t xml:space="preserve"> Las demás que señales las leyes y reglamentos.</w:t>
      </w:r>
    </w:p>
    <w:p w14:paraId="7C9408B4" w14:textId="77777777" w:rsidR="00253C9C" w:rsidRPr="005A48C1" w:rsidRDefault="00253C9C" w:rsidP="00253C9C">
      <w:pPr>
        <w:widowControl w:val="0"/>
        <w:spacing w:line="360" w:lineRule="auto"/>
        <w:jc w:val="both"/>
        <w:rPr>
          <w:rFonts w:cs="Arial"/>
          <w:sz w:val="24"/>
          <w:szCs w:val="24"/>
        </w:rPr>
      </w:pPr>
    </w:p>
    <w:p w14:paraId="561ED2FB" w14:textId="77777777" w:rsidR="00253C9C" w:rsidRPr="005A48C1" w:rsidRDefault="00253C9C" w:rsidP="00253C9C">
      <w:pPr>
        <w:tabs>
          <w:tab w:val="left" w:pos="2707"/>
        </w:tabs>
        <w:spacing w:before="54" w:line="360" w:lineRule="auto"/>
        <w:jc w:val="both"/>
        <w:rPr>
          <w:rFonts w:cs="Arial"/>
          <w:sz w:val="24"/>
          <w:szCs w:val="24"/>
        </w:rPr>
      </w:pPr>
      <w:r w:rsidRPr="005A48C1">
        <w:rPr>
          <w:rFonts w:cs="Arial"/>
          <w:b/>
          <w:sz w:val="24"/>
          <w:szCs w:val="24"/>
        </w:rPr>
        <w:t xml:space="preserve">Artículo 11. </w:t>
      </w:r>
      <w:r w:rsidRPr="005A48C1">
        <w:rPr>
          <w:rFonts w:cs="Arial"/>
          <w:sz w:val="24"/>
          <w:szCs w:val="24"/>
        </w:rPr>
        <w:t xml:space="preserve"> El Director de la Ventanilla Única, tendrá las siguientes facultades:</w:t>
      </w:r>
    </w:p>
    <w:p w14:paraId="7790CF1B" w14:textId="77777777" w:rsidR="00253C9C" w:rsidRPr="005A48C1" w:rsidRDefault="00253C9C" w:rsidP="00253C9C">
      <w:pPr>
        <w:pStyle w:val="Prrafodelista"/>
        <w:tabs>
          <w:tab w:val="left" w:pos="2707"/>
        </w:tabs>
        <w:spacing w:before="54" w:line="360" w:lineRule="auto"/>
        <w:ind w:left="0"/>
        <w:jc w:val="both"/>
        <w:rPr>
          <w:rFonts w:cs="Arial"/>
          <w:b/>
          <w:sz w:val="24"/>
          <w:szCs w:val="24"/>
        </w:rPr>
      </w:pPr>
    </w:p>
    <w:p w14:paraId="09663C8B" w14:textId="77777777" w:rsidR="00253C9C" w:rsidRPr="005A48C1" w:rsidRDefault="00253C9C" w:rsidP="00253C9C">
      <w:pPr>
        <w:pStyle w:val="Prrafodelista"/>
        <w:tabs>
          <w:tab w:val="left" w:pos="2707"/>
        </w:tabs>
        <w:spacing w:before="54" w:line="360" w:lineRule="auto"/>
        <w:ind w:left="0"/>
        <w:jc w:val="both"/>
        <w:rPr>
          <w:rFonts w:cs="Arial"/>
          <w:sz w:val="24"/>
          <w:szCs w:val="24"/>
        </w:rPr>
      </w:pPr>
      <w:r w:rsidRPr="005A48C1">
        <w:rPr>
          <w:rFonts w:cs="Arial"/>
          <w:b/>
          <w:sz w:val="24"/>
          <w:szCs w:val="24"/>
        </w:rPr>
        <w:t>I.</w:t>
      </w:r>
      <w:r w:rsidRPr="005A48C1">
        <w:rPr>
          <w:rFonts w:cs="Arial"/>
          <w:sz w:val="24"/>
          <w:szCs w:val="24"/>
        </w:rPr>
        <w:t xml:space="preserve"> Expedir licencias de funcionamiento en los términos de este reglamento, así como su revalidación y, en su caso, la revocación de estas; </w:t>
      </w:r>
    </w:p>
    <w:p w14:paraId="69964BBF" w14:textId="11FC9DF4" w:rsidR="00253C9C" w:rsidRPr="005A48C1" w:rsidRDefault="00253C9C" w:rsidP="008D5163">
      <w:pPr>
        <w:pStyle w:val="Prrafodelista"/>
        <w:tabs>
          <w:tab w:val="left" w:pos="2707"/>
        </w:tabs>
        <w:spacing w:before="54" w:line="360" w:lineRule="auto"/>
        <w:ind w:left="0"/>
        <w:jc w:val="both"/>
        <w:rPr>
          <w:rFonts w:eastAsia="Palatino" w:cs="Arial"/>
          <w:color w:val="000000"/>
          <w:sz w:val="24"/>
          <w:szCs w:val="24"/>
        </w:rPr>
      </w:pPr>
      <w:r w:rsidRPr="005A48C1">
        <w:rPr>
          <w:rFonts w:cs="Arial"/>
          <w:b/>
          <w:sz w:val="24"/>
          <w:szCs w:val="24"/>
        </w:rPr>
        <w:lastRenderedPageBreak/>
        <w:t>II.</w:t>
      </w:r>
      <w:r w:rsidRPr="005A48C1">
        <w:rPr>
          <w:rFonts w:cs="Arial"/>
          <w:sz w:val="24"/>
          <w:szCs w:val="24"/>
        </w:rPr>
        <w:t xml:space="preserve"> Llevar a cabo la compilación de expedientes en torno a las solicitudes de permisos o licencias, así como comprobar la veracidad de los documentos contenidos en estos;</w:t>
      </w:r>
    </w:p>
    <w:p w14:paraId="45E4D260" w14:textId="77777777" w:rsidR="00253C9C" w:rsidRPr="005A48C1" w:rsidRDefault="00253C9C" w:rsidP="00253C9C">
      <w:pPr>
        <w:pStyle w:val="Prrafodelista"/>
        <w:tabs>
          <w:tab w:val="left" w:pos="2707"/>
        </w:tabs>
        <w:spacing w:before="54" w:line="360" w:lineRule="auto"/>
        <w:ind w:left="0"/>
        <w:jc w:val="both"/>
        <w:rPr>
          <w:rFonts w:eastAsia="Palatino" w:cs="Arial"/>
          <w:color w:val="000000"/>
          <w:sz w:val="24"/>
          <w:szCs w:val="24"/>
        </w:rPr>
      </w:pPr>
      <w:r w:rsidRPr="005A48C1">
        <w:rPr>
          <w:rFonts w:eastAsia="Palatino" w:cs="Arial"/>
          <w:b/>
          <w:color w:val="000000"/>
          <w:sz w:val="24"/>
          <w:szCs w:val="24"/>
        </w:rPr>
        <w:t>III.</w:t>
      </w:r>
      <w:r w:rsidRPr="005A48C1">
        <w:rPr>
          <w:rFonts w:eastAsia="Palatino" w:cs="Arial"/>
          <w:color w:val="000000"/>
          <w:sz w:val="24"/>
          <w:szCs w:val="24"/>
        </w:rPr>
        <w:t xml:space="preserve"> Suplir las ausencias del Director General respecto de todos los actos, funciones y efectos jurídicos a que hubiere lugar </w:t>
      </w:r>
    </w:p>
    <w:p w14:paraId="7DB06040" w14:textId="234442B4" w:rsidR="00253C9C" w:rsidRPr="005A48C1" w:rsidRDefault="00253C9C" w:rsidP="008D5163">
      <w:pPr>
        <w:pStyle w:val="Prrafodelista"/>
        <w:tabs>
          <w:tab w:val="left" w:pos="2707"/>
        </w:tabs>
        <w:spacing w:before="54" w:line="360" w:lineRule="auto"/>
        <w:ind w:left="0"/>
        <w:jc w:val="both"/>
        <w:rPr>
          <w:rFonts w:cs="Arial"/>
          <w:sz w:val="24"/>
          <w:szCs w:val="24"/>
        </w:rPr>
      </w:pPr>
      <w:r w:rsidRPr="005A48C1">
        <w:rPr>
          <w:rFonts w:cs="Arial"/>
          <w:b/>
          <w:sz w:val="24"/>
          <w:szCs w:val="24"/>
        </w:rPr>
        <w:t>IV.</w:t>
      </w:r>
      <w:r w:rsidRPr="005A48C1">
        <w:rPr>
          <w:rFonts w:cs="Arial"/>
          <w:sz w:val="24"/>
          <w:szCs w:val="24"/>
        </w:rPr>
        <w:t xml:space="preserve"> Registrar las licencias, los permisos, los informes de cese de actividades de los establecimientos mercantiles, e informar a la Tesorería a ese respecto; y </w:t>
      </w:r>
    </w:p>
    <w:p w14:paraId="72697BA5" w14:textId="77777777" w:rsidR="00253C9C" w:rsidRDefault="00253C9C" w:rsidP="00253C9C">
      <w:pPr>
        <w:pStyle w:val="Prrafodelista"/>
        <w:tabs>
          <w:tab w:val="left" w:pos="2707"/>
        </w:tabs>
        <w:spacing w:before="54" w:line="360" w:lineRule="auto"/>
        <w:ind w:left="0"/>
        <w:jc w:val="both"/>
        <w:rPr>
          <w:rFonts w:cs="Arial"/>
          <w:sz w:val="24"/>
          <w:szCs w:val="24"/>
        </w:rPr>
      </w:pPr>
      <w:r w:rsidRPr="005A48C1">
        <w:rPr>
          <w:rFonts w:cs="Arial"/>
          <w:b/>
          <w:sz w:val="24"/>
          <w:szCs w:val="24"/>
        </w:rPr>
        <w:t>V.</w:t>
      </w:r>
      <w:r w:rsidRPr="005A48C1">
        <w:rPr>
          <w:rFonts w:cs="Arial"/>
          <w:sz w:val="24"/>
          <w:szCs w:val="24"/>
        </w:rPr>
        <w:t xml:space="preserve"> Las demás que le señalen otras disposiciones jurídicas aplicables.</w:t>
      </w:r>
    </w:p>
    <w:p w14:paraId="53B967A5" w14:textId="77777777" w:rsidR="00253C9C" w:rsidRPr="005A48C1" w:rsidRDefault="00253C9C" w:rsidP="00253C9C">
      <w:pPr>
        <w:pStyle w:val="Prrafodelista"/>
        <w:tabs>
          <w:tab w:val="left" w:pos="2707"/>
        </w:tabs>
        <w:spacing w:before="54" w:line="360" w:lineRule="auto"/>
        <w:ind w:left="0"/>
        <w:jc w:val="both"/>
        <w:rPr>
          <w:rFonts w:eastAsia="Palatino" w:cs="Arial"/>
          <w:color w:val="000000"/>
          <w:sz w:val="24"/>
          <w:szCs w:val="24"/>
        </w:rPr>
      </w:pPr>
    </w:p>
    <w:p w14:paraId="0ACA04C7"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t xml:space="preserve">Artículo 12. </w:t>
      </w:r>
      <w:r w:rsidRPr="005A48C1">
        <w:rPr>
          <w:rFonts w:eastAsia="Palatino" w:cs="Arial"/>
          <w:color w:val="000000"/>
          <w:sz w:val="24"/>
          <w:szCs w:val="24"/>
        </w:rPr>
        <w:t>Corresponde al Secretario del Ayuntamiento el ejercicio de las siguientes Atribuciones:</w:t>
      </w:r>
    </w:p>
    <w:p w14:paraId="64C05728"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t>I.</w:t>
      </w:r>
      <w:r w:rsidRPr="005A48C1">
        <w:rPr>
          <w:rFonts w:eastAsia="Palatino" w:cs="Arial"/>
          <w:color w:val="000000"/>
          <w:sz w:val="24"/>
          <w:szCs w:val="24"/>
        </w:rPr>
        <w:t xml:space="preserve">  Expedir los permisos relativos al uso de la zona peatonal, de conformidad a las disposiciones jurídicas aplicables;</w:t>
      </w:r>
    </w:p>
    <w:p w14:paraId="48CF14F9" w14:textId="65170DC8"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II.</w:t>
      </w:r>
      <w:r w:rsidRPr="005A48C1">
        <w:rPr>
          <w:rFonts w:eastAsia="Palatino" w:cs="Arial"/>
          <w:color w:val="000000"/>
          <w:sz w:val="24"/>
          <w:szCs w:val="24"/>
        </w:rPr>
        <w:t xml:space="preserve"> Proponer las acciones legales necesarias para el cumplimiento de las disposiciones contenidas en el presente reglamento</w:t>
      </w:r>
      <w:r w:rsidR="008D5163">
        <w:rPr>
          <w:rFonts w:eastAsia="Palatino" w:cs="Arial"/>
          <w:color w:val="000000"/>
          <w:sz w:val="24"/>
          <w:szCs w:val="24"/>
        </w:rPr>
        <w:t>;</w:t>
      </w:r>
    </w:p>
    <w:p w14:paraId="678C03E8" w14:textId="328AC0A1" w:rsidR="00253C9C" w:rsidRPr="005A48C1" w:rsidRDefault="00253C9C" w:rsidP="00253C9C">
      <w:pPr>
        <w:tabs>
          <w:tab w:val="left" w:pos="2707"/>
        </w:tabs>
        <w:spacing w:before="54" w:line="360" w:lineRule="auto"/>
        <w:jc w:val="both"/>
        <w:rPr>
          <w:rFonts w:cs="Arial"/>
          <w:b/>
          <w:sz w:val="24"/>
          <w:szCs w:val="24"/>
        </w:rPr>
      </w:pPr>
      <w:r w:rsidRPr="005A48C1">
        <w:rPr>
          <w:rFonts w:eastAsia="Palatino" w:cs="Arial"/>
          <w:b/>
          <w:color w:val="000000"/>
          <w:sz w:val="24"/>
          <w:szCs w:val="24"/>
        </w:rPr>
        <w:t>III.</w:t>
      </w:r>
      <w:r w:rsidRPr="005A48C1">
        <w:rPr>
          <w:rFonts w:eastAsia="Palatino" w:cs="Arial"/>
          <w:color w:val="000000"/>
          <w:sz w:val="24"/>
          <w:szCs w:val="24"/>
        </w:rPr>
        <w:t xml:space="preserve"> Supervisar los programas y acciones de inspección para verificar el cumplimiento de los requisitos para el funcionamiento de los establecimientos regulados por el presente reglamento;</w:t>
      </w:r>
    </w:p>
    <w:p w14:paraId="017ED651"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cs="Arial"/>
          <w:b/>
          <w:sz w:val="24"/>
          <w:szCs w:val="24"/>
        </w:rPr>
        <w:t>IV.</w:t>
      </w:r>
      <w:r w:rsidRPr="005A48C1">
        <w:rPr>
          <w:rFonts w:cs="Arial"/>
          <w:sz w:val="24"/>
          <w:szCs w:val="24"/>
        </w:rPr>
        <w:t xml:space="preserve">  Las demás que le señalen otras disposiciones jurídicas aplicables.</w:t>
      </w:r>
    </w:p>
    <w:p w14:paraId="79F09EA4" w14:textId="77777777" w:rsidR="00253C9C" w:rsidRPr="005A48C1" w:rsidRDefault="00253C9C" w:rsidP="00253C9C">
      <w:pPr>
        <w:tabs>
          <w:tab w:val="left" w:pos="3381"/>
          <w:tab w:val="left" w:pos="3791"/>
          <w:tab w:val="left" w:pos="4305"/>
          <w:tab w:val="left" w:pos="5702"/>
          <w:tab w:val="left" w:pos="6861"/>
          <w:tab w:val="left" w:pos="7953"/>
          <w:tab w:val="left" w:pos="8237"/>
          <w:tab w:val="left" w:pos="9895"/>
        </w:tabs>
        <w:spacing w:line="360" w:lineRule="auto"/>
        <w:jc w:val="both"/>
        <w:rPr>
          <w:rFonts w:eastAsia="Palatino" w:cs="Arial"/>
          <w:b/>
          <w:color w:val="000000"/>
          <w:sz w:val="24"/>
          <w:szCs w:val="24"/>
        </w:rPr>
      </w:pPr>
    </w:p>
    <w:p w14:paraId="1F02E2C8" w14:textId="77777777" w:rsidR="00253C9C" w:rsidRPr="00253C9C" w:rsidRDefault="00253C9C" w:rsidP="00253C9C">
      <w:pPr>
        <w:tabs>
          <w:tab w:val="left" w:pos="3381"/>
          <w:tab w:val="left" w:pos="3791"/>
          <w:tab w:val="left" w:pos="4305"/>
          <w:tab w:val="left" w:pos="5702"/>
          <w:tab w:val="left" w:pos="6861"/>
          <w:tab w:val="left" w:pos="7953"/>
          <w:tab w:val="left" w:pos="8237"/>
          <w:tab w:val="left" w:pos="9895"/>
        </w:tabs>
        <w:spacing w:line="360" w:lineRule="auto"/>
        <w:jc w:val="both"/>
        <w:rPr>
          <w:rFonts w:eastAsia="Palatino" w:cs="Arial"/>
          <w:color w:val="000000"/>
          <w:sz w:val="24"/>
          <w:szCs w:val="24"/>
        </w:rPr>
      </w:pPr>
      <w:r w:rsidRPr="005A48C1">
        <w:rPr>
          <w:rFonts w:eastAsia="Palatino" w:cs="Arial"/>
          <w:b/>
          <w:color w:val="000000"/>
          <w:sz w:val="24"/>
          <w:szCs w:val="24"/>
        </w:rPr>
        <w:t>Artículo</w:t>
      </w:r>
      <w:r w:rsidRPr="005A48C1">
        <w:rPr>
          <w:rFonts w:cs="Arial"/>
          <w:b/>
          <w:sz w:val="24"/>
          <w:szCs w:val="24"/>
        </w:rPr>
        <w:t xml:space="preserve"> 13</w:t>
      </w:r>
      <w:r w:rsidRPr="005A48C1">
        <w:rPr>
          <w:rFonts w:eastAsia="Palatino" w:cs="Arial"/>
          <w:b/>
          <w:color w:val="000000"/>
          <w:sz w:val="24"/>
          <w:szCs w:val="24"/>
        </w:rPr>
        <w:t>.</w:t>
      </w:r>
      <w:r w:rsidRPr="005A48C1">
        <w:rPr>
          <w:rFonts w:cs="Arial"/>
          <w:sz w:val="24"/>
          <w:szCs w:val="24"/>
        </w:rPr>
        <w:t xml:space="preserve"> </w:t>
      </w:r>
      <w:r w:rsidRPr="005A48C1">
        <w:rPr>
          <w:rFonts w:eastAsia="Palatino" w:cs="Arial"/>
          <w:color w:val="000000"/>
          <w:sz w:val="24"/>
          <w:szCs w:val="24"/>
        </w:rPr>
        <w:t>Las</w:t>
      </w:r>
      <w:r w:rsidRPr="005A48C1">
        <w:rPr>
          <w:rFonts w:cs="Arial"/>
          <w:sz w:val="24"/>
          <w:szCs w:val="24"/>
        </w:rPr>
        <w:t xml:space="preserve"> licencias o permisos </w:t>
      </w:r>
      <w:r w:rsidRPr="005A48C1">
        <w:rPr>
          <w:rFonts w:eastAsia="Palatino" w:cs="Arial"/>
          <w:color w:val="000000"/>
          <w:sz w:val="24"/>
          <w:szCs w:val="24"/>
        </w:rPr>
        <w:t>no</w:t>
      </w:r>
      <w:r w:rsidRPr="005A48C1">
        <w:rPr>
          <w:rFonts w:eastAsia="Palatino" w:cs="Arial"/>
          <w:sz w:val="24"/>
          <w:szCs w:val="24"/>
        </w:rPr>
        <w:t xml:space="preserve"> </w:t>
      </w:r>
      <w:r w:rsidRPr="005A48C1">
        <w:rPr>
          <w:rFonts w:eastAsia="Palatino" w:cs="Arial"/>
          <w:color w:val="000000"/>
          <w:sz w:val="24"/>
          <w:szCs w:val="24"/>
        </w:rPr>
        <w:t>se</w:t>
      </w:r>
      <w:r w:rsidRPr="005A48C1">
        <w:rPr>
          <w:rFonts w:eastAsia="Palatino" w:cs="Arial"/>
          <w:sz w:val="24"/>
          <w:szCs w:val="24"/>
        </w:rPr>
        <w:t xml:space="preserve"> </w:t>
      </w:r>
      <w:r w:rsidRPr="005A48C1">
        <w:rPr>
          <w:rFonts w:eastAsia="Palatino" w:cs="Arial"/>
          <w:color w:val="000000"/>
          <w:sz w:val="24"/>
          <w:szCs w:val="24"/>
        </w:rPr>
        <w:t>podrán</w:t>
      </w:r>
      <w:r w:rsidRPr="005A48C1">
        <w:rPr>
          <w:rFonts w:eastAsia="Palatino" w:cs="Arial"/>
          <w:sz w:val="24"/>
          <w:szCs w:val="24"/>
        </w:rPr>
        <w:t xml:space="preserve"> </w:t>
      </w:r>
      <w:r w:rsidRPr="005A48C1">
        <w:rPr>
          <w:rFonts w:eastAsia="Palatino" w:cs="Arial"/>
          <w:color w:val="000000"/>
          <w:sz w:val="24"/>
          <w:szCs w:val="24"/>
        </w:rPr>
        <w:t>utilizar</w:t>
      </w:r>
      <w:r w:rsidRPr="005A48C1">
        <w:rPr>
          <w:rFonts w:eastAsia="Palatino" w:cs="Arial"/>
          <w:sz w:val="24"/>
          <w:szCs w:val="24"/>
        </w:rPr>
        <w:t xml:space="preserve"> </w:t>
      </w:r>
      <w:r w:rsidRPr="005A48C1">
        <w:rPr>
          <w:rFonts w:eastAsia="Palatino" w:cs="Arial"/>
          <w:color w:val="000000"/>
          <w:sz w:val="24"/>
          <w:szCs w:val="24"/>
        </w:rPr>
        <w:t>en</w:t>
      </w:r>
      <w:r w:rsidRPr="005A48C1">
        <w:rPr>
          <w:rFonts w:eastAsia="Palatino" w:cs="Arial"/>
          <w:sz w:val="24"/>
          <w:szCs w:val="24"/>
        </w:rPr>
        <w:t xml:space="preserve"> </w:t>
      </w:r>
      <w:r w:rsidRPr="005A48C1">
        <w:rPr>
          <w:rFonts w:eastAsia="Palatino" w:cs="Arial"/>
          <w:color w:val="000000"/>
          <w:sz w:val="24"/>
          <w:szCs w:val="24"/>
        </w:rPr>
        <w:t>un</w:t>
      </w:r>
      <w:r w:rsidRPr="005A48C1">
        <w:rPr>
          <w:rFonts w:eastAsia="Palatino" w:cs="Arial"/>
          <w:sz w:val="24"/>
          <w:szCs w:val="24"/>
        </w:rPr>
        <w:t xml:space="preserve"> </w:t>
      </w:r>
      <w:r w:rsidRPr="005A48C1">
        <w:rPr>
          <w:rFonts w:eastAsia="Palatino" w:cs="Arial"/>
          <w:color w:val="000000"/>
          <w:sz w:val="24"/>
          <w:szCs w:val="24"/>
        </w:rPr>
        <w:t>domicilio</w:t>
      </w:r>
      <w:r w:rsidRPr="005A48C1">
        <w:rPr>
          <w:rFonts w:eastAsia="Palatino" w:cs="Arial"/>
          <w:sz w:val="24"/>
          <w:szCs w:val="24"/>
        </w:rPr>
        <w:t xml:space="preserve"> </w:t>
      </w:r>
      <w:r w:rsidRPr="005A48C1">
        <w:rPr>
          <w:rFonts w:eastAsia="Palatino" w:cs="Arial"/>
          <w:color w:val="000000"/>
          <w:sz w:val="24"/>
          <w:szCs w:val="24"/>
        </w:rPr>
        <w:t>distinto</w:t>
      </w:r>
      <w:r w:rsidRPr="005A48C1">
        <w:rPr>
          <w:rFonts w:eastAsia="Palatino" w:cs="Arial"/>
          <w:sz w:val="24"/>
          <w:szCs w:val="24"/>
        </w:rPr>
        <w:t xml:space="preserve"> </w:t>
      </w:r>
      <w:r w:rsidRPr="005A48C1">
        <w:rPr>
          <w:rFonts w:eastAsia="Palatino" w:cs="Arial"/>
          <w:color w:val="000000"/>
          <w:sz w:val="24"/>
          <w:szCs w:val="24"/>
        </w:rPr>
        <w:t>por</w:t>
      </w:r>
      <w:r w:rsidRPr="005A48C1">
        <w:rPr>
          <w:rFonts w:eastAsia="Palatino" w:cs="Arial"/>
          <w:sz w:val="24"/>
          <w:szCs w:val="24"/>
        </w:rPr>
        <w:t xml:space="preserve"> </w:t>
      </w:r>
      <w:r w:rsidRPr="005A48C1">
        <w:rPr>
          <w:rFonts w:eastAsia="Palatino" w:cs="Arial"/>
          <w:color w:val="000000"/>
          <w:sz w:val="24"/>
          <w:szCs w:val="24"/>
        </w:rPr>
        <w:t>virtud de</w:t>
      </w:r>
      <w:r w:rsidRPr="005A48C1">
        <w:rPr>
          <w:rFonts w:eastAsia="Palatino" w:cs="Arial"/>
          <w:sz w:val="24"/>
          <w:szCs w:val="24"/>
        </w:rPr>
        <w:t xml:space="preserve"> </w:t>
      </w:r>
      <w:r w:rsidRPr="005A48C1">
        <w:rPr>
          <w:rFonts w:eastAsia="Palatino" w:cs="Arial"/>
          <w:color w:val="000000"/>
          <w:sz w:val="24"/>
          <w:szCs w:val="24"/>
        </w:rPr>
        <w:t>que</w:t>
      </w:r>
      <w:r w:rsidRPr="005A48C1">
        <w:rPr>
          <w:rFonts w:eastAsia="Palatino" w:cs="Arial"/>
          <w:sz w:val="24"/>
          <w:szCs w:val="24"/>
        </w:rPr>
        <w:t xml:space="preserve"> </w:t>
      </w:r>
      <w:r w:rsidRPr="005A48C1">
        <w:rPr>
          <w:rFonts w:eastAsia="Palatino" w:cs="Arial"/>
          <w:color w:val="000000"/>
          <w:sz w:val="24"/>
          <w:szCs w:val="24"/>
        </w:rPr>
        <w:t>únicamente</w:t>
      </w:r>
      <w:r w:rsidRPr="005A48C1">
        <w:rPr>
          <w:rFonts w:eastAsia="Palatino" w:cs="Arial"/>
          <w:sz w:val="24"/>
          <w:szCs w:val="24"/>
        </w:rPr>
        <w:t xml:space="preserve"> </w:t>
      </w:r>
      <w:r w:rsidRPr="005A48C1">
        <w:rPr>
          <w:rFonts w:eastAsia="Palatino" w:cs="Arial"/>
          <w:color w:val="000000"/>
          <w:sz w:val="24"/>
          <w:szCs w:val="24"/>
        </w:rPr>
        <w:t>amparan</w:t>
      </w:r>
      <w:r w:rsidRPr="005A48C1">
        <w:rPr>
          <w:rFonts w:eastAsia="Palatino" w:cs="Arial"/>
          <w:sz w:val="24"/>
          <w:szCs w:val="24"/>
        </w:rPr>
        <w:t xml:space="preserve"> </w:t>
      </w:r>
      <w:r w:rsidRPr="005A48C1">
        <w:rPr>
          <w:rFonts w:eastAsia="Palatino" w:cs="Arial"/>
          <w:color w:val="000000"/>
          <w:sz w:val="24"/>
          <w:szCs w:val="24"/>
        </w:rPr>
        <w:t>al</w:t>
      </w:r>
      <w:r w:rsidRPr="005A48C1">
        <w:rPr>
          <w:rFonts w:eastAsia="Palatino" w:cs="Arial"/>
          <w:sz w:val="24"/>
          <w:szCs w:val="24"/>
        </w:rPr>
        <w:t xml:space="preserve"> </w:t>
      </w:r>
      <w:r w:rsidRPr="005A48C1">
        <w:rPr>
          <w:rFonts w:eastAsia="Palatino" w:cs="Arial"/>
          <w:color w:val="000000"/>
          <w:sz w:val="24"/>
          <w:szCs w:val="24"/>
        </w:rPr>
        <w:t>titular, al predio y al</w:t>
      </w:r>
      <w:r w:rsidRPr="005A48C1">
        <w:rPr>
          <w:rFonts w:eastAsia="Palatino" w:cs="Arial"/>
          <w:sz w:val="24"/>
          <w:szCs w:val="24"/>
        </w:rPr>
        <w:t xml:space="preserve"> </w:t>
      </w:r>
      <w:r w:rsidRPr="005A48C1">
        <w:rPr>
          <w:rFonts w:eastAsia="Palatino" w:cs="Arial"/>
          <w:color w:val="000000"/>
          <w:sz w:val="24"/>
          <w:szCs w:val="24"/>
        </w:rPr>
        <w:t>objeto</w:t>
      </w:r>
      <w:r w:rsidRPr="005A48C1">
        <w:rPr>
          <w:rFonts w:eastAsia="Palatino" w:cs="Arial"/>
          <w:sz w:val="24"/>
          <w:szCs w:val="24"/>
        </w:rPr>
        <w:t xml:space="preserve"> </w:t>
      </w:r>
      <w:r w:rsidRPr="005A48C1">
        <w:rPr>
          <w:rFonts w:eastAsia="Palatino" w:cs="Arial"/>
          <w:color w:val="000000"/>
          <w:sz w:val="24"/>
          <w:szCs w:val="24"/>
        </w:rPr>
        <w:t>para</w:t>
      </w:r>
      <w:r w:rsidRPr="005A48C1">
        <w:rPr>
          <w:rFonts w:eastAsia="Palatino" w:cs="Arial"/>
          <w:sz w:val="24"/>
          <w:szCs w:val="24"/>
        </w:rPr>
        <w:t xml:space="preserve">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que</w:t>
      </w:r>
      <w:r w:rsidRPr="005A48C1">
        <w:rPr>
          <w:rFonts w:eastAsia="Palatino" w:cs="Arial"/>
          <w:sz w:val="24"/>
          <w:szCs w:val="24"/>
        </w:rPr>
        <w:t xml:space="preserve"> fueron emitidos</w:t>
      </w:r>
      <w:r w:rsidRPr="005A48C1">
        <w:rPr>
          <w:rFonts w:eastAsia="Palatino" w:cs="Arial"/>
          <w:color w:val="000000"/>
          <w:sz w:val="24"/>
          <w:szCs w:val="24"/>
        </w:rPr>
        <w:t>.</w:t>
      </w:r>
      <w:r>
        <w:rPr>
          <w:rFonts w:eastAsia="Palatino" w:cs="Arial"/>
          <w:color w:val="000000"/>
          <w:sz w:val="24"/>
          <w:szCs w:val="24"/>
        </w:rPr>
        <w:t xml:space="preserve"> </w:t>
      </w:r>
      <w:r w:rsidRPr="005A48C1">
        <w:rPr>
          <w:rFonts w:eastAsia="Palatino" w:cs="Arial"/>
          <w:color w:val="000000"/>
          <w:sz w:val="24"/>
          <w:szCs w:val="24"/>
        </w:rPr>
        <w:t>Las</w:t>
      </w:r>
      <w:r w:rsidRPr="005A48C1">
        <w:rPr>
          <w:rFonts w:eastAsia="Palatino" w:cs="Arial"/>
          <w:sz w:val="24"/>
          <w:szCs w:val="24"/>
        </w:rPr>
        <w:t xml:space="preserve"> licencias y permisos </w:t>
      </w:r>
      <w:r w:rsidRPr="005A48C1">
        <w:rPr>
          <w:rFonts w:eastAsia="Palatino" w:cs="Arial"/>
          <w:color w:val="000000"/>
          <w:sz w:val="24"/>
          <w:szCs w:val="24"/>
        </w:rPr>
        <w:t>se</w:t>
      </w:r>
      <w:r w:rsidRPr="005A48C1">
        <w:rPr>
          <w:rFonts w:eastAsia="Palatino" w:cs="Arial"/>
          <w:sz w:val="24"/>
          <w:szCs w:val="24"/>
        </w:rPr>
        <w:t xml:space="preserve"> </w:t>
      </w:r>
      <w:r w:rsidRPr="005A48C1">
        <w:rPr>
          <w:rFonts w:eastAsia="Palatino" w:cs="Arial"/>
          <w:color w:val="000000"/>
          <w:sz w:val="24"/>
          <w:szCs w:val="24"/>
        </w:rPr>
        <w:t>podrán</w:t>
      </w:r>
      <w:r w:rsidRPr="005A48C1">
        <w:rPr>
          <w:rFonts w:eastAsia="Palatino" w:cs="Arial"/>
          <w:sz w:val="24"/>
          <w:szCs w:val="24"/>
        </w:rPr>
        <w:t xml:space="preserve"> </w:t>
      </w:r>
      <w:r w:rsidRPr="005A48C1">
        <w:rPr>
          <w:rFonts w:eastAsia="Palatino" w:cs="Arial"/>
          <w:color w:val="000000"/>
          <w:sz w:val="24"/>
          <w:szCs w:val="24"/>
        </w:rPr>
        <w:t>expedir</w:t>
      </w:r>
      <w:r w:rsidRPr="005A48C1">
        <w:rPr>
          <w:rFonts w:eastAsia="Palatino" w:cs="Arial"/>
          <w:sz w:val="24"/>
          <w:szCs w:val="24"/>
        </w:rPr>
        <w:t xml:space="preserve"> </w:t>
      </w:r>
      <w:r w:rsidRPr="005A48C1">
        <w:rPr>
          <w:rFonts w:eastAsia="Palatino" w:cs="Arial"/>
          <w:color w:val="000000"/>
          <w:sz w:val="24"/>
          <w:szCs w:val="24"/>
        </w:rPr>
        <w:t>por medios</w:t>
      </w:r>
      <w:r w:rsidRPr="005A48C1">
        <w:rPr>
          <w:rFonts w:eastAsia="Palatino" w:cs="Arial"/>
          <w:sz w:val="24"/>
          <w:szCs w:val="24"/>
        </w:rPr>
        <w:t xml:space="preserve"> </w:t>
      </w:r>
      <w:r w:rsidRPr="005A48C1">
        <w:rPr>
          <w:rFonts w:eastAsia="Palatino" w:cs="Arial"/>
          <w:color w:val="000000"/>
          <w:sz w:val="24"/>
          <w:szCs w:val="24"/>
        </w:rPr>
        <w:t>electrónicos.</w:t>
      </w:r>
    </w:p>
    <w:p w14:paraId="4CC2D292" w14:textId="77777777" w:rsidR="00253C9C" w:rsidRPr="005A48C1" w:rsidRDefault="00253C9C" w:rsidP="00253C9C">
      <w:pPr>
        <w:autoSpaceDE w:val="0"/>
        <w:autoSpaceDN w:val="0"/>
        <w:adjustRightInd w:val="0"/>
        <w:spacing w:line="360" w:lineRule="auto"/>
        <w:jc w:val="both"/>
        <w:rPr>
          <w:rFonts w:eastAsia="Palatino" w:cs="Arial"/>
          <w:b/>
          <w:color w:val="000000"/>
          <w:sz w:val="24"/>
          <w:szCs w:val="24"/>
        </w:rPr>
      </w:pPr>
    </w:p>
    <w:p w14:paraId="6915028E" w14:textId="77777777" w:rsidR="00253C9C" w:rsidRPr="005A48C1" w:rsidRDefault="00253C9C" w:rsidP="00253C9C">
      <w:pPr>
        <w:autoSpaceDE w:val="0"/>
        <w:autoSpaceDN w:val="0"/>
        <w:adjustRightInd w:val="0"/>
        <w:spacing w:line="360" w:lineRule="auto"/>
        <w:jc w:val="both"/>
        <w:rPr>
          <w:rFonts w:eastAsia="Palatino" w:cs="Arial"/>
          <w:color w:val="000000"/>
          <w:sz w:val="24"/>
          <w:szCs w:val="24"/>
        </w:rPr>
      </w:pPr>
      <w:r w:rsidRPr="005A48C1">
        <w:rPr>
          <w:rFonts w:eastAsia="Palatino" w:cs="Arial"/>
          <w:b/>
          <w:color w:val="000000"/>
          <w:sz w:val="24"/>
          <w:szCs w:val="24"/>
        </w:rPr>
        <w:t>Artículo</w:t>
      </w:r>
      <w:r w:rsidRPr="005A48C1">
        <w:rPr>
          <w:rFonts w:eastAsia="Palatino" w:cs="Arial"/>
          <w:b/>
          <w:sz w:val="24"/>
          <w:szCs w:val="24"/>
        </w:rPr>
        <w:t xml:space="preserve"> 14</w:t>
      </w:r>
      <w:r w:rsidRPr="005A48C1">
        <w:rPr>
          <w:rFonts w:eastAsia="Palatino" w:cs="Arial"/>
          <w:b/>
          <w:color w:val="000000"/>
          <w:sz w:val="24"/>
          <w:szCs w:val="24"/>
        </w:rPr>
        <w:t xml:space="preserve">. </w:t>
      </w:r>
      <w:r w:rsidRPr="005A48C1">
        <w:rPr>
          <w:rFonts w:eastAsia="Palatino" w:cs="Arial"/>
          <w:color w:val="000000"/>
          <w:sz w:val="24"/>
          <w:szCs w:val="24"/>
        </w:rPr>
        <w:t>La</w:t>
      </w:r>
      <w:r w:rsidRPr="005A48C1">
        <w:rPr>
          <w:rFonts w:eastAsia="Palatino" w:cs="Arial"/>
          <w:sz w:val="24"/>
          <w:szCs w:val="24"/>
        </w:rPr>
        <w:t xml:space="preserve"> </w:t>
      </w:r>
      <w:r w:rsidRPr="005A48C1">
        <w:rPr>
          <w:rFonts w:eastAsia="Palatino" w:cs="Arial"/>
          <w:color w:val="000000"/>
          <w:sz w:val="24"/>
          <w:szCs w:val="24"/>
        </w:rPr>
        <w:t>Dirección</w:t>
      </w:r>
      <w:r w:rsidRPr="005A48C1">
        <w:rPr>
          <w:rFonts w:eastAsia="Palatino" w:cs="Arial"/>
          <w:sz w:val="24"/>
          <w:szCs w:val="24"/>
        </w:rPr>
        <w:t xml:space="preserve"> </w:t>
      </w:r>
      <w:r w:rsidRPr="005A48C1">
        <w:rPr>
          <w:rFonts w:eastAsia="Palatino" w:cs="Arial"/>
          <w:color w:val="000000"/>
          <w:sz w:val="24"/>
          <w:szCs w:val="24"/>
        </w:rPr>
        <w:t>General</w:t>
      </w:r>
      <w:r w:rsidRPr="005A48C1">
        <w:rPr>
          <w:rFonts w:eastAsia="Palatino" w:cs="Arial"/>
          <w:sz w:val="24"/>
          <w:szCs w:val="24"/>
        </w:rPr>
        <w:t xml:space="preserve"> </w:t>
      </w:r>
      <w:r w:rsidRPr="005A48C1">
        <w:rPr>
          <w:rFonts w:eastAsia="Palatino" w:cs="Arial"/>
          <w:color w:val="000000"/>
          <w:sz w:val="24"/>
          <w:szCs w:val="24"/>
        </w:rPr>
        <w:t>de Desarrollo Económico, por conducto de la Ventanilla Única podrá</w:t>
      </w:r>
      <w:r w:rsidRPr="005A48C1">
        <w:rPr>
          <w:rFonts w:eastAsia="Palatino" w:cs="Arial"/>
          <w:sz w:val="24"/>
          <w:szCs w:val="24"/>
        </w:rPr>
        <w:t xml:space="preserve"> </w:t>
      </w:r>
      <w:r w:rsidRPr="005A48C1">
        <w:rPr>
          <w:rFonts w:eastAsia="Palatino" w:cs="Arial"/>
          <w:color w:val="000000"/>
          <w:sz w:val="24"/>
          <w:szCs w:val="24"/>
        </w:rPr>
        <w:t>iniciar</w:t>
      </w:r>
      <w:r w:rsidRPr="005A48C1">
        <w:rPr>
          <w:rFonts w:eastAsia="Palatino" w:cs="Arial"/>
          <w:sz w:val="24"/>
          <w:szCs w:val="24"/>
        </w:rPr>
        <w:t xml:space="preserve"> </w:t>
      </w:r>
      <w:r w:rsidRPr="005A48C1">
        <w:rPr>
          <w:rFonts w:eastAsia="Palatino" w:cs="Arial"/>
          <w:color w:val="000000"/>
          <w:sz w:val="24"/>
          <w:szCs w:val="24"/>
        </w:rPr>
        <w:t>de</w:t>
      </w:r>
      <w:r w:rsidRPr="005A48C1">
        <w:rPr>
          <w:rFonts w:eastAsia="Palatino" w:cs="Arial"/>
          <w:sz w:val="24"/>
          <w:szCs w:val="24"/>
        </w:rPr>
        <w:t xml:space="preserve"> </w:t>
      </w:r>
      <w:r w:rsidRPr="005A48C1">
        <w:rPr>
          <w:rFonts w:eastAsia="Palatino" w:cs="Arial"/>
          <w:color w:val="000000"/>
          <w:sz w:val="24"/>
          <w:szCs w:val="24"/>
        </w:rPr>
        <w:t>oficio</w:t>
      </w:r>
      <w:r w:rsidRPr="005A48C1">
        <w:rPr>
          <w:rFonts w:eastAsia="Palatino" w:cs="Arial"/>
          <w:sz w:val="24"/>
          <w:szCs w:val="24"/>
        </w:rPr>
        <w:t xml:space="preserve"> </w:t>
      </w:r>
      <w:r w:rsidRPr="005A48C1">
        <w:rPr>
          <w:rFonts w:eastAsia="Palatino" w:cs="Arial"/>
          <w:color w:val="000000"/>
          <w:sz w:val="24"/>
          <w:szCs w:val="24"/>
        </w:rPr>
        <w:t>el procedimiento</w:t>
      </w:r>
      <w:r w:rsidRPr="005A48C1">
        <w:rPr>
          <w:rFonts w:cs="Arial"/>
          <w:sz w:val="24"/>
          <w:szCs w:val="24"/>
        </w:rPr>
        <w:t xml:space="preserve"> </w:t>
      </w:r>
      <w:r w:rsidRPr="005A48C1">
        <w:rPr>
          <w:rFonts w:eastAsia="Palatino" w:cs="Arial"/>
          <w:color w:val="000000"/>
          <w:sz w:val="24"/>
          <w:szCs w:val="24"/>
        </w:rPr>
        <w:t>de</w:t>
      </w:r>
      <w:r w:rsidRPr="005A48C1">
        <w:rPr>
          <w:rFonts w:cs="Arial"/>
          <w:sz w:val="24"/>
          <w:szCs w:val="24"/>
        </w:rPr>
        <w:t xml:space="preserve"> revocación </w:t>
      </w:r>
      <w:r w:rsidRPr="005A48C1">
        <w:rPr>
          <w:rFonts w:eastAsia="Palatino" w:cs="Arial"/>
          <w:color w:val="000000"/>
          <w:sz w:val="24"/>
          <w:szCs w:val="24"/>
        </w:rPr>
        <w:t>cuando</w:t>
      </w:r>
      <w:r w:rsidRPr="005A48C1">
        <w:rPr>
          <w:rFonts w:cs="Arial"/>
          <w:sz w:val="24"/>
          <w:szCs w:val="24"/>
        </w:rPr>
        <w:t xml:space="preserve"> </w:t>
      </w:r>
      <w:r w:rsidRPr="005A48C1">
        <w:rPr>
          <w:rFonts w:eastAsia="Palatino" w:cs="Arial"/>
          <w:color w:val="000000"/>
          <w:sz w:val="24"/>
          <w:szCs w:val="24"/>
        </w:rPr>
        <w:t>las</w:t>
      </w:r>
      <w:r w:rsidRPr="005A48C1">
        <w:rPr>
          <w:rFonts w:cs="Arial"/>
          <w:sz w:val="24"/>
          <w:szCs w:val="24"/>
        </w:rPr>
        <w:t xml:space="preserve"> licencias o permisos </w:t>
      </w:r>
      <w:r w:rsidRPr="005A48C1">
        <w:rPr>
          <w:rFonts w:eastAsia="Palatino" w:cs="Arial"/>
          <w:color w:val="000000"/>
          <w:sz w:val="24"/>
          <w:szCs w:val="24"/>
        </w:rPr>
        <w:t>se</w:t>
      </w:r>
      <w:r w:rsidRPr="005A48C1">
        <w:rPr>
          <w:rFonts w:eastAsia="Palatino" w:cs="Arial"/>
          <w:sz w:val="24"/>
          <w:szCs w:val="24"/>
        </w:rPr>
        <w:t xml:space="preserve"> </w:t>
      </w:r>
      <w:r w:rsidRPr="005A48C1">
        <w:rPr>
          <w:rFonts w:eastAsia="Palatino" w:cs="Arial"/>
          <w:color w:val="000000"/>
          <w:sz w:val="24"/>
          <w:szCs w:val="24"/>
        </w:rPr>
        <w:t>hayan</w:t>
      </w:r>
      <w:r w:rsidRPr="005A48C1">
        <w:rPr>
          <w:rFonts w:eastAsia="Palatino" w:cs="Arial"/>
          <w:sz w:val="24"/>
          <w:szCs w:val="24"/>
        </w:rPr>
        <w:t xml:space="preserve"> </w:t>
      </w:r>
      <w:r w:rsidRPr="005A48C1">
        <w:rPr>
          <w:rFonts w:eastAsia="Palatino" w:cs="Arial"/>
          <w:color w:val="000000"/>
          <w:sz w:val="24"/>
          <w:szCs w:val="24"/>
        </w:rPr>
        <w:t>obtenido</w:t>
      </w:r>
      <w:r w:rsidRPr="005A48C1">
        <w:rPr>
          <w:rFonts w:eastAsia="Palatino" w:cs="Arial"/>
          <w:sz w:val="24"/>
          <w:szCs w:val="24"/>
        </w:rPr>
        <w:t xml:space="preserve"> </w:t>
      </w:r>
      <w:r w:rsidRPr="005A48C1">
        <w:rPr>
          <w:rFonts w:eastAsia="Palatino" w:cs="Arial"/>
          <w:color w:val="000000"/>
          <w:sz w:val="24"/>
          <w:szCs w:val="24"/>
        </w:rPr>
        <w:t>con</w:t>
      </w:r>
      <w:r w:rsidRPr="005A48C1">
        <w:rPr>
          <w:rFonts w:eastAsia="Palatino" w:cs="Arial"/>
          <w:sz w:val="24"/>
          <w:szCs w:val="24"/>
        </w:rPr>
        <w:t xml:space="preserve"> </w:t>
      </w:r>
      <w:r w:rsidRPr="005A48C1">
        <w:rPr>
          <w:rFonts w:eastAsia="Palatino" w:cs="Arial"/>
          <w:color w:val="000000"/>
          <w:sz w:val="24"/>
          <w:szCs w:val="24"/>
        </w:rPr>
        <w:t xml:space="preserve">información, manifestaciones o documentos falsos. </w:t>
      </w:r>
    </w:p>
    <w:p w14:paraId="660FE16B" w14:textId="77777777" w:rsidR="00253C9C" w:rsidRPr="005A48C1" w:rsidRDefault="00253C9C" w:rsidP="00253C9C">
      <w:pPr>
        <w:autoSpaceDE w:val="0"/>
        <w:autoSpaceDN w:val="0"/>
        <w:adjustRightInd w:val="0"/>
        <w:spacing w:line="360" w:lineRule="auto"/>
        <w:jc w:val="both"/>
        <w:rPr>
          <w:rFonts w:cs="Arial"/>
          <w:sz w:val="24"/>
          <w:szCs w:val="24"/>
        </w:rPr>
      </w:pPr>
    </w:p>
    <w:p w14:paraId="0A47ABED" w14:textId="77777777" w:rsidR="00253C9C" w:rsidRPr="005A48C1" w:rsidRDefault="00253C9C" w:rsidP="00253C9C">
      <w:pPr>
        <w:spacing w:line="360" w:lineRule="auto"/>
        <w:jc w:val="both"/>
        <w:rPr>
          <w:rFonts w:cs="Arial"/>
          <w:sz w:val="24"/>
          <w:szCs w:val="24"/>
        </w:rPr>
      </w:pPr>
      <w:r w:rsidRPr="005A48C1">
        <w:rPr>
          <w:rFonts w:eastAsia="Palatino" w:cs="Arial"/>
          <w:b/>
          <w:color w:val="000000"/>
          <w:sz w:val="24"/>
          <w:szCs w:val="24"/>
        </w:rPr>
        <w:lastRenderedPageBreak/>
        <w:t>Artículo</w:t>
      </w:r>
      <w:r w:rsidRPr="005A48C1">
        <w:rPr>
          <w:rFonts w:eastAsia="Palatino" w:cs="Arial"/>
          <w:b/>
          <w:sz w:val="24"/>
          <w:szCs w:val="24"/>
        </w:rPr>
        <w:t xml:space="preserve"> 15.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titular</w:t>
      </w:r>
      <w:r w:rsidRPr="005A48C1">
        <w:rPr>
          <w:rFonts w:eastAsia="Palatino" w:cs="Arial"/>
          <w:sz w:val="24"/>
          <w:szCs w:val="24"/>
        </w:rPr>
        <w:t xml:space="preserve"> </w:t>
      </w:r>
      <w:r w:rsidRPr="005A48C1">
        <w:rPr>
          <w:rFonts w:eastAsia="Palatino" w:cs="Arial"/>
          <w:color w:val="000000"/>
          <w:sz w:val="24"/>
          <w:szCs w:val="24"/>
        </w:rPr>
        <w:t>de</w:t>
      </w:r>
      <w:r w:rsidRPr="005A48C1">
        <w:rPr>
          <w:rFonts w:eastAsia="Palatino" w:cs="Arial"/>
          <w:sz w:val="24"/>
          <w:szCs w:val="24"/>
        </w:rPr>
        <w:t xml:space="preserve"> cualquier licencia o permiso de funcionamiento</w:t>
      </w:r>
      <w:r w:rsidRPr="005A48C1">
        <w:rPr>
          <w:rFonts w:eastAsia="Palatino" w:cs="Arial"/>
          <w:color w:val="000000"/>
          <w:sz w:val="24"/>
          <w:szCs w:val="24"/>
        </w:rPr>
        <w:t>,</w:t>
      </w:r>
      <w:r w:rsidRPr="005A48C1">
        <w:rPr>
          <w:rFonts w:eastAsia="Palatino" w:cs="Arial"/>
          <w:sz w:val="24"/>
          <w:szCs w:val="24"/>
        </w:rPr>
        <w:t xml:space="preserve"> </w:t>
      </w:r>
      <w:r w:rsidRPr="005A48C1">
        <w:rPr>
          <w:rFonts w:eastAsia="Palatino" w:cs="Arial"/>
          <w:color w:val="000000"/>
          <w:sz w:val="24"/>
          <w:szCs w:val="24"/>
        </w:rPr>
        <w:t>en forma</w:t>
      </w:r>
      <w:r w:rsidRPr="005A48C1">
        <w:rPr>
          <w:rFonts w:eastAsia="Palatino" w:cs="Arial"/>
          <w:sz w:val="24"/>
          <w:szCs w:val="24"/>
        </w:rPr>
        <w:t xml:space="preserve"> </w:t>
      </w:r>
      <w:r w:rsidRPr="005A48C1">
        <w:rPr>
          <w:rFonts w:eastAsia="Palatino" w:cs="Arial"/>
          <w:color w:val="000000"/>
          <w:sz w:val="24"/>
          <w:szCs w:val="24"/>
        </w:rPr>
        <w:t>general</w:t>
      </w:r>
      <w:r w:rsidRPr="005A48C1">
        <w:rPr>
          <w:rFonts w:eastAsia="Palatino" w:cs="Arial"/>
          <w:sz w:val="24"/>
          <w:szCs w:val="24"/>
        </w:rPr>
        <w:t xml:space="preserve"> </w:t>
      </w:r>
      <w:r w:rsidRPr="005A48C1">
        <w:rPr>
          <w:rFonts w:eastAsia="Palatino" w:cs="Arial"/>
          <w:color w:val="000000"/>
          <w:sz w:val="24"/>
          <w:szCs w:val="24"/>
        </w:rPr>
        <w:t>tiene</w:t>
      </w:r>
      <w:r w:rsidRPr="005A48C1">
        <w:rPr>
          <w:rFonts w:eastAsia="Palatino" w:cs="Arial"/>
          <w:sz w:val="24"/>
          <w:szCs w:val="24"/>
        </w:rPr>
        <w:t xml:space="preserve"> </w:t>
      </w:r>
      <w:r w:rsidRPr="005A48C1">
        <w:rPr>
          <w:rFonts w:eastAsia="Palatino" w:cs="Arial"/>
          <w:color w:val="000000"/>
          <w:sz w:val="24"/>
          <w:szCs w:val="24"/>
        </w:rPr>
        <w:t>las</w:t>
      </w:r>
      <w:r w:rsidRPr="005A48C1">
        <w:rPr>
          <w:rFonts w:eastAsia="Palatino" w:cs="Arial"/>
          <w:sz w:val="24"/>
          <w:szCs w:val="24"/>
        </w:rPr>
        <w:t xml:space="preserve"> </w:t>
      </w:r>
      <w:r w:rsidRPr="005A48C1">
        <w:rPr>
          <w:rFonts w:eastAsia="Palatino" w:cs="Arial"/>
          <w:color w:val="000000"/>
          <w:sz w:val="24"/>
          <w:szCs w:val="24"/>
        </w:rPr>
        <w:t>siguientes</w:t>
      </w:r>
      <w:r w:rsidRPr="005A48C1">
        <w:rPr>
          <w:rFonts w:eastAsia="Palatino" w:cs="Arial"/>
          <w:sz w:val="24"/>
          <w:szCs w:val="24"/>
        </w:rPr>
        <w:t xml:space="preserve"> o</w:t>
      </w:r>
      <w:r w:rsidRPr="005A48C1">
        <w:rPr>
          <w:rFonts w:eastAsia="Palatino" w:cs="Arial"/>
          <w:color w:val="000000"/>
          <w:sz w:val="24"/>
          <w:szCs w:val="24"/>
        </w:rPr>
        <w:t>bligaciones:</w:t>
      </w:r>
    </w:p>
    <w:p w14:paraId="3699BCF4" w14:textId="77777777" w:rsidR="00253C9C" w:rsidRDefault="00253C9C" w:rsidP="00253C9C">
      <w:pPr>
        <w:pStyle w:val="Prrafodelista"/>
        <w:tabs>
          <w:tab w:val="left" w:pos="1843"/>
          <w:tab w:val="left" w:pos="3724"/>
          <w:tab w:val="left" w:pos="4051"/>
          <w:tab w:val="left" w:pos="5335"/>
          <w:tab w:val="left" w:pos="6376"/>
          <w:tab w:val="left" w:pos="7353"/>
          <w:tab w:val="left" w:pos="7620"/>
          <w:tab w:val="left" w:pos="9050"/>
          <w:tab w:val="left" w:pos="9657"/>
          <w:tab w:val="left" w:pos="9974"/>
        </w:tabs>
        <w:spacing w:before="51" w:line="360" w:lineRule="auto"/>
        <w:ind w:left="0"/>
        <w:jc w:val="both"/>
        <w:rPr>
          <w:rFonts w:eastAsia="Palatino" w:cs="Arial"/>
          <w:color w:val="000000"/>
          <w:sz w:val="24"/>
          <w:szCs w:val="24"/>
        </w:rPr>
      </w:pPr>
      <w:r w:rsidRPr="005A48C1">
        <w:rPr>
          <w:rFonts w:eastAsia="Palatino" w:cs="Arial"/>
          <w:b/>
          <w:color w:val="000000"/>
          <w:sz w:val="24"/>
          <w:szCs w:val="24"/>
        </w:rPr>
        <w:t>I.</w:t>
      </w:r>
      <w:r w:rsidRPr="005A48C1">
        <w:rPr>
          <w:rFonts w:eastAsia="Palatino" w:cs="Arial"/>
          <w:color w:val="000000"/>
          <w:sz w:val="24"/>
          <w:szCs w:val="24"/>
        </w:rPr>
        <w:t xml:space="preserve"> Destinar</w:t>
      </w:r>
      <w:r w:rsidRPr="005A48C1">
        <w:rPr>
          <w:rFonts w:cs="Arial"/>
          <w:sz w:val="24"/>
          <w:szCs w:val="24"/>
        </w:rPr>
        <w:t xml:space="preserve"> </w:t>
      </w:r>
      <w:r w:rsidRPr="005A48C1">
        <w:rPr>
          <w:rFonts w:eastAsia="Palatino" w:cs="Arial"/>
          <w:color w:val="000000"/>
          <w:sz w:val="24"/>
          <w:szCs w:val="24"/>
        </w:rPr>
        <w:t>la</w:t>
      </w:r>
      <w:r w:rsidRPr="005A48C1">
        <w:rPr>
          <w:rFonts w:cs="Arial"/>
          <w:sz w:val="24"/>
          <w:szCs w:val="24"/>
        </w:rPr>
        <w:t xml:space="preserve"> </w:t>
      </w:r>
      <w:r w:rsidRPr="005A48C1">
        <w:rPr>
          <w:rFonts w:eastAsia="Palatino" w:cs="Arial"/>
          <w:color w:val="000000"/>
          <w:sz w:val="24"/>
          <w:szCs w:val="24"/>
        </w:rPr>
        <w:t>licencia o permiso para</w:t>
      </w:r>
      <w:r w:rsidRPr="005A48C1">
        <w:rPr>
          <w:rFonts w:cs="Arial"/>
          <w:sz w:val="24"/>
          <w:szCs w:val="24"/>
        </w:rPr>
        <w:t xml:space="preserve"> </w:t>
      </w:r>
      <w:r w:rsidRPr="005A48C1">
        <w:rPr>
          <w:rFonts w:eastAsia="Palatino" w:cs="Arial"/>
          <w:color w:val="000000"/>
          <w:sz w:val="24"/>
          <w:szCs w:val="24"/>
        </w:rPr>
        <w:t>el</w:t>
      </w:r>
      <w:r w:rsidRPr="005A48C1">
        <w:rPr>
          <w:rFonts w:cs="Arial"/>
          <w:sz w:val="24"/>
          <w:szCs w:val="24"/>
        </w:rPr>
        <w:t xml:space="preserve"> </w:t>
      </w:r>
      <w:r w:rsidRPr="005A48C1">
        <w:rPr>
          <w:rFonts w:eastAsia="Palatino" w:cs="Arial"/>
          <w:color w:val="000000"/>
          <w:sz w:val="24"/>
          <w:szCs w:val="24"/>
        </w:rPr>
        <w:t>propósito respecto del que fuera emitido;</w:t>
      </w:r>
    </w:p>
    <w:p w14:paraId="42F29B35" w14:textId="77777777" w:rsidR="00253C9C" w:rsidRDefault="00253C9C" w:rsidP="00253C9C">
      <w:pPr>
        <w:pStyle w:val="Prrafodelista"/>
        <w:tabs>
          <w:tab w:val="left" w:pos="1843"/>
          <w:tab w:val="left" w:pos="3724"/>
          <w:tab w:val="left" w:pos="4051"/>
          <w:tab w:val="left" w:pos="5335"/>
          <w:tab w:val="left" w:pos="6376"/>
          <w:tab w:val="left" w:pos="7353"/>
          <w:tab w:val="left" w:pos="7620"/>
          <w:tab w:val="left" w:pos="9050"/>
          <w:tab w:val="left" w:pos="9657"/>
          <w:tab w:val="left" w:pos="9974"/>
        </w:tabs>
        <w:spacing w:before="51" w:line="360" w:lineRule="auto"/>
        <w:ind w:left="0"/>
        <w:jc w:val="both"/>
        <w:rPr>
          <w:rFonts w:eastAsia="Palatino" w:cs="Arial"/>
          <w:color w:val="000000"/>
          <w:sz w:val="24"/>
          <w:szCs w:val="24"/>
        </w:rPr>
      </w:pPr>
      <w:r w:rsidRPr="005A48C1">
        <w:rPr>
          <w:rFonts w:eastAsia="Palatino" w:cs="Arial"/>
          <w:b/>
          <w:color w:val="000000"/>
          <w:sz w:val="24"/>
          <w:szCs w:val="24"/>
        </w:rPr>
        <w:t xml:space="preserve"> II. </w:t>
      </w:r>
      <w:r w:rsidRPr="005A48C1">
        <w:rPr>
          <w:rFonts w:eastAsia="Palatino" w:cs="Arial"/>
          <w:color w:val="000000"/>
          <w:sz w:val="24"/>
          <w:szCs w:val="24"/>
        </w:rPr>
        <w:t>Tener</w:t>
      </w:r>
      <w:r w:rsidRPr="005A48C1">
        <w:rPr>
          <w:rFonts w:eastAsia="Palatino" w:cs="Arial"/>
          <w:sz w:val="24"/>
          <w:szCs w:val="24"/>
        </w:rPr>
        <w:t xml:space="preserve"> </w:t>
      </w:r>
      <w:r w:rsidRPr="005A48C1">
        <w:rPr>
          <w:rFonts w:eastAsia="Palatino" w:cs="Arial"/>
          <w:color w:val="000000"/>
          <w:sz w:val="24"/>
          <w:szCs w:val="24"/>
        </w:rPr>
        <w:t>a</w:t>
      </w:r>
      <w:r w:rsidRPr="005A48C1">
        <w:rPr>
          <w:rFonts w:eastAsia="Palatino" w:cs="Arial"/>
          <w:sz w:val="24"/>
          <w:szCs w:val="24"/>
        </w:rPr>
        <w:t xml:space="preserve"> </w:t>
      </w:r>
      <w:r w:rsidRPr="005A48C1">
        <w:rPr>
          <w:rFonts w:eastAsia="Palatino" w:cs="Arial"/>
          <w:color w:val="000000"/>
          <w:sz w:val="24"/>
          <w:szCs w:val="24"/>
        </w:rPr>
        <w:t>la vista</w:t>
      </w:r>
      <w:r w:rsidRPr="005A48C1">
        <w:rPr>
          <w:rFonts w:eastAsia="Palatino" w:cs="Arial"/>
          <w:sz w:val="24"/>
          <w:szCs w:val="24"/>
        </w:rPr>
        <w:t xml:space="preserve"> </w:t>
      </w:r>
      <w:r w:rsidRPr="005A48C1">
        <w:rPr>
          <w:rFonts w:eastAsia="Palatino" w:cs="Arial"/>
          <w:color w:val="000000"/>
          <w:sz w:val="24"/>
          <w:szCs w:val="24"/>
        </w:rPr>
        <w:t>el</w:t>
      </w:r>
      <w:r w:rsidRPr="005A48C1">
        <w:rPr>
          <w:rFonts w:eastAsia="Palatino" w:cs="Arial"/>
          <w:sz w:val="24"/>
          <w:szCs w:val="24"/>
        </w:rPr>
        <w:t xml:space="preserve"> documento en el que conste la licencia o permiso que le fue otorgado</w:t>
      </w:r>
      <w:r w:rsidRPr="005A48C1">
        <w:rPr>
          <w:rFonts w:eastAsia="Palatino" w:cs="Arial"/>
          <w:color w:val="000000"/>
          <w:sz w:val="24"/>
          <w:szCs w:val="24"/>
        </w:rPr>
        <w:t>, el cual deberá</w:t>
      </w:r>
      <w:r w:rsidRPr="005A48C1">
        <w:rPr>
          <w:rFonts w:eastAsia="Palatino" w:cs="Arial"/>
          <w:sz w:val="24"/>
          <w:szCs w:val="24"/>
        </w:rPr>
        <w:t xml:space="preserve"> encontrarse permanentemente </w:t>
      </w:r>
      <w:r w:rsidRPr="005A48C1">
        <w:rPr>
          <w:rFonts w:eastAsia="Palatino" w:cs="Arial"/>
          <w:color w:val="000000"/>
          <w:sz w:val="24"/>
          <w:szCs w:val="24"/>
        </w:rPr>
        <w:t>en</w:t>
      </w:r>
      <w:r w:rsidRPr="005A48C1">
        <w:rPr>
          <w:rFonts w:eastAsia="Palatino" w:cs="Arial"/>
          <w:sz w:val="24"/>
          <w:szCs w:val="24"/>
        </w:rPr>
        <w:t xml:space="preserve">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domicilio</w:t>
      </w:r>
      <w:r w:rsidRPr="005A48C1">
        <w:rPr>
          <w:rFonts w:eastAsia="Palatino" w:cs="Arial"/>
          <w:sz w:val="24"/>
          <w:szCs w:val="24"/>
        </w:rPr>
        <w:t xml:space="preserve"> </w:t>
      </w:r>
      <w:r w:rsidRPr="005A48C1">
        <w:rPr>
          <w:rFonts w:eastAsia="Palatino" w:cs="Arial"/>
          <w:color w:val="000000"/>
          <w:sz w:val="24"/>
          <w:szCs w:val="24"/>
        </w:rPr>
        <w:t>señalado</w:t>
      </w:r>
      <w:r w:rsidRPr="005A48C1">
        <w:rPr>
          <w:rFonts w:eastAsia="Palatino" w:cs="Arial"/>
          <w:sz w:val="24"/>
          <w:szCs w:val="24"/>
        </w:rPr>
        <w:t xml:space="preserve"> </w:t>
      </w:r>
      <w:r w:rsidRPr="005A48C1">
        <w:rPr>
          <w:rFonts w:eastAsia="Palatino" w:cs="Arial"/>
          <w:color w:val="000000"/>
          <w:sz w:val="24"/>
          <w:szCs w:val="24"/>
        </w:rPr>
        <w:t>en el mismo;</w:t>
      </w:r>
    </w:p>
    <w:p w14:paraId="3E59DA45" w14:textId="40789AB5" w:rsidR="00253C9C" w:rsidRPr="005A48C1" w:rsidRDefault="00253C9C" w:rsidP="00253C9C">
      <w:pPr>
        <w:spacing w:before="53" w:line="360" w:lineRule="auto"/>
        <w:jc w:val="both"/>
        <w:rPr>
          <w:rFonts w:eastAsia="Palatino" w:cs="Arial"/>
          <w:color w:val="000000"/>
          <w:sz w:val="24"/>
          <w:szCs w:val="24"/>
        </w:rPr>
      </w:pPr>
      <w:r w:rsidRPr="005A48C1">
        <w:rPr>
          <w:rFonts w:eastAsia="Palatino" w:cs="Arial"/>
          <w:b/>
          <w:color w:val="000000"/>
          <w:sz w:val="24"/>
          <w:szCs w:val="24"/>
        </w:rPr>
        <w:t>III.</w:t>
      </w:r>
      <w:r w:rsidRPr="005A48C1">
        <w:rPr>
          <w:rFonts w:eastAsia="Palatino" w:cs="Arial"/>
          <w:color w:val="000000"/>
          <w:sz w:val="24"/>
          <w:szCs w:val="24"/>
        </w:rPr>
        <w:t xml:space="preserve"> Respetar</w:t>
      </w:r>
      <w:r w:rsidRPr="005A48C1">
        <w:rPr>
          <w:rFonts w:eastAsia="Palatino" w:cs="Arial"/>
          <w:sz w:val="24"/>
          <w:szCs w:val="24"/>
        </w:rPr>
        <w:t xml:space="preserve"> </w:t>
      </w:r>
      <w:r w:rsidRPr="005A48C1">
        <w:rPr>
          <w:rFonts w:eastAsia="Palatino" w:cs="Arial"/>
          <w:color w:val="000000"/>
          <w:sz w:val="24"/>
          <w:szCs w:val="24"/>
        </w:rPr>
        <w:t>las</w:t>
      </w:r>
      <w:r w:rsidRPr="005A48C1">
        <w:rPr>
          <w:rFonts w:eastAsia="Palatino" w:cs="Arial"/>
          <w:sz w:val="24"/>
          <w:szCs w:val="24"/>
        </w:rPr>
        <w:t xml:space="preserve"> </w:t>
      </w:r>
      <w:r w:rsidRPr="005A48C1">
        <w:rPr>
          <w:rFonts w:eastAsia="Palatino" w:cs="Arial"/>
          <w:color w:val="000000"/>
          <w:sz w:val="24"/>
          <w:szCs w:val="24"/>
        </w:rPr>
        <w:t>observaciones,</w:t>
      </w:r>
      <w:r w:rsidRPr="005A48C1">
        <w:rPr>
          <w:rFonts w:eastAsia="Palatino" w:cs="Arial"/>
          <w:sz w:val="24"/>
          <w:szCs w:val="24"/>
        </w:rPr>
        <w:t xml:space="preserve"> </w:t>
      </w:r>
      <w:r w:rsidRPr="005A48C1">
        <w:rPr>
          <w:rFonts w:eastAsia="Palatino" w:cs="Arial"/>
          <w:color w:val="000000"/>
          <w:sz w:val="24"/>
          <w:szCs w:val="24"/>
        </w:rPr>
        <w:t>salvedades</w:t>
      </w:r>
      <w:r w:rsidRPr="005A48C1">
        <w:rPr>
          <w:rFonts w:eastAsia="Palatino" w:cs="Arial"/>
          <w:sz w:val="24"/>
          <w:szCs w:val="24"/>
        </w:rPr>
        <w:t xml:space="preserve"> </w:t>
      </w:r>
      <w:r w:rsidRPr="005A48C1">
        <w:rPr>
          <w:rFonts w:eastAsia="Palatino" w:cs="Arial"/>
          <w:color w:val="000000"/>
          <w:sz w:val="24"/>
          <w:szCs w:val="24"/>
        </w:rPr>
        <w:t>y</w:t>
      </w:r>
      <w:r w:rsidRPr="005A48C1">
        <w:rPr>
          <w:rFonts w:eastAsia="Palatino" w:cs="Arial"/>
          <w:sz w:val="24"/>
          <w:szCs w:val="24"/>
        </w:rPr>
        <w:t xml:space="preserve"> </w:t>
      </w:r>
      <w:r w:rsidRPr="005A48C1">
        <w:rPr>
          <w:rFonts w:eastAsia="Palatino" w:cs="Arial"/>
          <w:color w:val="000000"/>
          <w:sz w:val="24"/>
          <w:szCs w:val="24"/>
        </w:rPr>
        <w:t>las</w:t>
      </w:r>
      <w:r w:rsidRPr="005A48C1">
        <w:rPr>
          <w:rFonts w:eastAsia="Palatino" w:cs="Arial"/>
          <w:sz w:val="24"/>
          <w:szCs w:val="24"/>
        </w:rPr>
        <w:t xml:space="preserve"> </w:t>
      </w:r>
      <w:r w:rsidRPr="005A48C1">
        <w:rPr>
          <w:rFonts w:eastAsia="Palatino" w:cs="Arial"/>
          <w:color w:val="000000"/>
          <w:sz w:val="24"/>
          <w:szCs w:val="24"/>
        </w:rPr>
        <w:t>restricciones</w:t>
      </w:r>
      <w:r w:rsidRPr="005A48C1">
        <w:rPr>
          <w:rFonts w:eastAsia="Palatino" w:cs="Arial"/>
          <w:sz w:val="24"/>
          <w:szCs w:val="24"/>
        </w:rPr>
        <w:t xml:space="preserve"> </w:t>
      </w:r>
      <w:r w:rsidRPr="005A48C1">
        <w:rPr>
          <w:rFonts w:eastAsia="Palatino" w:cs="Arial"/>
          <w:color w:val="000000"/>
          <w:sz w:val="24"/>
          <w:szCs w:val="24"/>
        </w:rPr>
        <w:t>que la</w:t>
      </w:r>
      <w:r w:rsidRPr="005A48C1">
        <w:rPr>
          <w:rFonts w:eastAsia="Palatino" w:cs="Arial"/>
          <w:sz w:val="24"/>
          <w:szCs w:val="24"/>
        </w:rPr>
        <w:t xml:space="preserve"> </w:t>
      </w:r>
      <w:r w:rsidRPr="005A48C1">
        <w:rPr>
          <w:rFonts w:eastAsia="Palatino" w:cs="Arial"/>
          <w:color w:val="000000"/>
          <w:sz w:val="24"/>
          <w:szCs w:val="24"/>
        </w:rPr>
        <w:t>autoridad</w:t>
      </w:r>
      <w:r w:rsidRPr="005A48C1">
        <w:rPr>
          <w:rFonts w:eastAsia="Palatino" w:cs="Arial"/>
          <w:sz w:val="24"/>
          <w:szCs w:val="24"/>
        </w:rPr>
        <w:t xml:space="preserve"> </w:t>
      </w:r>
      <w:r w:rsidRPr="005A48C1">
        <w:rPr>
          <w:rFonts w:eastAsia="Palatino" w:cs="Arial"/>
          <w:color w:val="000000"/>
          <w:sz w:val="24"/>
          <w:szCs w:val="24"/>
        </w:rPr>
        <w:t>le</w:t>
      </w:r>
      <w:r w:rsidRPr="005A48C1">
        <w:rPr>
          <w:rFonts w:eastAsia="Palatino" w:cs="Arial"/>
          <w:sz w:val="24"/>
          <w:szCs w:val="24"/>
        </w:rPr>
        <w:t xml:space="preserve"> </w:t>
      </w:r>
      <w:r w:rsidRPr="005A48C1">
        <w:rPr>
          <w:rFonts w:eastAsia="Palatino" w:cs="Arial"/>
          <w:color w:val="000000"/>
          <w:sz w:val="24"/>
          <w:szCs w:val="24"/>
        </w:rPr>
        <w:t>haya</w:t>
      </w:r>
      <w:r w:rsidRPr="005A48C1">
        <w:rPr>
          <w:rFonts w:eastAsia="Palatino" w:cs="Arial"/>
          <w:sz w:val="24"/>
          <w:szCs w:val="24"/>
        </w:rPr>
        <w:t xml:space="preserve"> </w:t>
      </w:r>
      <w:r w:rsidRPr="005A48C1">
        <w:rPr>
          <w:rFonts w:eastAsia="Palatino" w:cs="Arial"/>
          <w:color w:val="000000"/>
          <w:sz w:val="24"/>
          <w:szCs w:val="24"/>
        </w:rPr>
        <w:t>señalado al momento de otorgar la licencia o el permiso; y</w:t>
      </w:r>
    </w:p>
    <w:p w14:paraId="18176BAD" w14:textId="77777777" w:rsidR="00253C9C" w:rsidRPr="005A48C1" w:rsidRDefault="00253C9C" w:rsidP="00253C9C">
      <w:pPr>
        <w:spacing w:before="53" w:line="360" w:lineRule="auto"/>
        <w:jc w:val="both"/>
        <w:rPr>
          <w:rFonts w:eastAsia="Palatino" w:cs="Arial"/>
          <w:color w:val="000000"/>
          <w:sz w:val="24"/>
          <w:szCs w:val="24"/>
        </w:rPr>
      </w:pPr>
      <w:r w:rsidRPr="005A48C1">
        <w:rPr>
          <w:rFonts w:eastAsia="Palatino" w:cs="Arial"/>
          <w:b/>
          <w:color w:val="000000"/>
          <w:sz w:val="24"/>
          <w:szCs w:val="24"/>
        </w:rPr>
        <w:t xml:space="preserve">IV. </w:t>
      </w:r>
      <w:r w:rsidRPr="005A48C1">
        <w:rPr>
          <w:rFonts w:eastAsia="Palatino" w:cs="Arial"/>
          <w:color w:val="000000"/>
          <w:sz w:val="24"/>
          <w:szCs w:val="24"/>
        </w:rPr>
        <w:t>Permitir</w:t>
      </w:r>
      <w:r w:rsidRPr="005A48C1">
        <w:rPr>
          <w:rFonts w:eastAsia="Palatino" w:cs="Arial"/>
          <w:sz w:val="24"/>
          <w:szCs w:val="24"/>
        </w:rPr>
        <w:t xml:space="preserve"> </w:t>
      </w:r>
      <w:r w:rsidRPr="005A48C1">
        <w:rPr>
          <w:rFonts w:eastAsia="Palatino" w:cs="Arial"/>
          <w:color w:val="000000"/>
          <w:sz w:val="24"/>
          <w:szCs w:val="24"/>
        </w:rPr>
        <w:t>a</w:t>
      </w:r>
      <w:r w:rsidRPr="005A48C1">
        <w:rPr>
          <w:rFonts w:eastAsia="Palatino" w:cs="Arial"/>
          <w:sz w:val="24"/>
          <w:szCs w:val="24"/>
        </w:rPr>
        <w:t xml:space="preserve"> </w:t>
      </w:r>
      <w:r w:rsidRPr="005A48C1">
        <w:rPr>
          <w:rFonts w:eastAsia="Palatino" w:cs="Arial"/>
          <w:color w:val="000000"/>
          <w:sz w:val="24"/>
          <w:szCs w:val="24"/>
        </w:rPr>
        <w:t>los</w:t>
      </w:r>
      <w:r w:rsidRPr="005A48C1">
        <w:rPr>
          <w:rFonts w:eastAsia="Palatino" w:cs="Arial"/>
          <w:sz w:val="24"/>
          <w:szCs w:val="24"/>
        </w:rPr>
        <w:t xml:space="preserve"> </w:t>
      </w:r>
      <w:r w:rsidRPr="005A48C1">
        <w:rPr>
          <w:rFonts w:eastAsia="Palatino" w:cs="Arial"/>
          <w:color w:val="000000"/>
          <w:sz w:val="24"/>
          <w:szCs w:val="24"/>
        </w:rPr>
        <w:t>inspectores</w:t>
      </w:r>
      <w:r w:rsidRPr="005A48C1">
        <w:rPr>
          <w:rFonts w:eastAsia="Palatino" w:cs="Arial"/>
          <w:sz w:val="24"/>
          <w:szCs w:val="24"/>
        </w:rPr>
        <w:t xml:space="preserve"> municipales debidamente identificados,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acceso</w:t>
      </w:r>
      <w:r w:rsidRPr="005A48C1">
        <w:rPr>
          <w:rFonts w:eastAsia="Palatino" w:cs="Arial"/>
          <w:sz w:val="24"/>
          <w:szCs w:val="24"/>
        </w:rPr>
        <w:t xml:space="preserve"> </w:t>
      </w:r>
      <w:r w:rsidRPr="005A48C1">
        <w:rPr>
          <w:rFonts w:eastAsia="Palatino" w:cs="Arial"/>
          <w:color w:val="000000"/>
          <w:sz w:val="24"/>
          <w:szCs w:val="24"/>
        </w:rPr>
        <w:t>al establecimiento con el propósito de corroborar el cumplimiento</w:t>
      </w:r>
      <w:r w:rsidRPr="005A48C1">
        <w:rPr>
          <w:rFonts w:cs="Arial"/>
          <w:sz w:val="24"/>
          <w:szCs w:val="24"/>
        </w:rPr>
        <w:t xml:space="preserve"> </w:t>
      </w:r>
      <w:r w:rsidRPr="005A48C1">
        <w:rPr>
          <w:rFonts w:eastAsia="Palatino" w:cs="Arial"/>
          <w:color w:val="000000"/>
          <w:sz w:val="24"/>
          <w:szCs w:val="24"/>
        </w:rPr>
        <w:t>de</w:t>
      </w:r>
      <w:r w:rsidRPr="005A48C1">
        <w:rPr>
          <w:rFonts w:cs="Arial"/>
          <w:sz w:val="24"/>
          <w:szCs w:val="24"/>
        </w:rPr>
        <w:t xml:space="preserve"> </w:t>
      </w:r>
      <w:r w:rsidRPr="005A48C1">
        <w:rPr>
          <w:rFonts w:eastAsia="Palatino" w:cs="Arial"/>
          <w:color w:val="000000"/>
          <w:sz w:val="24"/>
          <w:szCs w:val="24"/>
        </w:rPr>
        <w:t>la normatividad aplicable.</w:t>
      </w:r>
    </w:p>
    <w:p w14:paraId="558A80D2" w14:textId="77777777" w:rsidR="00253C9C" w:rsidRPr="005A48C1" w:rsidRDefault="00253C9C" w:rsidP="00253C9C">
      <w:pPr>
        <w:spacing w:line="360" w:lineRule="auto"/>
        <w:jc w:val="both"/>
        <w:rPr>
          <w:rFonts w:cs="Arial"/>
          <w:b/>
          <w:sz w:val="24"/>
          <w:szCs w:val="24"/>
        </w:rPr>
      </w:pPr>
    </w:p>
    <w:p w14:paraId="3D7CE23D"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16. </w:t>
      </w:r>
      <w:r w:rsidRPr="005A48C1">
        <w:rPr>
          <w:rFonts w:cs="Arial"/>
          <w:sz w:val="24"/>
          <w:szCs w:val="24"/>
        </w:rPr>
        <w:t xml:space="preserve">La autoridad municipal tendrá obligación de elaborar y difundir la información necesaria, para el debido cumplimiento de las normas previstas en el presente reglamento. </w:t>
      </w:r>
    </w:p>
    <w:p w14:paraId="7B0011DA" w14:textId="77777777" w:rsidR="00253C9C" w:rsidRPr="005A48C1" w:rsidRDefault="00253C9C" w:rsidP="00253C9C">
      <w:pPr>
        <w:spacing w:line="360" w:lineRule="auto"/>
        <w:jc w:val="both"/>
        <w:rPr>
          <w:rFonts w:cs="Arial"/>
          <w:b/>
          <w:sz w:val="24"/>
          <w:szCs w:val="24"/>
        </w:rPr>
      </w:pPr>
    </w:p>
    <w:p w14:paraId="4CB9D447" w14:textId="77777777" w:rsidR="00253C9C" w:rsidRPr="005A48C1" w:rsidRDefault="00253C9C" w:rsidP="00253C9C">
      <w:pPr>
        <w:pStyle w:val="Sinespaciado"/>
        <w:spacing w:line="360" w:lineRule="auto"/>
        <w:jc w:val="both"/>
        <w:rPr>
          <w:rStyle w:val="Ninguno"/>
          <w:rFonts w:ascii="Arial" w:hAnsi="Arial" w:cs="Arial"/>
          <w:sz w:val="24"/>
          <w:szCs w:val="24"/>
        </w:rPr>
      </w:pPr>
      <w:r w:rsidRPr="005A48C1">
        <w:rPr>
          <w:rStyle w:val="Ninguno"/>
          <w:rFonts w:ascii="Arial" w:eastAsia="Arial" w:hAnsi="Arial" w:cs="Arial"/>
          <w:b/>
          <w:spacing w:val="2"/>
          <w:sz w:val="24"/>
          <w:szCs w:val="24"/>
        </w:rPr>
        <w:t xml:space="preserve">Artículo 17. </w:t>
      </w:r>
      <w:r w:rsidRPr="005A48C1">
        <w:rPr>
          <w:rStyle w:val="Ninguno"/>
          <w:rFonts w:ascii="Arial" w:eastAsia="Arial" w:hAnsi="Arial" w:cs="Arial"/>
          <w:spacing w:val="2"/>
          <w:sz w:val="24"/>
          <w:szCs w:val="24"/>
        </w:rPr>
        <w:t xml:space="preserve">El cumplimiento de las obligaciones fiscales por el otorgamiento de licencias o permisos, estará sujeto al pago de los derechos establecidos en la Ley de Ingresos del Municipio, ordenamientos legales y reglamentarios aplicables a estos conceptos. </w:t>
      </w:r>
      <w:r w:rsidRPr="005A48C1">
        <w:rPr>
          <w:rStyle w:val="Ninguno"/>
          <w:rFonts w:ascii="Arial" w:hAnsi="Arial" w:cs="Arial"/>
          <w:sz w:val="24"/>
          <w:szCs w:val="24"/>
        </w:rPr>
        <w:t>Así mismo, previo a la solicitud para obtener la licencia o permiso se deberán encontrar cubiertos todos las contribuciones referentes al inmueble donde operará la licencia, tales como impuesto predial, derechos de aseo público e impuesto al pavimento.</w:t>
      </w:r>
    </w:p>
    <w:p w14:paraId="101179D8" w14:textId="77777777" w:rsidR="00686A25" w:rsidRPr="008D5163" w:rsidRDefault="00686A25" w:rsidP="00686A25">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Artículo reformado en la Octava Sesión Ordinaria de Cabildo, celebrada el día 12 de abril de 2019.</w:t>
      </w:r>
    </w:p>
    <w:p w14:paraId="740DCE64" w14:textId="77777777" w:rsidR="008D5163" w:rsidRDefault="008D5163" w:rsidP="00253C9C">
      <w:pPr>
        <w:spacing w:line="360" w:lineRule="auto"/>
        <w:jc w:val="both"/>
        <w:rPr>
          <w:rFonts w:cs="Arial"/>
          <w:b/>
          <w:sz w:val="24"/>
          <w:szCs w:val="24"/>
        </w:rPr>
      </w:pPr>
    </w:p>
    <w:p w14:paraId="758AEA70" w14:textId="6DD3DE8E" w:rsidR="00253C9C" w:rsidRPr="005A48C1" w:rsidRDefault="00253C9C" w:rsidP="00253C9C">
      <w:pPr>
        <w:spacing w:line="360" w:lineRule="auto"/>
        <w:jc w:val="both"/>
        <w:rPr>
          <w:rFonts w:cs="Arial"/>
          <w:sz w:val="24"/>
          <w:szCs w:val="24"/>
        </w:rPr>
      </w:pPr>
      <w:r w:rsidRPr="005A48C1">
        <w:rPr>
          <w:rFonts w:cs="Arial"/>
          <w:b/>
          <w:sz w:val="24"/>
          <w:szCs w:val="24"/>
        </w:rPr>
        <w:t xml:space="preserve">Artículo 18. </w:t>
      </w:r>
      <w:r w:rsidRPr="005A48C1">
        <w:rPr>
          <w:rFonts w:cs="Arial"/>
          <w:sz w:val="24"/>
          <w:szCs w:val="24"/>
        </w:rPr>
        <w:t xml:space="preserve">Los establecimientos donde se pretenda realizar cualquier actividad comercial, industrial o de prestación de servicios, se podrán ubicar en las zonas donde el uso de suelo pretendido se marque como permitido en la tabla de compatibilidades, se cumpla con el coeficiente de utilización del suelo y con el coeficiente de ocupación y </w:t>
      </w:r>
      <w:r w:rsidRPr="005A48C1">
        <w:rPr>
          <w:rFonts w:cs="Arial"/>
          <w:sz w:val="24"/>
          <w:szCs w:val="24"/>
        </w:rPr>
        <w:lastRenderedPageBreak/>
        <w:t>no se invada la vía pública o afecte de cualquier forma los bienes del patrimonio o uso público municipales.</w:t>
      </w:r>
    </w:p>
    <w:p w14:paraId="6D50BEAD" w14:textId="77777777" w:rsidR="00253C9C" w:rsidRPr="005A48C1" w:rsidRDefault="00253C9C" w:rsidP="00253C9C">
      <w:pPr>
        <w:spacing w:line="360" w:lineRule="auto"/>
        <w:jc w:val="both"/>
        <w:rPr>
          <w:rFonts w:cs="Arial"/>
          <w:b/>
          <w:sz w:val="24"/>
          <w:szCs w:val="24"/>
        </w:rPr>
      </w:pPr>
    </w:p>
    <w:p w14:paraId="4DAFD394"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19.</w:t>
      </w:r>
      <w:r w:rsidRPr="005A48C1">
        <w:rPr>
          <w:rFonts w:cs="Arial"/>
          <w:sz w:val="24"/>
          <w:szCs w:val="24"/>
        </w:rPr>
        <w:t xml:space="preserve"> La licencia expedida en favor de persona física o moral, no incluye autorización respecto de los anuncios que en virtud de la propia naturaleza comercial del establecimiento se pretendan colocar; para su instalación, se habrá de atender a lo dispuesto en el Reglamento de Anuncios del Municipio de Torreón.</w:t>
      </w:r>
    </w:p>
    <w:p w14:paraId="6D54C1C9" w14:textId="77777777" w:rsidR="00253C9C" w:rsidRPr="005A48C1" w:rsidRDefault="00253C9C" w:rsidP="00253C9C">
      <w:pPr>
        <w:spacing w:line="360" w:lineRule="auto"/>
        <w:jc w:val="both"/>
        <w:rPr>
          <w:rFonts w:cs="Arial"/>
          <w:b/>
          <w:sz w:val="24"/>
          <w:szCs w:val="24"/>
        </w:rPr>
      </w:pPr>
    </w:p>
    <w:p w14:paraId="679B20DF"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20. </w:t>
      </w:r>
      <w:r w:rsidRPr="005A48C1">
        <w:rPr>
          <w:rFonts w:cs="Arial"/>
          <w:sz w:val="24"/>
          <w:szCs w:val="24"/>
        </w:rPr>
        <w:t>De manera supletoria a las disposiciones contenidas en el presente ordenamiento resultaran aplicables la Ley sobre Venta y Consumo de Bebidas Alcohólicas del Estado de Coahuila, así como el Reglamento de Desarrollo Urbano, Zonificación, Uso de Suelo y Construcción del Municipio de Torreón y las demás normas que por la actividad desarrollada resulten aplicables.</w:t>
      </w:r>
    </w:p>
    <w:p w14:paraId="4548F7BC" w14:textId="77777777" w:rsidR="00253C9C" w:rsidRPr="005A48C1" w:rsidRDefault="00253C9C" w:rsidP="00253C9C">
      <w:pPr>
        <w:spacing w:line="360" w:lineRule="auto"/>
        <w:jc w:val="center"/>
        <w:rPr>
          <w:rFonts w:cs="Arial"/>
          <w:b/>
          <w:sz w:val="24"/>
          <w:szCs w:val="24"/>
        </w:rPr>
      </w:pPr>
    </w:p>
    <w:p w14:paraId="1B54B048"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II</w:t>
      </w:r>
    </w:p>
    <w:p w14:paraId="1AFB6A7D" w14:textId="77777777" w:rsidR="00253C9C" w:rsidRPr="005A48C1" w:rsidRDefault="00253C9C" w:rsidP="00253C9C">
      <w:pPr>
        <w:spacing w:line="360" w:lineRule="auto"/>
        <w:jc w:val="center"/>
        <w:rPr>
          <w:rFonts w:cs="Arial"/>
          <w:b/>
          <w:sz w:val="24"/>
          <w:szCs w:val="24"/>
        </w:rPr>
      </w:pPr>
      <w:r w:rsidRPr="005A48C1">
        <w:rPr>
          <w:rFonts w:cs="Arial"/>
          <w:b/>
          <w:sz w:val="24"/>
          <w:szCs w:val="24"/>
        </w:rPr>
        <w:t>DE LOS GIROS COMERCIALES</w:t>
      </w:r>
    </w:p>
    <w:p w14:paraId="3A30F6F5"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21. </w:t>
      </w:r>
      <w:r w:rsidRPr="005A48C1">
        <w:rPr>
          <w:rFonts w:cs="Arial"/>
          <w:sz w:val="24"/>
          <w:szCs w:val="24"/>
        </w:rPr>
        <w:t>Los giros respecto de los cuales se emitirán las licencias o permisos de funcionamiento serán los que señale el catalogo contenido en el artículo 65 del presente reglamento, mismo que a su vez, contendrá aquellos giros que a nivel de clase, señale la última actualización vigente que publique el Instituto Nacional de Estadística, Geografía e Informática del Sistema de Clasificación Industrial de América del Norte.</w:t>
      </w:r>
    </w:p>
    <w:p w14:paraId="1BC9125D" w14:textId="77777777" w:rsidR="008D5163" w:rsidRDefault="008D5163" w:rsidP="00253C9C">
      <w:pPr>
        <w:spacing w:line="360" w:lineRule="auto"/>
        <w:jc w:val="both"/>
        <w:rPr>
          <w:rFonts w:cs="Arial"/>
          <w:b/>
          <w:sz w:val="24"/>
          <w:szCs w:val="24"/>
        </w:rPr>
      </w:pPr>
    </w:p>
    <w:p w14:paraId="6F91A875" w14:textId="0BD24B76" w:rsidR="00253C9C" w:rsidRPr="005A48C1" w:rsidRDefault="00253C9C" w:rsidP="00253C9C">
      <w:pPr>
        <w:spacing w:line="360" w:lineRule="auto"/>
        <w:jc w:val="both"/>
        <w:rPr>
          <w:rFonts w:cs="Arial"/>
          <w:b/>
          <w:sz w:val="24"/>
          <w:szCs w:val="24"/>
        </w:rPr>
      </w:pPr>
      <w:r w:rsidRPr="005A48C1">
        <w:rPr>
          <w:rFonts w:cs="Arial"/>
          <w:b/>
          <w:sz w:val="24"/>
          <w:szCs w:val="24"/>
        </w:rPr>
        <w:t xml:space="preserve">Artículo 22. </w:t>
      </w:r>
      <w:r w:rsidRPr="005A48C1">
        <w:rPr>
          <w:rFonts w:cs="Arial"/>
          <w:sz w:val="24"/>
          <w:szCs w:val="24"/>
        </w:rPr>
        <w:t>Para efecto de la expedición de licencias y permisos, así como para la inspección y verificación de los establecimientos comerciales, el catálogo de giros se dividirá de la siguiente forma:</w:t>
      </w:r>
    </w:p>
    <w:p w14:paraId="7336D693" w14:textId="5834412D" w:rsidR="00253C9C" w:rsidRPr="005A48C1" w:rsidRDefault="00253C9C" w:rsidP="00253C9C">
      <w:pPr>
        <w:spacing w:line="360" w:lineRule="auto"/>
        <w:jc w:val="both"/>
        <w:rPr>
          <w:rFonts w:cs="Arial"/>
          <w:b/>
          <w:sz w:val="24"/>
          <w:szCs w:val="24"/>
        </w:rPr>
      </w:pPr>
      <w:r w:rsidRPr="005A48C1">
        <w:rPr>
          <w:rFonts w:cs="Arial"/>
          <w:b/>
          <w:sz w:val="24"/>
          <w:szCs w:val="24"/>
        </w:rPr>
        <w:t>I. Giro SARE:</w:t>
      </w:r>
      <w:r w:rsidRPr="005A48C1">
        <w:rPr>
          <w:rFonts w:cs="Arial"/>
          <w:sz w:val="24"/>
          <w:szCs w:val="24"/>
        </w:rPr>
        <w:t xml:space="preserve"> Corresponde a actividades que no representan riesgo para la salud, ni el medio ambiente y en los cuales no se consuman bebidas alcohólicas;</w:t>
      </w:r>
    </w:p>
    <w:p w14:paraId="46BFB3F3" w14:textId="67B54332" w:rsidR="00253C9C" w:rsidRPr="00253C9C" w:rsidRDefault="00253C9C" w:rsidP="00253C9C">
      <w:pPr>
        <w:spacing w:line="360" w:lineRule="auto"/>
        <w:jc w:val="both"/>
        <w:rPr>
          <w:rFonts w:cs="Arial"/>
          <w:sz w:val="24"/>
          <w:szCs w:val="24"/>
        </w:rPr>
      </w:pPr>
      <w:r w:rsidRPr="005A48C1">
        <w:rPr>
          <w:rFonts w:cs="Arial"/>
          <w:b/>
          <w:sz w:val="24"/>
          <w:szCs w:val="24"/>
        </w:rPr>
        <w:t>II. Giro regulado</w:t>
      </w:r>
      <w:r w:rsidRPr="005A48C1">
        <w:rPr>
          <w:rFonts w:cs="Arial"/>
          <w:sz w:val="24"/>
          <w:szCs w:val="24"/>
        </w:rPr>
        <w:t xml:space="preserve">: Corresponde a aquellas actividades comerciales, industriales y de prestación de servicios, en las que no se consuman bebidas alcohólicas que requieran </w:t>
      </w:r>
      <w:r w:rsidRPr="005A48C1">
        <w:rPr>
          <w:rFonts w:cs="Arial"/>
          <w:sz w:val="24"/>
          <w:szCs w:val="24"/>
        </w:rPr>
        <w:lastRenderedPageBreak/>
        <w:t>por la naturaleza de su giro, ser inspeccionados o revis</w:t>
      </w:r>
      <w:r>
        <w:rPr>
          <w:rFonts w:cs="Arial"/>
          <w:sz w:val="24"/>
          <w:szCs w:val="24"/>
        </w:rPr>
        <w:t>ados por la autoridad municipal,</w:t>
      </w:r>
      <w:r w:rsidRPr="005A48C1">
        <w:rPr>
          <w:rFonts w:cs="Arial"/>
          <w:sz w:val="24"/>
          <w:szCs w:val="24"/>
        </w:rPr>
        <w:t xml:space="preserve"> y</w:t>
      </w:r>
      <w:r>
        <w:rPr>
          <w:rFonts w:cs="Arial"/>
          <w:sz w:val="24"/>
          <w:szCs w:val="24"/>
        </w:rPr>
        <w:t xml:space="preserve">; </w:t>
      </w:r>
    </w:p>
    <w:p w14:paraId="4367408D" w14:textId="77777777" w:rsidR="00253C9C" w:rsidRPr="005A48C1" w:rsidRDefault="00253C9C" w:rsidP="00253C9C">
      <w:pPr>
        <w:spacing w:line="360" w:lineRule="auto"/>
        <w:jc w:val="both"/>
        <w:rPr>
          <w:rFonts w:cs="Arial"/>
          <w:sz w:val="24"/>
          <w:szCs w:val="24"/>
        </w:rPr>
      </w:pPr>
      <w:r w:rsidRPr="005A48C1">
        <w:rPr>
          <w:rFonts w:cs="Arial"/>
          <w:b/>
          <w:sz w:val="24"/>
          <w:szCs w:val="24"/>
        </w:rPr>
        <w:t>III. Giro de control especial:</w:t>
      </w:r>
      <w:r w:rsidRPr="005A48C1">
        <w:rPr>
          <w:rFonts w:cs="Arial"/>
          <w:sz w:val="24"/>
          <w:szCs w:val="24"/>
        </w:rPr>
        <w:t xml:space="preserve"> Todos los relacionados con la venta y consumo de bebidas alcohólicas de conformidad con la Ley sobre Venta y Consumo de Bebidas Alcohólicas en el Estado de Coahuila; los establecimientos móviles de comida, y aquellos que tengan un manejo directo de sustancias toxicas, peligrosas o bien respecto de aquellas actividades en las que exista una regulación federal o estatal. </w:t>
      </w:r>
    </w:p>
    <w:p w14:paraId="6B2441CE" w14:textId="77777777" w:rsidR="00253C9C" w:rsidRPr="005A48C1" w:rsidRDefault="00253C9C" w:rsidP="00253C9C">
      <w:pPr>
        <w:spacing w:line="360" w:lineRule="auto"/>
        <w:jc w:val="both"/>
        <w:rPr>
          <w:rFonts w:cs="Arial"/>
          <w:b/>
          <w:sz w:val="24"/>
          <w:szCs w:val="24"/>
        </w:rPr>
      </w:pPr>
    </w:p>
    <w:p w14:paraId="68FD5AD8"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III</w:t>
      </w:r>
    </w:p>
    <w:p w14:paraId="5A92F698" w14:textId="77777777" w:rsidR="00253C9C" w:rsidRPr="00253C9C" w:rsidRDefault="00253C9C" w:rsidP="00253C9C">
      <w:pPr>
        <w:spacing w:line="360" w:lineRule="auto"/>
        <w:jc w:val="center"/>
        <w:rPr>
          <w:rFonts w:cs="Arial"/>
          <w:sz w:val="24"/>
          <w:szCs w:val="24"/>
        </w:rPr>
      </w:pPr>
      <w:r w:rsidRPr="005A48C1">
        <w:rPr>
          <w:rFonts w:cs="Arial"/>
          <w:b/>
          <w:sz w:val="24"/>
          <w:szCs w:val="24"/>
        </w:rPr>
        <w:t>DE LOS PLAZOS Y REQUISITOS PARA LOS TRÁMITES DE LICENCIAS, PERMISOS</w:t>
      </w:r>
    </w:p>
    <w:p w14:paraId="530B1529"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23.</w:t>
      </w:r>
      <w:r w:rsidRPr="005A48C1">
        <w:rPr>
          <w:rFonts w:cs="Arial"/>
          <w:sz w:val="24"/>
          <w:szCs w:val="24"/>
        </w:rPr>
        <w:t xml:space="preserve"> Para obtener una licencia o permiso, siempre que se trate del inicio o modificación de actividades, el interesado formulará solicitud física o en formato electrónico, que para tales efectos sean aprobados por la autoridad municipal. </w:t>
      </w:r>
    </w:p>
    <w:p w14:paraId="5219E865" w14:textId="2FDFCBED" w:rsidR="00253C9C" w:rsidRPr="005A48C1" w:rsidRDefault="00253C9C" w:rsidP="00253C9C">
      <w:pPr>
        <w:spacing w:line="360" w:lineRule="auto"/>
        <w:jc w:val="both"/>
        <w:rPr>
          <w:rFonts w:cs="Arial"/>
          <w:b/>
          <w:sz w:val="24"/>
          <w:szCs w:val="24"/>
        </w:rPr>
      </w:pPr>
      <w:r w:rsidRPr="005A48C1">
        <w:rPr>
          <w:rFonts w:cs="Arial"/>
          <w:sz w:val="24"/>
          <w:szCs w:val="24"/>
        </w:rPr>
        <w:t>A los formatos referidos en el párrafo inmediato anterior, se deberá de acompañar los siguientes documentos:</w:t>
      </w:r>
    </w:p>
    <w:p w14:paraId="46F55AB6"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I. </w:t>
      </w:r>
      <w:r w:rsidRPr="005A48C1">
        <w:rPr>
          <w:rFonts w:cs="Arial"/>
          <w:sz w:val="24"/>
          <w:szCs w:val="24"/>
        </w:rPr>
        <w:t xml:space="preserve">Identificación oficial con fotografía del solicitante, en caso de que el trámite se realice por medio de mandatario, deberá presentar el poder que lo autorice para tales efectos; </w:t>
      </w:r>
    </w:p>
    <w:p w14:paraId="02D68E48" w14:textId="379F191E" w:rsidR="00253C9C" w:rsidRPr="005A48C1" w:rsidRDefault="00253C9C" w:rsidP="00253C9C">
      <w:pPr>
        <w:spacing w:line="360" w:lineRule="auto"/>
        <w:jc w:val="both"/>
        <w:rPr>
          <w:rFonts w:cs="Arial"/>
          <w:b/>
          <w:sz w:val="24"/>
          <w:szCs w:val="24"/>
        </w:rPr>
      </w:pPr>
      <w:r w:rsidRPr="005A48C1">
        <w:rPr>
          <w:rFonts w:cs="Arial"/>
          <w:b/>
          <w:sz w:val="24"/>
          <w:szCs w:val="24"/>
        </w:rPr>
        <w:t>II.</w:t>
      </w:r>
      <w:r w:rsidRPr="005A48C1">
        <w:rPr>
          <w:rFonts w:cs="Arial"/>
          <w:sz w:val="24"/>
          <w:szCs w:val="24"/>
        </w:rPr>
        <w:t xml:space="preserve"> Copia del Registro Federal de Contribuyentes;</w:t>
      </w:r>
    </w:p>
    <w:p w14:paraId="7F6DA337" w14:textId="6D935B74" w:rsidR="00253C9C" w:rsidRPr="005A48C1" w:rsidRDefault="00253C9C" w:rsidP="00253C9C">
      <w:pPr>
        <w:spacing w:line="360" w:lineRule="auto"/>
        <w:jc w:val="both"/>
        <w:rPr>
          <w:rFonts w:cs="Arial"/>
          <w:b/>
          <w:sz w:val="24"/>
          <w:szCs w:val="24"/>
        </w:rPr>
      </w:pPr>
      <w:r w:rsidRPr="005A48C1">
        <w:rPr>
          <w:rFonts w:cs="Arial"/>
          <w:b/>
          <w:sz w:val="24"/>
          <w:szCs w:val="24"/>
        </w:rPr>
        <w:t>III.</w:t>
      </w:r>
      <w:r w:rsidRPr="005A48C1">
        <w:rPr>
          <w:rFonts w:cs="Arial"/>
          <w:sz w:val="24"/>
          <w:szCs w:val="24"/>
        </w:rPr>
        <w:t xml:space="preserve"> Documento que acredite la propiedad o la posesión del inmueble en el cual se pretendan desarrollar las actividades comerciales o la prestación de servicios; </w:t>
      </w:r>
    </w:p>
    <w:p w14:paraId="2C1B7E53" w14:textId="77777777" w:rsidR="00253C9C" w:rsidRDefault="00253C9C" w:rsidP="00253C9C">
      <w:pPr>
        <w:pStyle w:val="Sinespaciado"/>
        <w:spacing w:line="360" w:lineRule="auto"/>
        <w:jc w:val="both"/>
        <w:rPr>
          <w:rStyle w:val="Ninguno"/>
          <w:rFonts w:ascii="Arial" w:hAnsi="Arial" w:cs="Arial"/>
          <w:sz w:val="24"/>
          <w:szCs w:val="24"/>
        </w:rPr>
      </w:pPr>
      <w:r w:rsidRPr="005A48C1">
        <w:rPr>
          <w:rStyle w:val="Ninguno"/>
          <w:rFonts w:ascii="Arial" w:eastAsia="Arial" w:hAnsi="Arial" w:cs="Arial"/>
          <w:spacing w:val="2"/>
          <w:sz w:val="24"/>
          <w:szCs w:val="24"/>
        </w:rPr>
        <w:t xml:space="preserve">IV. </w:t>
      </w:r>
      <w:r w:rsidRPr="005A48C1">
        <w:rPr>
          <w:rStyle w:val="Ninguno"/>
          <w:rFonts w:ascii="Arial" w:hAnsi="Arial" w:cs="Arial"/>
          <w:sz w:val="24"/>
          <w:szCs w:val="24"/>
        </w:rPr>
        <w:t>Clave catastral del predio dispuesto en la fracción anterior y comprobante de pago del impuesto predial, derechos de aseo público e impuesto al pavimento, del inmueble en que operará la licencia;</w:t>
      </w:r>
    </w:p>
    <w:p w14:paraId="35CA0E0B" w14:textId="77777777" w:rsidR="00686A25" w:rsidRPr="008D5163" w:rsidRDefault="00686A25" w:rsidP="00686A25">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Fracción reformada en la Octava Sesión Ordinaria de Cabildo, celebrada el día 12 de abril de 2019.</w:t>
      </w:r>
    </w:p>
    <w:p w14:paraId="0037D64B" w14:textId="49285CE3" w:rsidR="00253C9C" w:rsidRPr="005A48C1" w:rsidRDefault="00253C9C" w:rsidP="00253C9C">
      <w:pPr>
        <w:spacing w:line="360" w:lineRule="auto"/>
        <w:jc w:val="both"/>
        <w:rPr>
          <w:rFonts w:cs="Arial"/>
          <w:b/>
          <w:sz w:val="24"/>
          <w:szCs w:val="24"/>
        </w:rPr>
      </w:pPr>
      <w:r w:rsidRPr="005A48C1">
        <w:rPr>
          <w:rFonts w:cs="Arial"/>
          <w:b/>
          <w:sz w:val="24"/>
          <w:szCs w:val="24"/>
        </w:rPr>
        <w:t>V.</w:t>
      </w:r>
      <w:r w:rsidRPr="005A48C1">
        <w:rPr>
          <w:rFonts w:cs="Arial"/>
          <w:sz w:val="24"/>
          <w:szCs w:val="24"/>
        </w:rPr>
        <w:t xml:space="preserve"> Acta constitutiva y en su caso, escrituras donde consten sus modificaciones tratándose de personas morales; </w:t>
      </w:r>
    </w:p>
    <w:p w14:paraId="0F723F55" w14:textId="2C805219" w:rsidR="00253C9C" w:rsidRPr="005A48C1" w:rsidRDefault="00253C9C" w:rsidP="00253C9C">
      <w:pPr>
        <w:spacing w:line="360" w:lineRule="auto"/>
        <w:jc w:val="both"/>
        <w:rPr>
          <w:rFonts w:cs="Arial"/>
          <w:b/>
          <w:sz w:val="24"/>
          <w:szCs w:val="24"/>
        </w:rPr>
      </w:pPr>
      <w:r w:rsidRPr="005A48C1">
        <w:rPr>
          <w:rFonts w:cs="Arial"/>
          <w:b/>
          <w:sz w:val="24"/>
          <w:szCs w:val="24"/>
        </w:rPr>
        <w:t>VI.</w:t>
      </w:r>
      <w:r w:rsidRPr="005A48C1">
        <w:rPr>
          <w:rFonts w:cs="Arial"/>
          <w:sz w:val="24"/>
          <w:szCs w:val="24"/>
        </w:rPr>
        <w:t xml:space="preserve"> El pago de los derechos establecidos en la Ley de Ingresos del Municipio; </w:t>
      </w:r>
    </w:p>
    <w:p w14:paraId="2CF45634" w14:textId="77777777" w:rsidR="00253C9C" w:rsidRDefault="00253C9C" w:rsidP="00253C9C">
      <w:pPr>
        <w:tabs>
          <w:tab w:val="left" w:pos="6920"/>
        </w:tabs>
        <w:spacing w:line="360" w:lineRule="auto"/>
        <w:jc w:val="both"/>
        <w:rPr>
          <w:rStyle w:val="Ninguno"/>
          <w:rFonts w:cs="Arial"/>
          <w:sz w:val="24"/>
          <w:szCs w:val="24"/>
        </w:rPr>
      </w:pPr>
      <w:r w:rsidRPr="00686A25">
        <w:rPr>
          <w:rStyle w:val="Ninguno"/>
          <w:rFonts w:cs="Arial"/>
          <w:b/>
          <w:spacing w:val="2"/>
          <w:sz w:val="24"/>
          <w:szCs w:val="24"/>
        </w:rPr>
        <w:t>VII</w:t>
      </w:r>
      <w:r w:rsidRPr="005A48C1">
        <w:rPr>
          <w:rStyle w:val="Ninguno"/>
          <w:rFonts w:cs="Arial"/>
          <w:spacing w:val="2"/>
          <w:sz w:val="24"/>
          <w:szCs w:val="24"/>
        </w:rPr>
        <w:t xml:space="preserve">. </w:t>
      </w:r>
      <w:r w:rsidRPr="005A48C1">
        <w:rPr>
          <w:rStyle w:val="Ninguno"/>
          <w:rFonts w:cs="Arial"/>
          <w:sz w:val="24"/>
          <w:szCs w:val="24"/>
          <w:u w:color="0432FF"/>
        </w:rPr>
        <w:t xml:space="preserve">Factibilidad positiva de uso de suelo validada por la Dirección de General de Ordenamiento Territorial y Urbanismo o la Dirección General de Desarrollo </w:t>
      </w:r>
      <w:r w:rsidRPr="005A48C1">
        <w:rPr>
          <w:rStyle w:val="Ninguno"/>
          <w:rFonts w:cs="Arial"/>
          <w:sz w:val="24"/>
          <w:szCs w:val="24"/>
        </w:rPr>
        <w:t xml:space="preserve">Económico e </w:t>
      </w:r>
      <w:r w:rsidRPr="005A48C1">
        <w:rPr>
          <w:rStyle w:val="Ninguno"/>
          <w:rFonts w:cs="Arial"/>
          <w:sz w:val="24"/>
          <w:szCs w:val="24"/>
        </w:rPr>
        <w:lastRenderedPageBreak/>
        <w:t xml:space="preserve">Innovación Gubernamental;  respecto de la actividad solicitada en el periodo propuesto; y </w:t>
      </w:r>
    </w:p>
    <w:p w14:paraId="598CE62B" w14:textId="48192D96" w:rsidR="00253C9C" w:rsidRPr="008D5163" w:rsidRDefault="00253C9C" w:rsidP="00F4085A">
      <w:pPr>
        <w:tabs>
          <w:tab w:val="left" w:pos="6920"/>
        </w:tabs>
        <w:spacing w:line="360" w:lineRule="auto"/>
        <w:jc w:val="right"/>
        <w:rPr>
          <w:rFonts w:cs="Arial"/>
          <w:color w:val="365F91" w:themeColor="accent1" w:themeShade="BF"/>
          <w:sz w:val="16"/>
          <w:szCs w:val="16"/>
        </w:rPr>
      </w:pPr>
      <w:r w:rsidRPr="008D5163">
        <w:rPr>
          <w:rFonts w:cs="Arial"/>
          <w:color w:val="365F91" w:themeColor="accent1" w:themeShade="BF"/>
          <w:sz w:val="16"/>
          <w:szCs w:val="16"/>
        </w:rPr>
        <w:t>Fracción reformada en la Octava Sesión Ordinaria de Cabildo, celebrada el día 12 de abril de 2019.</w:t>
      </w:r>
    </w:p>
    <w:p w14:paraId="0D66DC16"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VIII. </w:t>
      </w:r>
      <w:r w:rsidRPr="005A48C1">
        <w:rPr>
          <w:rFonts w:cs="Arial"/>
          <w:sz w:val="24"/>
          <w:szCs w:val="24"/>
        </w:rPr>
        <w:t xml:space="preserve">Los demás instrumentos legales y requisitos que establezcan los demás ordenamientos y leyes aplicables en la materia. </w:t>
      </w:r>
    </w:p>
    <w:p w14:paraId="3E15F103" w14:textId="77777777" w:rsidR="00253C9C" w:rsidRPr="005A48C1" w:rsidRDefault="00253C9C" w:rsidP="00253C9C">
      <w:pPr>
        <w:spacing w:line="360" w:lineRule="auto"/>
        <w:jc w:val="both"/>
        <w:rPr>
          <w:rFonts w:cs="Arial"/>
          <w:b/>
          <w:sz w:val="24"/>
          <w:szCs w:val="24"/>
        </w:rPr>
      </w:pPr>
    </w:p>
    <w:p w14:paraId="6ACBE2B1"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24.</w:t>
      </w:r>
      <w:r w:rsidRPr="005A48C1">
        <w:rPr>
          <w:rFonts w:cs="Arial"/>
          <w:sz w:val="24"/>
          <w:szCs w:val="24"/>
        </w:rPr>
        <w:t xml:space="preserve"> Para el trámite de la licencia de los establecimientos móviles de comida, además de los requisitos contenidos en las fracciones I, II, V y VI, del artículo 23, se deberán de acompañar los siguientes documentos a la solicitud:</w:t>
      </w:r>
    </w:p>
    <w:p w14:paraId="5487C406" w14:textId="77777777" w:rsidR="00253C9C" w:rsidRPr="005A48C1" w:rsidRDefault="00253C9C" w:rsidP="00253C9C">
      <w:pPr>
        <w:tabs>
          <w:tab w:val="left" w:pos="6920"/>
        </w:tabs>
        <w:spacing w:line="360" w:lineRule="auto"/>
        <w:jc w:val="both"/>
        <w:rPr>
          <w:rStyle w:val="Ninguno"/>
          <w:rFonts w:cs="Arial"/>
          <w:sz w:val="24"/>
          <w:szCs w:val="24"/>
        </w:rPr>
      </w:pPr>
      <w:r w:rsidRPr="005A48C1">
        <w:rPr>
          <w:rStyle w:val="Ninguno"/>
          <w:rFonts w:cs="Arial"/>
          <w:spacing w:val="2"/>
          <w:sz w:val="24"/>
          <w:szCs w:val="24"/>
        </w:rPr>
        <w:t xml:space="preserve">I. </w:t>
      </w:r>
      <w:r w:rsidRPr="005A48C1">
        <w:rPr>
          <w:rStyle w:val="Ninguno"/>
          <w:rFonts w:eastAsia="Arial" w:cs="Arial"/>
          <w:spacing w:val="2"/>
          <w:sz w:val="24"/>
          <w:szCs w:val="24"/>
        </w:rPr>
        <w:t>Factibilidad de uso de suelo, derivada del dictamen emitido por la Dirección de Ordenamiento Territorial y Urbanismo o la Dirección de Desarrollo Económico</w:t>
      </w:r>
      <w:r w:rsidRPr="005A48C1">
        <w:rPr>
          <w:rStyle w:val="Ninguno"/>
          <w:rFonts w:cs="Arial"/>
          <w:sz w:val="24"/>
          <w:szCs w:val="24"/>
        </w:rPr>
        <w:t xml:space="preserve"> e Innovación Gubernamental, respecto de un máximo de cinco ubicaciones distintas en la ciudad, en las cuales el solicitante podrá desempeñar su actividad comercial;  </w:t>
      </w:r>
    </w:p>
    <w:p w14:paraId="7777F4D7" w14:textId="77777777" w:rsidR="00253C9C" w:rsidRPr="008D5163" w:rsidRDefault="00253C9C" w:rsidP="00253C9C">
      <w:pPr>
        <w:tabs>
          <w:tab w:val="left" w:pos="6920"/>
        </w:tabs>
        <w:spacing w:line="360" w:lineRule="auto"/>
        <w:jc w:val="right"/>
        <w:rPr>
          <w:rFonts w:cs="Arial"/>
          <w:color w:val="365F91" w:themeColor="accent1" w:themeShade="BF"/>
          <w:sz w:val="16"/>
          <w:szCs w:val="16"/>
        </w:rPr>
      </w:pPr>
      <w:r w:rsidRPr="008D5163">
        <w:rPr>
          <w:rFonts w:cs="Arial"/>
          <w:color w:val="365F91" w:themeColor="accent1" w:themeShade="BF"/>
          <w:sz w:val="16"/>
          <w:szCs w:val="16"/>
        </w:rPr>
        <w:t>Fracción reformada en la Octava Sesión Ordinaria de Cabildo, celebrada el día 12 de abril de 2019.</w:t>
      </w:r>
    </w:p>
    <w:p w14:paraId="629239CC" w14:textId="51DA568F" w:rsidR="00253C9C" w:rsidRPr="005A48C1" w:rsidRDefault="00253C9C" w:rsidP="008D5163">
      <w:pPr>
        <w:pStyle w:val="Prrafodelista"/>
        <w:spacing w:line="360" w:lineRule="auto"/>
        <w:ind w:left="0" w:right="709"/>
        <w:jc w:val="both"/>
        <w:rPr>
          <w:rFonts w:cs="Arial"/>
          <w:sz w:val="24"/>
          <w:szCs w:val="24"/>
        </w:rPr>
      </w:pPr>
      <w:r w:rsidRPr="005A48C1">
        <w:rPr>
          <w:rFonts w:cs="Arial"/>
          <w:b/>
          <w:sz w:val="24"/>
          <w:szCs w:val="24"/>
        </w:rPr>
        <w:t>II.</w:t>
      </w:r>
      <w:r w:rsidRPr="005A48C1">
        <w:rPr>
          <w:rFonts w:cs="Arial"/>
          <w:sz w:val="24"/>
          <w:szCs w:val="24"/>
        </w:rPr>
        <w:t xml:space="preserve"> Anuencia vecinal por cada una de las locaciones solicitadas; </w:t>
      </w:r>
    </w:p>
    <w:p w14:paraId="1EC034BB"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Dictamen emitido por la Dirección de Inspección y Verificación, por medio del que se autoricen las ubicaciones y horarios de funcionamiento solicitados por el interesado;</w:t>
      </w:r>
    </w:p>
    <w:p w14:paraId="7CA76DE0" w14:textId="40377EBF" w:rsidR="00253C9C" w:rsidRPr="005A48C1" w:rsidRDefault="00253C9C" w:rsidP="008D5163">
      <w:pPr>
        <w:pStyle w:val="Prrafodelista"/>
        <w:spacing w:line="360" w:lineRule="auto"/>
        <w:ind w:left="0" w:right="709"/>
        <w:jc w:val="both"/>
        <w:rPr>
          <w:rFonts w:cs="Arial"/>
          <w:sz w:val="24"/>
          <w:szCs w:val="24"/>
        </w:rPr>
      </w:pPr>
      <w:r w:rsidRPr="005A48C1">
        <w:rPr>
          <w:rFonts w:cs="Arial"/>
          <w:b/>
          <w:sz w:val="24"/>
          <w:szCs w:val="24"/>
        </w:rPr>
        <w:t>IV.</w:t>
      </w:r>
      <w:r w:rsidRPr="005A48C1">
        <w:rPr>
          <w:rFonts w:cs="Arial"/>
          <w:sz w:val="24"/>
          <w:szCs w:val="24"/>
        </w:rPr>
        <w:t xml:space="preserve"> Ubicación del local para la preparación de los alimentos y del lugar donde se resguardará el vehículo.</w:t>
      </w:r>
    </w:p>
    <w:p w14:paraId="2F0BE959" w14:textId="2C063436" w:rsidR="00253C9C" w:rsidRPr="005A48C1" w:rsidRDefault="00253C9C" w:rsidP="00253C9C">
      <w:pPr>
        <w:pStyle w:val="Prrafodelista"/>
        <w:spacing w:line="360" w:lineRule="auto"/>
        <w:ind w:left="0" w:right="709"/>
        <w:jc w:val="both"/>
        <w:rPr>
          <w:rFonts w:cs="Arial"/>
          <w:sz w:val="24"/>
          <w:szCs w:val="24"/>
        </w:rPr>
      </w:pPr>
      <w:r w:rsidRPr="005A48C1">
        <w:rPr>
          <w:rFonts w:cs="Arial"/>
          <w:b/>
          <w:sz w:val="24"/>
          <w:szCs w:val="24"/>
        </w:rPr>
        <w:t>V.</w:t>
      </w:r>
      <w:r w:rsidRPr="005A48C1">
        <w:rPr>
          <w:rFonts w:cs="Arial"/>
          <w:sz w:val="24"/>
          <w:szCs w:val="24"/>
        </w:rPr>
        <w:t xml:space="preserve"> El horario de funcionamiento del establecimiento móvil de comida, el cual deberá de ser aprobado por la Ventanilla Única.</w:t>
      </w:r>
    </w:p>
    <w:p w14:paraId="7703B89F" w14:textId="77777777" w:rsidR="00253C9C" w:rsidRPr="005A48C1" w:rsidRDefault="00253C9C" w:rsidP="00253C9C">
      <w:pPr>
        <w:pStyle w:val="Prrafodelista"/>
        <w:spacing w:line="360" w:lineRule="auto"/>
        <w:ind w:left="0" w:right="709"/>
        <w:jc w:val="both"/>
        <w:rPr>
          <w:rFonts w:cs="Arial"/>
          <w:sz w:val="24"/>
          <w:szCs w:val="24"/>
        </w:rPr>
      </w:pPr>
      <w:r w:rsidRPr="005A48C1">
        <w:rPr>
          <w:rFonts w:cs="Arial"/>
          <w:b/>
          <w:sz w:val="24"/>
          <w:szCs w:val="24"/>
        </w:rPr>
        <w:t>VI.</w:t>
      </w:r>
      <w:r w:rsidRPr="005A48C1">
        <w:rPr>
          <w:rFonts w:cs="Arial"/>
          <w:sz w:val="24"/>
          <w:szCs w:val="24"/>
        </w:rPr>
        <w:t xml:space="preserve"> Verificación respecto del estado físico y las condiciones mecánicas en que se encuentra el vehículo, dicho inspección se realizara por la Dirección de Transporte Municipal y tendrá una periodicidad semestral. </w:t>
      </w:r>
    </w:p>
    <w:p w14:paraId="64CE9BED" w14:textId="77777777" w:rsidR="00253C9C" w:rsidRPr="005A48C1" w:rsidRDefault="00253C9C" w:rsidP="00253C9C">
      <w:pPr>
        <w:pStyle w:val="Prrafodelista"/>
        <w:spacing w:line="360" w:lineRule="auto"/>
        <w:ind w:left="0" w:right="709"/>
        <w:jc w:val="both"/>
        <w:rPr>
          <w:rFonts w:cs="Arial"/>
          <w:sz w:val="24"/>
          <w:szCs w:val="24"/>
        </w:rPr>
      </w:pPr>
    </w:p>
    <w:p w14:paraId="6540D027" w14:textId="77777777" w:rsidR="00253C9C" w:rsidRDefault="00253C9C" w:rsidP="00253C9C">
      <w:pPr>
        <w:spacing w:line="360" w:lineRule="auto"/>
        <w:jc w:val="both"/>
        <w:rPr>
          <w:rFonts w:cs="Arial"/>
          <w:sz w:val="24"/>
          <w:szCs w:val="24"/>
        </w:rPr>
      </w:pPr>
      <w:r w:rsidRPr="005A48C1">
        <w:rPr>
          <w:rFonts w:cs="Arial"/>
          <w:b/>
          <w:sz w:val="24"/>
          <w:szCs w:val="24"/>
        </w:rPr>
        <w:t xml:space="preserve">Artículo 25. </w:t>
      </w:r>
      <w:r w:rsidRPr="005A48C1">
        <w:rPr>
          <w:rFonts w:cs="Arial"/>
          <w:sz w:val="24"/>
          <w:szCs w:val="24"/>
        </w:rPr>
        <w:t xml:space="preserve">El Ayuntamiento procurará los mecanismos necesarios para que sea en forma electrónica la solicitud del trámite de permiso o licencia, la presentación de los requisitos y la resolución correspondiente. Cuando el trámite se realice de manera electrónica, la información que los particulares proporcionen por esa vía, tendrá validez </w:t>
      </w:r>
      <w:r w:rsidRPr="005A48C1">
        <w:rPr>
          <w:rFonts w:cs="Arial"/>
          <w:sz w:val="24"/>
          <w:szCs w:val="24"/>
        </w:rPr>
        <w:lastRenderedPageBreak/>
        <w:t>desde el momento mismo en que se capture, y los documentos a partir de que sean ingresados en el sistema digital.</w:t>
      </w:r>
    </w:p>
    <w:p w14:paraId="027E4815" w14:textId="77777777" w:rsidR="00253C9C" w:rsidRDefault="00253C9C" w:rsidP="00253C9C">
      <w:pPr>
        <w:spacing w:line="360" w:lineRule="auto"/>
        <w:jc w:val="both"/>
        <w:rPr>
          <w:rFonts w:cs="Arial"/>
          <w:sz w:val="24"/>
          <w:szCs w:val="24"/>
        </w:rPr>
      </w:pPr>
    </w:p>
    <w:p w14:paraId="419FEDEC" w14:textId="77777777" w:rsidR="00253C9C" w:rsidRPr="005A48C1" w:rsidRDefault="00253C9C" w:rsidP="00253C9C">
      <w:pPr>
        <w:spacing w:line="360" w:lineRule="auto"/>
        <w:jc w:val="both"/>
        <w:rPr>
          <w:rFonts w:cs="Arial"/>
          <w:sz w:val="24"/>
          <w:szCs w:val="24"/>
        </w:rPr>
      </w:pPr>
      <w:r w:rsidRPr="005A48C1">
        <w:rPr>
          <w:rFonts w:cs="Arial"/>
          <w:sz w:val="24"/>
          <w:szCs w:val="24"/>
        </w:rPr>
        <w:t>En lo que corresponde a las resoluciones que los servidores públicos emitan por medio de la plataforma electrónica que se disponga, tendrá validez legal como si se tratasen de documentos rubricados de forma autógrafa.</w:t>
      </w:r>
    </w:p>
    <w:p w14:paraId="2F775B97" w14:textId="77777777" w:rsidR="00253C9C" w:rsidRPr="005A48C1" w:rsidRDefault="00253C9C" w:rsidP="00253C9C">
      <w:pPr>
        <w:spacing w:line="360" w:lineRule="auto"/>
        <w:jc w:val="both"/>
        <w:rPr>
          <w:rFonts w:cs="Arial"/>
          <w:b/>
          <w:sz w:val="24"/>
          <w:szCs w:val="24"/>
        </w:rPr>
      </w:pPr>
    </w:p>
    <w:p w14:paraId="11018D12"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26</w:t>
      </w:r>
      <w:r w:rsidR="00686A25">
        <w:rPr>
          <w:rFonts w:cs="Arial"/>
          <w:b/>
          <w:sz w:val="24"/>
          <w:szCs w:val="24"/>
        </w:rPr>
        <w:t>.</w:t>
      </w:r>
      <w:r w:rsidRPr="005A48C1">
        <w:rPr>
          <w:rFonts w:cs="Arial"/>
          <w:sz w:val="24"/>
          <w:szCs w:val="24"/>
        </w:rPr>
        <w:t xml:space="preserve"> Dentro del plazo de diez días hábiles a partir de la recepción de la solicitud, la Ventanilla Única, verificará la información contenida y la documentación acompañada, ordenará las inspecciones necesarias y dictará en ese mismo plazo, la resolución que conceda, condicione o niegue la licencia o permiso solicitado; excepto los giros dependientes del Sistema de Apertura Rápida de Empresas, para los que el plazo será de dos días hábiles.</w:t>
      </w:r>
    </w:p>
    <w:p w14:paraId="038D9D85" w14:textId="77777777" w:rsidR="00253C9C" w:rsidRPr="005A48C1" w:rsidRDefault="00253C9C" w:rsidP="00253C9C">
      <w:pPr>
        <w:spacing w:line="360" w:lineRule="auto"/>
        <w:jc w:val="both"/>
        <w:rPr>
          <w:rFonts w:cs="Arial"/>
          <w:b/>
          <w:sz w:val="24"/>
          <w:szCs w:val="24"/>
        </w:rPr>
      </w:pPr>
    </w:p>
    <w:p w14:paraId="6AE0B0B6"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27. </w:t>
      </w:r>
      <w:r w:rsidRPr="005A48C1">
        <w:rPr>
          <w:rFonts w:cs="Arial"/>
          <w:sz w:val="24"/>
          <w:szCs w:val="24"/>
        </w:rPr>
        <w:t xml:space="preserve">Si la solicitud de licencia o permiso se presenta sin cumplir los requisitos a que se refiere este reglamento no se le dará trámite alguno, se regresará al interesado para que en un término de cinco días hábiles subsane las omisiones o inconsistencias, en caso de no hacerlo se desechará de plano la solicitud. </w:t>
      </w:r>
    </w:p>
    <w:p w14:paraId="48E81533" w14:textId="050DD8C2" w:rsidR="00253C9C" w:rsidRDefault="00253C9C" w:rsidP="00253C9C">
      <w:pPr>
        <w:spacing w:line="360" w:lineRule="auto"/>
        <w:jc w:val="both"/>
        <w:rPr>
          <w:rFonts w:cs="Arial"/>
          <w:b/>
          <w:sz w:val="24"/>
          <w:szCs w:val="24"/>
        </w:rPr>
      </w:pPr>
    </w:p>
    <w:p w14:paraId="7F41357B" w14:textId="03ADB9EE" w:rsidR="008D5163" w:rsidRDefault="008D5163" w:rsidP="00253C9C">
      <w:pPr>
        <w:spacing w:line="360" w:lineRule="auto"/>
        <w:jc w:val="both"/>
        <w:rPr>
          <w:rFonts w:cs="Arial"/>
          <w:b/>
          <w:sz w:val="24"/>
          <w:szCs w:val="24"/>
        </w:rPr>
      </w:pPr>
    </w:p>
    <w:p w14:paraId="3AC297E2" w14:textId="77777777" w:rsidR="008D5163" w:rsidRPr="005A48C1" w:rsidRDefault="008D5163" w:rsidP="00253C9C">
      <w:pPr>
        <w:spacing w:line="360" w:lineRule="auto"/>
        <w:jc w:val="both"/>
        <w:rPr>
          <w:rFonts w:cs="Arial"/>
          <w:b/>
          <w:sz w:val="24"/>
          <w:szCs w:val="24"/>
        </w:rPr>
      </w:pPr>
    </w:p>
    <w:p w14:paraId="0A8232B4"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III</w:t>
      </w:r>
    </w:p>
    <w:p w14:paraId="3FDFC974" w14:textId="77777777" w:rsidR="00253C9C" w:rsidRPr="00253C9C" w:rsidRDefault="00253C9C" w:rsidP="00253C9C">
      <w:pPr>
        <w:spacing w:line="360" w:lineRule="auto"/>
        <w:jc w:val="center"/>
        <w:rPr>
          <w:rFonts w:cs="Arial"/>
          <w:sz w:val="24"/>
          <w:szCs w:val="24"/>
        </w:rPr>
      </w:pPr>
      <w:r w:rsidRPr="005A48C1">
        <w:rPr>
          <w:rFonts w:cs="Arial"/>
          <w:b/>
          <w:sz w:val="24"/>
          <w:szCs w:val="24"/>
        </w:rPr>
        <w:t>DE LAS OBLIGACIONES DE LOS TITULARES DE LAS LICENCIAS Y DE LAS CONDICIONES DE LOS ESTABLECIMIENTOS</w:t>
      </w:r>
    </w:p>
    <w:p w14:paraId="07404B79"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28.</w:t>
      </w:r>
      <w:r w:rsidRPr="005A48C1">
        <w:rPr>
          <w:rFonts w:cs="Arial"/>
          <w:sz w:val="24"/>
          <w:szCs w:val="24"/>
        </w:rPr>
        <w:t xml:space="preserve"> Son obligaciones de los titulares de los giros a que se refiere este Reglamento: </w:t>
      </w:r>
    </w:p>
    <w:p w14:paraId="4DCF74E4" w14:textId="56498A53"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Tener a la vista en el establecimiento el documento en el que conste la licencia o el permiso;</w:t>
      </w:r>
    </w:p>
    <w:p w14:paraId="41170847" w14:textId="5E4C6818"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lastRenderedPageBreak/>
        <w:t>II.</w:t>
      </w:r>
      <w:r w:rsidRPr="005A48C1">
        <w:rPr>
          <w:rFonts w:cs="Arial"/>
          <w:sz w:val="24"/>
          <w:szCs w:val="24"/>
        </w:rPr>
        <w:t xml:space="preserve"> Mantener aseados tanto el interior como el exterior de los establecimientos, y tener un número adecuado de contenedores de basura de acuerdo al aforo; </w:t>
      </w:r>
    </w:p>
    <w:p w14:paraId="0355883C" w14:textId="523FEBE0"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Desarrollar únicamente las actividades autorizadas en las licencias y permisos; </w:t>
      </w:r>
    </w:p>
    <w:p w14:paraId="654FE9CA" w14:textId="7948E004"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IV.</w:t>
      </w:r>
      <w:r w:rsidRPr="005A48C1">
        <w:rPr>
          <w:rFonts w:cs="Arial"/>
          <w:sz w:val="24"/>
          <w:szCs w:val="24"/>
        </w:rPr>
        <w:t xml:space="preserve"> Contar con salidas de emergencia debidamente señalizadas, las cuales deberán ser acordes al aforo del establecimiento y contar con las especificaciones técnicas que determine la Dirección de Protección Civil; </w:t>
      </w:r>
    </w:p>
    <w:p w14:paraId="4638A10C" w14:textId="7BC6EC04"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w:t>
      </w:r>
      <w:r w:rsidRPr="005A48C1">
        <w:rPr>
          <w:rFonts w:cs="Arial"/>
          <w:sz w:val="24"/>
          <w:szCs w:val="24"/>
        </w:rPr>
        <w:t xml:space="preserve"> Proporcionar capacitación al personal del establecimiento en técnicas de seguridad y de protección civil, lo anterior conforme a las disposiciones que para ese efecto establezca la Dirección encargada de la materia; </w:t>
      </w:r>
    </w:p>
    <w:p w14:paraId="2A7B42ED" w14:textId="19594B51"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w:t>
      </w:r>
      <w:r w:rsidRPr="005A48C1">
        <w:rPr>
          <w:rFonts w:cs="Arial"/>
          <w:sz w:val="24"/>
          <w:szCs w:val="24"/>
        </w:rPr>
        <w:t xml:space="preserve"> Contar con botiquín para la prestación de primeros auxilios y extinguidores para prevenir y controlar incendios;</w:t>
      </w:r>
    </w:p>
    <w:p w14:paraId="42452188" w14:textId="11AB31A1"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VII.</w:t>
      </w:r>
      <w:r w:rsidRPr="005A48C1">
        <w:rPr>
          <w:rFonts w:cs="Arial"/>
          <w:sz w:val="24"/>
          <w:szCs w:val="24"/>
        </w:rPr>
        <w:t xml:space="preserve"> Presentar aviso de terminación, dentro de los diez días siguientes a que se dejen de efectuar las actividades comerciales, industriales o de prestación de servicios amparadas por la licencia o permiso; </w:t>
      </w:r>
    </w:p>
    <w:p w14:paraId="15DF16F1" w14:textId="6F9BA0BD"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VIII.</w:t>
      </w:r>
      <w:r w:rsidRPr="005A48C1">
        <w:rPr>
          <w:rFonts w:cs="Arial"/>
          <w:sz w:val="24"/>
          <w:szCs w:val="24"/>
        </w:rPr>
        <w:t xml:space="preserve"> Hacer del conocimiento inmediato de la autoridad competente en caso de un siniestro o eventualidad que genere algún grado de riesgo en las personas que se encuentren dentro del local o  a los vecinos de este; </w:t>
      </w:r>
    </w:p>
    <w:p w14:paraId="2A7FCE6E"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IX.</w:t>
      </w:r>
      <w:r w:rsidRPr="005A48C1">
        <w:rPr>
          <w:rFonts w:cs="Arial"/>
          <w:sz w:val="24"/>
          <w:szCs w:val="24"/>
        </w:rPr>
        <w:t xml:space="preserve"> Evitar aglomeraciones en la entrada principal del establecimiento que obstruyan la vialidad, el paso peatonal o que pongan en riesgo la seguridad de los clientes o peatones, y</w:t>
      </w:r>
    </w:p>
    <w:p w14:paraId="370BF53F"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X.</w:t>
      </w:r>
      <w:r w:rsidRPr="005A48C1">
        <w:rPr>
          <w:rFonts w:cs="Arial"/>
          <w:sz w:val="24"/>
          <w:szCs w:val="24"/>
        </w:rPr>
        <w:t xml:space="preserve"> En caso de contar con permiso mercantil para el uso de la zona peatonal, observar en todo momento la extensión de uso de la banqueta que le fuera autorizada.</w:t>
      </w:r>
    </w:p>
    <w:p w14:paraId="60CC3D1D"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29.</w:t>
      </w:r>
      <w:r w:rsidRPr="005A48C1">
        <w:rPr>
          <w:rFonts w:cs="Arial"/>
          <w:sz w:val="24"/>
          <w:szCs w:val="24"/>
        </w:rPr>
        <w:t xml:space="preserve"> Además de cumplir con lo dispuesto en el artículo anterior, los locales comerciales que se dedican a:</w:t>
      </w:r>
    </w:p>
    <w:p w14:paraId="4C47AB3C"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La venta de alimentos cuyo procesamiento se lleve a cabo dentro del local o del establecimiento móvil de comida, deberán contar con: </w:t>
      </w:r>
    </w:p>
    <w:p w14:paraId="0EA1B173" w14:textId="407255CA"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t>a)</w:t>
      </w:r>
      <w:r w:rsidRPr="005A48C1">
        <w:rPr>
          <w:rFonts w:cs="Arial"/>
          <w:sz w:val="24"/>
          <w:szCs w:val="24"/>
        </w:rPr>
        <w:t xml:space="preserve"> Alta de responsabilidad sanitaria emitida por la Secretaría de Salud del Estado de Coahuila. </w:t>
      </w:r>
    </w:p>
    <w:p w14:paraId="502011A8" w14:textId="7D520C35"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lastRenderedPageBreak/>
        <w:t>b)</w:t>
      </w:r>
      <w:r w:rsidRPr="005A48C1">
        <w:rPr>
          <w:rFonts w:cs="Arial"/>
          <w:sz w:val="24"/>
          <w:szCs w:val="24"/>
        </w:rPr>
        <w:t xml:space="preserve"> Trampas colectoras de grasas, con las especificaciones técnicas requeridas de acuerdo al volumen de desechos que sean arrojados a la red sanitaria, según lo estipule el Sistema Municipal de Aguas y Saneamiento. </w:t>
      </w:r>
    </w:p>
    <w:p w14:paraId="64E9DDA9" w14:textId="4FAB47B0"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t>c)</w:t>
      </w:r>
      <w:r w:rsidRPr="005A48C1">
        <w:rPr>
          <w:rFonts w:cs="Arial"/>
          <w:sz w:val="24"/>
          <w:szCs w:val="24"/>
        </w:rPr>
        <w:t xml:space="preserve"> En el área de estufas o quemadores deberá contar con campana con extractor, para evitar la emisión de contaminantes.  </w:t>
      </w:r>
    </w:p>
    <w:p w14:paraId="6BBF9291" w14:textId="78E9FD48"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t>d)</w:t>
      </w:r>
      <w:r w:rsidRPr="005A48C1">
        <w:rPr>
          <w:rFonts w:cs="Arial"/>
          <w:sz w:val="24"/>
          <w:szCs w:val="24"/>
        </w:rPr>
        <w:t xml:space="preserve"> Las personas encargadas del despacho y manejo de alimentos de estos establecimientos deberán usar delantal blanco desde la altura del pecho, gorra o cachucha del mismo color, debiendo cuidar de su aseo personal.</w:t>
      </w:r>
    </w:p>
    <w:p w14:paraId="129654C4" w14:textId="43A6A4E6"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t>e)</w:t>
      </w:r>
      <w:r w:rsidRPr="005A48C1">
        <w:rPr>
          <w:rFonts w:cs="Arial"/>
          <w:sz w:val="24"/>
          <w:szCs w:val="24"/>
        </w:rPr>
        <w:t xml:space="preserve"> La carne despachada en estos establecimientos deberá de provenir del Rastro Municipal o de aquellos autorizados por la Dirección General de Salud Municipal.</w:t>
      </w:r>
    </w:p>
    <w:p w14:paraId="2C3EAA16" w14:textId="77777777"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t>f)</w:t>
      </w:r>
      <w:r w:rsidRPr="005A48C1">
        <w:rPr>
          <w:rFonts w:cs="Arial"/>
          <w:sz w:val="24"/>
          <w:szCs w:val="24"/>
        </w:rPr>
        <w:t xml:space="preserve"> En el caso de los establecimientos móviles de comida, retirar el mueble después de los horarios de atención autorizados por el ayuntamiento.</w:t>
      </w:r>
    </w:p>
    <w:p w14:paraId="7B0FE162" w14:textId="77777777" w:rsidR="00253C9C" w:rsidRPr="005A48C1" w:rsidRDefault="00253C9C" w:rsidP="00253C9C">
      <w:pPr>
        <w:pStyle w:val="Prrafodelista"/>
        <w:spacing w:line="360" w:lineRule="auto"/>
        <w:ind w:left="0"/>
        <w:jc w:val="both"/>
        <w:rPr>
          <w:rFonts w:cs="Arial"/>
          <w:sz w:val="24"/>
          <w:szCs w:val="24"/>
        </w:rPr>
      </w:pPr>
    </w:p>
    <w:p w14:paraId="48BD4184" w14:textId="6B10DB33"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Los talleres mecánicos y similares deberán contar con contrato vigente con empresa recicladora de aceites y grasas. </w:t>
      </w:r>
    </w:p>
    <w:p w14:paraId="1F873953" w14:textId="00B636F5" w:rsidR="00253C9C"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Las llanteras deberán contar con contrato vigente con empresa recicladora de llantas o comprobante del destino final de las mismas.</w:t>
      </w:r>
    </w:p>
    <w:p w14:paraId="6966F931" w14:textId="77777777" w:rsidR="008D5163" w:rsidRPr="005A48C1" w:rsidRDefault="008D5163" w:rsidP="00253C9C">
      <w:pPr>
        <w:pStyle w:val="Prrafodelista"/>
        <w:spacing w:line="360" w:lineRule="auto"/>
        <w:ind w:left="0"/>
        <w:jc w:val="both"/>
        <w:rPr>
          <w:rFonts w:cs="Arial"/>
          <w:sz w:val="24"/>
          <w:szCs w:val="24"/>
        </w:rPr>
      </w:pPr>
    </w:p>
    <w:p w14:paraId="21AEECDC"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30.</w:t>
      </w:r>
      <w:r w:rsidRPr="005A48C1">
        <w:rPr>
          <w:rFonts w:cs="Arial"/>
          <w:sz w:val="24"/>
          <w:szCs w:val="24"/>
        </w:rPr>
        <w:t xml:space="preserve"> Los servicios de alojamiento y hospedaje deberán exhibir en un lugar visible sus tarifas, horarios de salida y en su caso los servicios complementarios que ofrezcan, así como llevar el control de los huéspedes; en los moteles, dicho control se llevara a cabo por medio de las placas vehiculares.</w:t>
      </w:r>
    </w:p>
    <w:p w14:paraId="4EC1873E" w14:textId="77777777" w:rsidR="00253C9C" w:rsidRPr="005A48C1" w:rsidRDefault="00253C9C" w:rsidP="00253C9C">
      <w:pPr>
        <w:spacing w:line="360" w:lineRule="auto"/>
        <w:jc w:val="both"/>
        <w:rPr>
          <w:rFonts w:cs="Arial"/>
          <w:b/>
          <w:sz w:val="24"/>
          <w:szCs w:val="24"/>
        </w:rPr>
      </w:pPr>
    </w:p>
    <w:p w14:paraId="716E2EC3"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31. </w:t>
      </w:r>
      <w:r w:rsidRPr="005A48C1">
        <w:rPr>
          <w:rFonts w:cs="Arial"/>
          <w:sz w:val="24"/>
          <w:szCs w:val="24"/>
        </w:rPr>
        <w:t>Los artefactos mecánicos, electromecánicos y electrónicos accionados mediante fichas, monedas o cualquier otro equiparable, requerirán de una licencia municipal para su funcionamiento y respecto de estos queda terminantemente prohibido:</w:t>
      </w:r>
    </w:p>
    <w:p w14:paraId="737F16EA"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 xml:space="preserve">I. </w:t>
      </w:r>
      <w:r w:rsidRPr="005A48C1">
        <w:rPr>
          <w:rFonts w:cs="Arial"/>
          <w:sz w:val="24"/>
          <w:szCs w:val="24"/>
        </w:rPr>
        <w:t xml:space="preserve">Que los establecimientos en los cuales se lleve a cabo su funcionamiento tengan acceso o conexión a casa habitación; </w:t>
      </w:r>
    </w:p>
    <w:p w14:paraId="5CC86312" w14:textId="2E72C2BE"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lastRenderedPageBreak/>
        <w:t>II.</w:t>
      </w:r>
      <w:r w:rsidRPr="005A48C1">
        <w:rPr>
          <w:rFonts w:cs="Arial"/>
          <w:sz w:val="24"/>
          <w:szCs w:val="24"/>
        </w:rPr>
        <w:t xml:space="preserve"> Que suministren productos de los considerados como nocivos para la salud, o bien que su venta al público se encuentre regulada por normatividad diversa a la aquí dispuesta en los giros especiales;</w:t>
      </w:r>
    </w:p>
    <w:p w14:paraId="6945EBC2" w14:textId="03A5AE39" w:rsidR="00253C9C" w:rsidRPr="005A48C1" w:rsidRDefault="00253C9C" w:rsidP="00253C9C">
      <w:pPr>
        <w:spacing w:line="360" w:lineRule="auto"/>
        <w:jc w:val="both"/>
        <w:rPr>
          <w:rFonts w:cs="Arial"/>
          <w:b/>
          <w:sz w:val="24"/>
          <w:szCs w:val="24"/>
        </w:rPr>
      </w:pPr>
      <w:r w:rsidRPr="005A48C1">
        <w:rPr>
          <w:rFonts w:cs="Arial"/>
          <w:b/>
          <w:sz w:val="24"/>
          <w:szCs w:val="24"/>
        </w:rPr>
        <w:t>III.</w:t>
      </w:r>
      <w:r w:rsidRPr="005A48C1">
        <w:rPr>
          <w:rFonts w:cs="Arial"/>
          <w:sz w:val="24"/>
          <w:szCs w:val="24"/>
        </w:rPr>
        <w:t xml:space="preserve"> Que tratándose de aquellos que presten servicios de entretenimiento, se encuentren funcionando en un radio menor de 200 metros de los centros escolares de cualquier grado; y </w:t>
      </w:r>
    </w:p>
    <w:p w14:paraId="3A7256C8"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IV. </w:t>
      </w:r>
      <w:r w:rsidRPr="005A48C1">
        <w:rPr>
          <w:rFonts w:cs="Arial"/>
          <w:sz w:val="24"/>
          <w:szCs w:val="24"/>
        </w:rPr>
        <w:t xml:space="preserve">Que sean cruzadas apuestas. </w:t>
      </w:r>
    </w:p>
    <w:p w14:paraId="4F78004F" w14:textId="77777777" w:rsidR="00253C9C" w:rsidRPr="005A48C1" w:rsidRDefault="00253C9C" w:rsidP="00253C9C">
      <w:pPr>
        <w:spacing w:line="360" w:lineRule="auto"/>
        <w:jc w:val="both"/>
        <w:rPr>
          <w:rFonts w:cs="Arial"/>
          <w:b/>
          <w:sz w:val="24"/>
          <w:szCs w:val="24"/>
        </w:rPr>
      </w:pPr>
    </w:p>
    <w:p w14:paraId="49B0C5BE"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32.</w:t>
      </w:r>
      <w:r w:rsidRPr="005A48C1">
        <w:rPr>
          <w:rFonts w:cs="Arial"/>
          <w:sz w:val="24"/>
          <w:szCs w:val="24"/>
        </w:rPr>
        <w:t xml:space="preserve"> Respecto del funcionamiento de las cerrajerías, y la expedición de las licencias de funcionamiento para este giro, además de los requisitos señalados en este reglamento, el solicitante deberá presentar ante la Ventanilla Única, cartas de no antecedentes penales expedidas por la autoridad competente de él solicitante y del personal que vaya a laborar en el establecimiento, dichos documentos deberán tener una fecha de emisión máxima de un mes anterior a la presentación de la solicitud, este requisito deberá de ser sujeto de renovación anual o en su defecto, actualizado respecto de cada persona que pretenda laborar en el establecimiento.</w:t>
      </w:r>
    </w:p>
    <w:p w14:paraId="1D9EEB35" w14:textId="77777777" w:rsidR="00253C9C" w:rsidRPr="005A48C1" w:rsidRDefault="00253C9C" w:rsidP="00253C9C">
      <w:pPr>
        <w:spacing w:line="360" w:lineRule="auto"/>
        <w:jc w:val="both"/>
        <w:rPr>
          <w:rFonts w:cs="Arial"/>
          <w:b/>
          <w:sz w:val="24"/>
          <w:szCs w:val="24"/>
        </w:rPr>
      </w:pPr>
    </w:p>
    <w:p w14:paraId="74B21A48"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33.</w:t>
      </w:r>
      <w:r w:rsidRPr="005A48C1">
        <w:rPr>
          <w:rFonts w:cs="Arial"/>
          <w:sz w:val="24"/>
          <w:szCs w:val="24"/>
        </w:rPr>
        <w:t xml:space="preserve"> El propietario o las personas que trabajen en la cerrajería deberán llevar un libro de registros de los servicios prestados fuera del establecimiento en el que se anotarán los siguientes datos: </w:t>
      </w:r>
    </w:p>
    <w:p w14:paraId="686F933B" w14:textId="061960DB"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Nombre y domicilio del que solicita el servicio;</w:t>
      </w:r>
    </w:p>
    <w:p w14:paraId="36D301EE" w14:textId="16A5621D"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Datos de la identificación oficial. </w:t>
      </w:r>
    </w:p>
    <w:p w14:paraId="3FF2ED14" w14:textId="61B1C0FC"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Tratándose de vehículos, la marca, modelo y placas, así como el domicilio o ubicación en que se prestará el servicio. </w:t>
      </w:r>
    </w:p>
    <w:p w14:paraId="657DF09B"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IV.</w:t>
      </w:r>
      <w:r w:rsidRPr="005A48C1">
        <w:rPr>
          <w:rFonts w:cs="Arial"/>
          <w:sz w:val="24"/>
          <w:szCs w:val="24"/>
        </w:rPr>
        <w:t xml:space="preserve"> Fecha y hora del servicio, así como el folio del comprobante de pago o la factura que en su caso fuere emitida.</w:t>
      </w:r>
    </w:p>
    <w:p w14:paraId="2B844A12" w14:textId="77777777" w:rsidR="00253C9C" w:rsidRPr="005A48C1" w:rsidRDefault="00253C9C" w:rsidP="00253C9C">
      <w:pPr>
        <w:spacing w:line="360" w:lineRule="auto"/>
        <w:jc w:val="both"/>
        <w:rPr>
          <w:rFonts w:cs="Arial"/>
          <w:b/>
          <w:sz w:val="24"/>
          <w:szCs w:val="24"/>
        </w:rPr>
      </w:pPr>
    </w:p>
    <w:p w14:paraId="0D1A4D43" w14:textId="77777777" w:rsidR="00253C9C" w:rsidRPr="005A48C1" w:rsidRDefault="00253C9C" w:rsidP="00253C9C">
      <w:pPr>
        <w:spacing w:line="360" w:lineRule="auto"/>
        <w:jc w:val="both"/>
        <w:rPr>
          <w:rStyle w:val="Ninguno"/>
          <w:rFonts w:cs="Arial"/>
          <w:spacing w:val="2"/>
          <w:sz w:val="24"/>
          <w:szCs w:val="24"/>
        </w:rPr>
      </w:pPr>
      <w:r w:rsidRPr="005A48C1">
        <w:rPr>
          <w:rStyle w:val="Ninguno"/>
          <w:rFonts w:cs="Arial"/>
          <w:b/>
          <w:bCs/>
          <w:spacing w:val="2"/>
          <w:sz w:val="24"/>
          <w:szCs w:val="24"/>
        </w:rPr>
        <w:t>Artículo 34.</w:t>
      </w:r>
      <w:r w:rsidRPr="005A48C1">
        <w:rPr>
          <w:rStyle w:val="Ninguno"/>
          <w:rFonts w:cs="Arial"/>
          <w:spacing w:val="2"/>
          <w:sz w:val="24"/>
          <w:szCs w:val="24"/>
        </w:rPr>
        <w:t xml:space="preserve"> El libro de registro al que se refiere el artículo anterior, deberá ser sellado y autorizado por la </w:t>
      </w:r>
      <w:r w:rsidRPr="005A48C1">
        <w:rPr>
          <w:rStyle w:val="Ninguno"/>
          <w:rFonts w:eastAsia="Arial" w:cs="Arial"/>
          <w:spacing w:val="2"/>
          <w:sz w:val="24"/>
          <w:szCs w:val="24"/>
        </w:rPr>
        <w:t>Dirección de Desarrollo Económico</w:t>
      </w:r>
      <w:r w:rsidRPr="005A48C1">
        <w:rPr>
          <w:rStyle w:val="Ninguno"/>
          <w:rFonts w:cs="Arial"/>
          <w:color w:val="0432FF"/>
          <w:sz w:val="24"/>
          <w:szCs w:val="24"/>
        </w:rPr>
        <w:t xml:space="preserve"> </w:t>
      </w:r>
      <w:r w:rsidRPr="005A48C1">
        <w:rPr>
          <w:rStyle w:val="Ninguno"/>
          <w:rFonts w:cs="Arial"/>
          <w:sz w:val="24"/>
          <w:szCs w:val="24"/>
        </w:rPr>
        <w:t xml:space="preserve">e Innovación Gubernamental a </w:t>
      </w:r>
      <w:r w:rsidRPr="005A48C1">
        <w:rPr>
          <w:rStyle w:val="Ninguno"/>
          <w:rFonts w:cs="Arial"/>
          <w:sz w:val="24"/>
          <w:szCs w:val="24"/>
        </w:rPr>
        <w:lastRenderedPageBreak/>
        <w:t>través de la Ventanilla Única</w:t>
      </w:r>
      <w:r w:rsidRPr="005A48C1">
        <w:rPr>
          <w:rStyle w:val="Ninguno"/>
          <w:rFonts w:cs="Arial"/>
          <w:spacing w:val="2"/>
          <w:sz w:val="24"/>
          <w:szCs w:val="24"/>
        </w:rPr>
        <w:t xml:space="preserve"> anualmente, y el cual, deberá ponerse a disposición de la Autoridad Municipal cuando y cuantas veces le sea requerido.</w:t>
      </w:r>
    </w:p>
    <w:p w14:paraId="4512CA12" w14:textId="77777777" w:rsidR="00686A25" w:rsidRPr="008D5163" w:rsidRDefault="00686A25" w:rsidP="00686A25">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Artículo reformado en la Octava Sesión Ordinaria de Cabildo, celebrada el día 12 de abril de 2019.</w:t>
      </w:r>
    </w:p>
    <w:p w14:paraId="7CDF005C" w14:textId="77777777" w:rsidR="00253C9C" w:rsidRPr="005A48C1" w:rsidRDefault="00253C9C" w:rsidP="00253C9C">
      <w:pPr>
        <w:spacing w:line="360" w:lineRule="auto"/>
        <w:jc w:val="both"/>
        <w:rPr>
          <w:rFonts w:cs="Arial"/>
          <w:b/>
          <w:sz w:val="24"/>
          <w:szCs w:val="24"/>
        </w:rPr>
      </w:pPr>
    </w:p>
    <w:p w14:paraId="183D99F2" w14:textId="7B456433" w:rsidR="00253C9C" w:rsidRPr="005A48C1" w:rsidRDefault="00253C9C" w:rsidP="008D5163">
      <w:pPr>
        <w:spacing w:line="360" w:lineRule="auto"/>
        <w:jc w:val="both"/>
        <w:rPr>
          <w:rFonts w:cs="Arial"/>
          <w:sz w:val="24"/>
          <w:szCs w:val="24"/>
        </w:rPr>
      </w:pPr>
      <w:r w:rsidRPr="005A48C1">
        <w:rPr>
          <w:rFonts w:cs="Arial"/>
          <w:b/>
          <w:sz w:val="24"/>
          <w:szCs w:val="24"/>
        </w:rPr>
        <w:t>Artículo 35.</w:t>
      </w:r>
      <w:r w:rsidRPr="005A48C1">
        <w:rPr>
          <w:rFonts w:cs="Arial"/>
          <w:sz w:val="24"/>
          <w:szCs w:val="24"/>
        </w:rPr>
        <w:t xml:space="preserve"> Los establecimientos que se dediquen a la limpieza, mantenimiento preventivo y correctivo de vehículos automotores, o al resguardo de los mismos además de contar con los requisitos comprendidos en el presente reglamento y demás ordenamientos aplicables, deberán: </w:t>
      </w:r>
    </w:p>
    <w:p w14:paraId="6C34AF3A" w14:textId="302204DF"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Contar con la instalación apropiada acorde al giro en relación al tamaño, capacidad y demanda de los servicios y sin causar daño al equipamiento urbano;</w:t>
      </w:r>
    </w:p>
    <w:p w14:paraId="1461F387" w14:textId="24219ABB"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Contar con una superficie mínima de 35 metros cuadrados para el desarrollo de sus actividades;  </w:t>
      </w:r>
    </w:p>
    <w:p w14:paraId="7B5A7736" w14:textId="3839C8DB" w:rsidR="00253C9C" w:rsidRPr="005A48C1"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III.</w:t>
      </w:r>
      <w:r w:rsidRPr="005A48C1">
        <w:rPr>
          <w:rFonts w:cs="Arial"/>
          <w:color w:val="000000" w:themeColor="text1"/>
          <w:sz w:val="24"/>
          <w:szCs w:val="24"/>
        </w:rPr>
        <w:t xml:space="preserve"> Contar con póliza de seguro que garantice la responsabilidad civil del establecimiento, respecto de los vehículos ingresados en ellos, dicha responsabilidad se encontrara condicionada a que el usuario haya dejado constancia, mediante inventario levantado por personal de la negociación, de la situación que guardaba el vehículo al momento de su ingreso; y</w:t>
      </w:r>
    </w:p>
    <w:p w14:paraId="01CE60B2" w14:textId="49183658" w:rsidR="00253C9C"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IV.</w:t>
      </w:r>
      <w:r w:rsidRPr="005A48C1">
        <w:rPr>
          <w:rFonts w:cs="Arial"/>
          <w:color w:val="000000" w:themeColor="text1"/>
          <w:sz w:val="24"/>
          <w:szCs w:val="24"/>
        </w:rPr>
        <w:t xml:space="preserve"> Empleados debidamente identificados como representantes de la empresa por medio de gafete.</w:t>
      </w:r>
    </w:p>
    <w:p w14:paraId="40E9BC57" w14:textId="77777777" w:rsidR="008D5163" w:rsidRPr="005A48C1" w:rsidRDefault="008D5163" w:rsidP="00253C9C">
      <w:pPr>
        <w:pStyle w:val="Prrafodelista"/>
        <w:spacing w:line="360" w:lineRule="auto"/>
        <w:ind w:left="0"/>
        <w:jc w:val="both"/>
        <w:rPr>
          <w:rFonts w:cs="Arial"/>
          <w:color w:val="000000" w:themeColor="text1"/>
          <w:sz w:val="24"/>
          <w:szCs w:val="24"/>
        </w:rPr>
      </w:pPr>
    </w:p>
    <w:p w14:paraId="65603F77" w14:textId="77777777" w:rsidR="00253C9C" w:rsidRPr="00C81207" w:rsidRDefault="00253C9C" w:rsidP="00C81207">
      <w:pPr>
        <w:spacing w:line="360" w:lineRule="auto"/>
        <w:jc w:val="both"/>
        <w:rPr>
          <w:rFonts w:cs="Arial"/>
          <w:sz w:val="24"/>
          <w:szCs w:val="24"/>
        </w:rPr>
      </w:pPr>
      <w:r w:rsidRPr="00C81207">
        <w:rPr>
          <w:rFonts w:cs="Arial"/>
          <w:b/>
          <w:sz w:val="24"/>
          <w:szCs w:val="24"/>
        </w:rPr>
        <w:t>Artículo 36.</w:t>
      </w:r>
      <w:r w:rsidRPr="00C81207">
        <w:rPr>
          <w:rFonts w:cs="Arial"/>
          <w:sz w:val="24"/>
          <w:szCs w:val="24"/>
        </w:rPr>
        <w:t xml:space="preserve"> Los establecimientos que lleven a cabo el alquiler de equipos de cómputo con acceso a Internet para la consulta de información en texto, graficas o vía multimedia, deberán:</w:t>
      </w:r>
    </w:p>
    <w:p w14:paraId="2C23DB21" w14:textId="77777777" w:rsidR="00253C9C" w:rsidRPr="00C81207" w:rsidRDefault="00253C9C" w:rsidP="00C81207">
      <w:pPr>
        <w:spacing w:line="360" w:lineRule="auto"/>
        <w:jc w:val="both"/>
        <w:rPr>
          <w:rFonts w:cs="Arial"/>
          <w:sz w:val="24"/>
          <w:szCs w:val="24"/>
        </w:rPr>
      </w:pPr>
      <w:r w:rsidRPr="00C81207">
        <w:rPr>
          <w:rFonts w:cs="Arial"/>
          <w:b/>
          <w:sz w:val="24"/>
          <w:szCs w:val="24"/>
        </w:rPr>
        <w:t>I.</w:t>
      </w:r>
      <w:r w:rsidRPr="00C81207">
        <w:rPr>
          <w:rFonts w:cs="Arial"/>
          <w:sz w:val="24"/>
          <w:szCs w:val="24"/>
        </w:rPr>
        <w:t xml:space="preserve"> Contar con divisiones entre cada equipo de cómputo con el objeto de impedir la visibilidad y resguardar cualquier información confidencial de los usuarios o bien, impedir que pudiera ser visible cualquier consulta de material lesivo a la dignidad, que haga apología del delito, la violencia o la ausencia de valores;</w:t>
      </w:r>
    </w:p>
    <w:p w14:paraId="0BF59A81" w14:textId="656B6282" w:rsidR="00253C9C" w:rsidRPr="00C81207" w:rsidRDefault="00253C9C" w:rsidP="00C81207">
      <w:pPr>
        <w:spacing w:line="360" w:lineRule="auto"/>
        <w:jc w:val="both"/>
        <w:rPr>
          <w:rFonts w:cs="Arial"/>
          <w:sz w:val="24"/>
          <w:szCs w:val="24"/>
        </w:rPr>
      </w:pPr>
      <w:r w:rsidRPr="00C81207">
        <w:rPr>
          <w:rFonts w:cs="Arial"/>
          <w:b/>
          <w:sz w:val="24"/>
          <w:szCs w:val="24"/>
        </w:rPr>
        <w:t>II.</w:t>
      </w:r>
      <w:r w:rsidRPr="00C81207">
        <w:rPr>
          <w:rFonts w:cs="Arial"/>
          <w:sz w:val="24"/>
          <w:szCs w:val="24"/>
        </w:rPr>
        <w:t xml:space="preserve"> Brindar en forma permanente la asesoría y control de contenidos que los menores y adolescentes tengan a su disposición; y</w:t>
      </w:r>
    </w:p>
    <w:p w14:paraId="63AF0372" w14:textId="27CE13FC" w:rsidR="00BC2D2A" w:rsidRPr="00C81207" w:rsidRDefault="00C81207" w:rsidP="00C81207">
      <w:pPr>
        <w:spacing w:line="360" w:lineRule="auto"/>
        <w:jc w:val="both"/>
        <w:rPr>
          <w:rFonts w:cs="Arial"/>
          <w:sz w:val="24"/>
          <w:szCs w:val="24"/>
        </w:rPr>
      </w:pPr>
      <w:r w:rsidRPr="00C81207">
        <w:rPr>
          <w:rFonts w:cs="Arial"/>
          <w:b/>
          <w:sz w:val="24"/>
          <w:szCs w:val="24"/>
        </w:rPr>
        <w:lastRenderedPageBreak/>
        <w:t>III.</w:t>
      </w:r>
      <w:r w:rsidRPr="00C81207">
        <w:rPr>
          <w:rFonts w:cs="Arial"/>
          <w:sz w:val="24"/>
          <w:szCs w:val="24"/>
        </w:rPr>
        <w:t xml:space="preserve"> Evitar que en los mismos se consulten sitios de naturaleza pornográfica; y de manera estricta será prohibitivo para los menores y adolescentes colocando al efecto un letrero en forma visible con tal advertencia.  </w:t>
      </w:r>
    </w:p>
    <w:p w14:paraId="1E2D507C" w14:textId="77777777" w:rsidR="00BC2D2A" w:rsidRPr="00C81207" w:rsidRDefault="00BC2D2A" w:rsidP="00C81207">
      <w:pPr>
        <w:spacing w:line="360" w:lineRule="auto"/>
        <w:jc w:val="both"/>
        <w:rPr>
          <w:rFonts w:cs="Arial"/>
          <w:b/>
          <w:sz w:val="24"/>
          <w:szCs w:val="24"/>
        </w:rPr>
      </w:pPr>
    </w:p>
    <w:p w14:paraId="60723747" w14:textId="77777777" w:rsidR="00C81207" w:rsidRPr="00C81207" w:rsidRDefault="00C81207" w:rsidP="00C81207">
      <w:pPr>
        <w:spacing w:line="360" w:lineRule="auto"/>
        <w:jc w:val="both"/>
        <w:rPr>
          <w:rFonts w:cs="Arial"/>
          <w:sz w:val="24"/>
          <w:szCs w:val="24"/>
        </w:rPr>
      </w:pPr>
      <w:r w:rsidRPr="00C81207">
        <w:rPr>
          <w:rFonts w:cs="Arial"/>
          <w:b/>
          <w:sz w:val="24"/>
          <w:szCs w:val="24"/>
        </w:rPr>
        <w:t>Artículo 37.</w:t>
      </w:r>
      <w:r w:rsidRPr="00C81207">
        <w:rPr>
          <w:rFonts w:cs="Arial"/>
          <w:sz w:val="24"/>
          <w:szCs w:val="24"/>
        </w:rPr>
        <w:t xml:space="preserve"> Los montepíos, casas de empeño o cualquier otro establecimiento que se dedique de forma permanente a otorgar préstamos con garantía prendaria, cuando estén constituidos como organizaciones de asistencia social privada, deben acreditar su registro ante el Sistema para el Desarrollo Integral de la Familia del Municipio de Torreón. En el supuesto de contar con otra naturaleza jurídica, deben de cumplir en su funcionamiento, con todas las disposiciones legales y reglamentarias aplicables.</w:t>
      </w:r>
    </w:p>
    <w:p w14:paraId="18BF8719" w14:textId="77777777" w:rsidR="00C81207" w:rsidRPr="00C81207" w:rsidRDefault="00C81207" w:rsidP="00C81207">
      <w:pPr>
        <w:spacing w:line="360" w:lineRule="auto"/>
        <w:jc w:val="both"/>
        <w:rPr>
          <w:rFonts w:cs="Arial"/>
          <w:b/>
          <w:sz w:val="24"/>
          <w:szCs w:val="24"/>
        </w:rPr>
      </w:pPr>
    </w:p>
    <w:p w14:paraId="06AE7791" w14:textId="77777777" w:rsidR="00C81207" w:rsidRPr="00C81207" w:rsidRDefault="00C81207" w:rsidP="00C81207">
      <w:pPr>
        <w:spacing w:line="360" w:lineRule="auto"/>
        <w:jc w:val="both"/>
        <w:rPr>
          <w:rFonts w:cs="Arial"/>
          <w:sz w:val="24"/>
          <w:szCs w:val="24"/>
        </w:rPr>
      </w:pPr>
      <w:r w:rsidRPr="00C81207">
        <w:rPr>
          <w:rFonts w:cs="Arial"/>
          <w:b/>
          <w:sz w:val="24"/>
          <w:szCs w:val="24"/>
        </w:rPr>
        <w:t>Artículo 38.</w:t>
      </w:r>
      <w:r w:rsidRPr="00C81207">
        <w:rPr>
          <w:rFonts w:cs="Arial"/>
          <w:sz w:val="24"/>
          <w:szCs w:val="24"/>
        </w:rPr>
        <w:t xml:space="preserve"> Los establecimientos comerciales, cuyo giro sea el acondicionamiento físico, podrán prestar sus servicios las veinticuatro horas del día, siempre y cuando cuenten con las medidas de seguridad para sus socios que la Dirección de Seguridad Pública Municipal, juzgue conveniente, por lo que, este horario será permitido si cuentan con el aval de dicha Dirección.</w:t>
      </w:r>
    </w:p>
    <w:p w14:paraId="6E2DB2F7" w14:textId="77777777" w:rsidR="00C81207" w:rsidRPr="00C81207" w:rsidRDefault="00C81207" w:rsidP="00C81207">
      <w:pPr>
        <w:spacing w:line="360" w:lineRule="auto"/>
        <w:jc w:val="both"/>
        <w:rPr>
          <w:rFonts w:cs="Arial"/>
          <w:b/>
          <w:sz w:val="24"/>
          <w:szCs w:val="24"/>
        </w:rPr>
      </w:pPr>
    </w:p>
    <w:p w14:paraId="6A379DE5" w14:textId="77777777" w:rsidR="00C81207" w:rsidRPr="00C81207" w:rsidRDefault="00C81207" w:rsidP="00C81207">
      <w:pPr>
        <w:spacing w:line="360" w:lineRule="auto"/>
        <w:jc w:val="both"/>
        <w:rPr>
          <w:rFonts w:cs="Arial"/>
          <w:sz w:val="24"/>
          <w:szCs w:val="24"/>
        </w:rPr>
      </w:pPr>
      <w:r w:rsidRPr="00C81207">
        <w:rPr>
          <w:rFonts w:cs="Arial"/>
          <w:b/>
          <w:sz w:val="24"/>
          <w:szCs w:val="24"/>
        </w:rPr>
        <w:t>Artículo 39.</w:t>
      </w:r>
      <w:r w:rsidRPr="00C81207">
        <w:rPr>
          <w:rFonts w:cs="Arial"/>
          <w:sz w:val="24"/>
          <w:szCs w:val="24"/>
        </w:rPr>
        <w:t xml:space="preserve"> Todos los comerciantes establecidos deberán de comprometerse a participar en los programas para la prevención y gestión integral de los residuos, mitigación del cambio climático, cultura ambiental, uso eficiente de energía, manejo integral de agua y, en general todos aquellos que la Dirección de Medio Ambiente determine. </w:t>
      </w:r>
    </w:p>
    <w:p w14:paraId="72B1573E" w14:textId="77777777" w:rsidR="00C81207" w:rsidRPr="00C81207" w:rsidRDefault="00C81207" w:rsidP="00C81207">
      <w:pPr>
        <w:spacing w:line="360" w:lineRule="auto"/>
        <w:jc w:val="center"/>
        <w:rPr>
          <w:rFonts w:cs="Arial"/>
          <w:b/>
          <w:sz w:val="24"/>
          <w:szCs w:val="24"/>
        </w:rPr>
      </w:pPr>
      <w:r w:rsidRPr="00C81207">
        <w:rPr>
          <w:rFonts w:cs="Arial"/>
          <w:b/>
          <w:sz w:val="24"/>
          <w:szCs w:val="24"/>
        </w:rPr>
        <w:t>CAPITULO IV</w:t>
      </w:r>
    </w:p>
    <w:p w14:paraId="186CEBCC" w14:textId="77777777" w:rsidR="00C81207" w:rsidRPr="00C81207" w:rsidRDefault="00C81207" w:rsidP="00C81207">
      <w:pPr>
        <w:spacing w:line="360" w:lineRule="auto"/>
        <w:jc w:val="center"/>
        <w:rPr>
          <w:rFonts w:cs="Arial"/>
          <w:b/>
          <w:sz w:val="24"/>
          <w:szCs w:val="24"/>
        </w:rPr>
      </w:pPr>
      <w:r w:rsidRPr="00C81207">
        <w:rPr>
          <w:rFonts w:cs="Arial"/>
          <w:b/>
          <w:sz w:val="24"/>
          <w:szCs w:val="24"/>
        </w:rPr>
        <w:t xml:space="preserve">DE LOS GIROS DE CONTROL ESPECIAL </w:t>
      </w:r>
    </w:p>
    <w:p w14:paraId="54FCBF0E" w14:textId="77777777" w:rsidR="00C81207" w:rsidRPr="00C81207" w:rsidRDefault="00C81207" w:rsidP="00C81207">
      <w:pPr>
        <w:spacing w:line="360" w:lineRule="auto"/>
        <w:jc w:val="both"/>
        <w:rPr>
          <w:rFonts w:cs="Arial"/>
          <w:sz w:val="24"/>
          <w:szCs w:val="24"/>
        </w:rPr>
      </w:pPr>
      <w:r w:rsidRPr="00C81207">
        <w:rPr>
          <w:rFonts w:cs="Arial"/>
          <w:b/>
          <w:sz w:val="24"/>
          <w:szCs w:val="24"/>
        </w:rPr>
        <w:t xml:space="preserve">Artículo 40. </w:t>
      </w:r>
      <w:r w:rsidRPr="00C81207">
        <w:rPr>
          <w:rFonts w:cs="Arial"/>
          <w:sz w:val="24"/>
          <w:szCs w:val="24"/>
        </w:rPr>
        <w:t>Además de las obligaciones previstas en el artículo 28 del presente reglamento, los giros de control especial deberán cumplir cabalmente con las siguientes obligaciones:</w:t>
      </w:r>
    </w:p>
    <w:p w14:paraId="7ECDD66F" w14:textId="27E175B4" w:rsidR="00C81207" w:rsidRPr="00C81207" w:rsidRDefault="00C81207" w:rsidP="00C81207">
      <w:pPr>
        <w:pStyle w:val="Prrafodelista"/>
        <w:tabs>
          <w:tab w:val="left" w:pos="1843"/>
        </w:tabs>
        <w:spacing w:line="360" w:lineRule="auto"/>
        <w:ind w:left="0"/>
        <w:jc w:val="both"/>
        <w:rPr>
          <w:rFonts w:cs="Arial"/>
          <w:sz w:val="24"/>
          <w:szCs w:val="24"/>
        </w:rPr>
      </w:pPr>
      <w:r w:rsidRPr="00C81207">
        <w:rPr>
          <w:rFonts w:cs="Arial"/>
          <w:b/>
          <w:sz w:val="24"/>
          <w:szCs w:val="24"/>
        </w:rPr>
        <w:lastRenderedPageBreak/>
        <w:t xml:space="preserve">I. </w:t>
      </w:r>
      <w:r w:rsidRPr="00C81207">
        <w:rPr>
          <w:rFonts w:cs="Arial"/>
          <w:sz w:val="24"/>
          <w:szCs w:val="24"/>
        </w:rPr>
        <w:t>Cuidar que en los accesos a los establecimientos, ninguna persona relacionada directa o indirectamente a ellos, impida el libre tránsito, la utilización de calles, el uso de cajones de estacionamiento o vialidades y pretenda obtener algún beneficio económico por ello;</w:t>
      </w:r>
    </w:p>
    <w:p w14:paraId="0C4F6400" w14:textId="0F6D34FD" w:rsidR="00C81207" w:rsidRPr="00C81207" w:rsidRDefault="00C81207" w:rsidP="00C81207">
      <w:pPr>
        <w:pStyle w:val="Prrafodelista"/>
        <w:tabs>
          <w:tab w:val="left" w:pos="1843"/>
        </w:tabs>
        <w:spacing w:line="360" w:lineRule="auto"/>
        <w:ind w:left="0"/>
        <w:jc w:val="both"/>
        <w:rPr>
          <w:rFonts w:cs="Arial"/>
          <w:sz w:val="24"/>
          <w:szCs w:val="24"/>
        </w:rPr>
      </w:pPr>
      <w:r w:rsidRPr="00C81207">
        <w:rPr>
          <w:rFonts w:cs="Arial"/>
          <w:b/>
          <w:sz w:val="24"/>
          <w:szCs w:val="24"/>
        </w:rPr>
        <w:t>II.</w:t>
      </w:r>
      <w:r w:rsidRPr="00C81207">
        <w:rPr>
          <w:rFonts w:cs="Arial"/>
          <w:sz w:val="24"/>
          <w:szCs w:val="24"/>
        </w:rPr>
        <w:t xml:space="preserve"> Tener avisos, en los que se anuncien las medidas y programas de prevención de accidentes que se encuentren aprobados por el Ayuntamiento, y procurar la aplicación de los mismos;</w:t>
      </w:r>
    </w:p>
    <w:p w14:paraId="33B14DEB" w14:textId="6B968308" w:rsidR="00C81207" w:rsidRPr="00C81207" w:rsidRDefault="00C81207" w:rsidP="00C81207">
      <w:pPr>
        <w:pStyle w:val="Prrafodelista"/>
        <w:tabs>
          <w:tab w:val="left" w:pos="1843"/>
        </w:tabs>
        <w:spacing w:line="360" w:lineRule="auto"/>
        <w:ind w:left="0"/>
        <w:jc w:val="both"/>
        <w:rPr>
          <w:rFonts w:cs="Arial"/>
          <w:b/>
          <w:sz w:val="24"/>
          <w:szCs w:val="24"/>
        </w:rPr>
      </w:pPr>
      <w:r w:rsidRPr="00C81207">
        <w:rPr>
          <w:rFonts w:cs="Arial"/>
          <w:b/>
          <w:sz w:val="24"/>
          <w:szCs w:val="24"/>
        </w:rPr>
        <w:t>III.</w:t>
      </w:r>
      <w:r w:rsidRPr="00C81207">
        <w:rPr>
          <w:rFonts w:cs="Arial"/>
          <w:sz w:val="24"/>
          <w:szCs w:val="24"/>
        </w:rPr>
        <w:t xml:space="preserve"> Romper todas las botellas vacías de vinos y licores destilados;</w:t>
      </w:r>
    </w:p>
    <w:p w14:paraId="3406F335" w14:textId="77777777" w:rsidR="00C81207" w:rsidRPr="00C81207" w:rsidRDefault="00C81207" w:rsidP="00C81207">
      <w:pPr>
        <w:pStyle w:val="Prrafodelista"/>
        <w:tabs>
          <w:tab w:val="left" w:pos="1843"/>
        </w:tabs>
        <w:spacing w:line="360" w:lineRule="auto"/>
        <w:ind w:left="0"/>
        <w:jc w:val="both"/>
        <w:rPr>
          <w:rFonts w:cs="Arial"/>
          <w:sz w:val="24"/>
          <w:szCs w:val="24"/>
        </w:rPr>
      </w:pPr>
      <w:r w:rsidRPr="00C81207">
        <w:rPr>
          <w:rFonts w:cs="Arial"/>
          <w:b/>
          <w:sz w:val="24"/>
          <w:szCs w:val="24"/>
        </w:rPr>
        <w:t>IV.</w:t>
      </w:r>
      <w:r w:rsidRPr="00C81207">
        <w:rPr>
          <w:rFonts w:cs="Arial"/>
          <w:sz w:val="24"/>
          <w:szCs w:val="24"/>
        </w:rPr>
        <w:t xml:space="preserve"> Contar con avisos, visibles en el interior del bien inmueble, en los que se anuncie la prohibición para los establecimientos de discriminar a las personas por cualquier motivo, así tener a la vista los teléfonos de las autoridades competentes a donde las personas pueden comunicarse en caso de presentarse situaciones de discriminación; </w:t>
      </w:r>
    </w:p>
    <w:p w14:paraId="4FBE72D7" w14:textId="082DC1CC" w:rsidR="00C81207" w:rsidRPr="00C81207" w:rsidRDefault="00C81207" w:rsidP="00C81207">
      <w:pPr>
        <w:spacing w:line="360" w:lineRule="auto"/>
        <w:jc w:val="both"/>
        <w:rPr>
          <w:rFonts w:cs="Arial"/>
          <w:b/>
          <w:sz w:val="24"/>
          <w:szCs w:val="24"/>
        </w:rPr>
      </w:pPr>
      <w:r w:rsidRPr="00C81207">
        <w:rPr>
          <w:rFonts w:cs="Arial"/>
          <w:b/>
          <w:sz w:val="24"/>
          <w:szCs w:val="24"/>
        </w:rPr>
        <w:t>V.</w:t>
      </w:r>
      <w:r w:rsidRPr="00C81207">
        <w:rPr>
          <w:rFonts w:cs="Arial"/>
          <w:sz w:val="24"/>
          <w:szCs w:val="24"/>
        </w:rPr>
        <w:t xml:space="preserve"> Cuidar que la entrada del público al establecimiento se lleve a cabo en orden, sin perturbar a vecinos y transeúntes, asegurando en todo momento que el acceso de las personas sea de acuerdo a su estricto orden de llegada; </w:t>
      </w:r>
    </w:p>
    <w:p w14:paraId="6E0D1880" w14:textId="5E705433" w:rsidR="00C81207" w:rsidRPr="00C81207" w:rsidRDefault="00C81207" w:rsidP="00C81207">
      <w:pPr>
        <w:spacing w:line="360" w:lineRule="auto"/>
        <w:jc w:val="both"/>
        <w:rPr>
          <w:rFonts w:cs="Arial"/>
          <w:b/>
          <w:sz w:val="24"/>
          <w:szCs w:val="24"/>
        </w:rPr>
      </w:pPr>
      <w:r w:rsidRPr="00C81207">
        <w:rPr>
          <w:rFonts w:cs="Arial"/>
          <w:b/>
          <w:sz w:val="24"/>
          <w:szCs w:val="24"/>
        </w:rPr>
        <w:t xml:space="preserve">VI. </w:t>
      </w:r>
      <w:r w:rsidRPr="00C81207">
        <w:rPr>
          <w:rFonts w:cs="Arial"/>
          <w:sz w:val="24"/>
          <w:szCs w:val="24"/>
        </w:rPr>
        <w:t>Tener a la vista un señalamiento visible en donde se enuncie el aforo permitido para su funcionamiento, el cual deberá de ser corroborado por la Dirección de Protección Civil; y</w:t>
      </w:r>
    </w:p>
    <w:p w14:paraId="34FA782D" w14:textId="165AFEFF" w:rsidR="00C81207" w:rsidRPr="00C81207" w:rsidRDefault="00C81207" w:rsidP="00C81207">
      <w:pPr>
        <w:spacing w:line="360" w:lineRule="auto"/>
        <w:jc w:val="both"/>
        <w:rPr>
          <w:rFonts w:cs="Arial"/>
          <w:b/>
          <w:sz w:val="24"/>
          <w:szCs w:val="24"/>
        </w:rPr>
      </w:pPr>
      <w:r w:rsidRPr="00C81207">
        <w:rPr>
          <w:rFonts w:cs="Arial"/>
          <w:b/>
          <w:sz w:val="24"/>
          <w:szCs w:val="24"/>
        </w:rPr>
        <w:t>VII.</w:t>
      </w:r>
      <w:r w:rsidRPr="00C81207">
        <w:rPr>
          <w:rFonts w:cs="Arial"/>
          <w:sz w:val="24"/>
          <w:szCs w:val="24"/>
        </w:rPr>
        <w:t xml:space="preserve"> En caso de contar con un permiso mercantil para el uso de la zona peatonal, observar cabalmente las distancias mínimas y máximas señaladas en dicha autorización. </w:t>
      </w:r>
    </w:p>
    <w:p w14:paraId="57752E5E" w14:textId="77777777" w:rsidR="00C81207" w:rsidRPr="00C81207" w:rsidRDefault="00C81207" w:rsidP="00C81207">
      <w:pPr>
        <w:spacing w:line="360" w:lineRule="auto"/>
        <w:jc w:val="both"/>
        <w:rPr>
          <w:rFonts w:cs="Arial"/>
          <w:b/>
          <w:sz w:val="24"/>
          <w:szCs w:val="24"/>
        </w:rPr>
      </w:pPr>
    </w:p>
    <w:p w14:paraId="197A6307" w14:textId="11BB3F39" w:rsidR="00253C9C" w:rsidRPr="00C81207" w:rsidRDefault="00253C9C" w:rsidP="00C81207">
      <w:pPr>
        <w:spacing w:line="360" w:lineRule="auto"/>
        <w:jc w:val="both"/>
        <w:rPr>
          <w:rFonts w:cs="Arial"/>
          <w:sz w:val="24"/>
          <w:szCs w:val="24"/>
        </w:rPr>
      </w:pPr>
      <w:r w:rsidRPr="00C81207">
        <w:rPr>
          <w:rFonts w:cs="Arial"/>
          <w:b/>
          <w:sz w:val="24"/>
          <w:szCs w:val="24"/>
        </w:rPr>
        <w:t>Artículo 41.</w:t>
      </w:r>
      <w:r w:rsidRPr="00C81207">
        <w:rPr>
          <w:rFonts w:cs="Arial"/>
          <w:sz w:val="24"/>
          <w:szCs w:val="24"/>
        </w:rPr>
        <w:t xml:space="preserve"> En los establecimientos móviles de comida, no se autorizará la venta de bebidas alcohólicas, la colocación de toldos de ningún tipo, ni de mobiliario alguno a sus titulares.</w:t>
      </w:r>
    </w:p>
    <w:p w14:paraId="0735CEED" w14:textId="77777777" w:rsidR="00253C9C" w:rsidRPr="005A48C1" w:rsidRDefault="00253C9C" w:rsidP="00253C9C">
      <w:pPr>
        <w:spacing w:line="360" w:lineRule="auto"/>
        <w:ind w:right="142"/>
        <w:jc w:val="both"/>
        <w:rPr>
          <w:rFonts w:cs="Arial"/>
          <w:sz w:val="24"/>
          <w:szCs w:val="24"/>
        </w:rPr>
      </w:pPr>
    </w:p>
    <w:p w14:paraId="3650033C" w14:textId="77777777" w:rsidR="00253C9C" w:rsidRPr="005A48C1" w:rsidRDefault="00253C9C" w:rsidP="00253C9C">
      <w:pPr>
        <w:spacing w:line="360" w:lineRule="auto"/>
        <w:ind w:right="142"/>
        <w:jc w:val="both"/>
        <w:rPr>
          <w:rFonts w:cs="Arial"/>
          <w:sz w:val="24"/>
          <w:szCs w:val="24"/>
        </w:rPr>
      </w:pPr>
      <w:r w:rsidRPr="005A48C1">
        <w:rPr>
          <w:rFonts w:cs="Arial"/>
          <w:sz w:val="24"/>
          <w:szCs w:val="24"/>
        </w:rPr>
        <w:t>Respecto de este tipo de licencia, la emisión de la misma se hará una vez que la Dirección de Inspección y Verificación emita un dictamen en el cual se contengan las ubicaciones autorizadas para la colocación del establecimiento móvil, las cuales se podrán utilizar solo en los horarios permitidos, de manera indistinta y tendrán el carácter de intransferibles.</w:t>
      </w:r>
    </w:p>
    <w:p w14:paraId="3698E3EC" w14:textId="77777777" w:rsidR="00253C9C" w:rsidRPr="005A48C1" w:rsidRDefault="00253C9C" w:rsidP="00253C9C">
      <w:pPr>
        <w:spacing w:line="360" w:lineRule="auto"/>
        <w:jc w:val="both"/>
        <w:rPr>
          <w:rFonts w:cs="Arial"/>
          <w:b/>
          <w:sz w:val="24"/>
          <w:szCs w:val="24"/>
        </w:rPr>
      </w:pPr>
    </w:p>
    <w:p w14:paraId="226CA762"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42. </w:t>
      </w:r>
      <w:r w:rsidRPr="005A48C1">
        <w:rPr>
          <w:rFonts w:cs="Arial"/>
          <w:sz w:val="24"/>
          <w:szCs w:val="24"/>
        </w:rPr>
        <w:t xml:space="preserve">El Ayuntamiento en la medida de sus posibilidades, llevara a cabo acciones de promoción y programas de seguridad y prevención de accidentes, la implementación de dichos programas tendrán el carácter de obligatorio para la emisión y refrendo de licencias y permisos respecto de los giros de control especial, lo anterior a efecto de generar una corresponsabilidad con los propietarios o titulares de estos. </w:t>
      </w:r>
    </w:p>
    <w:p w14:paraId="3D5E1B7D" w14:textId="77777777" w:rsidR="00253C9C" w:rsidRPr="005A48C1" w:rsidRDefault="00253C9C" w:rsidP="00253C9C">
      <w:pPr>
        <w:spacing w:line="360" w:lineRule="auto"/>
        <w:jc w:val="both"/>
        <w:rPr>
          <w:rFonts w:cs="Arial"/>
          <w:b/>
          <w:sz w:val="24"/>
          <w:szCs w:val="24"/>
        </w:rPr>
      </w:pPr>
    </w:p>
    <w:p w14:paraId="753A6901" w14:textId="3BF547A4" w:rsidR="00253C9C" w:rsidRPr="005A48C1" w:rsidRDefault="00253C9C" w:rsidP="00253C9C">
      <w:pPr>
        <w:spacing w:line="360" w:lineRule="auto"/>
        <w:jc w:val="both"/>
        <w:rPr>
          <w:rFonts w:cs="Arial"/>
          <w:b/>
          <w:sz w:val="24"/>
          <w:szCs w:val="24"/>
        </w:rPr>
      </w:pPr>
      <w:r w:rsidRPr="005A48C1">
        <w:rPr>
          <w:rFonts w:cs="Arial"/>
          <w:b/>
          <w:sz w:val="24"/>
          <w:szCs w:val="24"/>
        </w:rPr>
        <w:t>Artículo 43</w:t>
      </w:r>
      <w:r w:rsidRPr="005A48C1">
        <w:rPr>
          <w:rFonts w:cs="Arial"/>
          <w:sz w:val="24"/>
          <w:szCs w:val="24"/>
        </w:rPr>
        <w:t xml:space="preserve">. De manera enunciativa, los programas a que hace referencia el artículo anterior son: </w:t>
      </w:r>
    </w:p>
    <w:p w14:paraId="60BE7026" w14:textId="4BCA3199" w:rsidR="00253C9C" w:rsidRPr="005A48C1" w:rsidRDefault="00253C9C" w:rsidP="00C81207">
      <w:pPr>
        <w:spacing w:line="360" w:lineRule="auto"/>
        <w:jc w:val="both"/>
        <w:rPr>
          <w:rFonts w:cs="Arial"/>
          <w:sz w:val="24"/>
          <w:szCs w:val="24"/>
        </w:rPr>
      </w:pPr>
      <w:r w:rsidRPr="005A48C1">
        <w:rPr>
          <w:rFonts w:cs="Arial"/>
          <w:b/>
          <w:sz w:val="24"/>
          <w:szCs w:val="24"/>
        </w:rPr>
        <w:t xml:space="preserve">I. </w:t>
      </w:r>
      <w:r w:rsidRPr="005A48C1">
        <w:rPr>
          <w:rFonts w:cs="Arial"/>
          <w:sz w:val="24"/>
          <w:szCs w:val="24"/>
        </w:rPr>
        <w:t xml:space="preserve">Control de ingreso para evitar el acceso de personas armadas; </w:t>
      </w:r>
    </w:p>
    <w:p w14:paraId="539F6DBC" w14:textId="0D3B6FD1" w:rsidR="00253C9C" w:rsidRPr="005A48C1" w:rsidRDefault="00253C9C" w:rsidP="00C81207">
      <w:pPr>
        <w:spacing w:line="360" w:lineRule="auto"/>
        <w:jc w:val="both"/>
        <w:rPr>
          <w:rFonts w:cs="Arial"/>
          <w:sz w:val="24"/>
          <w:szCs w:val="24"/>
        </w:rPr>
      </w:pPr>
      <w:r w:rsidRPr="005A48C1">
        <w:rPr>
          <w:rFonts w:cs="Arial"/>
          <w:b/>
          <w:sz w:val="24"/>
          <w:szCs w:val="24"/>
        </w:rPr>
        <w:t xml:space="preserve">II. </w:t>
      </w:r>
      <w:r w:rsidRPr="005A48C1">
        <w:rPr>
          <w:rFonts w:cs="Arial"/>
          <w:sz w:val="24"/>
          <w:szCs w:val="24"/>
        </w:rPr>
        <w:t xml:space="preserve">Cámaras de video al interior y al exterior del local; </w:t>
      </w:r>
    </w:p>
    <w:p w14:paraId="429C042F" w14:textId="08F6AB9D" w:rsidR="00253C9C" w:rsidRPr="005A48C1" w:rsidRDefault="00253C9C" w:rsidP="00253C9C">
      <w:pPr>
        <w:spacing w:line="360" w:lineRule="auto"/>
        <w:jc w:val="both"/>
        <w:rPr>
          <w:rFonts w:cs="Arial"/>
          <w:sz w:val="24"/>
          <w:szCs w:val="24"/>
        </w:rPr>
      </w:pPr>
      <w:r w:rsidRPr="005A48C1">
        <w:rPr>
          <w:rFonts w:cs="Arial"/>
          <w:b/>
          <w:sz w:val="24"/>
          <w:szCs w:val="24"/>
        </w:rPr>
        <w:t xml:space="preserve">III. </w:t>
      </w:r>
      <w:r w:rsidRPr="005A48C1">
        <w:rPr>
          <w:rFonts w:cs="Arial"/>
          <w:sz w:val="24"/>
          <w:szCs w:val="24"/>
        </w:rPr>
        <w:t>Taxi seguro, en términos que determinen las disposiciones y programas municipales aplicables; y</w:t>
      </w:r>
    </w:p>
    <w:p w14:paraId="76595071" w14:textId="77777777" w:rsidR="00253C9C" w:rsidRPr="005A48C1" w:rsidRDefault="00253C9C" w:rsidP="00253C9C">
      <w:pPr>
        <w:spacing w:line="360" w:lineRule="auto"/>
        <w:jc w:val="both"/>
        <w:rPr>
          <w:rFonts w:cs="Arial"/>
          <w:sz w:val="24"/>
          <w:szCs w:val="24"/>
        </w:rPr>
      </w:pPr>
      <w:r w:rsidRPr="005A48C1">
        <w:rPr>
          <w:rFonts w:cs="Arial"/>
          <w:b/>
          <w:sz w:val="24"/>
          <w:szCs w:val="24"/>
        </w:rPr>
        <w:t>IV.</w:t>
      </w:r>
      <w:r w:rsidRPr="005A48C1">
        <w:rPr>
          <w:rFonts w:cs="Arial"/>
          <w:sz w:val="24"/>
          <w:szCs w:val="24"/>
        </w:rPr>
        <w:t xml:space="preserve"> Los demás que determine o implemente el Ayuntamiento, en términos del presente reglamento. </w:t>
      </w:r>
    </w:p>
    <w:p w14:paraId="5B70094B" w14:textId="77777777" w:rsidR="00253C9C" w:rsidRPr="005A48C1" w:rsidRDefault="00253C9C" w:rsidP="00253C9C">
      <w:pPr>
        <w:spacing w:line="360" w:lineRule="auto"/>
        <w:jc w:val="both"/>
        <w:rPr>
          <w:rFonts w:cs="Arial"/>
          <w:b/>
          <w:sz w:val="24"/>
          <w:szCs w:val="24"/>
        </w:rPr>
      </w:pPr>
    </w:p>
    <w:p w14:paraId="74216107"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44.</w:t>
      </w:r>
      <w:r w:rsidRPr="005A48C1">
        <w:rPr>
          <w:rFonts w:cs="Arial"/>
          <w:sz w:val="24"/>
          <w:szCs w:val="24"/>
        </w:rPr>
        <w:t xml:space="preserve"> Se deberá de impedir la entrada y la prestación de servicio en los establecimientos a personas con síntomas visibles de enfermedad contagiosa, en estado de ebriedad o bajo los efectos de alguna droga o enervante. </w:t>
      </w:r>
    </w:p>
    <w:p w14:paraId="3F944121" w14:textId="77777777" w:rsidR="00253C9C" w:rsidRPr="005A48C1" w:rsidRDefault="00253C9C" w:rsidP="00253C9C">
      <w:pPr>
        <w:spacing w:line="360" w:lineRule="auto"/>
        <w:jc w:val="both"/>
        <w:rPr>
          <w:rFonts w:cs="Arial"/>
          <w:b/>
          <w:sz w:val="24"/>
          <w:szCs w:val="24"/>
        </w:rPr>
      </w:pPr>
    </w:p>
    <w:p w14:paraId="359364EF"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45. </w:t>
      </w:r>
      <w:r w:rsidRPr="005A48C1">
        <w:rPr>
          <w:rFonts w:cs="Arial"/>
          <w:sz w:val="24"/>
          <w:szCs w:val="24"/>
        </w:rPr>
        <w:t>Los establecimientos en los que tenga lugar la venta de bebidas alcohólicas deberán estar provistos de personal de seguridad capacitado, identificado y suficiente para evitar riñas, peleas o alteraciones al orden dentro o fuera del local, este personal, de ningún modo podrá encontrarse armado ni podrá excederse en sus funciones de prevención.</w:t>
      </w:r>
    </w:p>
    <w:p w14:paraId="7293E569" w14:textId="77777777" w:rsidR="00253C9C" w:rsidRPr="005A48C1" w:rsidRDefault="00253C9C" w:rsidP="00253C9C">
      <w:pPr>
        <w:spacing w:line="360" w:lineRule="auto"/>
        <w:jc w:val="both"/>
        <w:rPr>
          <w:rFonts w:cs="Arial"/>
          <w:sz w:val="24"/>
          <w:szCs w:val="24"/>
        </w:rPr>
      </w:pPr>
    </w:p>
    <w:p w14:paraId="2ED4DD04" w14:textId="77777777" w:rsidR="00253C9C" w:rsidRPr="005A48C1" w:rsidRDefault="00253C9C" w:rsidP="00253C9C">
      <w:pPr>
        <w:spacing w:line="360" w:lineRule="auto"/>
        <w:jc w:val="both"/>
        <w:rPr>
          <w:rFonts w:cs="Arial"/>
          <w:sz w:val="24"/>
          <w:szCs w:val="24"/>
        </w:rPr>
      </w:pPr>
      <w:r w:rsidRPr="005A48C1">
        <w:rPr>
          <w:rFonts w:cs="Arial"/>
          <w:sz w:val="24"/>
          <w:szCs w:val="24"/>
        </w:rPr>
        <w:t xml:space="preserve">El personal de seguridad se encuentra obligado de denunciar ante las autoridades competentes cualquier hecho de violencia o de naturaleza delictuosa del que tenga conocimiento, de igual modo habrá de evitar que los asistentes ingresen con armas o </w:t>
      </w:r>
      <w:r w:rsidRPr="005A48C1">
        <w:rPr>
          <w:rFonts w:cs="Arial"/>
          <w:sz w:val="24"/>
          <w:szCs w:val="24"/>
        </w:rPr>
        <w:lastRenderedPageBreak/>
        <w:t>sustancias psicotrópicas o enervantes, en cuyo caso, de igual modo, deberá dar aviso a la autoridad competente.</w:t>
      </w:r>
    </w:p>
    <w:p w14:paraId="372F9D46" w14:textId="77777777" w:rsidR="00253C9C" w:rsidRPr="005A48C1" w:rsidRDefault="00253C9C" w:rsidP="00253C9C">
      <w:pPr>
        <w:spacing w:line="360" w:lineRule="auto"/>
        <w:jc w:val="both"/>
        <w:rPr>
          <w:rFonts w:cs="Arial"/>
          <w:b/>
          <w:sz w:val="24"/>
          <w:szCs w:val="24"/>
        </w:rPr>
      </w:pPr>
    </w:p>
    <w:p w14:paraId="38B15076" w14:textId="3C3D60A5" w:rsidR="00253C9C" w:rsidRDefault="00253C9C" w:rsidP="00253C9C">
      <w:pPr>
        <w:spacing w:line="360" w:lineRule="auto"/>
        <w:jc w:val="both"/>
        <w:rPr>
          <w:rFonts w:cs="Arial"/>
          <w:sz w:val="24"/>
          <w:szCs w:val="24"/>
        </w:rPr>
      </w:pPr>
      <w:r w:rsidRPr="005A48C1">
        <w:rPr>
          <w:rFonts w:cs="Arial"/>
          <w:b/>
          <w:sz w:val="24"/>
          <w:szCs w:val="24"/>
        </w:rPr>
        <w:t xml:space="preserve">Artículo 46. </w:t>
      </w:r>
      <w:r w:rsidRPr="005A48C1">
        <w:rPr>
          <w:rFonts w:cs="Arial"/>
          <w:sz w:val="24"/>
          <w:szCs w:val="24"/>
        </w:rPr>
        <w:t xml:space="preserve">En todos los giros en los que se vendan y consuman bebidas alcohólicas, les queda estrictamente prohibida la modalidad de barra libre o cualquier promoción similar. </w:t>
      </w:r>
    </w:p>
    <w:p w14:paraId="19B16ADE" w14:textId="77777777" w:rsidR="00C81207" w:rsidRPr="005A48C1" w:rsidRDefault="00C81207" w:rsidP="00253C9C">
      <w:pPr>
        <w:spacing w:line="360" w:lineRule="auto"/>
        <w:jc w:val="both"/>
        <w:rPr>
          <w:rFonts w:cs="Arial"/>
          <w:sz w:val="24"/>
          <w:szCs w:val="24"/>
        </w:rPr>
      </w:pPr>
    </w:p>
    <w:p w14:paraId="05688408" w14:textId="77777777" w:rsidR="00253C9C" w:rsidRPr="005A48C1" w:rsidRDefault="00253C9C" w:rsidP="00253C9C">
      <w:pPr>
        <w:spacing w:line="360" w:lineRule="auto"/>
        <w:jc w:val="both"/>
        <w:rPr>
          <w:rFonts w:cs="Arial"/>
          <w:sz w:val="24"/>
          <w:szCs w:val="24"/>
        </w:rPr>
      </w:pPr>
      <w:r w:rsidRPr="005A48C1">
        <w:rPr>
          <w:rFonts w:cs="Arial"/>
          <w:sz w:val="24"/>
          <w:szCs w:val="24"/>
        </w:rPr>
        <w:t>Para efectos del presente reglamento, se entenderá por barra libre a la modalidad comercial a través de la cual los usuarios, por medio de pago único, tienen el derecho al consumo ilimitado de bebidas alcohólicas; o que el mismo pago genere un descuento mayor del 50% en el valor del producto conforme a su precio regular de venta en el menú.</w:t>
      </w:r>
    </w:p>
    <w:p w14:paraId="159DCD1F" w14:textId="77777777" w:rsidR="00253C9C" w:rsidRPr="005A48C1" w:rsidRDefault="00253C9C" w:rsidP="00253C9C">
      <w:pPr>
        <w:spacing w:line="360" w:lineRule="auto"/>
        <w:jc w:val="both"/>
        <w:rPr>
          <w:rFonts w:cs="Arial"/>
          <w:b/>
          <w:sz w:val="24"/>
          <w:szCs w:val="24"/>
        </w:rPr>
      </w:pPr>
    </w:p>
    <w:p w14:paraId="61D2EA2A"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47.</w:t>
      </w:r>
      <w:r w:rsidRPr="005A48C1">
        <w:rPr>
          <w:rFonts w:cs="Arial"/>
          <w:sz w:val="24"/>
          <w:szCs w:val="24"/>
        </w:rPr>
        <w:t xml:space="preserve"> En los establecimientos que se autorice el consumo o expendio de bebidas alcohólicas al copeo o en botella cerrada les queda prohibido:</w:t>
      </w:r>
    </w:p>
    <w:p w14:paraId="611C1E77" w14:textId="465D80B8"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Que los clientes permanezcan consumiendo fuera del horario autorizado, en el interior, exterior y anexos del establecimiento, tales como estacionamientos, cocheras, pasillos y otros sitios que tengan comunicación con el local;</w:t>
      </w:r>
    </w:p>
    <w:p w14:paraId="6B848A5E" w14:textId="0C1FE3EB"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Despachar bebidas alcohólicas a puerta cerrada, a menores de edad o a personas en visible estado de ebriedad o bajo el influjo de drogas, que porten armas, o uniformes de las fuerzas armadas o policíacas;</w:t>
      </w:r>
    </w:p>
    <w:p w14:paraId="2F0BC136" w14:textId="3E777661"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Que sean atendidos por menores de edad o utilizar sus servicios para la comercialización de bebidas alcohólicas fuera del establecimiento; </w:t>
      </w:r>
    </w:p>
    <w:p w14:paraId="2971191A" w14:textId="08053013"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IV.</w:t>
      </w:r>
      <w:r w:rsidRPr="005A48C1">
        <w:rPr>
          <w:rFonts w:cs="Arial"/>
          <w:sz w:val="24"/>
          <w:szCs w:val="24"/>
        </w:rPr>
        <w:t xml:space="preserve"> Tener comunicación con casas habitación; </w:t>
      </w:r>
    </w:p>
    <w:p w14:paraId="19592DC5" w14:textId="4A11EB4B"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w:t>
      </w:r>
      <w:r w:rsidRPr="005A48C1">
        <w:rPr>
          <w:rFonts w:cs="Arial"/>
          <w:sz w:val="24"/>
          <w:szCs w:val="24"/>
        </w:rPr>
        <w:t xml:space="preserve"> La estancia de personas que perciban comisión por el consumo que hagan los clientes en el establecimiento; </w:t>
      </w:r>
    </w:p>
    <w:p w14:paraId="0D498AFC" w14:textId="2C7C8466"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w:t>
      </w:r>
      <w:r w:rsidRPr="005A48C1">
        <w:rPr>
          <w:rFonts w:cs="Arial"/>
          <w:sz w:val="24"/>
          <w:szCs w:val="24"/>
        </w:rPr>
        <w:t xml:space="preserve"> Reservarse el derecho de admisión, con excepción de los casos establecidos en el presente reglamento;</w:t>
      </w:r>
    </w:p>
    <w:p w14:paraId="28141F38" w14:textId="3FF002F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lastRenderedPageBreak/>
        <w:t>VII.</w:t>
      </w:r>
      <w:r w:rsidRPr="005A48C1">
        <w:rPr>
          <w:rFonts w:cs="Arial"/>
          <w:sz w:val="24"/>
          <w:szCs w:val="24"/>
        </w:rPr>
        <w:t xml:space="preserve"> Negar al consumidor la adquisición o suministro de servicios que se tengan en existencia, así como condicionar el suministro del servicio a la adquisición o renta de otro producto o prestación de un diverso servicio; y </w:t>
      </w:r>
    </w:p>
    <w:p w14:paraId="26FE641D" w14:textId="24B46544" w:rsidR="00253C9C" w:rsidRDefault="00253C9C" w:rsidP="00253C9C">
      <w:pPr>
        <w:pStyle w:val="Prrafodelista"/>
        <w:spacing w:line="360" w:lineRule="auto"/>
        <w:ind w:left="0"/>
        <w:jc w:val="both"/>
        <w:rPr>
          <w:rFonts w:cs="Arial"/>
          <w:sz w:val="24"/>
          <w:szCs w:val="24"/>
        </w:rPr>
      </w:pPr>
      <w:r w:rsidRPr="005A48C1">
        <w:rPr>
          <w:rFonts w:cs="Arial"/>
          <w:b/>
          <w:sz w:val="24"/>
          <w:szCs w:val="24"/>
        </w:rPr>
        <w:t>VIII.</w:t>
      </w:r>
      <w:r w:rsidRPr="005A48C1">
        <w:rPr>
          <w:rFonts w:cs="Arial"/>
          <w:sz w:val="24"/>
          <w:szCs w:val="24"/>
        </w:rPr>
        <w:t xml:space="preserve"> Las demás que se desprendan de los ordenamientos legales vigentes. </w:t>
      </w:r>
    </w:p>
    <w:p w14:paraId="695BDE3E" w14:textId="0A2EDDE1" w:rsidR="00365889" w:rsidRPr="00365889" w:rsidRDefault="00365889" w:rsidP="00365889">
      <w:pPr>
        <w:pStyle w:val="Prrafodelista"/>
        <w:spacing w:line="360" w:lineRule="auto"/>
        <w:ind w:left="0"/>
        <w:jc w:val="both"/>
        <w:rPr>
          <w:rFonts w:cs="Arial"/>
          <w:sz w:val="24"/>
          <w:szCs w:val="24"/>
        </w:rPr>
      </w:pPr>
      <w:r w:rsidRPr="00365889">
        <w:rPr>
          <w:rFonts w:cs="Arial"/>
          <w:b/>
          <w:bCs/>
          <w:sz w:val="24"/>
          <w:szCs w:val="24"/>
        </w:rPr>
        <w:t>IX.-</w:t>
      </w:r>
      <w:r w:rsidRPr="00365889">
        <w:rPr>
          <w:rFonts w:cs="Arial"/>
          <w:sz w:val="24"/>
          <w:szCs w:val="24"/>
        </w:rPr>
        <w:t xml:space="preserve"> De la misma forma para los centros deportivos o recreativos, así como en los</w:t>
      </w:r>
      <w:r>
        <w:rPr>
          <w:rFonts w:cs="Arial"/>
          <w:sz w:val="24"/>
          <w:szCs w:val="24"/>
        </w:rPr>
        <w:t xml:space="preserve"> </w:t>
      </w:r>
      <w:r w:rsidRPr="00365889">
        <w:rPr>
          <w:rFonts w:cs="Arial"/>
          <w:sz w:val="24"/>
          <w:szCs w:val="24"/>
        </w:rPr>
        <w:t>establecimientos con aforo mayor a las 500 personas y/o que presenten eventos o</w:t>
      </w:r>
      <w:r>
        <w:rPr>
          <w:rFonts w:cs="Arial"/>
          <w:sz w:val="24"/>
          <w:szCs w:val="24"/>
        </w:rPr>
        <w:t xml:space="preserve"> </w:t>
      </w:r>
      <w:r w:rsidRPr="00365889">
        <w:rPr>
          <w:rFonts w:cs="Arial"/>
          <w:sz w:val="24"/>
          <w:szCs w:val="24"/>
        </w:rPr>
        <w:t>espectáculos, en los cuales no se podrá vender cerveza en botella, ni en recipientes de</w:t>
      </w:r>
    </w:p>
    <w:p w14:paraId="379D9D6C" w14:textId="69670784" w:rsidR="00365889" w:rsidRDefault="00365889" w:rsidP="00365889">
      <w:pPr>
        <w:pStyle w:val="Prrafodelista"/>
        <w:spacing w:line="360" w:lineRule="auto"/>
        <w:ind w:left="0"/>
        <w:jc w:val="both"/>
        <w:rPr>
          <w:rFonts w:cs="Arial"/>
          <w:sz w:val="24"/>
          <w:szCs w:val="24"/>
        </w:rPr>
      </w:pPr>
      <w:r w:rsidRPr="00365889">
        <w:rPr>
          <w:rFonts w:cs="Arial"/>
          <w:sz w:val="24"/>
          <w:szCs w:val="24"/>
        </w:rPr>
        <w:t>vidrio, lo anterior con el fin de prevenir accidentes o riñas y que dichos objetos puedan</w:t>
      </w:r>
      <w:r>
        <w:rPr>
          <w:rFonts w:cs="Arial"/>
          <w:sz w:val="24"/>
          <w:szCs w:val="24"/>
        </w:rPr>
        <w:t xml:space="preserve"> </w:t>
      </w:r>
      <w:r w:rsidRPr="00365889">
        <w:rPr>
          <w:rFonts w:cs="Arial"/>
          <w:sz w:val="24"/>
          <w:szCs w:val="24"/>
        </w:rPr>
        <w:t>causar daño a las personas.</w:t>
      </w:r>
    </w:p>
    <w:p w14:paraId="3098516F" w14:textId="1DEDD86C" w:rsidR="00365889" w:rsidRDefault="00365889" w:rsidP="00365889">
      <w:pPr>
        <w:pStyle w:val="Prrafodelista"/>
        <w:spacing w:line="360" w:lineRule="auto"/>
        <w:ind w:left="0"/>
        <w:jc w:val="right"/>
        <w:rPr>
          <w:rFonts w:cs="Arial"/>
          <w:sz w:val="24"/>
          <w:szCs w:val="24"/>
        </w:rPr>
      </w:pPr>
      <w:r>
        <w:rPr>
          <w:rFonts w:cs="Arial"/>
          <w:color w:val="8DB3E2" w:themeColor="text2" w:themeTint="66"/>
          <w:sz w:val="16"/>
          <w:szCs w:val="16"/>
        </w:rPr>
        <w:t>Fracción</w:t>
      </w:r>
      <w:r w:rsidRPr="00A90AA6">
        <w:rPr>
          <w:rFonts w:cs="Arial"/>
          <w:color w:val="8DB3E2" w:themeColor="text2" w:themeTint="66"/>
          <w:sz w:val="16"/>
          <w:szCs w:val="16"/>
        </w:rPr>
        <w:t xml:space="preserve"> adicionad</w:t>
      </w:r>
      <w:r>
        <w:rPr>
          <w:rFonts w:cs="Arial"/>
          <w:color w:val="8DB3E2" w:themeColor="text2" w:themeTint="66"/>
          <w:sz w:val="16"/>
          <w:szCs w:val="16"/>
        </w:rPr>
        <w:t>a</w:t>
      </w:r>
      <w:r w:rsidRPr="00A90AA6">
        <w:rPr>
          <w:rFonts w:cs="Arial"/>
          <w:color w:val="8DB3E2" w:themeColor="text2" w:themeTint="66"/>
          <w:sz w:val="16"/>
          <w:szCs w:val="16"/>
        </w:rPr>
        <w:t xml:space="preserve"> en la Quincuagésima Quinta Sesión Ordinaria de Cabildo celebrada el 28 de agosto de 2024.</w:t>
      </w:r>
    </w:p>
    <w:p w14:paraId="5C7A549D" w14:textId="77777777" w:rsidR="00365889" w:rsidRDefault="00365889" w:rsidP="00365889">
      <w:pPr>
        <w:pStyle w:val="Prrafodelista"/>
        <w:spacing w:line="360" w:lineRule="auto"/>
        <w:ind w:left="0"/>
        <w:jc w:val="right"/>
        <w:rPr>
          <w:rFonts w:cs="Arial"/>
          <w:sz w:val="24"/>
          <w:szCs w:val="24"/>
        </w:rPr>
      </w:pPr>
    </w:p>
    <w:p w14:paraId="08536BEE"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48. </w:t>
      </w:r>
      <w:r w:rsidRPr="005A48C1">
        <w:rPr>
          <w:rFonts w:cs="Arial"/>
          <w:sz w:val="24"/>
          <w:szCs w:val="24"/>
        </w:rPr>
        <w:t>Cuando se presenten riñas, hechos de sangre, faltas a la moral pública y a la convivencia social o cualquier otro delito o falta administrativa, el propietario del giro o encargado serán sancionados conforme lo marca el presente reglamento sin perjuicio de la aplicación de otras leyes u ordenamientos por responsabilidad penal, civil o administrativa.</w:t>
      </w:r>
    </w:p>
    <w:p w14:paraId="03603034" w14:textId="77777777" w:rsidR="00253C9C" w:rsidRPr="005A48C1" w:rsidRDefault="00253C9C" w:rsidP="00253C9C">
      <w:pPr>
        <w:spacing w:line="360" w:lineRule="auto"/>
        <w:jc w:val="center"/>
        <w:rPr>
          <w:rFonts w:cs="Arial"/>
          <w:b/>
          <w:sz w:val="24"/>
          <w:szCs w:val="24"/>
        </w:rPr>
      </w:pPr>
    </w:p>
    <w:p w14:paraId="1C25EAD9"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V</w:t>
      </w:r>
    </w:p>
    <w:p w14:paraId="75AF43E5" w14:textId="77777777" w:rsidR="00253C9C" w:rsidRPr="005A48C1" w:rsidRDefault="00253C9C" w:rsidP="00253C9C">
      <w:pPr>
        <w:spacing w:line="360" w:lineRule="auto"/>
        <w:jc w:val="center"/>
        <w:rPr>
          <w:rFonts w:cs="Arial"/>
          <w:b/>
          <w:sz w:val="24"/>
          <w:szCs w:val="24"/>
        </w:rPr>
      </w:pPr>
      <w:r w:rsidRPr="005A48C1">
        <w:rPr>
          <w:rFonts w:cs="Arial"/>
          <w:b/>
          <w:sz w:val="24"/>
          <w:szCs w:val="24"/>
        </w:rPr>
        <w:t>DE LAS PROHIBICIONES A LOS TITULARES DE LOS GIROS</w:t>
      </w:r>
    </w:p>
    <w:p w14:paraId="499B9A0E" w14:textId="513DA40F" w:rsidR="00253C9C" w:rsidRDefault="00253C9C" w:rsidP="00C81207">
      <w:pPr>
        <w:spacing w:line="360" w:lineRule="auto"/>
        <w:jc w:val="both"/>
        <w:rPr>
          <w:rFonts w:cs="Arial"/>
          <w:sz w:val="24"/>
          <w:szCs w:val="24"/>
        </w:rPr>
      </w:pPr>
      <w:r w:rsidRPr="005A48C1">
        <w:rPr>
          <w:rFonts w:cs="Arial"/>
          <w:b/>
          <w:sz w:val="24"/>
          <w:szCs w:val="24"/>
        </w:rPr>
        <w:t xml:space="preserve">Artículo 49. </w:t>
      </w:r>
      <w:r w:rsidRPr="005A48C1">
        <w:rPr>
          <w:rFonts w:cs="Arial"/>
          <w:sz w:val="24"/>
          <w:szCs w:val="24"/>
        </w:rPr>
        <w:t xml:space="preserve">Queda prohibido a los titulares de licencias o permisos: </w:t>
      </w:r>
    </w:p>
    <w:p w14:paraId="7171F0D6"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Traspasar, ceder los derechos, realizar cualquier trámite o negociación encaminados a cambiar la titularidad de la licencia o del permiso;</w:t>
      </w:r>
    </w:p>
    <w:p w14:paraId="5A3D4249" w14:textId="77777777" w:rsidR="00C81207" w:rsidRDefault="00253C9C" w:rsidP="00253C9C">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Hacer uso de la vía pública sin el permiso correspondiente; </w:t>
      </w:r>
    </w:p>
    <w:p w14:paraId="5FFF8C57" w14:textId="78F14050"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Generar ruidos que excedan los 68 decibeles del horario que comprende de las 06:00 a las 22:00 horas, y de 65 decibeles en el horario que comprende de las 22:00 a las 06:00 horas; </w:t>
      </w:r>
    </w:p>
    <w:p w14:paraId="48D0CEBE" w14:textId="7B24C2DB" w:rsidR="00253C9C" w:rsidRPr="005A48C1" w:rsidRDefault="00253C9C" w:rsidP="00C81207">
      <w:pPr>
        <w:spacing w:line="360" w:lineRule="auto"/>
        <w:jc w:val="both"/>
        <w:rPr>
          <w:rFonts w:cs="Arial"/>
          <w:b/>
          <w:sz w:val="24"/>
          <w:szCs w:val="24"/>
        </w:rPr>
      </w:pPr>
      <w:r w:rsidRPr="005A48C1">
        <w:rPr>
          <w:rFonts w:cs="Arial"/>
          <w:b/>
          <w:sz w:val="24"/>
          <w:szCs w:val="24"/>
        </w:rPr>
        <w:t>IV.</w:t>
      </w:r>
      <w:r w:rsidRPr="005A48C1">
        <w:rPr>
          <w:rFonts w:cs="Arial"/>
          <w:sz w:val="24"/>
          <w:szCs w:val="24"/>
        </w:rPr>
        <w:t xml:space="preserve"> Arrojar desechos o sustancias peligrosas a los drenajes, alcantarillas o la vía  pública; </w:t>
      </w:r>
    </w:p>
    <w:p w14:paraId="208FC188" w14:textId="4C5451AE"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w:t>
      </w:r>
      <w:r w:rsidRPr="005A48C1">
        <w:rPr>
          <w:rFonts w:cs="Arial"/>
          <w:sz w:val="24"/>
          <w:szCs w:val="24"/>
        </w:rPr>
        <w:t xml:space="preserve"> Incinerar desperdicios de hule, plásticos, basura y en general, cualquier tipo de residuo sólido; </w:t>
      </w:r>
    </w:p>
    <w:p w14:paraId="102A80EA" w14:textId="59CE5F72"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w:t>
      </w:r>
      <w:r w:rsidRPr="005A48C1">
        <w:rPr>
          <w:rFonts w:cs="Arial"/>
          <w:sz w:val="24"/>
          <w:szCs w:val="24"/>
        </w:rPr>
        <w:t xml:space="preserve"> Hacer uso inadecuado o desperdicio del servicio de agua potable; </w:t>
      </w:r>
    </w:p>
    <w:p w14:paraId="26E2BE87" w14:textId="5D306D15"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lastRenderedPageBreak/>
        <w:t>VII.</w:t>
      </w:r>
      <w:r w:rsidRPr="005A48C1">
        <w:rPr>
          <w:rFonts w:cs="Arial"/>
          <w:sz w:val="24"/>
          <w:szCs w:val="24"/>
        </w:rPr>
        <w:t xml:space="preserve"> Almacenamiento venta o detonación de artículos elaborados a base de pólvora, salvo que cuente con la autorización de la autoridad federal correspondiente; </w:t>
      </w:r>
    </w:p>
    <w:p w14:paraId="0CFFBE3B" w14:textId="25D5A236"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VIII.</w:t>
      </w:r>
      <w:r w:rsidRPr="005A48C1">
        <w:rPr>
          <w:rFonts w:cs="Arial"/>
          <w:sz w:val="24"/>
          <w:szCs w:val="24"/>
        </w:rPr>
        <w:t xml:space="preserve"> Realizar cualquier tipo de actividad que atente contra la moral pública y la convivencia social;</w:t>
      </w:r>
    </w:p>
    <w:p w14:paraId="68636567" w14:textId="0FBCB475"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IX.</w:t>
      </w:r>
      <w:r w:rsidRPr="005A48C1">
        <w:rPr>
          <w:rFonts w:cs="Arial"/>
          <w:sz w:val="24"/>
          <w:szCs w:val="24"/>
        </w:rPr>
        <w:t xml:space="preserve"> Ocupar la vía pública para el desempeño de sus actividades, sin el permiso de la Autoridad Municipal;</w:t>
      </w:r>
    </w:p>
    <w:p w14:paraId="5E9150D0" w14:textId="6A1FB04D" w:rsidR="00686A25" w:rsidRDefault="00253C9C" w:rsidP="00253C9C">
      <w:pPr>
        <w:pStyle w:val="Prrafodelista"/>
        <w:spacing w:line="360" w:lineRule="auto"/>
        <w:ind w:left="0"/>
        <w:jc w:val="both"/>
        <w:rPr>
          <w:rFonts w:cs="Arial"/>
          <w:sz w:val="24"/>
          <w:szCs w:val="24"/>
        </w:rPr>
      </w:pPr>
      <w:r w:rsidRPr="005A48C1">
        <w:rPr>
          <w:rFonts w:cs="Arial"/>
          <w:b/>
          <w:sz w:val="24"/>
          <w:szCs w:val="24"/>
        </w:rPr>
        <w:t>X.</w:t>
      </w:r>
      <w:r w:rsidRPr="005A48C1">
        <w:rPr>
          <w:rFonts w:cs="Arial"/>
          <w:sz w:val="24"/>
          <w:szCs w:val="24"/>
        </w:rPr>
        <w:t xml:space="preserve"> Almacenar, ofertar, vender o suministrar artículos reportados como robados, mercancía que no cumpla con las normas en materia de derechos de autor, o cualquier otro bien o servicio que se encuentre prohibido por disposiciones legales o reglamentarias, ya sean federales, estatales o municipales.</w:t>
      </w:r>
    </w:p>
    <w:p w14:paraId="5CBB6EA2" w14:textId="77777777" w:rsidR="00C81207" w:rsidRPr="005A48C1" w:rsidRDefault="00C81207" w:rsidP="00253C9C">
      <w:pPr>
        <w:pStyle w:val="Prrafodelista"/>
        <w:spacing w:line="360" w:lineRule="auto"/>
        <w:ind w:left="0"/>
        <w:jc w:val="both"/>
        <w:rPr>
          <w:rFonts w:cs="Arial"/>
          <w:sz w:val="24"/>
          <w:szCs w:val="24"/>
        </w:rPr>
      </w:pPr>
    </w:p>
    <w:p w14:paraId="07D62657" w14:textId="77777777" w:rsidR="00253C9C" w:rsidRPr="005A48C1" w:rsidRDefault="00253C9C" w:rsidP="00253C9C">
      <w:pPr>
        <w:spacing w:line="360" w:lineRule="auto"/>
        <w:jc w:val="both"/>
        <w:rPr>
          <w:rFonts w:cs="Arial"/>
          <w:sz w:val="24"/>
          <w:szCs w:val="24"/>
        </w:rPr>
      </w:pPr>
      <w:r w:rsidRPr="005A48C1">
        <w:rPr>
          <w:rFonts w:cs="Arial"/>
          <w:sz w:val="24"/>
          <w:szCs w:val="24"/>
        </w:rPr>
        <w:t>Para el caso de que la autoridad municipal detecte alguna de las conductas previstas en la fracción XI del presente artículo deberá, en primera instancia, asegurar dicha mercancía, e inmediatamente después remitirla a la autoridad correspondiente, Lo anterior será causa de clausura inmediata y de la revocación de la Licencia o Permiso, previo el desahogo del procedimiento correspondiente. Los giros dedicados a la reparación de neumáticos, en forma excepcional, podrán llevar a cabo y hacer uso de la vía pública solamente para el retiro y colocación del neumático del vehículo, debiendo realizar los trabajos de reparación del mismo dentro del local.</w:t>
      </w:r>
    </w:p>
    <w:p w14:paraId="3D8984DD" w14:textId="77777777" w:rsidR="00253C9C" w:rsidRPr="005A48C1" w:rsidRDefault="00253C9C" w:rsidP="00253C9C">
      <w:pPr>
        <w:spacing w:line="360" w:lineRule="auto"/>
        <w:jc w:val="both"/>
        <w:rPr>
          <w:rFonts w:cs="Arial"/>
          <w:sz w:val="24"/>
          <w:szCs w:val="24"/>
        </w:rPr>
      </w:pPr>
    </w:p>
    <w:p w14:paraId="5FBAE108" w14:textId="77777777" w:rsidR="00253C9C" w:rsidRPr="005A48C1" w:rsidRDefault="00253C9C" w:rsidP="00253C9C">
      <w:pPr>
        <w:spacing w:line="360" w:lineRule="auto"/>
        <w:jc w:val="both"/>
        <w:rPr>
          <w:rFonts w:cs="Arial"/>
          <w:sz w:val="24"/>
          <w:szCs w:val="24"/>
        </w:rPr>
      </w:pPr>
      <w:r w:rsidRPr="005A48C1">
        <w:rPr>
          <w:rFonts w:cs="Arial"/>
          <w:sz w:val="24"/>
          <w:szCs w:val="24"/>
        </w:rPr>
        <w:t>Respecto de la conducta prevista en la fracción III, del presente numeral, corresponde a  la Dirección General de Medio Ambiente la aplicación de las disposiciones relativas a su prevención, control y sanción, y podrá ser auxiliada para tales efectos por la Dirección de Inspección y Verificación, la cual habrá de ejercer sus potestades observando el protocolo establecido por la NOM-081-ECOL-1994.</w:t>
      </w:r>
    </w:p>
    <w:p w14:paraId="1F57EC70" w14:textId="77777777" w:rsidR="00253C9C" w:rsidRPr="005A48C1" w:rsidRDefault="00253C9C" w:rsidP="00253C9C">
      <w:pPr>
        <w:spacing w:line="360" w:lineRule="auto"/>
        <w:jc w:val="both"/>
        <w:rPr>
          <w:rFonts w:cs="Arial"/>
          <w:sz w:val="24"/>
          <w:szCs w:val="24"/>
        </w:rPr>
      </w:pPr>
    </w:p>
    <w:p w14:paraId="0B165A2F"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VI</w:t>
      </w:r>
    </w:p>
    <w:p w14:paraId="738E7A36" w14:textId="77777777" w:rsidR="00253C9C" w:rsidRPr="005A48C1" w:rsidRDefault="00253C9C" w:rsidP="00253C9C">
      <w:pPr>
        <w:spacing w:line="360" w:lineRule="auto"/>
        <w:jc w:val="center"/>
        <w:rPr>
          <w:rFonts w:cs="Arial"/>
          <w:b/>
          <w:sz w:val="24"/>
          <w:szCs w:val="24"/>
        </w:rPr>
      </w:pPr>
      <w:r w:rsidRPr="005A48C1">
        <w:rPr>
          <w:rFonts w:cs="Arial"/>
          <w:b/>
          <w:sz w:val="24"/>
          <w:szCs w:val="24"/>
        </w:rPr>
        <w:t>DEL PERMISO MERCANTIL PARA EL USO DE LA VIA PEATONAL</w:t>
      </w:r>
    </w:p>
    <w:p w14:paraId="0571608E" w14:textId="1D9035F0" w:rsidR="00253C9C" w:rsidRDefault="00253C9C" w:rsidP="00253C9C">
      <w:pPr>
        <w:spacing w:line="360" w:lineRule="auto"/>
        <w:jc w:val="both"/>
        <w:rPr>
          <w:rFonts w:cs="Arial"/>
          <w:sz w:val="24"/>
          <w:szCs w:val="24"/>
        </w:rPr>
      </w:pPr>
      <w:r w:rsidRPr="005A48C1">
        <w:rPr>
          <w:rFonts w:cs="Arial"/>
          <w:b/>
          <w:sz w:val="24"/>
          <w:szCs w:val="24"/>
        </w:rPr>
        <w:lastRenderedPageBreak/>
        <w:t>Artículo 50.</w:t>
      </w:r>
      <w:r w:rsidRPr="005A48C1">
        <w:rPr>
          <w:rFonts w:cs="Arial"/>
          <w:sz w:val="24"/>
          <w:szCs w:val="24"/>
        </w:rPr>
        <w:t xml:space="preserve"> El permiso mercantil para el uso de la vía peatonal, es el documento expedido por la Dirección de Inspección y Verificación, que permite la colocación de mobiliario privado en la vía pública como una extensión del comercio establecido en el predio amparado por la licencia de funcionamiento.</w:t>
      </w:r>
    </w:p>
    <w:p w14:paraId="4072000B" w14:textId="77777777" w:rsidR="00C81207" w:rsidRPr="00F4085A" w:rsidRDefault="00C81207" w:rsidP="00253C9C">
      <w:pPr>
        <w:spacing w:line="360" w:lineRule="auto"/>
        <w:jc w:val="both"/>
        <w:rPr>
          <w:rFonts w:cs="Arial"/>
          <w:sz w:val="24"/>
          <w:szCs w:val="24"/>
        </w:rPr>
      </w:pPr>
    </w:p>
    <w:p w14:paraId="1C59DD4E" w14:textId="70788740" w:rsidR="00253C9C" w:rsidRPr="005A48C1" w:rsidRDefault="00253C9C" w:rsidP="00253C9C">
      <w:pPr>
        <w:spacing w:line="360" w:lineRule="auto"/>
        <w:jc w:val="both"/>
        <w:rPr>
          <w:rFonts w:cs="Arial"/>
          <w:b/>
          <w:sz w:val="24"/>
          <w:szCs w:val="24"/>
        </w:rPr>
      </w:pPr>
      <w:r w:rsidRPr="005A48C1">
        <w:rPr>
          <w:rFonts w:cs="Arial"/>
          <w:b/>
          <w:sz w:val="24"/>
          <w:szCs w:val="24"/>
        </w:rPr>
        <w:t xml:space="preserve">Artículo 51. </w:t>
      </w:r>
      <w:r w:rsidRPr="005A48C1">
        <w:rPr>
          <w:rFonts w:cs="Arial"/>
          <w:sz w:val="24"/>
          <w:szCs w:val="24"/>
        </w:rPr>
        <w:t>Los titulares del permiso mercantil para el uso de la vía peatonal, deberán de observar las siguientes obligaciones:</w:t>
      </w:r>
    </w:p>
    <w:p w14:paraId="11854150" w14:textId="5AE9999C" w:rsidR="00253C9C" w:rsidRPr="005A48C1" w:rsidRDefault="00253C9C" w:rsidP="00253C9C">
      <w:pPr>
        <w:spacing w:line="360" w:lineRule="auto"/>
        <w:jc w:val="both"/>
        <w:rPr>
          <w:rFonts w:cs="Arial"/>
          <w:b/>
          <w:sz w:val="24"/>
          <w:szCs w:val="24"/>
        </w:rPr>
      </w:pPr>
      <w:r w:rsidRPr="005A48C1">
        <w:rPr>
          <w:rFonts w:cs="Arial"/>
          <w:b/>
          <w:sz w:val="24"/>
          <w:szCs w:val="24"/>
        </w:rPr>
        <w:t>I.</w:t>
      </w:r>
      <w:r w:rsidRPr="005A48C1">
        <w:rPr>
          <w:rFonts w:cs="Arial"/>
          <w:sz w:val="24"/>
          <w:szCs w:val="24"/>
        </w:rPr>
        <w:t xml:space="preserve"> El área máxima de utilización con mesas y sillas de los locales será 2.00 metros contados a partir del límite de la propiedad,</w:t>
      </w:r>
    </w:p>
    <w:p w14:paraId="3F80112D" w14:textId="4EB6DD26" w:rsidR="00253C9C" w:rsidRPr="005A48C1" w:rsidRDefault="00253C9C" w:rsidP="00253C9C">
      <w:pPr>
        <w:spacing w:line="360" w:lineRule="auto"/>
        <w:jc w:val="both"/>
        <w:rPr>
          <w:rFonts w:cs="Arial"/>
          <w:b/>
          <w:sz w:val="24"/>
          <w:szCs w:val="24"/>
        </w:rPr>
      </w:pPr>
      <w:r w:rsidRPr="005A48C1">
        <w:rPr>
          <w:rFonts w:cs="Arial"/>
          <w:b/>
          <w:sz w:val="24"/>
          <w:szCs w:val="24"/>
        </w:rPr>
        <w:t xml:space="preserve">II. </w:t>
      </w:r>
      <w:r w:rsidRPr="005A48C1">
        <w:rPr>
          <w:rFonts w:cs="Arial"/>
          <w:sz w:val="24"/>
          <w:szCs w:val="24"/>
        </w:rPr>
        <w:t xml:space="preserve">No podrán colocar mobiliario fijo, ni sujetar estructuras, cables, lámparas o cualquier otro elemento de iluminación ni de ninguna naturaleza a la vía pública; </w:t>
      </w:r>
    </w:p>
    <w:p w14:paraId="6EDA0B42" w14:textId="584ECEB9" w:rsidR="00686A25" w:rsidRDefault="00253C9C" w:rsidP="00253C9C">
      <w:pPr>
        <w:spacing w:line="360" w:lineRule="auto"/>
        <w:jc w:val="both"/>
        <w:rPr>
          <w:rFonts w:cs="Arial"/>
          <w:b/>
          <w:sz w:val="24"/>
          <w:szCs w:val="24"/>
        </w:rPr>
      </w:pPr>
      <w:r w:rsidRPr="005A48C1">
        <w:rPr>
          <w:rFonts w:cs="Arial"/>
          <w:b/>
          <w:sz w:val="24"/>
          <w:szCs w:val="24"/>
        </w:rPr>
        <w:t xml:space="preserve">III. </w:t>
      </w:r>
      <w:r w:rsidRPr="005A48C1">
        <w:rPr>
          <w:rFonts w:cs="Arial"/>
          <w:sz w:val="24"/>
          <w:szCs w:val="24"/>
        </w:rPr>
        <w:t>Respetar un espacio mínimo 1.30 metros para que dicho espacio sea destinado a la libre circulación peatonal.</w:t>
      </w:r>
    </w:p>
    <w:p w14:paraId="0C0D8165" w14:textId="625D79D4" w:rsidR="00253C9C" w:rsidRPr="005A48C1" w:rsidRDefault="00253C9C" w:rsidP="00253C9C">
      <w:pPr>
        <w:spacing w:line="360" w:lineRule="auto"/>
        <w:jc w:val="both"/>
        <w:rPr>
          <w:rFonts w:cs="Arial"/>
          <w:b/>
          <w:sz w:val="24"/>
          <w:szCs w:val="24"/>
        </w:rPr>
      </w:pPr>
      <w:r w:rsidRPr="005A48C1">
        <w:rPr>
          <w:rFonts w:cs="Arial"/>
          <w:b/>
          <w:sz w:val="24"/>
          <w:szCs w:val="24"/>
        </w:rPr>
        <w:t>IV.</w:t>
      </w:r>
      <w:r w:rsidRPr="005A48C1">
        <w:rPr>
          <w:rFonts w:cs="Arial"/>
          <w:sz w:val="24"/>
          <w:szCs w:val="24"/>
        </w:rPr>
        <w:t xml:space="preserve"> No utilizar, ni colocar megáfonos, bocinas y en general ningún equipo emisor de sonido fuera del establecimiento comercial.</w:t>
      </w:r>
    </w:p>
    <w:p w14:paraId="4640CDF8" w14:textId="214A8ACE" w:rsidR="00253C9C" w:rsidRDefault="00253C9C" w:rsidP="00253C9C">
      <w:pPr>
        <w:spacing w:line="360" w:lineRule="auto"/>
        <w:jc w:val="both"/>
        <w:rPr>
          <w:rFonts w:cs="Arial"/>
          <w:sz w:val="24"/>
          <w:szCs w:val="24"/>
        </w:rPr>
      </w:pPr>
      <w:r w:rsidRPr="005A48C1">
        <w:rPr>
          <w:rFonts w:cs="Arial"/>
          <w:b/>
          <w:sz w:val="24"/>
          <w:szCs w:val="24"/>
        </w:rPr>
        <w:t xml:space="preserve">V. </w:t>
      </w:r>
      <w:r w:rsidRPr="005A48C1">
        <w:rPr>
          <w:rFonts w:cs="Arial"/>
          <w:sz w:val="24"/>
          <w:szCs w:val="24"/>
        </w:rPr>
        <w:t>Evitar aglomeraciones en las inmediaciones del establecimiento que obstruyan la vialidad, el paso peatonal o que pongan en riesgo la seguridad de los usuarios o peatones</w:t>
      </w:r>
    </w:p>
    <w:p w14:paraId="43BBD641" w14:textId="77777777" w:rsidR="00C81207" w:rsidRPr="005A48C1" w:rsidRDefault="00C81207" w:rsidP="00253C9C">
      <w:pPr>
        <w:spacing w:line="360" w:lineRule="auto"/>
        <w:jc w:val="both"/>
        <w:rPr>
          <w:rFonts w:cs="Arial"/>
          <w:b/>
          <w:color w:val="000000" w:themeColor="text1"/>
          <w:sz w:val="24"/>
          <w:szCs w:val="24"/>
        </w:rPr>
      </w:pPr>
    </w:p>
    <w:p w14:paraId="3F2A8EC4" w14:textId="77777777" w:rsidR="00253C9C" w:rsidRPr="005A48C1" w:rsidRDefault="00253C9C" w:rsidP="00253C9C">
      <w:pPr>
        <w:spacing w:line="360" w:lineRule="auto"/>
        <w:jc w:val="both"/>
        <w:rPr>
          <w:rFonts w:cs="Arial"/>
          <w:color w:val="000000" w:themeColor="text1"/>
          <w:sz w:val="24"/>
          <w:szCs w:val="24"/>
        </w:rPr>
      </w:pPr>
      <w:r w:rsidRPr="005A48C1">
        <w:rPr>
          <w:rFonts w:cs="Arial"/>
          <w:b/>
          <w:color w:val="000000" w:themeColor="text1"/>
          <w:sz w:val="24"/>
          <w:szCs w:val="24"/>
        </w:rPr>
        <w:t>Artículo 52.</w:t>
      </w:r>
      <w:r w:rsidRPr="005A48C1">
        <w:rPr>
          <w:rFonts w:cs="Arial"/>
          <w:color w:val="000000" w:themeColor="text1"/>
          <w:sz w:val="24"/>
          <w:szCs w:val="24"/>
        </w:rPr>
        <w:t xml:space="preserve"> Para la expedición del permiso mercantil para el uso de la vía peatonal será necesario presentar ante la autoridad competente los siguientes requisitos:</w:t>
      </w:r>
    </w:p>
    <w:p w14:paraId="5EB3CFB7" w14:textId="77777777" w:rsidR="00253C9C" w:rsidRPr="005A48C1" w:rsidRDefault="00253C9C" w:rsidP="00253C9C">
      <w:pPr>
        <w:pStyle w:val="Prrafodelista"/>
        <w:spacing w:line="360" w:lineRule="auto"/>
        <w:ind w:left="0"/>
        <w:jc w:val="both"/>
        <w:rPr>
          <w:rFonts w:cs="Arial"/>
          <w:color w:val="000000" w:themeColor="text1"/>
          <w:sz w:val="24"/>
          <w:szCs w:val="24"/>
        </w:rPr>
      </w:pPr>
    </w:p>
    <w:p w14:paraId="018BF488" w14:textId="18175827" w:rsidR="00253C9C" w:rsidRPr="005A48C1"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w:t>
      </w:r>
      <w:r w:rsidRPr="005A48C1">
        <w:rPr>
          <w:rFonts w:cs="Arial"/>
          <w:color w:val="000000" w:themeColor="text1"/>
          <w:sz w:val="24"/>
          <w:szCs w:val="24"/>
        </w:rPr>
        <w:t xml:space="preserve"> Licencia de funcionamiento; </w:t>
      </w:r>
    </w:p>
    <w:p w14:paraId="73F555FF" w14:textId="529D9028" w:rsidR="00253C9C" w:rsidRPr="005A48C1"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II.</w:t>
      </w:r>
      <w:r w:rsidRPr="005A48C1">
        <w:rPr>
          <w:rFonts w:cs="Arial"/>
          <w:color w:val="000000" w:themeColor="text1"/>
          <w:sz w:val="24"/>
          <w:szCs w:val="24"/>
        </w:rPr>
        <w:t xml:space="preserve"> Contar con servicios que garanticen una operación limpia y responsable;</w:t>
      </w:r>
    </w:p>
    <w:p w14:paraId="2DC79DDF" w14:textId="7A224A86" w:rsidR="00253C9C" w:rsidRPr="005A48C1"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III.</w:t>
      </w:r>
      <w:r w:rsidRPr="005A48C1">
        <w:rPr>
          <w:rFonts w:cs="Arial"/>
          <w:color w:val="000000" w:themeColor="text1"/>
          <w:sz w:val="24"/>
          <w:szCs w:val="24"/>
        </w:rPr>
        <w:t xml:space="preserve"> En caso de ser una zona habitacional o cercana a una zona habitacional, la anuencia vecinal;</w:t>
      </w:r>
    </w:p>
    <w:p w14:paraId="4916FFA4" w14:textId="01B02D05" w:rsidR="00253C9C"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IV.</w:t>
      </w:r>
      <w:r w:rsidRPr="005A48C1">
        <w:rPr>
          <w:rFonts w:cs="Arial"/>
          <w:color w:val="000000" w:themeColor="text1"/>
          <w:sz w:val="24"/>
          <w:szCs w:val="24"/>
        </w:rPr>
        <w:t xml:space="preserve"> Establecer horario de operaciones.</w:t>
      </w:r>
    </w:p>
    <w:p w14:paraId="5EBBCE2A" w14:textId="77777777" w:rsidR="00C81207" w:rsidRPr="005A48C1" w:rsidRDefault="00C81207" w:rsidP="00253C9C">
      <w:pPr>
        <w:pStyle w:val="Prrafodelista"/>
        <w:spacing w:line="360" w:lineRule="auto"/>
        <w:ind w:left="0"/>
        <w:jc w:val="both"/>
        <w:rPr>
          <w:rFonts w:cs="Arial"/>
          <w:color w:val="000000" w:themeColor="text1"/>
          <w:sz w:val="24"/>
          <w:szCs w:val="24"/>
        </w:rPr>
      </w:pPr>
    </w:p>
    <w:p w14:paraId="125A045B"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VII</w:t>
      </w:r>
    </w:p>
    <w:p w14:paraId="2265DF5E" w14:textId="77777777" w:rsidR="00253C9C" w:rsidRPr="005A48C1" w:rsidRDefault="00253C9C" w:rsidP="00253C9C">
      <w:pPr>
        <w:spacing w:line="360" w:lineRule="auto"/>
        <w:jc w:val="center"/>
        <w:rPr>
          <w:rFonts w:cs="Arial"/>
          <w:sz w:val="24"/>
          <w:szCs w:val="24"/>
        </w:rPr>
      </w:pPr>
      <w:r w:rsidRPr="005A48C1">
        <w:rPr>
          <w:rFonts w:cs="Arial"/>
          <w:b/>
          <w:sz w:val="24"/>
          <w:szCs w:val="24"/>
        </w:rPr>
        <w:t>DE LAS INFRACCIONES Y SANCIONES</w:t>
      </w:r>
    </w:p>
    <w:p w14:paraId="07F5B50C" w14:textId="65E107AF" w:rsidR="00253C9C" w:rsidRPr="005A48C1" w:rsidRDefault="00253C9C" w:rsidP="00C81207">
      <w:pPr>
        <w:spacing w:line="360" w:lineRule="auto"/>
        <w:jc w:val="both"/>
        <w:rPr>
          <w:rFonts w:cs="Arial"/>
          <w:sz w:val="24"/>
          <w:szCs w:val="24"/>
        </w:rPr>
      </w:pPr>
      <w:r w:rsidRPr="005A48C1">
        <w:rPr>
          <w:rFonts w:cs="Arial"/>
          <w:b/>
          <w:sz w:val="24"/>
          <w:szCs w:val="24"/>
        </w:rPr>
        <w:lastRenderedPageBreak/>
        <w:t>Artículo 53.</w:t>
      </w:r>
      <w:r w:rsidRPr="005A48C1">
        <w:rPr>
          <w:rFonts w:cs="Arial"/>
          <w:sz w:val="24"/>
          <w:szCs w:val="24"/>
        </w:rPr>
        <w:t xml:space="preserve"> Por violación a las disposiciones contenidas en el presente ordenamiento, procederán las sanciones siguientes: </w:t>
      </w:r>
    </w:p>
    <w:p w14:paraId="782F50A4"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Multa; </w:t>
      </w:r>
    </w:p>
    <w:p w14:paraId="4A0BAA6F" w14:textId="04F0C109" w:rsidR="00253C9C" w:rsidRPr="005A48C1" w:rsidRDefault="00253C9C" w:rsidP="00C81207">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Clausura del establecimiento; y</w:t>
      </w:r>
    </w:p>
    <w:p w14:paraId="3C964428"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Revocación de la Licencia de funcionamiento. </w:t>
      </w:r>
    </w:p>
    <w:p w14:paraId="6BC19895" w14:textId="77777777" w:rsidR="00253C9C" w:rsidRPr="005A48C1" w:rsidRDefault="00253C9C" w:rsidP="00253C9C">
      <w:pPr>
        <w:pStyle w:val="Prrafodelista"/>
        <w:spacing w:line="360" w:lineRule="auto"/>
        <w:ind w:left="0"/>
        <w:jc w:val="both"/>
        <w:rPr>
          <w:rFonts w:cs="Arial"/>
          <w:sz w:val="24"/>
          <w:szCs w:val="24"/>
        </w:rPr>
      </w:pPr>
    </w:p>
    <w:p w14:paraId="7D07751A"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54. </w:t>
      </w:r>
      <w:r w:rsidRPr="005A48C1">
        <w:rPr>
          <w:rFonts w:cs="Arial"/>
          <w:sz w:val="24"/>
          <w:szCs w:val="24"/>
        </w:rPr>
        <w:t xml:space="preserve">Se sancionará con el equivalente 5 a 15 Unidades de medida y actualización, el incumplimiento de las obligaciones contempladas en los artículos 47, fracción I, 48, y 49, fracción II de este reglamento. </w:t>
      </w:r>
    </w:p>
    <w:p w14:paraId="222452B8" w14:textId="77777777" w:rsidR="00253C9C" w:rsidRPr="005A48C1" w:rsidRDefault="00253C9C" w:rsidP="00253C9C">
      <w:pPr>
        <w:spacing w:line="360" w:lineRule="auto"/>
        <w:jc w:val="both"/>
        <w:rPr>
          <w:rFonts w:cs="Arial"/>
          <w:b/>
          <w:sz w:val="24"/>
          <w:szCs w:val="24"/>
        </w:rPr>
      </w:pPr>
    </w:p>
    <w:p w14:paraId="66862273"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55. </w:t>
      </w:r>
      <w:r w:rsidRPr="005A48C1">
        <w:rPr>
          <w:rFonts w:cs="Arial"/>
          <w:sz w:val="24"/>
          <w:szCs w:val="24"/>
        </w:rPr>
        <w:t xml:space="preserve">Se sancionará con el equivalente 15 a 30 Unidades de medida y actualización, el incumplimiento de las obligaciones contempladas en el artículo 29 fracción I, inciso f, 31 fracción II, 40 fracción VII, 49 fracción IX, y 51 fracción II de este reglamento. </w:t>
      </w:r>
    </w:p>
    <w:p w14:paraId="42E48C2A" w14:textId="77777777" w:rsidR="00253C9C" w:rsidRPr="005A48C1" w:rsidRDefault="00253C9C" w:rsidP="00253C9C">
      <w:pPr>
        <w:spacing w:line="360" w:lineRule="auto"/>
        <w:jc w:val="both"/>
        <w:rPr>
          <w:rFonts w:cs="Arial"/>
          <w:b/>
          <w:sz w:val="24"/>
          <w:szCs w:val="24"/>
        </w:rPr>
      </w:pPr>
    </w:p>
    <w:p w14:paraId="54E200CC" w14:textId="77777777" w:rsidR="00253C9C" w:rsidRDefault="00253C9C" w:rsidP="00253C9C">
      <w:pPr>
        <w:spacing w:line="360" w:lineRule="auto"/>
        <w:jc w:val="both"/>
        <w:rPr>
          <w:rFonts w:cs="Arial"/>
          <w:sz w:val="24"/>
          <w:szCs w:val="24"/>
        </w:rPr>
      </w:pPr>
      <w:r w:rsidRPr="005A48C1">
        <w:rPr>
          <w:rFonts w:cs="Arial"/>
          <w:b/>
          <w:sz w:val="24"/>
          <w:szCs w:val="24"/>
        </w:rPr>
        <w:t xml:space="preserve">Artículo 56. </w:t>
      </w:r>
      <w:r w:rsidRPr="005A48C1">
        <w:rPr>
          <w:rFonts w:cs="Arial"/>
          <w:sz w:val="24"/>
          <w:szCs w:val="24"/>
        </w:rPr>
        <w:t xml:space="preserve">Se sancionará con el equivalente de 30 a 60 Unidades de medida y actualización el incumplimiento de las obligaciones contenidas en los artículos 28 fracción IX, 31 fracción IV, 49 fracción IV, V, VII y X, y 57 fracción VI de este reglamento. </w:t>
      </w:r>
    </w:p>
    <w:p w14:paraId="7D456E45" w14:textId="77777777" w:rsidR="00253C9C" w:rsidRPr="005A48C1" w:rsidRDefault="00253C9C" w:rsidP="00253C9C">
      <w:pPr>
        <w:spacing w:line="360" w:lineRule="auto"/>
        <w:jc w:val="both"/>
        <w:rPr>
          <w:rFonts w:cs="Arial"/>
          <w:sz w:val="24"/>
          <w:szCs w:val="24"/>
        </w:rPr>
      </w:pPr>
    </w:p>
    <w:p w14:paraId="15DC885B" w14:textId="66276A58" w:rsidR="00253C9C" w:rsidRPr="00F4085A" w:rsidRDefault="00253C9C" w:rsidP="00253C9C">
      <w:pPr>
        <w:spacing w:line="360" w:lineRule="auto"/>
        <w:jc w:val="both"/>
        <w:rPr>
          <w:rFonts w:cs="Arial"/>
          <w:sz w:val="24"/>
          <w:szCs w:val="24"/>
        </w:rPr>
      </w:pPr>
      <w:r w:rsidRPr="005A48C1">
        <w:rPr>
          <w:rFonts w:cs="Arial"/>
          <w:sz w:val="24"/>
          <w:szCs w:val="24"/>
        </w:rPr>
        <w:t xml:space="preserve">Se entenderá por reincidencia, la comisión de una misma infracción en el lapso de un año, contado a partir de la fecha en que haya quedado firme la resolución administrativa que la imponga; y ésta será sancionada con el doble de la multa prevista para el caso concreto. </w:t>
      </w:r>
    </w:p>
    <w:p w14:paraId="4867C594"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57. </w:t>
      </w:r>
      <w:r w:rsidRPr="005A48C1">
        <w:rPr>
          <w:rFonts w:cs="Arial"/>
          <w:sz w:val="24"/>
          <w:szCs w:val="24"/>
        </w:rPr>
        <w:t>Independientemente de la aplicación de las sanciones pecuniarias a que se refiere el presente capítulo, es procedente la clausura de los establecimientos mercantiles, en los siguientes casos:</w:t>
      </w:r>
    </w:p>
    <w:p w14:paraId="1A062D2A" w14:textId="77777777" w:rsidR="00253C9C" w:rsidRPr="005A48C1" w:rsidRDefault="00253C9C" w:rsidP="00253C9C">
      <w:pPr>
        <w:spacing w:line="360" w:lineRule="auto"/>
        <w:jc w:val="both"/>
        <w:rPr>
          <w:rFonts w:cs="Arial"/>
          <w:sz w:val="24"/>
          <w:szCs w:val="24"/>
        </w:rPr>
      </w:pPr>
      <w:r w:rsidRPr="005A48C1">
        <w:rPr>
          <w:rFonts w:cs="Arial"/>
          <w:b/>
          <w:sz w:val="24"/>
          <w:szCs w:val="24"/>
        </w:rPr>
        <w:t>I.</w:t>
      </w:r>
      <w:r w:rsidRPr="005A48C1">
        <w:rPr>
          <w:rFonts w:cs="Arial"/>
          <w:sz w:val="24"/>
          <w:szCs w:val="24"/>
        </w:rPr>
        <w:t xml:space="preserve"> Por carecer de licencia de funcionamiento o que no haya sido revalidada;</w:t>
      </w:r>
    </w:p>
    <w:p w14:paraId="74FE871D" w14:textId="01AD3741" w:rsidR="00253C9C" w:rsidRPr="005A48C1" w:rsidRDefault="00253C9C" w:rsidP="00253C9C">
      <w:pPr>
        <w:spacing w:line="360" w:lineRule="auto"/>
        <w:jc w:val="both"/>
        <w:rPr>
          <w:rFonts w:cs="Arial"/>
          <w:sz w:val="24"/>
          <w:szCs w:val="24"/>
        </w:rPr>
      </w:pPr>
      <w:r w:rsidRPr="005A48C1">
        <w:rPr>
          <w:rFonts w:cs="Arial"/>
          <w:b/>
          <w:sz w:val="24"/>
          <w:szCs w:val="24"/>
        </w:rPr>
        <w:t>II.</w:t>
      </w:r>
      <w:r w:rsidRPr="005A48C1">
        <w:rPr>
          <w:rFonts w:cs="Arial"/>
          <w:sz w:val="24"/>
          <w:szCs w:val="24"/>
        </w:rPr>
        <w:t xml:space="preserve"> Cuando se haya revocado la Licencia de funcionamiento; </w:t>
      </w:r>
    </w:p>
    <w:p w14:paraId="01C6FE50" w14:textId="6D2D620C" w:rsidR="00253C9C" w:rsidRPr="005A48C1" w:rsidRDefault="00253C9C" w:rsidP="00253C9C">
      <w:pPr>
        <w:spacing w:line="360" w:lineRule="auto"/>
        <w:jc w:val="both"/>
        <w:rPr>
          <w:rFonts w:cs="Arial"/>
          <w:sz w:val="24"/>
          <w:szCs w:val="24"/>
        </w:rPr>
      </w:pPr>
      <w:r w:rsidRPr="005A48C1">
        <w:rPr>
          <w:rFonts w:cs="Arial"/>
          <w:b/>
          <w:sz w:val="24"/>
          <w:szCs w:val="24"/>
        </w:rPr>
        <w:t>III.</w:t>
      </w:r>
      <w:r w:rsidRPr="005A48C1">
        <w:rPr>
          <w:rFonts w:cs="Arial"/>
          <w:sz w:val="24"/>
          <w:szCs w:val="24"/>
        </w:rPr>
        <w:t xml:space="preserve"> Por realizar actividades diferentes a las declaradas en la licencia o permiso;</w:t>
      </w:r>
    </w:p>
    <w:p w14:paraId="6AE0A1A1" w14:textId="0117515D" w:rsidR="00253C9C" w:rsidRPr="005A48C1" w:rsidRDefault="00253C9C" w:rsidP="00253C9C">
      <w:pPr>
        <w:spacing w:line="360" w:lineRule="auto"/>
        <w:jc w:val="both"/>
        <w:rPr>
          <w:rFonts w:cs="Arial"/>
          <w:sz w:val="24"/>
          <w:szCs w:val="24"/>
        </w:rPr>
      </w:pPr>
      <w:r w:rsidRPr="005A48C1">
        <w:rPr>
          <w:rFonts w:cs="Arial"/>
          <w:b/>
          <w:sz w:val="24"/>
          <w:szCs w:val="24"/>
        </w:rPr>
        <w:lastRenderedPageBreak/>
        <w:t>IV.</w:t>
      </w:r>
      <w:r w:rsidRPr="005A48C1">
        <w:rPr>
          <w:rFonts w:cs="Arial"/>
          <w:sz w:val="24"/>
          <w:szCs w:val="24"/>
        </w:rPr>
        <w:t xml:space="preserve"> Por haber obtenido la licencia o permiso, mediante la exhibición de documentos o declaración de datos falsos; </w:t>
      </w:r>
    </w:p>
    <w:p w14:paraId="56D98C80" w14:textId="76990FA9" w:rsidR="00253C9C" w:rsidRPr="005A48C1" w:rsidRDefault="00253C9C" w:rsidP="00253C9C">
      <w:pPr>
        <w:spacing w:line="360" w:lineRule="auto"/>
        <w:jc w:val="both"/>
        <w:rPr>
          <w:rFonts w:cs="Arial"/>
          <w:sz w:val="24"/>
          <w:szCs w:val="24"/>
        </w:rPr>
      </w:pPr>
      <w:r w:rsidRPr="005A48C1">
        <w:rPr>
          <w:rFonts w:cs="Arial"/>
          <w:b/>
          <w:sz w:val="24"/>
          <w:szCs w:val="24"/>
        </w:rPr>
        <w:t>V.</w:t>
      </w:r>
      <w:r w:rsidRPr="005A48C1">
        <w:rPr>
          <w:rFonts w:cs="Arial"/>
          <w:sz w:val="24"/>
          <w:szCs w:val="24"/>
        </w:rPr>
        <w:t xml:space="preserve"> Cuando se manifiesten datos falsos en el aviso de revalidación de licencia de funcionamiento o cuando se hayan detectado en verificación, modificaciones a las condiciones de funcionamiento del establecimiento mercantil por el que se otorgó la licencia de funcionamiento original; </w:t>
      </w:r>
    </w:p>
    <w:p w14:paraId="66CDE77F" w14:textId="73CD84E4" w:rsidR="00253C9C" w:rsidRPr="005A48C1" w:rsidRDefault="00253C9C" w:rsidP="00253C9C">
      <w:pPr>
        <w:spacing w:line="360" w:lineRule="auto"/>
        <w:jc w:val="both"/>
        <w:rPr>
          <w:rFonts w:cs="Arial"/>
          <w:sz w:val="24"/>
          <w:szCs w:val="24"/>
        </w:rPr>
      </w:pPr>
      <w:r w:rsidRPr="005A48C1">
        <w:rPr>
          <w:rFonts w:cs="Arial"/>
          <w:b/>
          <w:sz w:val="24"/>
          <w:szCs w:val="24"/>
        </w:rPr>
        <w:t>VI.</w:t>
      </w:r>
      <w:r w:rsidRPr="005A48C1">
        <w:rPr>
          <w:rFonts w:cs="Arial"/>
          <w:sz w:val="24"/>
          <w:szCs w:val="24"/>
        </w:rPr>
        <w:t xml:space="preserve"> Cuando con motivo de la operación de algún giro mercantil, se ponga en peligro el orden público, la salud, la seguridad de las personas o interfiera la protección civil; y </w:t>
      </w:r>
      <w:r w:rsidRPr="005A48C1">
        <w:rPr>
          <w:rFonts w:cs="Arial"/>
          <w:b/>
          <w:sz w:val="24"/>
          <w:szCs w:val="24"/>
        </w:rPr>
        <w:t>VII.</w:t>
      </w:r>
      <w:r w:rsidRPr="005A48C1">
        <w:rPr>
          <w:rFonts w:cs="Arial"/>
          <w:sz w:val="24"/>
          <w:szCs w:val="24"/>
        </w:rPr>
        <w:t xml:space="preserve"> Cuando lo solicite la Dirección Municipal de Protección Civil por el incumplimiento a las disposiciones legales aplicables.</w:t>
      </w:r>
    </w:p>
    <w:p w14:paraId="0436D49F" w14:textId="77777777" w:rsidR="00253C9C" w:rsidRPr="005A48C1" w:rsidRDefault="00253C9C" w:rsidP="00253C9C">
      <w:pPr>
        <w:spacing w:line="360" w:lineRule="auto"/>
        <w:jc w:val="both"/>
        <w:rPr>
          <w:rFonts w:cs="Arial"/>
          <w:b/>
          <w:sz w:val="24"/>
          <w:szCs w:val="24"/>
        </w:rPr>
      </w:pPr>
    </w:p>
    <w:p w14:paraId="4687974D" w14:textId="77777777" w:rsidR="00253C9C" w:rsidRDefault="00253C9C" w:rsidP="00253C9C">
      <w:pPr>
        <w:spacing w:line="360" w:lineRule="auto"/>
        <w:jc w:val="both"/>
        <w:rPr>
          <w:rFonts w:cs="Arial"/>
          <w:sz w:val="24"/>
          <w:szCs w:val="24"/>
        </w:rPr>
      </w:pPr>
      <w:r w:rsidRPr="005A48C1">
        <w:rPr>
          <w:rFonts w:cs="Arial"/>
          <w:b/>
          <w:sz w:val="24"/>
          <w:szCs w:val="24"/>
        </w:rPr>
        <w:t>Artículo 58.</w:t>
      </w:r>
      <w:r w:rsidRPr="005A48C1">
        <w:rPr>
          <w:rFonts w:cs="Arial"/>
          <w:sz w:val="24"/>
          <w:szCs w:val="24"/>
        </w:rPr>
        <w:t xml:space="preserve"> El estado de clausura impuesto con motivo de alguna de las causales señaladas en las fracciones I, III, IV, del Artículo anterior del presente reglamento, será temporal y, en su caso parcial, y sólo podrá ser levantado cuando haya cesado la falta o violación que hubiera dado lugar a su imposición.</w:t>
      </w:r>
    </w:p>
    <w:p w14:paraId="5AC44002" w14:textId="77777777" w:rsidR="00253C9C" w:rsidRDefault="00253C9C" w:rsidP="00253C9C">
      <w:pPr>
        <w:spacing w:line="360" w:lineRule="auto"/>
        <w:jc w:val="both"/>
        <w:rPr>
          <w:rFonts w:cs="Arial"/>
          <w:sz w:val="24"/>
          <w:szCs w:val="24"/>
        </w:rPr>
      </w:pPr>
    </w:p>
    <w:p w14:paraId="35D8812B"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 Artículo 59. </w:t>
      </w:r>
      <w:r w:rsidRPr="005A48C1">
        <w:rPr>
          <w:rFonts w:cs="Arial"/>
          <w:sz w:val="24"/>
          <w:szCs w:val="24"/>
        </w:rPr>
        <w:t xml:space="preserve">Procederá la clausura inmediata y permanente solo en los casos señalados en el artículo 57 fracciones V, VI y VII. En estos casos se iniciará de oficio el procedimiento de revocación de la licencia. </w:t>
      </w:r>
    </w:p>
    <w:p w14:paraId="4DE00C70" w14:textId="77777777" w:rsidR="00253C9C" w:rsidRPr="005A48C1" w:rsidRDefault="00253C9C" w:rsidP="00253C9C">
      <w:pPr>
        <w:spacing w:line="360" w:lineRule="auto"/>
        <w:jc w:val="both"/>
        <w:rPr>
          <w:rFonts w:cs="Arial"/>
          <w:b/>
          <w:sz w:val="24"/>
          <w:szCs w:val="24"/>
        </w:rPr>
      </w:pPr>
    </w:p>
    <w:p w14:paraId="5BDEBC6A" w14:textId="2E700F5F"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60. </w:t>
      </w:r>
      <w:r w:rsidRPr="005A48C1">
        <w:rPr>
          <w:rFonts w:cs="Arial"/>
          <w:sz w:val="24"/>
          <w:szCs w:val="24"/>
        </w:rPr>
        <w:t xml:space="preserve">Son causas de revocación de oficio de las licencias de Funcionamiento, además de las señaladas en el artículo anterior, las siguientes: </w:t>
      </w:r>
    </w:p>
    <w:p w14:paraId="0F622D08" w14:textId="1C0A82C2" w:rsidR="00253C9C" w:rsidRPr="005A48C1" w:rsidRDefault="00253C9C" w:rsidP="00253C9C">
      <w:pPr>
        <w:spacing w:line="360" w:lineRule="auto"/>
        <w:jc w:val="both"/>
        <w:rPr>
          <w:rFonts w:cs="Arial"/>
          <w:b/>
          <w:sz w:val="24"/>
          <w:szCs w:val="24"/>
        </w:rPr>
      </w:pPr>
      <w:r w:rsidRPr="005A48C1">
        <w:rPr>
          <w:rFonts w:cs="Arial"/>
          <w:b/>
          <w:sz w:val="24"/>
          <w:szCs w:val="24"/>
        </w:rPr>
        <w:t>I.</w:t>
      </w:r>
      <w:r w:rsidRPr="005A48C1">
        <w:rPr>
          <w:rFonts w:cs="Arial"/>
          <w:sz w:val="24"/>
          <w:szCs w:val="24"/>
        </w:rPr>
        <w:t xml:space="preserve"> Cuando se haya expedido la licencia de funcionamiento, con base a documentos falsos, manifestados o presentados con dolo o mala fe; </w:t>
      </w:r>
    </w:p>
    <w:p w14:paraId="24942201" w14:textId="5A471EBF" w:rsidR="00253C9C" w:rsidRPr="005A48C1" w:rsidRDefault="00253C9C" w:rsidP="00253C9C">
      <w:pPr>
        <w:spacing w:line="360" w:lineRule="auto"/>
        <w:jc w:val="both"/>
        <w:rPr>
          <w:rFonts w:cs="Arial"/>
          <w:b/>
          <w:sz w:val="24"/>
          <w:szCs w:val="24"/>
        </w:rPr>
      </w:pPr>
      <w:r w:rsidRPr="005A48C1">
        <w:rPr>
          <w:rFonts w:cs="Arial"/>
          <w:b/>
          <w:sz w:val="24"/>
          <w:szCs w:val="24"/>
        </w:rPr>
        <w:t>II.</w:t>
      </w:r>
      <w:r w:rsidRPr="005A48C1">
        <w:rPr>
          <w:rFonts w:cs="Arial"/>
          <w:sz w:val="24"/>
          <w:szCs w:val="24"/>
        </w:rPr>
        <w:t xml:space="preserve"> Cuando se haya expedido la licencia de funcionamiento, en contravención al texto expreso de alguna disposición legal o reglamentaria; y </w:t>
      </w:r>
    </w:p>
    <w:p w14:paraId="61E947D8" w14:textId="77777777" w:rsidR="00253C9C" w:rsidRPr="005A48C1" w:rsidRDefault="00253C9C" w:rsidP="00253C9C">
      <w:pPr>
        <w:spacing w:line="360" w:lineRule="auto"/>
        <w:jc w:val="both"/>
        <w:rPr>
          <w:rFonts w:cs="Arial"/>
          <w:sz w:val="24"/>
          <w:szCs w:val="24"/>
        </w:rPr>
      </w:pPr>
      <w:r w:rsidRPr="005A48C1">
        <w:rPr>
          <w:rFonts w:cs="Arial"/>
          <w:b/>
          <w:sz w:val="24"/>
          <w:szCs w:val="24"/>
        </w:rPr>
        <w:t>III.</w:t>
      </w:r>
      <w:r w:rsidRPr="005A48C1">
        <w:rPr>
          <w:rFonts w:cs="Arial"/>
          <w:sz w:val="24"/>
          <w:szCs w:val="24"/>
        </w:rPr>
        <w:t xml:space="preserve"> Por resolución administrativa derivada del incumplimiento de las disposiciones jurídicas en las materias de protección civil y ecología. </w:t>
      </w:r>
    </w:p>
    <w:p w14:paraId="4D760E3F" w14:textId="77777777" w:rsidR="00253C9C" w:rsidRPr="005A48C1" w:rsidRDefault="00253C9C" w:rsidP="00253C9C">
      <w:pPr>
        <w:spacing w:line="360" w:lineRule="auto"/>
        <w:jc w:val="both"/>
        <w:rPr>
          <w:rFonts w:cs="Arial"/>
          <w:b/>
          <w:sz w:val="24"/>
          <w:szCs w:val="24"/>
        </w:rPr>
      </w:pPr>
    </w:p>
    <w:p w14:paraId="450D6C7D" w14:textId="77777777" w:rsidR="00253C9C" w:rsidRPr="005A48C1" w:rsidRDefault="00253C9C" w:rsidP="00253C9C">
      <w:pPr>
        <w:spacing w:line="360" w:lineRule="auto"/>
        <w:jc w:val="both"/>
        <w:rPr>
          <w:rFonts w:cs="Arial"/>
          <w:sz w:val="24"/>
          <w:szCs w:val="24"/>
        </w:rPr>
      </w:pPr>
      <w:r w:rsidRPr="005A48C1">
        <w:rPr>
          <w:rFonts w:cs="Arial"/>
          <w:b/>
          <w:sz w:val="24"/>
          <w:szCs w:val="24"/>
        </w:rPr>
        <w:lastRenderedPageBreak/>
        <w:t xml:space="preserve">Artículo 61. </w:t>
      </w:r>
      <w:r w:rsidRPr="005A48C1">
        <w:rPr>
          <w:rFonts w:cs="Arial"/>
          <w:sz w:val="24"/>
          <w:szCs w:val="24"/>
        </w:rPr>
        <w:t xml:space="preserve">El procedimiento de revocación de oficio de las licencias, se iniciará cuando la personal adscrito a la Dirección de Inspección y Verificación comunique vía oficio a la Ventanilla Única, que el titular ha incurrido en alguna de las causales que establece el artículo anterior, citando al titular mediante notificación personal, en la que se le hagan saber las causas que han originado la instauración del procedimiento, otorgándole un término de quince días hábiles para que por escrito presente sus pruebas y alegatos. </w:t>
      </w:r>
    </w:p>
    <w:p w14:paraId="2F07DCF0" w14:textId="77777777" w:rsidR="00253C9C" w:rsidRPr="005A48C1" w:rsidRDefault="00253C9C" w:rsidP="00253C9C">
      <w:pPr>
        <w:spacing w:line="360" w:lineRule="auto"/>
        <w:jc w:val="both"/>
        <w:rPr>
          <w:rFonts w:cs="Arial"/>
          <w:b/>
          <w:sz w:val="24"/>
          <w:szCs w:val="24"/>
        </w:rPr>
      </w:pPr>
    </w:p>
    <w:p w14:paraId="5BB3C1BF"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62. </w:t>
      </w:r>
      <w:r w:rsidRPr="005A48C1">
        <w:rPr>
          <w:rFonts w:cs="Arial"/>
          <w:sz w:val="24"/>
          <w:szCs w:val="24"/>
        </w:rPr>
        <w:t xml:space="preserve">Son admisibles todas las pruebas, a excepción de la confesional a cargo de la autoridad, las cuales deberán relacionarse directamente con las causas que originan el procedimiento. </w:t>
      </w:r>
    </w:p>
    <w:p w14:paraId="1A1C9F12" w14:textId="77777777" w:rsidR="00253C9C" w:rsidRPr="005A48C1" w:rsidRDefault="00253C9C" w:rsidP="00253C9C">
      <w:pPr>
        <w:spacing w:line="360" w:lineRule="auto"/>
        <w:jc w:val="both"/>
        <w:rPr>
          <w:rFonts w:cs="Arial"/>
          <w:b/>
          <w:sz w:val="24"/>
          <w:szCs w:val="24"/>
        </w:rPr>
      </w:pPr>
    </w:p>
    <w:p w14:paraId="570F317B"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63. </w:t>
      </w:r>
      <w:r w:rsidRPr="005A48C1">
        <w:rPr>
          <w:rFonts w:cs="Arial"/>
          <w:sz w:val="24"/>
          <w:szCs w:val="24"/>
        </w:rPr>
        <w:t>Concluido el desahogo de pruebas y formulados los alegatos, la Ventanilla Única procederá en un término de tres días hábiles a dictar la resolución que corresponda, debidamente motivada y fundada, misma que se notificará personalmente al interesado. En caso de que proceda la revocación, se emitirá la orden de clausura del establecimiento y se ejecutará en forma inmediata.</w:t>
      </w:r>
    </w:p>
    <w:p w14:paraId="7CEA2182" w14:textId="77777777" w:rsidR="00253C9C" w:rsidRPr="005A48C1" w:rsidRDefault="00253C9C" w:rsidP="00253C9C">
      <w:pPr>
        <w:spacing w:line="360" w:lineRule="auto"/>
        <w:jc w:val="both"/>
        <w:rPr>
          <w:rFonts w:cs="Arial"/>
          <w:b/>
          <w:sz w:val="24"/>
          <w:szCs w:val="24"/>
        </w:rPr>
      </w:pPr>
    </w:p>
    <w:p w14:paraId="3D1472A9"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64.</w:t>
      </w:r>
      <w:r w:rsidRPr="005A48C1">
        <w:rPr>
          <w:rFonts w:cs="Arial"/>
          <w:sz w:val="24"/>
          <w:szCs w:val="24"/>
        </w:rPr>
        <w:t xml:space="preserve"> En todos los casos se llevará a cabo la ejecución de la clausura del establecimiento mercantil con quien se encuentre presente, sin que ello afecte la validez de la diligencia puesto que existe presunción de que esa persona es la encargada de la negociación. </w:t>
      </w:r>
    </w:p>
    <w:p w14:paraId="547F8FBD" w14:textId="77777777" w:rsidR="00253C9C" w:rsidRPr="005A48C1" w:rsidRDefault="00253C9C" w:rsidP="00253C9C">
      <w:pPr>
        <w:spacing w:line="360" w:lineRule="auto"/>
        <w:jc w:val="both"/>
        <w:rPr>
          <w:rFonts w:cs="Arial"/>
          <w:b/>
          <w:sz w:val="24"/>
          <w:szCs w:val="24"/>
        </w:rPr>
      </w:pPr>
    </w:p>
    <w:p w14:paraId="3CBA3767"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65. </w:t>
      </w:r>
      <w:r w:rsidRPr="005A48C1">
        <w:rPr>
          <w:rFonts w:cs="Arial"/>
          <w:sz w:val="24"/>
          <w:szCs w:val="24"/>
        </w:rPr>
        <w:t xml:space="preserve">La Ventanilla Única tendrá en todo momento la facultad de corroborar que el estado de clausura impuesto a cualquier establecimiento mercantil subsista. Cuando se detecte por medio de verificación ocular o queja, que el local clausurado no tiene sellos, se ordenará por oficio se repongan éstos, y se dará parte a la autoridad correspondiente. </w:t>
      </w:r>
    </w:p>
    <w:p w14:paraId="4EEC39EB" w14:textId="77777777" w:rsidR="00253C9C" w:rsidRPr="005A48C1" w:rsidRDefault="00253C9C" w:rsidP="00253C9C">
      <w:pPr>
        <w:spacing w:line="360" w:lineRule="auto"/>
        <w:jc w:val="both"/>
        <w:rPr>
          <w:rFonts w:cs="Arial"/>
          <w:b/>
          <w:sz w:val="24"/>
          <w:szCs w:val="24"/>
        </w:rPr>
      </w:pPr>
    </w:p>
    <w:p w14:paraId="5776BB7F" w14:textId="77777777" w:rsidR="00253C9C" w:rsidRPr="005A48C1" w:rsidRDefault="00253C9C" w:rsidP="00253C9C">
      <w:pPr>
        <w:spacing w:line="360" w:lineRule="auto"/>
        <w:jc w:val="both"/>
        <w:rPr>
          <w:rFonts w:cs="Arial"/>
          <w:b/>
          <w:sz w:val="24"/>
          <w:szCs w:val="24"/>
        </w:rPr>
      </w:pPr>
      <w:r w:rsidRPr="005A48C1">
        <w:rPr>
          <w:rFonts w:cs="Arial"/>
          <w:b/>
          <w:sz w:val="24"/>
          <w:szCs w:val="24"/>
        </w:rPr>
        <w:lastRenderedPageBreak/>
        <w:t xml:space="preserve">Artículo 66. </w:t>
      </w:r>
      <w:r w:rsidRPr="005A48C1">
        <w:rPr>
          <w:rFonts w:cs="Arial"/>
          <w:sz w:val="24"/>
          <w:szCs w:val="24"/>
        </w:rPr>
        <w:t>En contra de las sanciones previstas en el presente capitulo será procedente el Recurso de inconformidad previsto por el artículo 389, del Código Municipal para el Estado de Coahuila, así como los términos y condiciones señalados por los artículos 392, 393, 394, 395 y demás relativos del mismo ordenamiento</w:t>
      </w:r>
    </w:p>
    <w:p w14:paraId="0103C9C9" w14:textId="77777777" w:rsidR="00253C9C" w:rsidRPr="005A48C1" w:rsidRDefault="00253C9C" w:rsidP="00253C9C">
      <w:pPr>
        <w:spacing w:line="360" w:lineRule="auto"/>
        <w:jc w:val="center"/>
        <w:rPr>
          <w:rFonts w:cs="Arial"/>
          <w:b/>
          <w:sz w:val="24"/>
          <w:szCs w:val="24"/>
        </w:rPr>
      </w:pPr>
    </w:p>
    <w:p w14:paraId="0960E4E9"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VIII</w:t>
      </w:r>
    </w:p>
    <w:p w14:paraId="653A7DA9" w14:textId="77777777" w:rsidR="00253C9C" w:rsidRPr="005A48C1" w:rsidRDefault="00253C9C" w:rsidP="00253C9C">
      <w:pPr>
        <w:spacing w:line="360" w:lineRule="auto"/>
        <w:jc w:val="center"/>
        <w:rPr>
          <w:rFonts w:cs="Arial"/>
          <w:b/>
          <w:sz w:val="24"/>
          <w:szCs w:val="24"/>
        </w:rPr>
      </w:pPr>
      <w:r w:rsidRPr="005A48C1">
        <w:rPr>
          <w:rFonts w:cs="Arial"/>
          <w:b/>
          <w:sz w:val="24"/>
          <w:szCs w:val="24"/>
        </w:rPr>
        <w:t>DEL CATALOGO DE GIROS</w:t>
      </w:r>
    </w:p>
    <w:p w14:paraId="0FF39886"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67. </w:t>
      </w:r>
      <w:r w:rsidRPr="005A48C1">
        <w:rPr>
          <w:rFonts w:cs="Arial"/>
          <w:sz w:val="24"/>
          <w:szCs w:val="24"/>
        </w:rPr>
        <w:t>Para todos los efectos legales a que haya lugar, el catálogo de giros vigente en el Municipio de Torreón será el siguiente:</w:t>
      </w:r>
    </w:p>
    <w:p w14:paraId="0F2EF97D" w14:textId="77777777" w:rsidR="00253C9C" w:rsidRPr="005A48C1" w:rsidRDefault="00253C9C" w:rsidP="00253C9C">
      <w:pPr>
        <w:spacing w:line="360" w:lineRule="auto"/>
        <w:jc w:val="both"/>
        <w:rPr>
          <w:rFonts w:cs="Arial"/>
          <w:b/>
          <w:sz w:val="24"/>
          <w:szCs w:val="24"/>
        </w:rPr>
      </w:pPr>
      <w:r w:rsidRPr="005A48C1">
        <w:rPr>
          <w:rFonts w:cs="Arial"/>
          <w:b/>
          <w:sz w:val="24"/>
          <w:szCs w:val="24"/>
        </w:rPr>
        <w:t xml:space="preserve"> </w:t>
      </w:r>
    </w:p>
    <w:tbl>
      <w:tblPr>
        <w:tblW w:w="4718"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7"/>
        <w:gridCol w:w="1861"/>
        <w:gridCol w:w="4507"/>
        <w:gridCol w:w="514"/>
        <w:gridCol w:w="474"/>
        <w:gridCol w:w="500"/>
      </w:tblGrid>
      <w:tr w:rsidR="00253C9C" w:rsidRPr="005A48C1" w14:paraId="7D674A66" w14:textId="77777777" w:rsidTr="00345441">
        <w:trPr>
          <w:trHeight w:val="20"/>
        </w:trPr>
        <w:tc>
          <w:tcPr>
            <w:tcW w:w="581" w:type="pct"/>
            <w:shd w:val="clear" w:color="000000" w:fill="808080"/>
            <w:noWrap/>
            <w:vAlign w:val="center"/>
            <w:hideMark/>
          </w:tcPr>
          <w:p w14:paraId="1825FBB7"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Código</w:t>
            </w:r>
          </w:p>
        </w:tc>
        <w:tc>
          <w:tcPr>
            <w:tcW w:w="845" w:type="pct"/>
            <w:shd w:val="clear" w:color="000000" w:fill="808080"/>
            <w:noWrap/>
            <w:vAlign w:val="center"/>
            <w:hideMark/>
          </w:tcPr>
          <w:p w14:paraId="04366404"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Tipo de trámite</w:t>
            </w:r>
          </w:p>
        </w:tc>
        <w:tc>
          <w:tcPr>
            <w:tcW w:w="2675" w:type="pct"/>
            <w:shd w:val="clear" w:color="000000" w:fill="808080"/>
            <w:vAlign w:val="center"/>
            <w:hideMark/>
          </w:tcPr>
          <w:p w14:paraId="35A79A56"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Título</w:t>
            </w:r>
          </w:p>
        </w:tc>
        <w:tc>
          <w:tcPr>
            <w:tcW w:w="308" w:type="pct"/>
            <w:shd w:val="clear" w:color="000000" w:fill="808080"/>
            <w:noWrap/>
            <w:vAlign w:val="center"/>
            <w:hideMark/>
          </w:tcPr>
          <w:p w14:paraId="79D8A783"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MA</w:t>
            </w:r>
          </w:p>
        </w:tc>
        <w:tc>
          <w:tcPr>
            <w:tcW w:w="290" w:type="pct"/>
            <w:shd w:val="clear" w:color="000000" w:fill="808080"/>
            <w:noWrap/>
            <w:vAlign w:val="center"/>
            <w:hideMark/>
          </w:tcPr>
          <w:p w14:paraId="079F375E"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PC</w:t>
            </w:r>
          </w:p>
        </w:tc>
        <w:tc>
          <w:tcPr>
            <w:tcW w:w="301" w:type="pct"/>
            <w:shd w:val="clear" w:color="000000" w:fill="808080"/>
            <w:noWrap/>
            <w:vAlign w:val="center"/>
            <w:hideMark/>
          </w:tcPr>
          <w:p w14:paraId="021BBE7C"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SM</w:t>
            </w:r>
          </w:p>
        </w:tc>
      </w:tr>
      <w:tr w:rsidR="00253C9C" w:rsidRPr="005A48C1" w14:paraId="7689E545" w14:textId="77777777" w:rsidTr="00345441">
        <w:trPr>
          <w:trHeight w:val="20"/>
        </w:trPr>
        <w:tc>
          <w:tcPr>
            <w:tcW w:w="581" w:type="pct"/>
            <w:shd w:val="clear" w:color="auto" w:fill="auto"/>
            <w:noWrap/>
            <w:vAlign w:val="center"/>
            <w:hideMark/>
          </w:tcPr>
          <w:p w14:paraId="7E9E23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111110</w:t>
            </w:r>
          </w:p>
        </w:tc>
        <w:tc>
          <w:tcPr>
            <w:tcW w:w="845" w:type="pct"/>
            <w:shd w:val="clear" w:color="auto" w:fill="auto"/>
            <w:noWrap/>
            <w:vAlign w:val="bottom"/>
            <w:hideMark/>
          </w:tcPr>
          <w:p w14:paraId="13C379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center"/>
            <w:hideMark/>
          </w:tcPr>
          <w:p w14:paraId="4D09B1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soya</w:t>
            </w:r>
          </w:p>
        </w:tc>
        <w:tc>
          <w:tcPr>
            <w:tcW w:w="308" w:type="pct"/>
            <w:shd w:val="clear" w:color="auto" w:fill="auto"/>
            <w:noWrap/>
            <w:vAlign w:val="bottom"/>
            <w:hideMark/>
          </w:tcPr>
          <w:p w14:paraId="07E8EB1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D90475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30DE151" w14:textId="77777777" w:rsidR="00253C9C" w:rsidRPr="005A48C1" w:rsidRDefault="00253C9C" w:rsidP="00345441">
            <w:pPr>
              <w:spacing w:line="360" w:lineRule="auto"/>
              <w:jc w:val="both"/>
              <w:rPr>
                <w:rFonts w:cs="Arial"/>
                <w:color w:val="000000"/>
                <w:sz w:val="24"/>
                <w:szCs w:val="24"/>
              </w:rPr>
            </w:pPr>
          </w:p>
        </w:tc>
      </w:tr>
      <w:tr w:rsidR="00253C9C" w:rsidRPr="005A48C1" w14:paraId="2A582DFC" w14:textId="77777777" w:rsidTr="00345441">
        <w:trPr>
          <w:trHeight w:val="20"/>
        </w:trPr>
        <w:tc>
          <w:tcPr>
            <w:tcW w:w="581" w:type="pct"/>
            <w:shd w:val="clear" w:color="auto" w:fill="auto"/>
            <w:noWrap/>
            <w:vAlign w:val="center"/>
            <w:hideMark/>
          </w:tcPr>
          <w:p w14:paraId="232D8A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111121</w:t>
            </w:r>
          </w:p>
        </w:tc>
        <w:tc>
          <w:tcPr>
            <w:tcW w:w="845" w:type="pct"/>
            <w:shd w:val="clear" w:color="auto" w:fill="auto"/>
            <w:noWrap/>
            <w:vAlign w:val="bottom"/>
            <w:hideMark/>
          </w:tcPr>
          <w:p w14:paraId="251C4D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center"/>
            <w:hideMark/>
          </w:tcPr>
          <w:p w14:paraId="49D41D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cártamo</w:t>
            </w:r>
          </w:p>
        </w:tc>
        <w:tc>
          <w:tcPr>
            <w:tcW w:w="308" w:type="pct"/>
            <w:shd w:val="clear" w:color="auto" w:fill="auto"/>
            <w:noWrap/>
            <w:vAlign w:val="bottom"/>
            <w:hideMark/>
          </w:tcPr>
          <w:p w14:paraId="696C5C1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D1681D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37F6BD1" w14:textId="77777777" w:rsidR="00253C9C" w:rsidRPr="005A48C1" w:rsidRDefault="00253C9C" w:rsidP="00345441">
            <w:pPr>
              <w:spacing w:line="360" w:lineRule="auto"/>
              <w:jc w:val="both"/>
              <w:rPr>
                <w:rFonts w:cs="Arial"/>
                <w:color w:val="000000"/>
                <w:sz w:val="24"/>
                <w:szCs w:val="24"/>
              </w:rPr>
            </w:pPr>
          </w:p>
        </w:tc>
      </w:tr>
      <w:tr w:rsidR="00253C9C" w:rsidRPr="005A48C1" w14:paraId="13430558" w14:textId="77777777" w:rsidTr="00345441">
        <w:trPr>
          <w:trHeight w:val="20"/>
        </w:trPr>
        <w:tc>
          <w:tcPr>
            <w:tcW w:w="581" w:type="pct"/>
            <w:shd w:val="clear" w:color="auto" w:fill="auto"/>
            <w:noWrap/>
            <w:vAlign w:val="center"/>
            <w:hideMark/>
          </w:tcPr>
          <w:p w14:paraId="13E8D6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111122</w:t>
            </w:r>
          </w:p>
        </w:tc>
        <w:tc>
          <w:tcPr>
            <w:tcW w:w="845" w:type="pct"/>
            <w:shd w:val="clear" w:color="auto" w:fill="auto"/>
            <w:noWrap/>
            <w:vAlign w:val="bottom"/>
            <w:hideMark/>
          </w:tcPr>
          <w:p w14:paraId="666A1D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center"/>
            <w:hideMark/>
          </w:tcPr>
          <w:p w14:paraId="0FF5D0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girasol</w:t>
            </w:r>
          </w:p>
        </w:tc>
        <w:tc>
          <w:tcPr>
            <w:tcW w:w="308" w:type="pct"/>
            <w:shd w:val="clear" w:color="auto" w:fill="auto"/>
            <w:noWrap/>
            <w:vAlign w:val="bottom"/>
            <w:hideMark/>
          </w:tcPr>
          <w:p w14:paraId="64555C2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9BCB27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7181DFC" w14:textId="77777777" w:rsidR="00253C9C" w:rsidRPr="005A48C1" w:rsidRDefault="00253C9C" w:rsidP="00345441">
            <w:pPr>
              <w:spacing w:line="360" w:lineRule="auto"/>
              <w:jc w:val="both"/>
              <w:rPr>
                <w:rFonts w:cs="Arial"/>
                <w:color w:val="000000"/>
                <w:sz w:val="24"/>
                <w:szCs w:val="24"/>
              </w:rPr>
            </w:pPr>
          </w:p>
        </w:tc>
      </w:tr>
      <w:tr w:rsidR="00253C9C" w:rsidRPr="005A48C1" w14:paraId="65C9FD70" w14:textId="77777777" w:rsidTr="00345441">
        <w:trPr>
          <w:trHeight w:val="20"/>
        </w:trPr>
        <w:tc>
          <w:tcPr>
            <w:tcW w:w="581" w:type="pct"/>
            <w:shd w:val="clear" w:color="auto" w:fill="auto"/>
            <w:noWrap/>
            <w:vAlign w:val="bottom"/>
            <w:hideMark/>
          </w:tcPr>
          <w:p w14:paraId="0D30CE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111129</w:t>
            </w:r>
          </w:p>
        </w:tc>
        <w:tc>
          <w:tcPr>
            <w:tcW w:w="845" w:type="pct"/>
            <w:shd w:val="clear" w:color="auto" w:fill="auto"/>
            <w:noWrap/>
            <w:vAlign w:val="bottom"/>
            <w:hideMark/>
          </w:tcPr>
          <w:p w14:paraId="24755D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59D2A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anual de otras semillas oleaginosas</w:t>
            </w:r>
          </w:p>
        </w:tc>
        <w:tc>
          <w:tcPr>
            <w:tcW w:w="308" w:type="pct"/>
            <w:shd w:val="clear" w:color="auto" w:fill="auto"/>
            <w:noWrap/>
            <w:vAlign w:val="bottom"/>
            <w:hideMark/>
          </w:tcPr>
          <w:p w14:paraId="396578C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4D7F0E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B4233CC" w14:textId="77777777" w:rsidR="00253C9C" w:rsidRPr="005A48C1" w:rsidRDefault="00253C9C" w:rsidP="00345441">
            <w:pPr>
              <w:spacing w:line="360" w:lineRule="auto"/>
              <w:jc w:val="both"/>
              <w:rPr>
                <w:rFonts w:cs="Arial"/>
                <w:color w:val="000000"/>
                <w:sz w:val="24"/>
                <w:szCs w:val="24"/>
              </w:rPr>
            </w:pPr>
          </w:p>
        </w:tc>
      </w:tr>
      <w:tr w:rsidR="00253C9C" w:rsidRPr="005A48C1" w14:paraId="71A169BA" w14:textId="77777777" w:rsidTr="00345441">
        <w:trPr>
          <w:trHeight w:val="20"/>
        </w:trPr>
        <w:tc>
          <w:tcPr>
            <w:tcW w:w="581" w:type="pct"/>
            <w:shd w:val="clear" w:color="auto" w:fill="auto"/>
            <w:noWrap/>
            <w:vAlign w:val="bottom"/>
            <w:hideMark/>
          </w:tcPr>
          <w:p w14:paraId="110C93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111131</w:t>
            </w:r>
          </w:p>
        </w:tc>
        <w:tc>
          <w:tcPr>
            <w:tcW w:w="845" w:type="pct"/>
            <w:shd w:val="clear" w:color="auto" w:fill="auto"/>
            <w:noWrap/>
            <w:vAlign w:val="bottom"/>
            <w:hideMark/>
          </w:tcPr>
          <w:p w14:paraId="2A937D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73818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frijol grano</w:t>
            </w:r>
          </w:p>
        </w:tc>
        <w:tc>
          <w:tcPr>
            <w:tcW w:w="308" w:type="pct"/>
            <w:shd w:val="clear" w:color="auto" w:fill="auto"/>
            <w:noWrap/>
            <w:vAlign w:val="bottom"/>
            <w:hideMark/>
          </w:tcPr>
          <w:p w14:paraId="3E1583F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A73C23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EF8A82" w14:textId="77777777" w:rsidR="00253C9C" w:rsidRPr="005A48C1" w:rsidRDefault="00253C9C" w:rsidP="00345441">
            <w:pPr>
              <w:spacing w:line="360" w:lineRule="auto"/>
              <w:jc w:val="both"/>
              <w:rPr>
                <w:rFonts w:cs="Arial"/>
                <w:color w:val="000000"/>
                <w:sz w:val="24"/>
                <w:szCs w:val="24"/>
              </w:rPr>
            </w:pPr>
          </w:p>
        </w:tc>
      </w:tr>
      <w:tr w:rsidR="00253C9C" w:rsidRPr="005A48C1" w14:paraId="1086F47E" w14:textId="77777777" w:rsidTr="00345441">
        <w:trPr>
          <w:trHeight w:val="20"/>
        </w:trPr>
        <w:tc>
          <w:tcPr>
            <w:tcW w:w="581" w:type="pct"/>
            <w:shd w:val="clear" w:color="auto" w:fill="auto"/>
            <w:noWrap/>
            <w:vAlign w:val="bottom"/>
            <w:hideMark/>
          </w:tcPr>
          <w:p w14:paraId="5861EF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111132</w:t>
            </w:r>
          </w:p>
        </w:tc>
        <w:tc>
          <w:tcPr>
            <w:tcW w:w="845" w:type="pct"/>
            <w:shd w:val="clear" w:color="auto" w:fill="auto"/>
            <w:noWrap/>
            <w:vAlign w:val="bottom"/>
            <w:hideMark/>
          </w:tcPr>
          <w:p w14:paraId="403BF5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74D12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garbanzo grano</w:t>
            </w:r>
          </w:p>
        </w:tc>
        <w:tc>
          <w:tcPr>
            <w:tcW w:w="308" w:type="pct"/>
            <w:shd w:val="clear" w:color="auto" w:fill="auto"/>
            <w:noWrap/>
            <w:vAlign w:val="bottom"/>
            <w:hideMark/>
          </w:tcPr>
          <w:p w14:paraId="42D89AE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ABB266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8BCDD6A" w14:textId="77777777" w:rsidR="00253C9C" w:rsidRPr="005A48C1" w:rsidRDefault="00253C9C" w:rsidP="00345441">
            <w:pPr>
              <w:spacing w:line="360" w:lineRule="auto"/>
              <w:jc w:val="both"/>
              <w:rPr>
                <w:rFonts w:cs="Arial"/>
                <w:color w:val="000000"/>
                <w:sz w:val="24"/>
                <w:szCs w:val="24"/>
              </w:rPr>
            </w:pPr>
          </w:p>
        </w:tc>
      </w:tr>
      <w:tr w:rsidR="00253C9C" w:rsidRPr="005A48C1" w14:paraId="54631902" w14:textId="77777777" w:rsidTr="00345441">
        <w:trPr>
          <w:trHeight w:val="20"/>
        </w:trPr>
        <w:tc>
          <w:tcPr>
            <w:tcW w:w="581" w:type="pct"/>
            <w:shd w:val="clear" w:color="auto" w:fill="auto"/>
            <w:noWrap/>
            <w:vAlign w:val="bottom"/>
            <w:hideMark/>
          </w:tcPr>
          <w:p w14:paraId="245E36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111139</w:t>
            </w:r>
          </w:p>
        </w:tc>
        <w:tc>
          <w:tcPr>
            <w:tcW w:w="845" w:type="pct"/>
            <w:shd w:val="clear" w:color="auto" w:fill="auto"/>
            <w:noWrap/>
            <w:vAlign w:val="bottom"/>
            <w:hideMark/>
          </w:tcPr>
          <w:p w14:paraId="4D4E63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4660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otras leguminosas</w:t>
            </w:r>
          </w:p>
        </w:tc>
        <w:tc>
          <w:tcPr>
            <w:tcW w:w="308" w:type="pct"/>
            <w:shd w:val="clear" w:color="auto" w:fill="auto"/>
            <w:noWrap/>
            <w:vAlign w:val="bottom"/>
            <w:hideMark/>
          </w:tcPr>
          <w:p w14:paraId="4DF9315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E6767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35AFB30" w14:textId="77777777" w:rsidR="00253C9C" w:rsidRPr="005A48C1" w:rsidRDefault="00253C9C" w:rsidP="00345441">
            <w:pPr>
              <w:spacing w:line="360" w:lineRule="auto"/>
              <w:jc w:val="both"/>
              <w:rPr>
                <w:rFonts w:cs="Arial"/>
                <w:color w:val="000000"/>
                <w:sz w:val="24"/>
                <w:szCs w:val="24"/>
              </w:rPr>
            </w:pPr>
          </w:p>
        </w:tc>
      </w:tr>
      <w:tr w:rsidR="00253C9C" w:rsidRPr="005A48C1" w14:paraId="424D1BF2" w14:textId="77777777" w:rsidTr="00345441">
        <w:trPr>
          <w:trHeight w:val="20"/>
        </w:trPr>
        <w:tc>
          <w:tcPr>
            <w:tcW w:w="581" w:type="pct"/>
            <w:shd w:val="clear" w:color="auto" w:fill="auto"/>
            <w:noWrap/>
            <w:vAlign w:val="bottom"/>
            <w:hideMark/>
          </w:tcPr>
          <w:p w14:paraId="78C340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111140</w:t>
            </w:r>
          </w:p>
        </w:tc>
        <w:tc>
          <w:tcPr>
            <w:tcW w:w="845" w:type="pct"/>
            <w:shd w:val="clear" w:color="auto" w:fill="auto"/>
            <w:noWrap/>
            <w:vAlign w:val="bottom"/>
            <w:hideMark/>
          </w:tcPr>
          <w:p w14:paraId="759D12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CEBD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trigo</w:t>
            </w:r>
          </w:p>
        </w:tc>
        <w:tc>
          <w:tcPr>
            <w:tcW w:w="308" w:type="pct"/>
            <w:shd w:val="clear" w:color="auto" w:fill="auto"/>
            <w:noWrap/>
            <w:vAlign w:val="bottom"/>
            <w:hideMark/>
          </w:tcPr>
          <w:p w14:paraId="0736CBC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C344C0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55DEB1" w14:textId="77777777" w:rsidR="00253C9C" w:rsidRPr="005A48C1" w:rsidRDefault="00253C9C" w:rsidP="00345441">
            <w:pPr>
              <w:spacing w:line="360" w:lineRule="auto"/>
              <w:jc w:val="both"/>
              <w:rPr>
                <w:rFonts w:cs="Arial"/>
                <w:color w:val="000000"/>
                <w:sz w:val="24"/>
                <w:szCs w:val="24"/>
              </w:rPr>
            </w:pPr>
          </w:p>
        </w:tc>
      </w:tr>
      <w:tr w:rsidR="00253C9C" w:rsidRPr="005A48C1" w14:paraId="37FB3AEE" w14:textId="77777777" w:rsidTr="00345441">
        <w:trPr>
          <w:trHeight w:val="20"/>
        </w:trPr>
        <w:tc>
          <w:tcPr>
            <w:tcW w:w="581" w:type="pct"/>
            <w:shd w:val="clear" w:color="auto" w:fill="auto"/>
            <w:noWrap/>
            <w:vAlign w:val="bottom"/>
            <w:hideMark/>
          </w:tcPr>
          <w:p w14:paraId="2335DF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111151</w:t>
            </w:r>
          </w:p>
        </w:tc>
        <w:tc>
          <w:tcPr>
            <w:tcW w:w="845" w:type="pct"/>
            <w:shd w:val="clear" w:color="auto" w:fill="auto"/>
            <w:noWrap/>
            <w:vAlign w:val="bottom"/>
            <w:hideMark/>
          </w:tcPr>
          <w:p w14:paraId="64BD51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DE5A5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maíz grano</w:t>
            </w:r>
          </w:p>
        </w:tc>
        <w:tc>
          <w:tcPr>
            <w:tcW w:w="308" w:type="pct"/>
            <w:shd w:val="clear" w:color="auto" w:fill="auto"/>
            <w:noWrap/>
            <w:vAlign w:val="bottom"/>
            <w:hideMark/>
          </w:tcPr>
          <w:p w14:paraId="7E039E7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E3221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3A04ECA" w14:textId="77777777" w:rsidR="00253C9C" w:rsidRPr="005A48C1" w:rsidRDefault="00253C9C" w:rsidP="00345441">
            <w:pPr>
              <w:spacing w:line="360" w:lineRule="auto"/>
              <w:jc w:val="both"/>
              <w:rPr>
                <w:rFonts w:cs="Arial"/>
                <w:color w:val="000000"/>
                <w:sz w:val="24"/>
                <w:szCs w:val="24"/>
              </w:rPr>
            </w:pPr>
          </w:p>
        </w:tc>
      </w:tr>
      <w:tr w:rsidR="00253C9C" w:rsidRPr="005A48C1" w14:paraId="2A99DBFC" w14:textId="77777777" w:rsidTr="00345441">
        <w:trPr>
          <w:trHeight w:val="20"/>
        </w:trPr>
        <w:tc>
          <w:tcPr>
            <w:tcW w:w="581" w:type="pct"/>
            <w:shd w:val="clear" w:color="auto" w:fill="auto"/>
            <w:noWrap/>
            <w:vAlign w:val="bottom"/>
            <w:hideMark/>
          </w:tcPr>
          <w:p w14:paraId="3C1081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111152</w:t>
            </w:r>
          </w:p>
        </w:tc>
        <w:tc>
          <w:tcPr>
            <w:tcW w:w="845" w:type="pct"/>
            <w:shd w:val="clear" w:color="auto" w:fill="auto"/>
            <w:noWrap/>
            <w:vAlign w:val="bottom"/>
            <w:hideMark/>
          </w:tcPr>
          <w:p w14:paraId="6057DC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BA4F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maíz forrajero</w:t>
            </w:r>
          </w:p>
        </w:tc>
        <w:tc>
          <w:tcPr>
            <w:tcW w:w="308" w:type="pct"/>
            <w:shd w:val="clear" w:color="auto" w:fill="auto"/>
            <w:noWrap/>
            <w:vAlign w:val="bottom"/>
            <w:hideMark/>
          </w:tcPr>
          <w:p w14:paraId="779A6C2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A34018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82CD2A5" w14:textId="77777777" w:rsidR="00253C9C" w:rsidRPr="005A48C1" w:rsidRDefault="00253C9C" w:rsidP="00345441">
            <w:pPr>
              <w:spacing w:line="360" w:lineRule="auto"/>
              <w:jc w:val="both"/>
              <w:rPr>
                <w:rFonts w:cs="Arial"/>
                <w:color w:val="000000"/>
                <w:sz w:val="24"/>
                <w:szCs w:val="24"/>
              </w:rPr>
            </w:pPr>
          </w:p>
        </w:tc>
      </w:tr>
      <w:tr w:rsidR="00253C9C" w:rsidRPr="005A48C1" w14:paraId="4075084E" w14:textId="77777777" w:rsidTr="00345441">
        <w:trPr>
          <w:trHeight w:val="20"/>
        </w:trPr>
        <w:tc>
          <w:tcPr>
            <w:tcW w:w="581" w:type="pct"/>
            <w:shd w:val="clear" w:color="auto" w:fill="auto"/>
            <w:noWrap/>
            <w:vAlign w:val="bottom"/>
            <w:hideMark/>
          </w:tcPr>
          <w:p w14:paraId="6B9916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111160</w:t>
            </w:r>
          </w:p>
        </w:tc>
        <w:tc>
          <w:tcPr>
            <w:tcW w:w="845" w:type="pct"/>
            <w:shd w:val="clear" w:color="auto" w:fill="auto"/>
            <w:noWrap/>
            <w:vAlign w:val="bottom"/>
            <w:hideMark/>
          </w:tcPr>
          <w:p w14:paraId="6AFE69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D234B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arroz</w:t>
            </w:r>
          </w:p>
        </w:tc>
        <w:tc>
          <w:tcPr>
            <w:tcW w:w="308" w:type="pct"/>
            <w:shd w:val="clear" w:color="auto" w:fill="auto"/>
            <w:noWrap/>
            <w:vAlign w:val="bottom"/>
            <w:hideMark/>
          </w:tcPr>
          <w:p w14:paraId="0E1C86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7502B2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994E729" w14:textId="77777777" w:rsidR="00253C9C" w:rsidRPr="005A48C1" w:rsidRDefault="00253C9C" w:rsidP="00345441">
            <w:pPr>
              <w:spacing w:line="360" w:lineRule="auto"/>
              <w:jc w:val="both"/>
              <w:rPr>
                <w:rFonts w:cs="Arial"/>
                <w:color w:val="000000"/>
                <w:sz w:val="24"/>
                <w:szCs w:val="24"/>
              </w:rPr>
            </w:pPr>
          </w:p>
        </w:tc>
      </w:tr>
      <w:tr w:rsidR="00253C9C" w:rsidRPr="005A48C1" w14:paraId="52A3F674" w14:textId="77777777" w:rsidTr="00345441">
        <w:trPr>
          <w:trHeight w:val="20"/>
        </w:trPr>
        <w:tc>
          <w:tcPr>
            <w:tcW w:w="581" w:type="pct"/>
            <w:shd w:val="clear" w:color="auto" w:fill="auto"/>
            <w:noWrap/>
            <w:vAlign w:val="bottom"/>
            <w:hideMark/>
          </w:tcPr>
          <w:p w14:paraId="64CC6E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111191</w:t>
            </w:r>
          </w:p>
        </w:tc>
        <w:tc>
          <w:tcPr>
            <w:tcW w:w="845" w:type="pct"/>
            <w:shd w:val="clear" w:color="auto" w:fill="auto"/>
            <w:noWrap/>
            <w:vAlign w:val="bottom"/>
            <w:hideMark/>
          </w:tcPr>
          <w:p w14:paraId="11ACA0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6A47F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sorgo grano</w:t>
            </w:r>
          </w:p>
        </w:tc>
        <w:tc>
          <w:tcPr>
            <w:tcW w:w="308" w:type="pct"/>
            <w:shd w:val="clear" w:color="auto" w:fill="auto"/>
            <w:noWrap/>
            <w:vAlign w:val="bottom"/>
            <w:hideMark/>
          </w:tcPr>
          <w:p w14:paraId="0FA903B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20109E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CE4DA9F" w14:textId="77777777" w:rsidR="00253C9C" w:rsidRPr="005A48C1" w:rsidRDefault="00253C9C" w:rsidP="00345441">
            <w:pPr>
              <w:spacing w:line="360" w:lineRule="auto"/>
              <w:jc w:val="both"/>
              <w:rPr>
                <w:rFonts w:cs="Arial"/>
                <w:color w:val="000000"/>
                <w:sz w:val="24"/>
                <w:szCs w:val="24"/>
              </w:rPr>
            </w:pPr>
          </w:p>
        </w:tc>
      </w:tr>
      <w:tr w:rsidR="00253C9C" w:rsidRPr="005A48C1" w14:paraId="16E3796B" w14:textId="77777777" w:rsidTr="00345441">
        <w:trPr>
          <w:trHeight w:val="20"/>
        </w:trPr>
        <w:tc>
          <w:tcPr>
            <w:tcW w:w="581" w:type="pct"/>
            <w:shd w:val="clear" w:color="auto" w:fill="auto"/>
            <w:noWrap/>
            <w:vAlign w:val="bottom"/>
            <w:hideMark/>
          </w:tcPr>
          <w:p w14:paraId="7732A1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111192</w:t>
            </w:r>
          </w:p>
        </w:tc>
        <w:tc>
          <w:tcPr>
            <w:tcW w:w="845" w:type="pct"/>
            <w:shd w:val="clear" w:color="auto" w:fill="auto"/>
            <w:noWrap/>
            <w:vAlign w:val="bottom"/>
            <w:hideMark/>
          </w:tcPr>
          <w:p w14:paraId="6C5DF7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BEA77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avena grano</w:t>
            </w:r>
          </w:p>
        </w:tc>
        <w:tc>
          <w:tcPr>
            <w:tcW w:w="308" w:type="pct"/>
            <w:shd w:val="clear" w:color="auto" w:fill="auto"/>
            <w:noWrap/>
            <w:vAlign w:val="bottom"/>
            <w:hideMark/>
          </w:tcPr>
          <w:p w14:paraId="1CFB28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A5878C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F1DD78F" w14:textId="77777777" w:rsidR="00253C9C" w:rsidRPr="005A48C1" w:rsidRDefault="00253C9C" w:rsidP="00345441">
            <w:pPr>
              <w:spacing w:line="360" w:lineRule="auto"/>
              <w:jc w:val="both"/>
              <w:rPr>
                <w:rFonts w:cs="Arial"/>
                <w:color w:val="000000"/>
                <w:sz w:val="24"/>
                <w:szCs w:val="24"/>
              </w:rPr>
            </w:pPr>
          </w:p>
        </w:tc>
      </w:tr>
      <w:tr w:rsidR="00253C9C" w:rsidRPr="005A48C1" w14:paraId="382A3D29" w14:textId="77777777" w:rsidTr="00345441">
        <w:trPr>
          <w:trHeight w:val="20"/>
        </w:trPr>
        <w:tc>
          <w:tcPr>
            <w:tcW w:w="581" w:type="pct"/>
            <w:shd w:val="clear" w:color="auto" w:fill="auto"/>
            <w:noWrap/>
            <w:vAlign w:val="bottom"/>
            <w:hideMark/>
          </w:tcPr>
          <w:p w14:paraId="2FB5CA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111193</w:t>
            </w:r>
          </w:p>
        </w:tc>
        <w:tc>
          <w:tcPr>
            <w:tcW w:w="845" w:type="pct"/>
            <w:shd w:val="clear" w:color="auto" w:fill="auto"/>
            <w:noWrap/>
            <w:vAlign w:val="bottom"/>
            <w:hideMark/>
          </w:tcPr>
          <w:p w14:paraId="6C132A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65096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cebada grano</w:t>
            </w:r>
          </w:p>
        </w:tc>
        <w:tc>
          <w:tcPr>
            <w:tcW w:w="308" w:type="pct"/>
            <w:shd w:val="clear" w:color="auto" w:fill="auto"/>
            <w:noWrap/>
            <w:vAlign w:val="bottom"/>
            <w:hideMark/>
          </w:tcPr>
          <w:p w14:paraId="4CB54D3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25F6F7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2455067" w14:textId="77777777" w:rsidR="00253C9C" w:rsidRPr="005A48C1" w:rsidRDefault="00253C9C" w:rsidP="00345441">
            <w:pPr>
              <w:spacing w:line="360" w:lineRule="auto"/>
              <w:jc w:val="both"/>
              <w:rPr>
                <w:rFonts w:cs="Arial"/>
                <w:color w:val="000000"/>
                <w:sz w:val="24"/>
                <w:szCs w:val="24"/>
              </w:rPr>
            </w:pPr>
          </w:p>
        </w:tc>
      </w:tr>
      <w:tr w:rsidR="00253C9C" w:rsidRPr="005A48C1" w14:paraId="18A0CBF0" w14:textId="77777777" w:rsidTr="00345441">
        <w:trPr>
          <w:trHeight w:val="20"/>
        </w:trPr>
        <w:tc>
          <w:tcPr>
            <w:tcW w:w="581" w:type="pct"/>
            <w:shd w:val="clear" w:color="auto" w:fill="auto"/>
            <w:noWrap/>
            <w:vAlign w:val="bottom"/>
            <w:hideMark/>
          </w:tcPr>
          <w:p w14:paraId="47791B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111194</w:t>
            </w:r>
          </w:p>
        </w:tc>
        <w:tc>
          <w:tcPr>
            <w:tcW w:w="845" w:type="pct"/>
            <w:shd w:val="clear" w:color="auto" w:fill="auto"/>
            <w:noWrap/>
            <w:vAlign w:val="bottom"/>
            <w:hideMark/>
          </w:tcPr>
          <w:p w14:paraId="0C1355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CCB86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sorgo forrajero</w:t>
            </w:r>
          </w:p>
        </w:tc>
        <w:tc>
          <w:tcPr>
            <w:tcW w:w="308" w:type="pct"/>
            <w:shd w:val="clear" w:color="auto" w:fill="auto"/>
            <w:noWrap/>
            <w:vAlign w:val="bottom"/>
            <w:hideMark/>
          </w:tcPr>
          <w:p w14:paraId="06E63CA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9B13B7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F422C0D" w14:textId="77777777" w:rsidR="00253C9C" w:rsidRPr="005A48C1" w:rsidRDefault="00253C9C" w:rsidP="00345441">
            <w:pPr>
              <w:spacing w:line="360" w:lineRule="auto"/>
              <w:jc w:val="both"/>
              <w:rPr>
                <w:rFonts w:cs="Arial"/>
                <w:color w:val="000000"/>
                <w:sz w:val="24"/>
                <w:szCs w:val="24"/>
              </w:rPr>
            </w:pPr>
          </w:p>
        </w:tc>
      </w:tr>
      <w:tr w:rsidR="00253C9C" w:rsidRPr="005A48C1" w14:paraId="140B055F" w14:textId="77777777" w:rsidTr="00345441">
        <w:trPr>
          <w:trHeight w:val="20"/>
        </w:trPr>
        <w:tc>
          <w:tcPr>
            <w:tcW w:w="581" w:type="pct"/>
            <w:shd w:val="clear" w:color="auto" w:fill="auto"/>
            <w:noWrap/>
            <w:vAlign w:val="bottom"/>
            <w:hideMark/>
          </w:tcPr>
          <w:p w14:paraId="6BBC68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111195</w:t>
            </w:r>
          </w:p>
        </w:tc>
        <w:tc>
          <w:tcPr>
            <w:tcW w:w="845" w:type="pct"/>
            <w:shd w:val="clear" w:color="auto" w:fill="auto"/>
            <w:noWrap/>
            <w:vAlign w:val="bottom"/>
            <w:hideMark/>
          </w:tcPr>
          <w:p w14:paraId="35F4F3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1BBF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avena forrajera</w:t>
            </w:r>
          </w:p>
        </w:tc>
        <w:tc>
          <w:tcPr>
            <w:tcW w:w="308" w:type="pct"/>
            <w:shd w:val="clear" w:color="auto" w:fill="auto"/>
            <w:noWrap/>
            <w:vAlign w:val="bottom"/>
            <w:hideMark/>
          </w:tcPr>
          <w:p w14:paraId="7095979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E5F8E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28A05BD" w14:textId="77777777" w:rsidR="00253C9C" w:rsidRPr="005A48C1" w:rsidRDefault="00253C9C" w:rsidP="00345441">
            <w:pPr>
              <w:spacing w:line="360" w:lineRule="auto"/>
              <w:jc w:val="both"/>
              <w:rPr>
                <w:rFonts w:cs="Arial"/>
                <w:color w:val="000000"/>
                <w:sz w:val="24"/>
                <w:szCs w:val="24"/>
              </w:rPr>
            </w:pPr>
          </w:p>
        </w:tc>
      </w:tr>
      <w:tr w:rsidR="00253C9C" w:rsidRPr="005A48C1" w14:paraId="6C7F65FB" w14:textId="77777777" w:rsidTr="00345441">
        <w:trPr>
          <w:trHeight w:val="20"/>
        </w:trPr>
        <w:tc>
          <w:tcPr>
            <w:tcW w:w="581" w:type="pct"/>
            <w:shd w:val="clear" w:color="auto" w:fill="auto"/>
            <w:noWrap/>
            <w:vAlign w:val="bottom"/>
            <w:hideMark/>
          </w:tcPr>
          <w:p w14:paraId="05D9BB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111199</w:t>
            </w:r>
          </w:p>
        </w:tc>
        <w:tc>
          <w:tcPr>
            <w:tcW w:w="845" w:type="pct"/>
            <w:shd w:val="clear" w:color="auto" w:fill="auto"/>
            <w:noWrap/>
            <w:vAlign w:val="bottom"/>
            <w:hideMark/>
          </w:tcPr>
          <w:p w14:paraId="0CFE84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B3D14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otros cereales</w:t>
            </w:r>
          </w:p>
        </w:tc>
        <w:tc>
          <w:tcPr>
            <w:tcW w:w="308" w:type="pct"/>
            <w:shd w:val="clear" w:color="auto" w:fill="auto"/>
            <w:noWrap/>
            <w:vAlign w:val="bottom"/>
            <w:hideMark/>
          </w:tcPr>
          <w:p w14:paraId="114419F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A415A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E099F7" w14:textId="77777777" w:rsidR="00253C9C" w:rsidRPr="005A48C1" w:rsidRDefault="00253C9C" w:rsidP="00345441">
            <w:pPr>
              <w:spacing w:line="360" w:lineRule="auto"/>
              <w:jc w:val="both"/>
              <w:rPr>
                <w:rFonts w:cs="Arial"/>
                <w:color w:val="000000"/>
                <w:sz w:val="24"/>
                <w:szCs w:val="24"/>
              </w:rPr>
            </w:pPr>
          </w:p>
        </w:tc>
      </w:tr>
      <w:tr w:rsidR="00253C9C" w:rsidRPr="005A48C1" w14:paraId="14E3837C" w14:textId="77777777" w:rsidTr="00345441">
        <w:trPr>
          <w:trHeight w:val="20"/>
        </w:trPr>
        <w:tc>
          <w:tcPr>
            <w:tcW w:w="581" w:type="pct"/>
            <w:shd w:val="clear" w:color="auto" w:fill="auto"/>
            <w:noWrap/>
            <w:vAlign w:val="bottom"/>
            <w:hideMark/>
          </w:tcPr>
          <w:p w14:paraId="6E7832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111211</w:t>
            </w:r>
          </w:p>
        </w:tc>
        <w:tc>
          <w:tcPr>
            <w:tcW w:w="845" w:type="pct"/>
            <w:shd w:val="clear" w:color="auto" w:fill="auto"/>
            <w:noWrap/>
            <w:vAlign w:val="bottom"/>
            <w:hideMark/>
          </w:tcPr>
          <w:p w14:paraId="1433CE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273A6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jitomate o tomate rojo</w:t>
            </w:r>
          </w:p>
        </w:tc>
        <w:tc>
          <w:tcPr>
            <w:tcW w:w="308" w:type="pct"/>
            <w:shd w:val="clear" w:color="auto" w:fill="auto"/>
            <w:noWrap/>
            <w:vAlign w:val="bottom"/>
            <w:hideMark/>
          </w:tcPr>
          <w:p w14:paraId="49BBF38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7B602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A25BD7E" w14:textId="77777777" w:rsidR="00253C9C" w:rsidRPr="005A48C1" w:rsidRDefault="00253C9C" w:rsidP="00345441">
            <w:pPr>
              <w:spacing w:line="360" w:lineRule="auto"/>
              <w:jc w:val="both"/>
              <w:rPr>
                <w:rFonts w:cs="Arial"/>
                <w:color w:val="000000"/>
                <w:sz w:val="24"/>
                <w:szCs w:val="24"/>
              </w:rPr>
            </w:pPr>
          </w:p>
        </w:tc>
      </w:tr>
      <w:tr w:rsidR="00253C9C" w:rsidRPr="005A48C1" w14:paraId="62445025" w14:textId="77777777" w:rsidTr="00345441">
        <w:trPr>
          <w:trHeight w:val="20"/>
        </w:trPr>
        <w:tc>
          <w:tcPr>
            <w:tcW w:w="581" w:type="pct"/>
            <w:shd w:val="clear" w:color="auto" w:fill="auto"/>
            <w:noWrap/>
            <w:vAlign w:val="bottom"/>
            <w:hideMark/>
          </w:tcPr>
          <w:p w14:paraId="7737F7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111212</w:t>
            </w:r>
          </w:p>
        </w:tc>
        <w:tc>
          <w:tcPr>
            <w:tcW w:w="845" w:type="pct"/>
            <w:shd w:val="clear" w:color="auto" w:fill="auto"/>
            <w:noWrap/>
            <w:vAlign w:val="bottom"/>
            <w:hideMark/>
          </w:tcPr>
          <w:p w14:paraId="391EBF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BB758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chile</w:t>
            </w:r>
          </w:p>
        </w:tc>
        <w:tc>
          <w:tcPr>
            <w:tcW w:w="308" w:type="pct"/>
            <w:shd w:val="clear" w:color="auto" w:fill="auto"/>
            <w:noWrap/>
            <w:vAlign w:val="bottom"/>
            <w:hideMark/>
          </w:tcPr>
          <w:p w14:paraId="73C149D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93ABF1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C24E58" w14:textId="77777777" w:rsidR="00253C9C" w:rsidRPr="005A48C1" w:rsidRDefault="00253C9C" w:rsidP="00345441">
            <w:pPr>
              <w:spacing w:line="360" w:lineRule="auto"/>
              <w:jc w:val="both"/>
              <w:rPr>
                <w:rFonts w:cs="Arial"/>
                <w:color w:val="000000"/>
                <w:sz w:val="24"/>
                <w:szCs w:val="24"/>
              </w:rPr>
            </w:pPr>
          </w:p>
        </w:tc>
      </w:tr>
      <w:tr w:rsidR="00253C9C" w:rsidRPr="005A48C1" w14:paraId="4D1D0DA9" w14:textId="77777777" w:rsidTr="00345441">
        <w:trPr>
          <w:trHeight w:val="20"/>
        </w:trPr>
        <w:tc>
          <w:tcPr>
            <w:tcW w:w="581" w:type="pct"/>
            <w:shd w:val="clear" w:color="auto" w:fill="auto"/>
            <w:noWrap/>
            <w:vAlign w:val="bottom"/>
            <w:hideMark/>
          </w:tcPr>
          <w:p w14:paraId="71C394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111213</w:t>
            </w:r>
          </w:p>
        </w:tc>
        <w:tc>
          <w:tcPr>
            <w:tcW w:w="845" w:type="pct"/>
            <w:shd w:val="clear" w:color="auto" w:fill="auto"/>
            <w:noWrap/>
            <w:vAlign w:val="bottom"/>
            <w:hideMark/>
          </w:tcPr>
          <w:p w14:paraId="773426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6AC58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cebolla</w:t>
            </w:r>
          </w:p>
        </w:tc>
        <w:tc>
          <w:tcPr>
            <w:tcW w:w="308" w:type="pct"/>
            <w:shd w:val="clear" w:color="auto" w:fill="auto"/>
            <w:noWrap/>
            <w:vAlign w:val="bottom"/>
            <w:hideMark/>
          </w:tcPr>
          <w:p w14:paraId="3CC2FBA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F3CEC1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F391D11" w14:textId="77777777" w:rsidR="00253C9C" w:rsidRPr="005A48C1" w:rsidRDefault="00253C9C" w:rsidP="00345441">
            <w:pPr>
              <w:spacing w:line="360" w:lineRule="auto"/>
              <w:jc w:val="both"/>
              <w:rPr>
                <w:rFonts w:cs="Arial"/>
                <w:color w:val="000000"/>
                <w:sz w:val="24"/>
                <w:szCs w:val="24"/>
              </w:rPr>
            </w:pPr>
          </w:p>
        </w:tc>
      </w:tr>
      <w:tr w:rsidR="00253C9C" w:rsidRPr="005A48C1" w14:paraId="3A5EF906" w14:textId="77777777" w:rsidTr="00345441">
        <w:trPr>
          <w:trHeight w:val="20"/>
        </w:trPr>
        <w:tc>
          <w:tcPr>
            <w:tcW w:w="581" w:type="pct"/>
            <w:shd w:val="clear" w:color="auto" w:fill="auto"/>
            <w:noWrap/>
            <w:vAlign w:val="bottom"/>
            <w:hideMark/>
          </w:tcPr>
          <w:p w14:paraId="6EA1E9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111214</w:t>
            </w:r>
          </w:p>
        </w:tc>
        <w:tc>
          <w:tcPr>
            <w:tcW w:w="845" w:type="pct"/>
            <w:shd w:val="clear" w:color="auto" w:fill="auto"/>
            <w:noWrap/>
            <w:vAlign w:val="bottom"/>
            <w:hideMark/>
          </w:tcPr>
          <w:p w14:paraId="547D58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7B129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melón</w:t>
            </w:r>
          </w:p>
        </w:tc>
        <w:tc>
          <w:tcPr>
            <w:tcW w:w="308" w:type="pct"/>
            <w:shd w:val="clear" w:color="auto" w:fill="auto"/>
            <w:noWrap/>
            <w:vAlign w:val="bottom"/>
            <w:hideMark/>
          </w:tcPr>
          <w:p w14:paraId="129BE2A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151E43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AD3F37" w14:textId="77777777" w:rsidR="00253C9C" w:rsidRPr="005A48C1" w:rsidRDefault="00253C9C" w:rsidP="00345441">
            <w:pPr>
              <w:spacing w:line="360" w:lineRule="auto"/>
              <w:jc w:val="both"/>
              <w:rPr>
                <w:rFonts w:cs="Arial"/>
                <w:color w:val="000000"/>
                <w:sz w:val="24"/>
                <w:szCs w:val="24"/>
              </w:rPr>
            </w:pPr>
          </w:p>
        </w:tc>
      </w:tr>
      <w:tr w:rsidR="00253C9C" w:rsidRPr="005A48C1" w14:paraId="0410301D" w14:textId="77777777" w:rsidTr="00345441">
        <w:trPr>
          <w:trHeight w:val="20"/>
        </w:trPr>
        <w:tc>
          <w:tcPr>
            <w:tcW w:w="581" w:type="pct"/>
            <w:shd w:val="clear" w:color="auto" w:fill="auto"/>
            <w:noWrap/>
            <w:vAlign w:val="bottom"/>
            <w:hideMark/>
          </w:tcPr>
          <w:p w14:paraId="68842A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111215</w:t>
            </w:r>
          </w:p>
        </w:tc>
        <w:tc>
          <w:tcPr>
            <w:tcW w:w="845" w:type="pct"/>
            <w:shd w:val="clear" w:color="auto" w:fill="auto"/>
            <w:noWrap/>
            <w:vAlign w:val="bottom"/>
            <w:hideMark/>
          </w:tcPr>
          <w:p w14:paraId="316064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9FFF6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tomate verde</w:t>
            </w:r>
          </w:p>
        </w:tc>
        <w:tc>
          <w:tcPr>
            <w:tcW w:w="308" w:type="pct"/>
            <w:shd w:val="clear" w:color="auto" w:fill="auto"/>
            <w:noWrap/>
            <w:vAlign w:val="bottom"/>
            <w:hideMark/>
          </w:tcPr>
          <w:p w14:paraId="4B91504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C2D3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D2A1FBB" w14:textId="77777777" w:rsidR="00253C9C" w:rsidRPr="005A48C1" w:rsidRDefault="00253C9C" w:rsidP="00345441">
            <w:pPr>
              <w:spacing w:line="360" w:lineRule="auto"/>
              <w:jc w:val="both"/>
              <w:rPr>
                <w:rFonts w:cs="Arial"/>
                <w:color w:val="000000"/>
                <w:sz w:val="24"/>
                <w:szCs w:val="24"/>
              </w:rPr>
            </w:pPr>
          </w:p>
        </w:tc>
      </w:tr>
      <w:tr w:rsidR="00253C9C" w:rsidRPr="005A48C1" w14:paraId="72456E51" w14:textId="77777777" w:rsidTr="00345441">
        <w:trPr>
          <w:trHeight w:val="20"/>
        </w:trPr>
        <w:tc>
          <w:tcPr>
            <w:tcW w:w="581" w:type="pct"/>
            <w:shd w:val="clear" w:color="auto" w:fill="auto"/>
            <w:noWrap/>
            <w:vAlign w:val="bottom"/>
            <w:hideMark/>
          </w:tcPr>
          <w:p w14:paraId="7C1280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111216</w:t>
            </w:r>
          </w:p>
        </w:tc>
        <w:tc>
          <w:tcPr>
            <w:tcW w:w="845" w:type="pct"/>
            <w:shd w:val="clear" w:color="auto" w:fill="auto"/>
            <w:noWrap/>
            <w:vAlign w:val="bottom"/>
            <w:hideMark/>
          </w:tcPr>
          <w:p w14:paraId="6CDE88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030C7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papa</w:t>
            </w:r>
          </w:p>
        </w:tc>
        <w:tc>
          <w:tcPr>
            <w:tcW w:w="308" w:type="pct"/>
            <w:shd w:val="clear" w:color="auto" w:fill="auto"/>
            <w:noWrap/>
            <w:vAlign w:val="bottom"/>
            <w:hideMark/>
          </w:tcPr>
          <w:p w14:paraId="5A606C4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027CAE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19F95DF" w14:textId="77777777" w:rsidR="00253C9C" w:rsidRPr="005A48C1" w:rsidRDefault="00253C9C" w:rsidP="00345441">
            <w:pPr>
              <w:spacing w:line="360" w:lineRule="auto"/>
              <w:jc w:val="both"/>
              <w:rPr>
                <w:rFonts w:cs="Arial"/>
                <w:color w:val="000000"/>
                <w:sz w:val="24"/>
                <w:szCs w:val="24"/>
              </w:rPr>
            </w:pPr>
          </w:p>
        </w:tc>
      </w:tr>
      <w:tr w:rsidR="00253C9C" w:rsidRPr="005A48C1" w14:paraId="6C023CDF" w14:textId="77777777" w:rsidTr="00345441">
        <w:trPr>
          <w:trHeight w:val="20"/>
        </w:trPr>
        <w:tc>
          <w:tcPr>
            <w:tcW w:w="581" w:type="pct"/>
            <w:shd w:val="clear" w:color="auto" w:fill="auto"/>
            <w:noWrap/>
            <w:vAlign w:val="bottom"/>
            <w:hideMark/>
          </w:tcPr>
          <w:p w14:paraId="6CA5FF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111217</w:t>
            </w:r>
          </w:p>
        </w:tc>
        <w:tc>
          <w:tcPr>
            <w:tcW w:w="845" w:type="pct"/>
            <w:shd w:val="clear" w:color="auto" w:fill="auto"/>
            <w:noWrap/>
            <w:vAlign w:val="bottom"/>
            <w:hideMark/>
          </w:tcPr>
          <w:p w14:paraId="373E34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87ACF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calabaza</w:t>
            </w:r>
          </w:p>
        </w:tc>
        <w:tc>
          <w:tcPr>
            <w:tcW w:w="308" w:type="pct"/>
            <w:shd w:val="clear" w:color="auto" w:fill="auto"/>
            <w:noWrap/>
            <w:vAlign w:val="bottom"/>
            <w:hideMark/>
          </w:tcPr>
          <w:p w14:paraId="4A7F862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9499A5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7B31390" w14:textId="77777777" w:rsidR="00253C9C" w:rsidRPr="005A48C1" w:rsidRDefault="00253C9C" w:rsidP="00345441">
            <w:pPr>
              <w:spacing w:line="360" w:lineRule="auto"/>
              <w:jc w:val="both"/>
              <w:rPr>
                <w:rFonts w:cs="Arial"/>
                <w:color w:val="000000"/>
                <w:sz w:val="24"/>
                <w:szCs w:val="24"/>
              </w:rPr>
            </w:pPr>
          </w:p>
        </w:tc>
      </w:tr>
      <w:tr w:rsidR="00253C9C" w:rsidRPr="005A48C1" w14:paraId="51DDDD55" w14:textId="77777777" w:rsidTr="00345441">
        <w:trPr>
          <w:trHeight w:val="20"/>
        </w:trPr>
        <w:tc>
          <w:tcPr>
            <w:tcW w:w="581" w:type="pct"/>
            <w:shd w:val="clear" w:color="auto" w:fill="auto"/>
            <w:noWrap/>
            <w:vAlign w:val="bottom"/>
            <w:hideMark/>
          </w:tcPr>
          <w:p w14:paraId="2CE634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111218</w:t>
            </w:r>
          </w:p>
        </w:tc>
        <w:tc>
          <w:tcPr>
            <w:tcW w:w="845" w:type="pct"/>
            <w:shd w:val="clear" w:color="auto" w:fill="auto"/>
            <w:noWrap/>
            <w:vAlign w:val="bottom"/>
            <w:hideMark/>
          </w:tcPr>
          <w:p w14:paraId="16822F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B549B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sandía</w:t>
            </w:r>
          </w:p>
        </w:tc>
        <w:tc>
          <w:tcPr>
            <w:tcW w:w="308" w:type="pct"/>
            <w:shd w:val="clear" w:color="auto" w:fill="auto"/>
            <w:noWrap/>
            <w:vAlign w:val="bottom"/>
            <w:hideMark/>
          </w:tcPr>
          <w:p w14:paraId="17DAC4C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EBB60D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57E85C0" w14:textId="77777777" w:rsidR="00253C9C" w:rsidRPr="005A48C1" w:rsidRDefault="00253C9C" w:rsidP="00345441">
            <w:pPr>
              <w:spacing w:line="360" w:lineRule="auto"/>
              <w:jc w:val="both"/>
              <w:rPr>
                <w:rFonts w:cs="Arial"/>
                <w:color w:val="000000"/>
                <w:sz w:val="24"/>
                <w:szCs w:val="24"/>
              </w:rPr>
            </w:pPr>
          </w:p>
        </w:tc>
      </w:tr>
      <w:tr w:rsidR="00253C9C" w:rsidRPr="005A48C1" w14:paraId="2E26E98E" w14:textId="77777777" w:rsidTr="00345441">
        <w:trPr>
          <w:trHeight w:val="20"/>
        </w:trPr>
        <w:tc>
          <w:tcPr>
            <w:tcW w:w="581" w:type="pct"/>
            <w:shd w:val="clear" w:color="auto" w:fill="auto"/>
            <w:noWrap/>
            <w:vAlign w:val="bottom"/>
            <w:hideMark/>
          </w:tcPr>
          <w:p w14:paraId="4780E3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111219</w:t>
            </w:r>
          </w:p>
        </w:tc>
        <w:tc>
          <w:tcPr>
            <w:tcW w:w="845" w:type="pct"/>
            <w:shd w:val="clear" w:color="auto" w:fill="auto"/>
            <w:noWrap/>
            <w:vAlign w:val="bottom"/>
            <w:hideMark/>
          </w:tcPr>
          <w:p w14:paraId="36AEA0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45162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otras hortalizas</w:t>
            </w:r>
          </w:p>
        </w:tc>
        <w:tc>
          <w:tcPr>
            <w:tcW w:w="308" w:type="pct"/>
            <w:shd w:val="clear" w:color="auto" w:fill="auto"/>
            <w:noWrap/>
            <w:vAlign w:val="bottom"/>
            <w:hideMark/>
          </w:tcPr>
          <w:p w14:paraId="213A452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37B69D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0984F4C" w14:textId="77777777" w:rsidR="00253C9C" w:rsidRPr="005A48C1" w:rsidRDefault="00253C9C" w:rsidP="00345441">
            <w:pPr>
              <w:spacing w:line="360" w:lineRule="auto"/>
              <w:jc w:val="both"/>
              <w:rPr>
                <w:rFonts w:cs="Arial"/>
                <w:color w:val="000000"/>
                <w:sz w:val="24"/>
                <w:szCs w:val="24"/>
              </w:rPr>
            </w:pPr>
          </w:p>
        </w:tc>
      </w:tr>
      <w:tr w:rsidR="00253C9C" w:rsidRPr="005A48C1" w14:paraId="52333EEA" w14:textId="77777777" w:rsidTr="00345441">
        <w:trPr>
          <w:trHeight w:val="20"/>
        </w:trPr>
        <w:tc>
          <w:tcPr>
            <w:tcW w:w="581" w:type="pct"/>
            <w:shd w:val="clear" w:color="auto" w:fill="auto"/>
            <w:noWrap/>
            <w:vAlign w:val="bottom"/>
            <w:hideMark/>
          </w:tcPr>
          <w:p w14:paraId="25DAC9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111310</w:t>
            </w:r>
          </w:p>
        </w:tc>
        <w:tc>
          <w:tcPr>
            <w:tcW w:w="845" w:type="pct"/>
            <w:shd w:val="clear" w:color="auto" w:fill="auto"/>
            <w:noWrap/>
            <w:vAlign w:val="bottom"/>
            <w:hideMark/>
          </w:tcPr>
          <w:p w14:paraId="556B30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C25F3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naranja</w:t>
            </w:r>
          </w:p>
        </w:tc>
        <w:tc>
          <w:tcPr>
            <w:tcW w:w="308" w:type="pct"/>
            <w:shd w:val="clear" w:color="auto" w:fill="auto"/>
            <w:noWrap/>
            <w:vAlign w:val="bottom"/>
            <w:hideMark/>
          </w:tcPr>
          <w:p w14:paraId="26EF7BA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C66F81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47E545" w14:textId="77777777" w:rsidR="00253C9C" w:rsidRPr="005A48C1" w:rsidRDefault="00253C9C" w:rsidP="00345441">
            <w:pPr>
              <w:spacing w:line="360" w:lineRule="auto"/>
              <w:jc w:val="both"/>
              <w:rPr>
                <w:rFonts w:cs="Arial"/>
                <w:color w:val="000000"/>
                <w:sz w:val="24"/>
                <w:szCs w:val="24"/>
              </w:rPr>
            </w:pPr>
          </w:p>
        </w:tc>
      </w:tr>
      <w:tr w:rsidR="00253C9C" w:rsidRPr="005A48C1" w14:paraId="21C55A5A" w14:textId="77777777" w:rsidTr="00345441">
        <w:trPr>
          <w:trHeight w:val="20"/>
        </w:trPr>
        <w:tc>
          <w:tcPr>
            <w:tcW w:w="581" w:type="pct"/>
            <w:shd w:val="clear" w:color="auto" w:fill="auto"/>
            <w:noWrap/>
            <w:vAlign w:val="bottom"/>
            <w:hideMark/>
          </w:tcPr>
          <w:p w14:paraId="13016F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111321</w:t>
            </w:r>
          </w:p>
        </w:tc>
        <w:tc>
          <w:tcPr>
            <w:tcW w:w="845" w:type="pct"/>
            <w:shd w:val="clear" w:color="auto" w:fill="auto"/>
            <w:noWrap/>
            <w:vAlign w:val="bottom"/>
            <w:hideMark/>
          </w:tcPr>
          <w:p w14:paraId="391989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3AD16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limón</w:t>
            </w:r>
          </w:p>
        </w:tc>
        <w:tc>
          <w:tcPr>
            <w:tcW w:w="308" w:type="pct"/>
            <w:shd w:val="clear" w:color="auto" w:fill="auto"/>
            <w:noWrap/>
            <w:vAlign w:val="bottom"/>
            <w:hideMark/>
          </w:tcPr>
          <w:p w14:paraId="4242B3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F7EB7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9118FC6" w14:textId="77777777" w:rsidR="00253C9C" w:rsidRPr="005A48C1" w:rsidRDefault="00253C9C" w:rsidP="00345441">
            <w:pPr>
              <w:spacing w:line="360" w:lineRule="auto"/>
              <w:jc w:val="both"/>
              <w:rPr>
                <w:rFonts w:cs="Arial"/>
                <w:color w:val="000000"/>
                <w:sz w:val="24"/>
                <w:szCs w:val="24"/>
              </w:rPr>
            </w:pPr>
          </w:p>
        </w:tc>
      </w:tr>
      <w:tr w:rsidR="00253C9C" w:rsidRPr="005A48C1" w14:paraId="740BA1DC" w14:textId="77777777" w:rsidTr="00345441">
        <w:trPr>
          <w:trHeight w:val="20"/>
        </w:trPr>
        <w:tc>
          <w:tcPr>
            <w:tcW w:w="581" w:type="pct"/>
            <w:shd w:val="clear" w:color="auto" w:fill="auto"/>
            <w:noWrap/>
            <w:vAlign w:val="bottom"/>
            <w:hideMark/>
          </w:tcPr>
          <w:p w14:paraId="2B27E3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111329</w:t>
            </w:r>
          </w:p>
        </w:tc>
        <w:tc>
          <w:tcPr>
            <w:tcW w:w="845" w:type="pct"/>
            <w:shd w:val="clear" w:color="auto" w:fill="auto"/>
            <w:noWrap/>
            <w:vAlign w:val="bottom"/>
            <w:hideMark/>
          </w:tcPr>
          <w:p w14:paraId="3458E0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0BA4D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otros cítricos</w:t>
            </w:r>
          </w:p>
        </w:tc>
        <w:tc>
          <w:tcPr>
            <w:tcW w:w="308" w:type="pct"/>
            <w:shd w:val="clear" w:color="auto" w:fill="auto"/>
            <w:noWrap/>
            <w:vAlign w:val="bottom"/>
            <w:hideMark/>
          </w:tcPr>
          <w:p w14:paraId="162D9AB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E95535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1AC24C6" w14:textId="77777777" w:rsidR="00253C9C" w:rsidRPr="005A48C1" w:rsidRDefault="00253C9C" w:rsidP="00345441">
            <w:pPr>
              <w:spacing w:line="360" w:lineRule="auto"/>
              <w:jc w:val="both"/>
              <w:rPr>
                <w:rFonts w:cs="Arial"/>
                <w:color w:val="000000"/>
                <w:sz w:val="24"/>
                <w:szCs w:val="24"/>
              </w:rPr>
            </w:pPr>
          </w:p>
        </w:tc>
      </w:tr>
      <w:tr w:rsidR="00253C9C" w:rsidRPr="005A48C1" w14:paraId="341D3779" w14:textId="77777777" w:rsidTr="00345441">
        <w:trPr>
          <w:trHeight w:val="20"/>
        </w:trPr>
        <w:tc>
          <w:tcPr>
            <w:tcW w:w="581" w:type="pct"/>
            <w:shd w:val="clear" w:color="auto" w:fill="auto"/>
            <w:noWrap/>
            <w:vAlign w:val="bottom"/>
            <w:hideMark/>
          </w:tcPr>
          <w:p w14:paraId="7D4D5E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111331</w:t>
            </w:r>
          </w:p>
        </w:tc>
        <w:tc>
          <w:tcPr>
            <w:tcW w:w="845" w:type="pct"/>
            <w:shd w:val="clear" w:color="auto" w:fill="auto"/>
            <w:noWrap/>
            <w:vAlign w:val="bottom"/>
            <w:hideMark/>
          </w:tcPr>
          <w:p w14:paraId="1C2945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66344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café</w:t>
            </w:r>
          </w:p>
        </w:tc>
        <w:tc>
          <w:tcPr>
            <w:tcW w:w="308" w:type="pct"/>
            <w:shd w:val="clear" w:color="auto" w:fill="auto"/>
            <w:noWrap/>
            <w:vAlign w:val="bottom"/>
            <w:hideMark/>
          </w:tcPr>
          <w:p w14:paraId="593B915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43C7E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C585763" w14:textId="77777777" w:rsidR="00253C9C" w:rsidRPr="005A48C1" w:rsidRDefault="00253C9C" w:rsidP="00345441">
            <w:pPr>
              <w:spacing w:line="360" w:lineRule="auto"/>
              <w:jc w:val="both"/>
              <w:rPr>
                <w:rFonts w:cs="Arial"/>
                <w:color w:val="000000"/>
                <w:sz w:val="24"/>
                <w:szCs w:val="24"/>
              </w:rPr>
            </w:pPr>
          </w:p>
        </w:tc>
      </w:tr>
      <w:tr w:rsidR="00253C9C" w:rsidRPr="005A48C1" w14:paraId="69A09C24" w14:textId="77777777" w:rsidTr="00345441">
        <w:trPr>
          <w:trHeight w:val="20"/>
        </w:trPr>
        <w:tc>
          <w:tcPr>
            <w:tcW w:w="581" w:type="pct"/>
            <w:shd w:val="clear" w:color="auto" w:fill="auto"/>
            <w:noWrap/>
            <w:vAlign w:val="bottom"/>
            <w:hideMark/>
          </w:tcPr>
          <w:p w14:paraId="5FE5F3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111332</w:t>
            </w:r>
          </w:p>
        </w:tc>
        <w:tc>
          <w:tcPr>
            <w:tcW w:w="845" w:type="pct"/>
            <w:shd w:val="clear" w:color="auto" w:fill="auto"/>
            <w:noWrap/>
            <w:vAlign w:val="bottom"/>
            <w:hideMark/>
          </w:tcPr>
          <w:p w14:paraId="13C9A6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11CD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plátano</w:t>
            </w:r>
          </w:p>
        </w:tc>
        <w:tc>
          <w:tcPr>
            <w:tcW w:w="308" w:type="pct"/>
            <w:shd w:val="clear" w:color="auto" w:fill="auto"/>
            <w:noWrap/>
            <w:vAlign w:val="bottom"/>
            <w:hideMark/>
          </w:tcPr>
          <w:p w14:paraId="57FE35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E5E0FD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9930E84" w14:textId="77777777" w:rsidR="00253C9C" w:rsidRPr="005A48C1" w:rsidRDefault="00253C9C" w:rsidP="00345441">
            <w:pPr>
              <w:spacing w:line="360" w:lineRule="auto"/>
              <w:jc w:val="both"/>
              <w:rPr>
                <w:rFonts w:cs="Arial"/>
                <w:color w:val="000000"/>
                <w:sz w:val="24"/>
                <w:szCs w:val="24"/>
              </w:rPr>
            </w:pPr>
          </w:p>
        </w:tc>
      </w:tr>
      <w:tr w:rsidR="00253C9C" w:rsidRPr="005A48C1" w14:paraId="53BEA56F" w14:textId="77777777" w:rsidTr="00345441">
        <w:trPr>
          <w:trHeight w:val="20"/>
        </w:trPr>
        <w:tc>
          <w:tcPr>
            <w:tcW w:w="581" w:type="pct"/>
            <w:shd w:val="clear" w:color="auto" w:fill="auto"/>
            <w:noWrap/>
            <w:vAlign w:val="bottom"/>
            <w:hideMark/>
          </w:tcPr>
          <w:p w14:paraId="519308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111333</w:t>
            </w:r>
          </w:p>
        </w:tc>
        <w:tc>
          <w:tcPr>
            <w:tcW w:w="845" w:type="pct"/>
            <w:shd w:val="clear" w:color="auto" w:fill="auto"/>
            <w:noWrap/>
            <w:vAlign w:val="bottom"/>
            <w:hideMark/>
          </w:tcPr>
          <w:p w14:paraId="10AC18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538CF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mango</w:t>
            </w:r>
          </w:p>
        </w:tc>
        <w:tc>
          <w:tcPr>
            <w:tcW w:w="308" w:type="pct"/>
            <w:shd w:val="clear" w:color="auto" w:fill="auto"/>
            <w:noWrap/>
            <w:vAlign w:val="bottom"/>
            <w:hideMark/>
          </w:tcPr>
          <w:p w14:paraId="5F86994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9B2BF7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967F213" w14:textId="77777777" w:rsidR="00253C9C" w:rsidRPr="005A48C1" w:rsidRDefault="00253C9C" w:rsidP="00345441">
            <w:pPr>
              <w:spacing w:line="360" w:lineRule="auto"/>
              <w:jc w:val="both"/>
              <w:rPr>
                <w:rFonts w:cs="Arial"/>
                <w:color w:val="000000"/>
                <w:sz w:val="24"/>
                <w:szCs w:val="24"/>
              </w:rPr>
            </w:pPr>
          </w:p>
        </w:tc>
      </w:tr>
      <w:tr w:rsidR="00253C9C" w:rsidRPr="005A48C1" w14:paraId="49554FE8" w14:textId="77777777" w:rsidTr="00345441">
        <w:trPr>
          <w:trHeight w:val="20"/>
        </w:trPr>
        <w:tc>
          <w:tcPr>
            <w:tcW w:w="581" w:type="pct"/>
            <w:shd w:val="clear" w:color="auto" w:fill="auto"/>
            <w:noWrap/>
            <w:vAlign w:val="bottom"/>
            <w:hideMark/>
          </w:tcPr>
          <w:p w14:paraId="53DD67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111334</w:t>
            </w:r>
          </w:p>
        </w:tc>
        <w:tc>
          <w:tcPr>
            <w:tcW w:w="845" w:type="pct"/>
            <w:shd w:val="clear" w:color="auto" w:fill="auto"/>
            <w:noWrap/>
            <w:vAlign w:val="bottom"/>
            <w:hideMark/>
          </w:tcPr>
          <w:p w14:paraId="6FDFDF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A8912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aguacate</w:t>
            </w:r>
          </w:p>
        </w:tc>
        <w:tc>
          <w:tcPr>
            <w:tcW w:w="308" w:type="pct"/>
            <w:shd w:val="clear" w:color="auto" w:fill="auto"/>
            <w:noWrap/>
            <w:vAlign w:val="bottom"/>
            <w:hideMark/>
          </w:tcPr>
          <w:p w14:paraId="77A44E9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568EA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4EAA8A9" w14:textId="77777777" w:rsidR="00253C9C" w:rsidRPr="005A48C1" w:rsidRDefault="00253C9C" w:rsidP="00345441">
            <w:pPr>
              <w:spacing w:line="360" w:lineRule="auto"/>
              <w:jc w:val="both"/>
              <w:rPr>
                <w:rFonts w:cs="Arial"/>
                <w:color w:val="000000"/>
                <w:sz w:val="24"/>
                <w:szCs w:val="24"/>
              </w:rPr>
            </w:pPr>
          </w:p>
        </w:tc>
      </w:tr>
      <w:tr w:rsidR="00253C9C" w:rsidRPr="005A48C1" w14:paraId="45278807" w14:textId="77777777" w:rsidTr="00345441">
        <w:trPr>
          <w:trHeight w:val="20"/>
        </w:trPr>
        <w:tc>
          <w:tcPr>
            <w:tcW w:w="581" w:type="pct"/>
            <w:shd w:val="clear" w:color="auto" w:fill="auto"/>
            <w:noWrap/>
            <w:vAlign w:val="bottom"/>
            <w:hideMark/>
          </w:tcPr>
          <w:p w14:paraId="68E762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111335</w:t>
            </w:r>
          </w:p>
        </w:tc>
        <w:tc>
          <w:tcPr>
            <w:tcW w:w="845" w:type="pct"/>
            <w:shd w:val="clear" w:color="auto" w:fill="auto"/>
            <w:noWrap/>
            <w:vAlign w:val="bottom"/>
            <w:hideMark/>
          </w:tcPr>
          <w:p w14:paraId="0FB7E6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D01AD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uva</w:t>
            </w:r>
          </w:p>
        </w:tc>
        <w:tc>
          <w:tcPr>
            <w:tcW w:w="308" w:type="pct"/>
            <w:shd w:val="clear" w:color="auto" w:fill="auto"/>
            <w:noWrap/>
            <w:vAlign w:val="bottom"/>
            <w:hideMark/>
          </w:tcPr>
          <w:p w14:paraId="647B680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D53583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16D3218" w14:textId="77777777" w:rsidR="00253C9C" w:rsidRPr="005A48C1" w:rsidRDefault="00253C9C" w:rsidP="00345441">
            <w:pPr>
              <w:spacing w:line="360" w:lineRule="auto"/>
              <w:jc w:val="both"/>
              <w:rPr>
                <w:rFonts w:cs="Arial"/>
                <w:color w:val="000000"/>
                <w:sz w:val="24"/>
                <w:szCs w:val="24"/>
              </w:rPr>
            </w:pPr>
          </w:p>
        </w:tc>
      </w:tr>
      <w:tr w:rsidR="00253C9C" w:rsidRPr="005A48C1" w14:paraId="1DD1B19D" w14:textId="77777777" w:rsidTr="00345441">
        <w:trPr>
          <w:trHeight w:val="20"/>
        </w:trPr>
        <w:tc>
          <w:tcPr>
            <w:tcW w:w="581" w:type="pct"/>
            <w:shd w:val="clear" w:color="auto" w:fill="auto"/>
            <w:noWrap/>
            <w:vAlign w:val="bottom"/>
            <w:hideMark/>
          </w:tcPr>
          <w:p w14:paraId="189A4F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111336</w:t>
            </w:r>
          </w:p>
        </w:tc>
        <w:tc>
          <w:tcPr>
            <w:tcW w:w="845" w:type="pct"/>
            <w:shd w:val="clear" w:color="auto" w:fill="auto"/>
            <w:noWrap/>
            <w:vAlign w:val="bottom"/>
            <w:hideMark/>
          </w:tcPr>
          <w:p w14:paraId="72D7B6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8722A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manzana</w:t>
            </w:r>
          </w:p>
        </w:tc>
        <w:tc>
          <w:tcPr>
            <w:tcW w:w="308" w:type="pct"/>
            <w:shd w:val="clear" w:color="auto" w:fill="auto"/>
            <w:noWrap/>
            <w:vAlign w:val="bottom"/>
            <w:hideMark/>
          </w:tcPr>
          <w:p w14:paraId="2EE2257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4C50CC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687ABAD" w14:textId="77777777" w:rsidR="00253C9C" w:rsidRPr="005A48C1" w:rsidRDefault="00253C9C" w:rsidP="00345441">
            <w:pPr>
              <w:spacing w:line="360" w:lineRule="auto"/>
              <w:jc w:val="both"/>
              <w:rPr>
                <w:rFonts w:cs="Arial"/>
                <w:color w:val="000000"/>
                <w:sz w:val="24"/>
                <w:szCs w:val="24"/>
              </w:rPr>
            </w:pPr>
          </w:p>
        </w:tc>
      </w:tr>
      <w:tr w:rsidR="00253C9C" w:rsidRPr="005A48C1" w14:paraId="55ED5795" w14:textId="77777777" w:rsidTr="00345441">
        <w:trPr>
          <w:trHeight w:val="20"/>
        </w:trPr>
        <w:tc>
          <w:tcPr>
            <w:tcW w:w="581" w:type="pct"/>
            <w:shd w:val="clear" w:color="auto" w:fill="auto"/>
            <w:noWrap/>
            <w:vAlign w:val="bottom"/>
            <w:hideMark/>
          </w:tcPr>
          <w:p w14:paraId="10979C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111337</w:t>
            </w:r>
          </w:p>
        </w:tc>
        <w:tc>
          <w:tcPr>
            <w:tcW w:w="845" w:type="pct"/>
            <w:shd w:val="clear" w:color="auto" w:fill="auto"/>
            <w:noWrap/>
            <w:vAlign w:val="bottom"/>
            <w:hideMark/>
          </w:tcPr>
          <w:p w14:paraId="235B5A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9A7B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cacao</w:t>
            </w:r>
          </w:p>
        </w:tc>
        <w:tc>
          <w:tcPr>
            <w:tcW w:w="308" w:type="pct"/>
            <w:shd w:val="clear" w:color="auto" w:fill="auto"/>
            <w:noWrap/>
            <w:vAlign w:val="bottom"/>
            <w:hideMark/>
          </w:tcPr>
          <w:p w14:paraId="7B71F1E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5B34F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F0BE217" w14:textId="77777777" w:rsidR="00253C9C" w:rsidRPr="005A48C1" w:rsidRDefault="00253C9C" w:rsidP="00345441">
            <w:pPr>
              <w:spacing w:line="360" w:lineRule="auto"/>
              <w:jc w:val="both"/>
              <w:rPr>
                <w:rFonts w:cs="Arial"/>
                <w:color w:val="000000"/>
                <w:sz w:val="24"/>
                <w:szCs w:val="24"/>
              </w:rPr>
            </w:pPr>
          </w:p>
        </w:tc>
      </w:tr>
      <w:tr w:rsidR="00253C9C" w:rsidRPr="005A48C1" w14:paraId="17024581" w14:textId="77777777" w:rsidTr="00345441">
        <w:trPr>
          <w:trHeight w:val="20"/>
        </w:trPr>
        <w:tc>
          <w:tcPr>
            <w:tcW w:w="581" w:type="pct"/>
            <w:shd w:val="clear" w:color="auto" w:fill="auto"/>
            <w:noWrap/>
            <w:vAlign w:val="bottom"/>
            <w:hideMark/>
          </w:tcPr>
          <w:p w14:paraId="0D45D7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111338</w:t>
            </w:r>
          </w:p>
        </w:tc>
        <w:tc>
          <w:tcPr>
            <w:tcW w:w="845" w:type="pct"/>
            <w:shd w:val="clear" w:color="auto" w:fill="auto"/>
            <w:noWrap/>
            <w:vAlign w:val="bottom"/>
            <w:hideMark/>
          </w:tcPr>
          <w:p w14:paraId="4B580B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BBC33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coco</w:t>
            </w:r>
          </w:p>
        </w:tc>
        <w:tc>
          <w:tcPr>
            <w:tcW w:w="308" w:type="pct"/>
            <w:shd w:val="clear" w:color="auto" w:fill="auto"/>
            <w:noWrap/>
            <w:vAlign w:val="bottom"/>
            <w:hideMark/>
          </w:tcPr>
          <w:p w14:paraId="4DFECE9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47528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2364503" w14:textId="77777777" w:rsidR="00253C9C" w:rsidRPr="005A48C1" w:rsidRDefault="00253C9C" w:rsidP="00345441">
            <w:pPr>
              <w:spacing w:line="360" w:lineRule="auto"/>
              <w:jc w:val="both"/>
              <w:rPr>
                <w:rFonts w:cs="Arial"/>
                <w:color w:val="000000"/>
                <w:sz w:val="24"/>
                <w:szCs w:val="24"/>
              </w:rPr>
            </w:pPr>
          </w:p>
        </w:tc>
      </w:tr>
      <w:tr w:rsidR="00253C9C" w:rsidRPr="005A48C1" w14:paraId="013617A6" w14:textId="77777777" w:rsidTr="00345441">
        <w:trPr>
          <w:trHeight w:val="20"/>
        </w:trPr>
        <w:tc>
          <w:tcPr>
            <w:tcW w:w="581" w:type="pct"/>
            <w:shd w:val="clear" w:color="auto" w:fill="auto"/>
            <w:noWrap/>
            <w:vAlign w:val="bottom"/>
            <w:hideMark/>
          </w:tcPr>
          <w:p w14:paraId="4D312F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111339</w:t>
            </w:r>
          </w:p>
        </w:tc>
        <w:tc>
          <w:tcPr>
            <w:tcW w:w="845" w:type="pct"/>
            <w:shd w:val="clear" w:color="auto" w:fill="auto"/>
            <w:noWrap/>
            <w:vAlign w:val="bottom"/>
            <w:hideMark/>
          </w:tcPr>
          <w:p w14:paraId="72F02A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96DF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otros frutales no cítricos y de nueces</w:t>
            </w:r>
          </w:p>
        </w:tc>
        <w:tc>
          <w:tcPr>
            <w:tcW w:w="308" w:type="pct"/>
            <w:shd w:val="clear" w:color="auto" w:fill="auto"/>
            <w:noWrap/>
            <w:vAlign w:val="bottom"/>
            <w:hideMark/>
          </w:tcPr>
          <w:p w14:paraId="70FB7DD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B183E9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C25CCFE" w14:textId="77777777" w:rsidR="00253C9C" w:rsidRPr="005A48C1" w:rsidRDefault="00253C9C" w:rsidP="00345441">
            <w:pPr>
              <w:spacing w:line="360" w:lineRule="auto"/>
              <w:jc w:val="both"/>
              <w:rPr>
                <w:rFonts w:cs="Arial"/>
                <w:color w:val="000000"/>
                <w:sz w:val="24"/>
                <w:szCs w:val="24"/>
              </w:rPr>
            </w:pPr>
          </w:p>
        </w:tc>
      </w:tr>
      <w:tr w:rsidR="00253C9C" w:rsidRPr="005A48C1" w14:paraId="2C7E1EE3" w14:textId="77777777" w:rsidTr="00345441">
        <w:trPr>
          <w:trHeight w:val="20"/>
        </w:trPr>
        <w:tc>
          <w:tcPr>
            <w:tcW w:w="581" w:type="pct"/>
            <w:shd w:val="clear" w:color="auto" w:fill="auto"/>
            <w:noWrap/>
            <w:vAlign w:val="bottom"/>
            <w:hideMark/>
          </w:tcPr>
          <w:p w14:paraId="1335FA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111410</w:t>
            </w:r>
          </w:p>
        </w:tc>
        <w:tc>
          <w:tcPr>
            <w:tcW w:w="845" w:type="pct"/>
            <w:shd w:val="clear" w:color="auto" w:fill="auto"/>
            <w:noWrap/>
            <w:vAlign w:val="bottom"/>
            <w:hideMark/>
          </w:tcPr>
          <w:p w14:paraId="18C56C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8F0C7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productos alimenticios en invernaderos</w:t>
            </w:r>
          </w:p>
        </w:tc>
        <w:tc>
          <w:tcPr>
            <w:tcW w:w="308" w:type="pct"/>
            <w:shd w:val="clear" w:color="auto" w:fill="auto"/>
            <w:noWrap/>
            <w:vAlign w:val="bottom"/>
            <w:hideMark/>
          </w:tcPr>
          <w:p w14:paraId="780F601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0E5678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BC0BF76" w14:textId="77777777" w:rsidR="00253C9C" w:rsidRPr="005A48C1" w:rsidRDefault="00253C9C" w:rsidP="00345441">
            <w:pPr>
              <w:spacing w:line="360" w:lineRule="auto"/>
              <w:jc w:val="both"/>
              <w:rPr>
                <w:rFonts w:cs="Arial"/>
                <w:color w:val="000000"/>
                <w:sz w:val="24"/>
                <w:szCs w:val="24"/>
              </w:rPr>
            </w:pPr>
          </w:p>
        </w:tc>
      </w:tr>
      <w:tr w:rsidR="00253C9C" w:rsidRPr="005A48C1" w14:paraId="6A9DD309" w14:textId="77777777" w:rsidTr="00345441">
        <w:trPr>
          <w:trHeight w:val="20"/>
        </w:trPr>
        <w:tc>
          <w:tcPr>
            <w:tcW w:w="581" w:type="pct"/>
            <w:shd w:val="clear" w:color="auto" w:fill="auto"/>
            <w:noWrap/>
            <w:vAlign w:val="bottom"/>
            <w:hideMark/>
          </w:tcPr>
          <w:p w14:paraId="7D73A3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111421</w:t>
            </w:r>
          </w:p>
        </w:tc>
        <w:tc>
          <w:tcPr>
            <w:tcW w:w="845" w:type="pct"/>
            <w:shd w:val="clear" w:color="auto" w:fill="auto"/>
            <w:noWrap/>
            <w:vAlign w:val="bottom"/>
            <w:hideMark/>
          </w:tcPr>
          <w:p w14:paraId="58596E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ECEB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Floricultura a cielo abierto</w:t>
            </w:r>
          </w:p>
        </w:tc>
        <w:tc>
          <w:tcPr>
            <w:tcW w:w="308" w:type="pct"/>
            <w:shd w:val="clear" w:color="auto" w:fill="auto"/>
            <w:noWrap/>
            <w:vAlign w:val="bottom"/>
            <w:hideMark/>
          </w:tcPr>
          <w:p w14:paraId="112428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30FB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92A6627" w14:textId="77777777" w:rsidR="00253C9C" w:rsidRPr="005A48C1" w:rsidRDefault="00253C9C" w:rsidP="00345441">
            <w:pPr>
              <w:spacing w:line="360" w:lineRule="auto"/>
              <w:jc w:val="both"/>
              <w:rPr>
                <w:rFonts w:cs="Arial"/>
                <w:color w:val="000000"/>
                <w:sz w:val="24"/>
                <w:szCs w:val="24"/>
              </w:rPr>
            </w:pPr>
          </w:p>
        </w:tc>
      </w:tr>
      <w:tr w:rsidR="00253C9C" w:rsidRPr="005A48C1" w14:paraId="0EC6BE11" w14:textId="77777777" w:rsidTr="00345441">
        <w:trPr>
          <w:trHeight w:val="20"/>
        </w:trPr>
        <w:tc>
          <w:tcPr>
            <w:tcW w:w="581" w:type="pct"/>
            <w:shd w:val="clear" w:color="auto" w:fill="auto"/>
            <w:noWrap/>
            <w:vAlign w:val="bottom"/>
            <w:hideMark/>
          </w:tcPr>
          <w:p w14:paraId="43B5FD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111422</w:t>
            </w:r>
          </w:p>
        </w:tc>
        <w:tc>
          <w:tcPr>
            <w:tcW w:w="845" w:type="pct"/>
            <w:shd w:val="clear" w:color="auto" w:fill="auto"/>
            <w:noWrap/>
            <w:vAlign w:val="bottom"/>
            <w:hideMark/>
          </w:tcPr>
          <w:p w14:paraId="37CFB8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6E789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Floricultura en invernadero</w:t>
            </w:r>
          </w:p>
        </w:tc>
        <w:tc>
          <w:tcPr>
            <w:tcW w:w="308" w:type="pct"/>
            <w:shd w:val="clear" w:color="auto" w:fill="auto"/>
            <w:noWrap/>
            <w:vAlign w:val="bottom"/>
            <w:hideMark/>
          </w:tcPr>
          <w:p w14:paraId="6B80D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DB68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4352A9" w14:textId="77777777" w:rsidR="00253C9C" w:rsidRPr="005A48C1" w:rsidRDefault="00253C9C" w:rsidP="00345441">
            <w:pPr>
              <w:spacing w:line="360" w:lineRule="auto"/>
              <w:jc w:val="both"/>
              <w:rPr>
                <w:rFonts w:cs="Arial"/>
                <w:color w:val="000000"/>
                <w:sz w:val="24"/>
                <w:szCs w:val="24"/>
              </w:rPr>
            </w:pPr>
          </w:p>
        </w:tc>
      </w:tr>
      <w:tr w:rsidR="00253C9C" w:rsidRPr="005A48C1" w14:paraId="65771ED2" w14:textId="77777777" w:rsidTr="00345441">
        <w:trPr>
          <w:trHeight w:val="20"/>
        </w:trPr>
        <w:tc>
          <w:tcPr>
            <w:tcW w:w="581" w:type="pct"/>
            <w:shd w:val="clear" w:color="auto" w:fill="auto"/>
            <w:noWrap/>
            <w:vAlign w:val="bottom"/>
            <w:hideMark/>
          </w:tcPr>
          <w:p w14:paraId="79764D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111423</w:t>
            </w:r>
          </w:p>
        </w:tc>
        <w:tc>
          <w:tcPr>
            <w:tcW w:w="845" w:type="pct"/>
            <w:shd w:val="clear" w:color="auto" w:fill="auto"/>
            <w:noWrap/>
            <w:vAlign w:val="bottom"/>
            <w:hideMark/>
          </w:tcPr>
          <w:p w14:paraId="4A7A67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F121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árboles de ciclo productivo de 10 años o menos</w:t>
            </w:r>
          </w:p>
        </w:tc>
        <w:tc>
          <w:tcPr>
            <w:tcW w:w="308" w:type="pct"/>
            <w:shd w:val="clear" w:color="auto" w:fill="auto"/>
            <w:noWrap/>
            <w:vAlign w:val="bottom"/>
            <w:hideMark/>
          </w:tcPr>
          <w:p w14:paraId="419552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882CA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C8C827E" w14:textId="77777777" w:rsidR="00253C9C" w:rsidRPr="005A48C1" w:rsidRDefault="00253C9C" w:rsidP="00345441">
            <w:pPr>
              <w:spacing w:line="360" w:lineRule="auto"/>
              <w:jc w:val="both"/>
              <w:rPr>
                <w:rFonts w:cs="Arial"/>
                <w:color w:val="000000"/>
                <w:sz w:val="24"/>
                <w:szCs w:val="24"/>
              </w:rPr>
            </w:pPr>
          </w:p>
        </w:tc>
      </w:tr>
      <w:tr w:rsidR="00253C9C" w:rsidRPr="005A48C1" w14:paraId="14C00A26" w14:textId="77777777" w:rsidTr="00345441">
        <w:trPr>
          <w:trHeight w:val="20"/>
        </w:trPr>
        <w:tc>
          <w:tcPr>
            <w:tcW w:w="581" w:type="pct"/>
            <w:shd w:val="clear" w:color="auto" w:fill="auto"/>
            <w:noWrap/>
            <w:vAlign w:val="bottom"/>
            <w:hideMark/>
          </w:tcPr>
          <w:p w14:paraId="25E652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111429</w:t>
            </w:r>
          </w:p>
        </w:tc>
        <w:tc>
          <w:tcPr>
            <w:tcW w:w="845" w:type="pct"/>
            <w:shd w:val="clear" w:color="auto" w:fill="auto"/>
            <w:noWrap/>
            <w:vAlign w:val="bottom"/>
            <w:hideMark/>
          </w:tcPr>
          <w:p w14:paraId="0FFDAD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0469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cultivos no alimenticios en invernaderos y viveros</w:t>
            </w:r>
          </w:p>
        </w:tc>
        <w:tc>
          <w:tcPr>
            <w:tcW w:w="308" w:type="pct"/>
            <w:shd w:val="clear" w:color="auto" w:fill="auto"/>
            <w:noWrap/>
            <w:vAlign w:val="bottom"/>
            <w:hideMark/>
          </w:tcPr>
          <w:p w14:paraId="4E4004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8E739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98CAC70" w14:textId="77777777" w:rsidR="00253C9C" w:rsidRPr="005A48C1" w:rsidRDefault="00253C9C" w:rsidP="00345441">
            <w:pPr>
              <w:spacing w:line="360" w:lineRule="auto"/>
              <w:jc w:val="both"/>
              <w:rPr>
                <w:rFonts w:cs="Arial"/>
                <w:color w:val="000000"/>
                <w:sz w:val="24"/>
                <w:szCs w:val="24"/>
              </w:rPr>
            </w:pPr>
          </w:p>
        </w:tc>
      </w:tr>
      <w:tr w:rsidR="00253C9C" w:rsidRPr="005A48C1" w14:paraId="78F69C65" w14:textId="77777777" w:rsidTr="00345441">
        <w:trPr>
          <w:trHeight w:val="20"/>
        </w:trPr>
        <w:tc>
          <w:tcPr>
            <w:tcW w:w="581" w:type="pct"/>
            <w:shd w:val="clear" w:color="auto" w:fill="auto"/>
            <w:noWrap/>
            <w:vAlign w:val="bottom"/>
            <w:hideMark/>
          </w:tcPr>
          <w:p w14:paraId="26521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111910</w:t>
            </w:r>
          </w:p>
        </w:tc>
        <w:tc>
          <w:tcPr>
            <w:tcW w:w="845" w:type="pct"/>
            <w:shd w:val="clear" w:color="auto" w:fill="auto"/>
            <w:noWrap/>
            <w:vAlign w:val="bottom"/>
            <w:hideMark/>
          </w:tcPr>
          <w:p w14:paraId="361EAD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F715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tabaco</w:t>
            </w:r>
          </w:p>
        </w:tc>
        <w:tc>
          <w:tcPr>
            <w:tcW w:w="308" w:type="pct"/>
            <w:shd w:val="clear" w:color="auto" w:fill="auto"/>
            <w:noWrap/>
            <w:vAlign w:val="bottom"/>
            <w:hideMark/>
          </w:tcPr>
          <w:p w14:paraId="0EF0B78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BE456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57A896A" w14:textId="77777777" w:rsidR="00253C9C" w:rsidRPr="005A48C1" w:rsidRDefault="00253C9C" w:rsidP="00345441">
            <w:pPr>
              <w:spacing w:line="360" w:lineRule="auto"/>
              <w:jc w:val="both"/>
              <w:rPr>
                <w:rFonts w:cs="Arial"/>
                <w:color w:val="000000"/>
                <w:sz w:val="24"/>
                <w:szCs w:val="24"/>
              </w:rPr>
            </w:pPr>
          </w:p>
        </w:tc>
      </w:tr>
      <w:tr w:rsidR="00253C9C" w:rsidRPr="005A48C1" w14:paraId="67145CED" w14:textId="77777777" w:rsidTr="00345441">
        <w:trPr>
          <w:trHeight w:val="20"/>
        </w:trPr>
        <w:tc>
          <w:tcPr>
            <w:tcW w:w="581" w:type="pct"/>
            <w:shd w:val="clear" w:color="auto" w:fill="auto"/>
            <w:noWrap/>
            <w:vAlign w:val="bottom"/>
            <w:hideMark/>
          </w:tcPr>
          <w:p w14:paraId="27DAB6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111920</w:t>
            </w:r>
          </w:p>
        </w:tc>
        <w:tc>
          <w:tcPr>
            <w:tcW w:w="845" w:type="pct"/>
            <w:shd w:val="clear" w:color="auto" w:fill="auto"/>
            <w:noWrap/>
            <w:vAlign w:val="bottom"/>
            <w:hideMark/>
          </w:tcPr>
          <w:p w14:paraId="0C9123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70643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algodón</w:t>
            </w:r>
          </w:p>
        </w:tc>
        <w:tc>
          <w:tcPr>
            <w:tcW w:w="308" w:type="pct"/>
            <w:shd w:val="clear" w:color="auto" w:fill="auto"/>
            <w:noWrap/>
            <w:vAlign w:val="bottom"/>
            <w:hideMark/>
          </w:tcPr>
          <w:p w14:paraId="0654D57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F8DB9D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B1EC910" w14:textId="77777777" w:rsidR="00253C9C" w:rsidRPr="005A48C1" w:rsidRDefault="00253C9C" w:rsidP="00345441">
            <w:pPr>
              <w:spacing w:line="360" w:lineRule="auto"/>
              <w:jc w:val="both"/>
              <w:rPr>
                <w:rFonts w:cs="Arial"/>
                <w:color w:val="000000"/>
                <w:sz w:val="24"/>
                <w:szCs w:val="24"/>
              </w:rPr>
            </w:pPr>
          </w:p>
        </w:tc>
      </w:tr>
      <w:tr w:rsidR="00253C9C" w:rsidRPr="005A48C1" w14:paraId="1D34F359" w14:textId="77777777" w:rsidTr="00345441">
        <w:trPr>
          <w:trHeight w:val="20"/>
        </w:trPr>
        <w:tc>
          <w:tcPr>
            <w:tcW w:w="581" w:type="pct"/>
            <w:shd w:val="clear" w:color="auto" w:fill="auto"/>
            <w:noWrap/>
            <w:vAlign w:val="bottom"/>
            <w:hideMark/>
          </w:tcPr>
          <w:p w14:paraId="133DE2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111930</w:t>
            </w:r>
          </w:p>
        </w:tc>
        <w:tc>
          <w:tcPr>
            <w:tcW w:w="845" w:type="pct"/>
            <w:shd w:val="clear" w:color="auto" w:fill="auto"/>
            <w:noWrap/>
            <w:vAlign w:val="bottom"/>
            <w:hideMark/>
          </w:tcPr>
          <w:p w14:paraId="4827A3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B5F6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caña de azúcar</w:t>
            </w:r>
          </w:p>
        </w:tc>
        <w:tc>
          <w:tcPr>
            <w:tcW w:w="308" w:type="pct"/>
            <w:shd w:val="clear" w:color="auto" w:fill="auto"/>
            <w:noWrap/>
            <w:vAlign w:val="bottom"/>
            <w:hideMark/>
          </w:tcPr>
          <w:p w14:paraId="66BC6FC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619ACA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201E182" w14:textId="77777777" w:rsidR="00253C9C" w:rsidRPr="005A48C1" w:rsidRDefault="00253C9C" w:rsidP="00345441">
            <w:pPr>
              <w:spacing w:line="360" w:lineRule="auto"/>
              <w:jc w:val="both"/>
              <w:rPr>
                <w:rFonts w:cs="Arial"/>
                <w:color w:val="000000"/>
                <w:sz w:val="24"/>
                <w:szCs w:val="24"/>
              </w:rPr>
            </w:pPr>
          </w:p>
        </w:tc>
      </w:tr>
      <w:tr w:rsidR="00253C9C" w:rsidRPr="005A48C1" w14:paraId="7CE531C0" w14:textId="77777777" w:rsidTr="00345441">
        <w:trPr>
          <w:trHeight w:val="20"/>
        </w:trPr>
        <w:tc>
          <w:tcPr>
            <w:tcW w:w="581" w:type="pct"/>
            <w:shd w:val="clear" w:color="auto" w:fill="auto"/>
            <w:noWrap/>
            <w:vAlign w:val="bottom"/>
            <w:hideMark/>
          </w:tcPr>
          <w:p w14:paraId="13685C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111941</w:t>
            </w:r>
          </w:p>
        </w:tc>
        <w:tc>
          <w:tcPr>
            <w:tcW w:w="845" w:type="pct"/>
            <w:shd w:val="clear" w:color="auto" w:fill="auto"/>
            <w:noWrap/>
            <w:vAlign w:val="bottom"/>
            <w:hideMark/>
          </w:tcPr>
          <w:p w14:paraId="25BFC9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990E3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alfalfa</w:t>
            </w:r>
          </w:p>
        </w:tc>
        <w:tc>
          <w:tcPr>
            <w:tcW w:w="308" w:type="pct"/>
            <w:shd w:val="clear" w:color="auto" w:fill="auto"/>
            <w:noWrap/>
            <w:vAlign w:val="bottom"/>
            <w:hideMark/>
          </w:tcPr>
          <w:p w14:paraId="5664F4B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A0D315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72B22DC" w14:textId="77777777" w:rsidR="00253C9C" w:rsidRPr="005A48C1" w:rsidRDefault="00253C9C" w:rsidP="00345441">
            <w:pPr>
              <w:spacing w:line="360" w:lineRule="auto"/>
              <w:jc w:val="both"/>
              <w:rPr>
                <w:rFonts w:cs="Arial"/>
                <w:color w:val="000000"/>
                <w:sz w:val="24"/>
                <w:szCs w:val="24"/>
              </w:rPr>
            </w:pPr>
          </w:p>
        </w:tc>
      </w:tr>
      <w:tr w:rsidR="00253C9C" w:rsidRPr="005A48C1" w14:paraId="388254DE" w14:textId="77777777" w:rsidTr="00345441">
        <w:trPr>
          <w:trHeight w:val="20"/>
        </w:trPr>
        <w:tc>
          <w:tcPr>
            <w:tcW w:w="581" w:type="pct"/>
            <w:shd w:val="clear" w:color="auto" w:fill="auto"/>
            <w:noWrap/>
            <w:vAlign w:val="bottom"/>
            <w:hideMark/>
          </w:tcPr>
          <w:p w14:paraId="7FB29F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111942</w:t>
            </w:r>
          </w:p>
        </w:tc>
        <w:tc>
          <w:tcPr>
            <w:tcW w:w="845" w:type="pct"/>
            <w:shd w:val="clear" w:color="auto" w:fill="auto"/>
            <w:noWrap/>
            <w:vAlign w:val="bottom"/>
            <w:hideMark/>
          </w:tcPr>
          <w:p w14:paraId="0290F7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6F3E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pastos</w:t>
            </w:r>
          </w:p>
        </w:tc>
        <w:tc>
          <w:tcPr>
            <w:tcW w:w="308" w:type="pct"/>
            <w:shd w:val="clear" w:color="auto" w:fill="auto"/>
            <w:noWrap/>
            <w:vAlign w:val="bottom"/>
            <w:hideMark/>
          </w:tcPr>
          <w:p w14:paraId="5CBB7F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06B65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C8E41E2" w14:textId="77777777" w:rsidR="00253C9C" w:rsidRPr="005A48C1" w:rsidRDefault="00253C9C" w:rsidP="00345441">
            <w:pPr>
              <w:spacing w:line="360" w:lineRule="auto"/>
              <w:jc w:val="both"/>
              <w:rPr>
                <w:rFonts w:cs="Arial"/>
                <w:color w:val="000000"/>
                <w:sz w:val="24"/>
                <w:szCs w:val="24"/>
              </w:rPr>
            </w:pPr>
          </w:p>
        </w:tc>
      </w:tr>
      <w:tr w:rsidR="00253C9C" w:rsidRPr="005A48C1" w14:paraId="7B47D740" w14:textId="77777777" w:rsidTr="00345441">
        <w:trPr>
          <w:trHeight w:val="20"/>
        </w:trPr>
        <w:tc>
          <w:tcPr>
            <w:tcW w:w="581" w:type="pct"/>
            <w:shd w:val="clear" w:color="auto" w:fill="auto"/>
            <w:noWrap/>
            <w:vAlign w:val="bottom"/>
            <w:hideMark/>
          </w:tcPr>
          <w:p w14:paraId="7AFE93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111991</w:t>
            </w:r>
          </w:p>
        </w:tc>
        <w:tc>
          <w:tcPr>
            <w:tcW w:w="845" w:type="pct"/>
            <w:shd w:val="clear" w:color="auto" w:fill="auto"/>
            <w:noWrap/>
            <w:vAlign w:val="bottom"/>
            <w:hideMark/>
          </w:tcPr>
          <w:p w14:paraId="1367C1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6BDC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agaves alcoholeros</w:t>
            </w:r>
          </w:p>
        </w:tc>
        <w:tc>
          <w:tcPr>
            <w:tcW w:w="308" w:type="pct"/>
            <w:shd w:val="clear" w:color="auto" w:fill="auto"/>
            <w:noWrap/>
            <w:vAlign w:val="bottom"/>
            <w:hideMark/>
          </w:tcPr>
          <w:p w14:paraId="5AE7C71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8CD513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7B163A0" w14:textId="77777777" w:rsidR="00253C9C" w:rsidRPr="005A48C1" w:rsidRDefault="00253C9C" w:rsidP="00345441">
            <w:pPr>
              <w:spacing w:line="360" w:lineRule="auto"/>
              <w:jc w:val="both"/>
              <w:rPr>
                <w:rFonts w:cs="Arial"/>
                <w:color w:val="000000"/>
                <w:sz w:val="24"/>
                <w:szCs w:val="24"/>
              </w:rPr>
            </w:pPr>
          </w:p>
        </w:tc>
      </w:tr>
      <w:tr w:rsidR="00253C9C" w:rsidRPr="005A48C1" w14:paraId="4FCD59DE" w14:textId="77777777" w:rsidTr="00345441">
        <w:trPr>
          <w:trHeight w:val="20"/>
        </w:trPr>
        <w:tc>
          <w:tcPr>
            <w:tcW w:w="581" w:type="pct"/>
            <w:shd w:val="clear" w:color="auto" w:fill="auto"/>
            <w:noWrap/>
            <w:vAlign w:val="bottom"/>
            <w:hideMark/>
          </w:tcPr>
          <w:p w14:paraId="0E19A2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111992</w:t>
            </w:r>
          </w:p>
        </w:tc>
        <w:tc>
          <w:tcPr>
            <w:tcW w:w="845" w:type="pct"/>
            <w:shd w:val="clear" w:color="auto" w:fill="auto"/>
            <w:noWrap/>
            <w:vAlign w:val="bottom"/>
            <w:hideMark/>
          </w:tcPr>
          <w:p w14:paraId="08701A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FA34B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cacahuate</w:t>
            </w:r>
          </w:p>
        </w:tc>
        <w:tc>
          <w:tcPr>
            <w:tcW w:w="308" w:type="pct"/>
            <w:shd w:val="clear" w:color="auto" w:fill="auto"/>
            <w:noWrap/>
            <w:vAlign w:val="bottom"/>
            <w:hideMark/>
          </w:tcPr>
          <w:p w14:paraId="46912FA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DDBCB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79E5270" w14:textId="77777777" w:rsidR="00253C9C" w:rsidRPr="005A48C1" w:rsidRDefault="00253C9C" w:rsidP="00345441">
            <w:pPr>
              <w:spacing w:line="360" w:lineRule="auto"/>
              <w:jc w:val="both"/>
              <w:rPr>
                <w:rFonts w:cs="Arial"/>
                <w:color w:val="000000"/>
                <w:sz w:val="24"/>
                <w:szCs w:val="24"/>
              </w:rPr>
            </w:pPr>
          </w:p>
        </w:tc>
      </w:tr>
      <w:tr w:rsidR="00253C9C" w:rsidRPr="005A48C1" w14:paraId="00E71EAA" w14:textId="77777777" w:rsidTr="00345441">
        <w:trPr>
          <w:trHeight w:val="20"/>
        </w:trPr>
        <w:tc>
          <w:tcPr>
            <w:tcW w:w="581" w:type="pct"/>
            <w:shd w:val="clear" w:color="auto" w:fill="auto"/>
            <w:noWrap/>
            <w:vAlign w:val="bottom"/>
            <w:hideMark/>
          </w:tcPr>
          <w:p w14:paraId="13FD88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111993</w:t>
            </w:r>
          </w:p>
        </w:tc>
        <w:tc>
          <w:tcPr>
            <w:tcW w:w="845" w:type="pct"/>
            <w:shd w:val="clear" w:color="auto" w:fill="auto"/>
            <w:noWrap/>
            <w:vAlign w:val="bottom"/>
            <w:hideMark/>
          </w:tcPr>
          <w:p w14:paraId="007A6F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404CF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Actividades agrícolas combinadas con explotación de animales</w:t>
            </w:r>
          </w:p>
        </w:tc>
        <w:tc>
          <w:tcPr>
            <w:tcW w:w="308" w:type="pct"/>
            <w:shd w:val="clear" w:color="auto" w:fill="auto"/>
            <w:noWrap/>
            <w:vAlign w:val="bottom"/>
            <w:hideMark/>
          </w:tcPr>
          <w:p w14:paraId="77A2BF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98789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FBF1721" w14:textId="77777777" w:rsidR="00253C9C" w:rsidRPr="005A48C1" w:rsidRDefault="00253C9C" w:rsidP="00345441">
            <w:pPr>
              <w:spacing w:line="360" w:lineRule="auto"/>
              <w:jc w:val="both"/>
              <w:rPr>
                <w:rFonts w:cs="Arial"/>
                <w:color w:val="000000"/>
                <w:sz w:val="24"/>
                <w:szCs w:val="24"/>
              </w:rPr>
            </w:pPr>
          </w:p>
        </w:tc>
      </w:tr>
      <w:tr w:rsidR="00253C9C" w:rsidRPr="005A48C1" w14:paraId="0E9C4987" w14:textId="77777777" w:rsidTr="00345441">
        <w:trPr>
          <w:trHeight w:val="20"/>
        </w:trPr>
        <w:tc>
          <w:tcPr>
            <w:tcW w:w="581" w:type="pct"/>
            <w:shd w:val="clear" w:color="auto" w:fill="auto"/>
            <w:noWrap/>
            <w:vAlign w:val="bottom"/>
            <w:hideMark/>
          </w:tcPr>
          <w:p w14:paraId="3D9012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111994</w:t>
            </w:r>
          </w:p>
        </w:tc>
        <w:tc>
          <w:tcPr>
            <w:tcW w:w="845" w:type="pct"/>
            <w:shd w:val="clear" w:color="auto" w:fill="auto"/>
            <w:noWrap/>
            <w:vAlign w:val="bottom"/>
            <w:hideMark/>
          </w:tcPr>
          <w:p w14:paraId="5B2D77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A4483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Actividades agrícolas combinadas con aprovechamiento forestal</w:t>
            </w:r>
          </w:p>
        </w:tc>
        <w:tc>
          <w:tcPr>
            <w:tcW w:w="308" w:type="pct"/>
            <w:shd w:val="clear" w:color="auto" w:fill="auto"/>
            <w:noWrap/>
            <w:vAlign w:val="bottom"/>
            <w:hideMark/>
          </w:tcPr>
          <w:p w14:paraId="316666C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08163D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EDF1102" w14:textId="77777777" w:rsidR="00253C9C" w:rsidRPr="005A48C1" w:rsidRDefault="00253C9C" w:rsidP="00345441">
            <w:pPr>
              <w:spacing w:line="360" w:lineRule="auto"/>
              <w:jc w:val="both"/>
              <w:rPr>
                <w:rFonts w:cs="Arial"/>
                <w:color w:val="000000"/>
                <w:sz w:val="24"/>
                <w:szCs w:val="24"/>
              </w:rPr>
            </w:pPr>
          </w:p>
        </w:tc>
      </w:tr>
      <w:tr w:rsidR="00253C9C" w:rsidRPr="005A48C1" w14:paraId="01D8439C" w14:textId="77777777" w:rsidTr="00345441">
        <w:trPr>
          <w:trHeight w:val="20"/>
        </w:trPr>
        <w:tc>
          <w:tcPr>
            <w:tcW w:w="581" w:type="pct"/>
            <w:shd w:val="clear" w:color="auto" w:fill="auto"/>
            <w:noWrap/>
            <w:vAlign w:val="bottom"/>
            <w:hideMark/>
          </w:tcPr>
          <w:p w14:paraId="1CBD84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111995</w:t>
            </w:r>
          </w:p>
        </w:tc>
        <w:tc>
          <w:tcPr>
            <w:tcW w:w="845" w:type="pct"/>
            <w:shd w:val="clear" w:color="auto" w:fill="auto"/>
            <w:noWrap/>
            <w:vAlign w:val="bottom"/>
            <w:hideMark/>
          </w:tcPr>
          <w:p w14:paraId="2D97C9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152A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Actividades agrícolas combinadas con explotación de animales y aprovechamiento forestal</w:t>
            </w:r>
          </w:p>
        </w:tc>
        <w:tc>
          <w:tcPr>
            <w:tcW w:w="308" w:type="pct"/>
            <w:shd w:val="clear" w:color="auto" w:fill="auto"/>
            <w:noWrap/>
            <w:vAlign w:val="bottom"/>
            <w:hideMark/>
          </w:tcPr>
          <w:p w14:paraId="4E0323A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7AC8C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6756CB6" w14:textId="77777777" w:rsidR="00253C9C" w:rsidRPr="005A48C1" w:rsidRDefault="00253C9C" w:rsidP="00345441">
            <w:pPr>
              <w:spacing w:line="360" w:lineRule="auto"/>
              <w:jc w:val="both"/>
              <w:rPr>
                <w:rFonts w:cs="Arial"/>
                <w:color w:val="000000"/>
                <w:sz w:val="24"/>
                <w:szCs w:val="24"/>
              </w:rPr>
            </w:pPr>
          </w:p>
        </w:tc>
      </w:tr>
      <w:tr w:rsidR="00253C9C" w:rsidRPr="005A48C1" w14:paraId="12D27BAC" w14:textId="77777777" w:rsidTr="00345441">
        <w:trPr>
          <w:trHeight w:val="20"/>
        </w:trPr>
        <w:tc>
          <w:tcPr>
            <w:tcW w:w="581" w:type="pct"/>
            <w:shd w:val="clear" w:color="auto" w:fill="auto"/>
            <w:noWrap/>
            <w:vAlign w:val="bottom"/>
            <w:hideMark/>
          </w:tcPr>
          <w:p w14:paraId="60A661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111999</w:t>
            </w:r>
          </w:p>
        </w:tc>
        <w:tc>
          <w:tcPr>
            <w:tcW w:w="845" w:type="pct"/>
            <w:shd w:val="clear" w:color="auto" w:fill="auto"/>
            <w:noWrap/>
            <w:vAlign w:val="bottom"/>
            <w:hideMark/>
          </w:tcPr>
          <w:p w14:paraId="69FF32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E4BB4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cultivos</w:t>
            </w:r>
          </w:p>
        </w:tc>
        <w:tc>
          <w:tcPr>
            <w:tcW w:w="308" w:type="pct"/>
            <w:shd w:val="clear" w:color="auto" w:fill="auto"/>
            <w:noWrap/>
            <w:vAlign w:val="bottom"/>
            <w:hideMark/>
          </w:tcPr>
          <w:p w14:paraId="3958021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0550EB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A232F17" w14:textId="77777777" w:rsidR="00253C9C" w:rsidRPr="005A48C1" w:rsidRDefault="00253C9C" w:rsidP="00345441">
            <w:pPr>
              <w:spacing w:line="360" w:lineRule="auto"/>
              <w:jc w:val="both"/>
              <w:rPr>
                <w:rFonts w:cs="Arial"/>
                <w:color w:val="000000"/>
                <w:sz w:val="24"/>
                <w:szCs w:val="24"/>
              </w:rPr>
            </w:pPr>
          </w:p>
        </w:tc>
      </w:tr>
      <w:tr w:rsidR="00253C9C" w:rsidRPr="005A48C1" w14:paraId="14ADA0D6" w14:textId="77777777" w:rsidTr="00345441">
        <w:trPr>
          <w:trHeight w:val="20"/>
        </w:trPr>
        <w:tc>
          <w:tcPr>
            <w:tcW w:w="581" w:type="pct"/>
            <w:shd w:val="clear" w:color="auto" w:fill="auto"/>
            <w:noWrap/>
            <w:vAlign w:val="bottom"/>
            <w:hideMark/>
          </w:tcPr>
          <w:p w14:paraId="2FDF30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112110</w:t>
            </w:r>
          </w:p>
        </w:tc>
        <w:tc>
          <w:tcPr>
            <w:tcW w:w="845" w:type="pct"/>
            <w:shd w:val="clear" w:color="auto" w:fill="auto"/>
            <w:noWrap/>
            <w:vAlign w:val="bottom"/>
            <w:hideMark/>
          </w:tcPr>
          <w:p w14:paraId="20444A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6F49F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bovinos para la producción de carne</w:t>
            </w:r>
          </w:p>
        </w:tc>
        <w:tc>
          <w:tcPr>
            <w:tcW w:w="308" w:type="pct"/>
            <w:shd w:val="clear" w:color="auto" w:fill="auto"/>
            <w:noWrap/>
            <w:vAlign w:val="bottom"/>
            <w:hideMark/>
          </w:tcPr>
          <w:p w14:paraId="219CFB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E6FA5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C333CBB" w14:textId="77777777" w:rsidR="00253C9C" w:rsidRPr="005A48C1" w:rsidRDefault="00253C9C" w:rsidP="00345441">
            <w:pPr>
              <w:spacing w:line="360" w:lineRule="auto"/>
              <w:jc w:val="both"/>
              <w:rPr>
                <w:rFonts w:cs="Arial"/>
                <w:color w:val="000000"/>
                <w:sz w:val="24"/>
                <w:szCs w:val="24"/>
              </w:rPr>
            </w:pPr>
          </w:p>
        </w:tc>
      </w:tr>
      <w:tr w:rsidR="00253C9C" w:rsidRPr="005A48C1" w14:paraId="74D96047" w14:textId="77777777" w:rsidTr="00345441">
        <w:trPr>
          <w:trHeight w:val="20"/>
        </w:trPr>
        <w:tc>
          <w:tcPr>
            <w:tcW w:w="581" w:type="pct"/>
            <w:shd w:val="clear" w:color="auto" w:fill="auto"/>
            <w:noWrap/>
            <w:vAlign w:val="bottom"/>
            <w:hideMark/>
          </w:tcPr>
          <w:p w14:paraId="63FFEF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112120</w:t>
            </w:r>
          </w:p>
        </w:tc>
        <w:tc>
          <w:tcPr>
            <w:tcW w:w="845" w:type="pct"/>
            <w:shd w:val="clear" w:color="auto" w:fill="auto"/>
            <w:noWrap/>
            <w:vAlign w:val="bottom"/>
            <w:hideMark/>
          </w:tcPr>
          <w:p w14:paraId="6C9335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7088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bovinos para la producción de leche</w:t>
            </w:r>
          </w:p>
        </w:tc>
        <w:tc>
          <w:tcPr>
            <w:tcW w:w="308" w:type="pct"/>
            <w:shd w:val="clear" w:color="auto" w:fill="auto"/>
            <w:noWrap/>
            <w:vAlign w:val="bottom"/>
            <w:hideMark/>
          </w:tcPr>
          <w:p w14:paraId="063F61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890FA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EEEBCF" w14:textId="77777777" w:rsidR="00253C9C" w:rsidRPr="005A48C1" w:rsidRDefault="00253C9C" w:rsidP="00345441">
            <w:pPr>
              <w:spacing w:line="360" w:lineRule="auto"/>
              <w:jc w:val="both"/>
              <w:rPr>
                <w:rFonts w:cs="Arial"/>
                <w:color w:val="000000"/>
                <w:sz w:val="24"/>
                <w:szCs w:val="24"/>
              </w:rPr>
            </w:pPr>
          </w:p>
        </w:tc>
      </w:tr>
      <w:tr w:rsidR="00253C9C" w:rsidRPr="005A48C1" w14:paraId="60494EFD" w14:textId="77777777" w:rsidTr="00345441">
        <w:trPr>
          <w:trHeight w:val="20"/>
        </w:trPr>
        <w:tc>
          <w:tcPr>
            <w:tcW w:w="581" w:type="pct"/>
            <w:shd w:val="clear" w:color="auto" w:fill="auto"/>
            <w:noWrap/>
            <w:vAlign w:val="bottom"/>
            <w:hideMark/>
          </w:tcPr>
          <w:p w14:paraId="524F7C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112131</w:t>
            </w:r>
          </w:p>
        </w:tc>
        <w:tc>
          <w:tcPr>
            <w:tcW w:w="845" w:type="pct"/>
            <w:shd w:val="clear" w:color="auto" w:fill="auto"/>
            <w:noWrap/>
            <w:vAlign w:val="bottom"/>
            <w:hideMark/>
          </w:tcPr>
          <w:p w14:paraId="4E5CAC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5F4E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bovinos para la producción conjunta de leche y carne</w:t>
            </w:r>
          </w:p>
        </w:tc>
        <w:tc>
          <w:tcPr>
            <w:tcW w:w="308" w:type="pct"/>
            <w:shd w:val="clear" w:color="auto" w:fill="auto"/>
            <w:noWrap/>
            <w:vAlign w:val="bottom"/>
            <w:hideMark/>
          </w:tcPr>
          <w:p w14:paraId="674CDC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AAF7C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50152F" w14:textId="77777777" w:rsidR="00253C9C" w:rsidRPr="005A48C1" w:rsidRDefault="00253C9C" w:rsidP="00345441">
            <w:pPr>
              <w:spacing w:line="360" w:lineRule="auto"/>
              <w:jc w:val="both"/>
              <w:rPr>
                <w:rFonts w:cs="Arial"/>
                <w:color w:val="000000"/>
                <w:sz w:val="24"/>
                <w:szCs w:val="24"/>
              </w:rPr>
            </w:pPr>
          </w:p>
        </w:tc>
      </w:tr>
      <w:tr w:rsidR="00253C9C" w:rsidRPr="005A48C1" w14:paraId="76BB4EE8" w14:textId="77777777" w:rsidTr="00345441">
        <w:trPr>
          <w:trHeight w:val="20"/>
        </w:trPr>
        <w:tc>
          <w:tcPr>
            <w:tcW w:w="581" w:type="pct"/>
            <w:shd w:val="clear" w:color="auto" w:fill="auto"/>
            <w:noWrap/>
            <w:vAlign w:val="bottom"/>
            <w:hideMark/>
          </w:tcPr>
          <w:p w14:paraId="776832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112139</w:t>
            </w:r>
          </w:p>
        </w:tc>
        <w:tc>
          <w:tcPr>
            <w:tcW w:w="845" w:type="pct"/>
            <w:shd w:val="clear" w:color="auto" w:fill="auto"/>
            <w:noWrap/>
            <w:vAlign w:val="bottom"/>
            <w:hideMark/>
          </w:tcPr>
          <w:p w14:paraId="736541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E9804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bovinos para otros propósitos</w:t>
            </w:r>
          </w:p>
        </w:tc>
        <w:tc>
          <w:tcPr>
            <w:tcW w:w="308" w:type="pct"/>
            <w:shd w:val="clear" w:color="auto" w:fill="auto"/>
            <w:noWrap/>
            <w:vAlign w:val="bottom"/>
            <w:hideMark/>
          </w:tcPr>
          <w:p w14:paraId="78F31F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0614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E3D74EB" w14:textId="77777777" w:rsidR="00253C9C" w:rsidRPr="005A48C1" w:rsidRDefault="00253C9C" w:rsidP="00345441">
            <w:pPr>
              <w:spacing w:line="360" w:lineRule="auto"/>
              <w:jc w:val="both"/>
              <w:rPr>
                <w:rFonts w:cs="Arial"/>
                <w:color w:val="000000"/>
                <w:sz w:val="24"/>
                <w:szCs w:val="24"/>
              </w:rPr>
            </w:pPr>
          </w:p>
        </w:tc>
      </w:tr>
      <w:tr w:rsidR="00253C9C" w:rsidRPr="005A48C1" w14:paraId="781E3F5E" w14:textId="77777777" w:rsidTr="00345441">
        <w:trPr>
          <w:trHeight w:val="20"/>
        </w:trPr>
        <w:tc>
          <w:tcPr>
            <w:tcW w:w="581" w:type="pct"/>
            <w:shd w:val="clear" w:color="auto" w:fill="auto"/>
            <w:noWrap/>
            <w:vAlign w:val="bottom"/>
            <w:hideMark/>
          </w:tcPr>
          <w:p w14:paraId="0ACF1D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112211</w:t>
            </w:r>
          </w:p>
        </w:tc>
        <w:tc>
          <w:tcPr>
            <w:tcW w:w="845" w:type="pct"/>
            <w:shd w:val="clear" w:color="auto" w:fill="auto"/>
            <w:noWrap/>
            <w:vAlign w:val="bottom"/>
            <w:hideMark/>
          </w:tcPr>
          <w:p w14:paraId="46BC12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2BCB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porcinos en granja</w:t>
            </w:r>
          </w:p>
        </w:tc>
        <w:tc>
          <w:tcPr>
            <w:tcW w:w="308" w:type="pct"/>
            <w:shd w:val="clear" w:color="auto" w:fill="auto"/>
            <w:noWrap/>
            <w:vAlign w:val="bottom"/>
            <w:hideMark/>
          </w:tcPr>
          <w:p w14:paraId="031A73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C3D5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D366DE" w14:textId="77777777" w:rsidR="00253C9C" w:rsidRPr="005A48C1" w:rsidRDefault="00253C9C" w:rsidP="00345441">
            <w:pPr>
              <w:spacing w:line="360" w:lineRule="auto"/>
              <w:jc w:val="both"/>
              <w:rPr>
                <w:rFonts w:cs="Arial"/>
                <w:color w:val="000000"/>
                <w:sz w:val="24"/>
                <w:szCs w:val="24"/>
              </w:rPr>
            </w:pPr>
          </w:p>
        </w:tc>
      </w:tr>
      <w:tr w:rsidR="00253C9C" w:rsidRPr="005A48C1" w14:paraId="5CD40C3C" w14:textId="77777777" w:rsidTr="00345441">
        <w:trPr>
          <w:trHeight w:val="20"/>
        </w:trPr>
        <w:tc>
          <w:tcPr>
            <w:tcW w:w="581" w:type="pct"/>
            <w:shd w:val="clear" w:color="auto" w:fill="auto"/>
            <w:noWrap/>
            <w:vAlign w:val="bottom"/>
            <w:hideMark/>
          </w:tcPr>
          <w:p w14:paraId="3B71E8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112212</w:t>
            </w:r>
          </w:p>
        </w:tc>
        <w:tc>
          <w:tcPr>
            <w:tcW w:w="845" w:type="pct"/>
            <w:shd w:val="clear" w:color="auto" w:fill="auto"/>
            <w:noWrap/>
            <w:vAlign w:val="bottom"/>
            <w:hideMark/>
          </w:tcPr>
          <w:p w14:paraId="1BF3E0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F4FE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porcinos en traspatio</w:t>
            </w:r>
          </w:p>
        </w:tc>
        <w:tc>
          <w:tcPr>
            <w:tcW w:w="308" w:type="pct"/>
            <w:shd w:val="clear" w:color="auto" w:fill="auto"/>
            <w:noWrap/>
            <w:vAlign w:val="bottom"/>
            <w:hideMark/>
          </w:tcPr>
          <w:p w14:paraId="52E3A6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83F4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B531186" w14:textId="77777777" w:rsidR="00253C9C" w:rsidRPr="005A48C1" w:rsidRDefault="00253C9C" w:rsidP="00345441">
            <w:pPr>
              <w:spacing w:line="360" w:lineRule="auto"/>
              <w:jc w:val="both"/>
              <w:rPr>
                <w:rFonts w:cs="Arial"/>
                <w:color w:val="000000"/>
                <w:sz w:val="24"/>
                <w:szCs w:val="24"/>
              </w:rPr>
            </w:pPr>
          </w:p>
        </w:tc>
      </w:tr>
      <w:tr w:rsidR="00253C9C" w:rsidRPr="005A48C1" w14:paraId="44B91D6C" w14:textId="77777777" w:rsidTr="00345441">
        <w:trPr>
          <w:trHeight w:val="20"/>
        </w:trPr>
        <w:tc>
          <w:tcPr>
            <w:tcW w:w="581" w:type="pct"/>
            <w:shd w:val="clear" w:color="auto" w:fill="auto"/>
            <w:noWrap/>
            <w:vAlign w:val="bottom"/>
            <w:hideMark/>
          </w:tcPr>
          <w:p w14:paraId="4DE640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112311</w:t>
            </w:r>
          </w:p>
        </w:tc>
        <w:tc>
          <w:tcPr>
            <w:tcW w:w="845" w:type="pct"/>
            <w:shd w:val="clear" w:color="auto" w:fill="auto"/>
            <w:noWrap/>
            <w:vAlign w:val="bottom"/>
            <w:hideMark/>
          </w:tcPr>
          <w:p w14:paraId="15406F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11C0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gallinas para la producción de huevo fértil</w:t>
            </w:r>
          </w:p>
        </w:tc>
        <w:tc>
          <w:tcPr>
            <w:tcW w:w="308" w:type="pct"/>
            <w:shd w:val="clear" w:color="auto" w:fill="auto"/>
            <w:noWrap/>
            <w:vAlign w:val="bottom"/>
            <w:hideMark/>
          </w:tcPr>
          <w:p w14:paraId="1809D8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CBA10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917E501" w14:textId="77777777" w:rsidR="00253C9C" w:rsidRPr="005A48C1" w:rsidRDefault="00253C9C" w:rsidP="00345441">
            <w:pPr>
              <w:spacing w:line="360" w:lineRule="auto"/>
              <w:jc w:val="both"/>
              <w:rPr>
                <w:rFonts w:cs="Arial"/>
                <w:color w:val="000000"/>
                <w:sz w:val="24"/>
                <w:szCs w:val="24"/>
              </w:rPr>
            </w:pPr>
          </w:p>
        </w:tc>
      </w:tr>
      <w:tr w:rsidR="00253C9C" w:rsidRPr="005A48C1" w14:paraId="176C5904" w14:textId="77777777" w:rsidTr="00345441">
        <w:trPr>
          <w:trHeight w:val="20"/>
        </w:trPr>
        <w:tc>
          <w:tcPr>
            <w:tcW w:w="581" w:type="pct"/>
            <w:shd w:val="clear" w:color="auto" w:fill="auto"/>
            <w:noWrap/>
            <w:vAlign w:val="bottom"/>
            <w:hideMark/>
          </w:tcPr>
          <w:p w14:paraId="0CAA8B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112312</w:t>
            </w:r>
          </w:p>
        </w:tc>
        <w:tc>
          <w:tcPr>
            <w:tcW w:w="845" w:type="pct"/>
            <w:shd w:val="clear" w:color="auto" w:fill="auto"/>
            <w:noWrap/>
            <w:vAlign w:val="bottom"/>
            <w:hideMark/>
          </w:tcPr>
          <w:p w14:paraId="05BE5F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3651C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gallinas para la producción de huevo para plato</w:t>
            </w:r>
          </w:p>
        </w:tc>
        <w:tc>
          <w:tcPr>
            <w:tcW w:w="308" w:type="pct"/>
            <w:shd w:val="clear" w:color="auto" w:fill="auto"/>
            <w:noWrap/>
            <w:vAlign w:val="bottom"/>
            <w:hideMark/>
          </w:tcPr>
          <w:p w14:paraId="08F34C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D3B2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C83CD6A" w14:textId="77777777" w:rsidR="00253C9C" w:rsidRPr="005A48C1" w:rsidRDefault="00253C9C" w:rsidP="00345441">
            <w:pPr>
              <w:spacing w:line="360" w:lineRule="auto"/>
              <w:jc w:val="both"/>
              <w:rPr>
                <w:rFonts w:cs="Arial"/>
                <w:color w:val="000000"/>
                <w:sz w:val="24"/>
                <w:szCs w:val="24"/>
              </w:rPr>
            </w:pPr>
          </w:p>
        </w:tc>
      </w:tr>
      <w:tr w:rsidR="00253C9C" w:rsidRPr="005A48C1" w14:paraId="24014C43" w14:textId="77777777" w:rsidTr="00345441">
        <w:trPr>
          <w:trHeight w:val="20"/>
        </w:trPr>
        <w:tc>
          <w:tcPr>
            <w:tcW w:w="581" w:type="pct"/>
            <w:shd w:val="clear" w:color="auto" w:fill="auto"/>
            <w:noWrap/>
            <w:vAlign w:val="bottom"/>
            <w:hideMark/>
          </w:tcPr>
          <w:p w14:paraId="329FAB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112320</w:t>
            </w:r>
          </w:p>
        </w:tc>
        <w:tc>
          <w:tcPr>
            <w:tcW w:w="845" w:type="pct"/>
            <w:shd w:val="clear" w:color="auto" w:fill="auto"/>
            <w:noWrap/>
            <w:vAlign w:val="bottom"/>
            <w:hideMark/>
          </w:tcPr>
          <w:p w14:paraId="3283E8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7E58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pollos para la producción de carne</w:t>
            </w:r>
          </w:p>
        </w:tc>
        <w:tc>
          <w:tcPr>
            <w:tcW w:w="308" w:type="pct"/>
            <w:shd w:val="clear" w:color="auto" w:fill="auto"/>
            <w:noWrap/>
            <w:vAlign w:val="bottom"/>
            <w:hideMark/>
          </w:tcPr>
          <w:p w14:paraId="4F1F6F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3F9F3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F51A5E" w14:textId="77777777" w:rsidR="00253C9C" w:rsidRPr="005A48C1" w:rsidRDefault="00253C9C" w:rsidP="00345441">
            <w:pPr>
              <w:spacing w:line="360" w:lineRule="auto"/>
              <w:jc w:val="both"/>
              <w:rPr>
                <w:rFonts w:cs="Arial"/>
                <w:color w:val="000000"/>
                <w:sz w:val="24"/>
                <w:szCs w:val="24"/>
              </w:rPr>
            </w:pPr>
          </w:p>
        </w:tc>
      </w:tr>
      <w:tr w:rsidR="00253C9C" w:rsidRPr="005A48C1" w14:paraId="3A7A82C6" w14:textId="77777777" w:rsidTr="00345441">
        <w:trPr>
          <w:trHeight w:val="20"/>
        </w:trPr>
        <w:tc>
          <w:tcPr>
            <w:tcW w:w="581" w:type="pct"/>
            <w:shd w:val="clear" w:color="auto" w:fill="auto"/>
            <w:noWrap/>
            <w:vAlign w:val="bottom"/>
            <w:hideMark/>
          </w:tcPr>
          <w:p w14:paraId="60D75E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112330</w:t>
            </w:r>
          </w:p>
        </w:tc>
        <w:tc>
          <w:tcPr>
            <w:tcW w:w="845" w:type="pct"/>
            <w:shd w:val="clear" w:color="auto" w:fill="auto"/>
            <w:noWrap/>
            <w:vAlign w:val="bottom"/>
            <w:hideMark/>
          </w:tcPr>
          <w:p w14:paraId="414151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1D5F2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guajolotes o pavos</w:t>
            </w:r>
          </w:p>
        </w:tc>
        <w:tc>
          <w:tcPr>
            <w:tcW w:w="308" w:type="pct"/>
            <w:shd w:val="clear" w:color="auto" w:fill="auto"/>
            <w:noWrap/>
            <w:vAlign w:val="bottom"/>
            <w:hideMark/>
          </w:tcPr>
          <w:p w14:paraId="07CE20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9B7AD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829427" w14:textId="77777777" w:rsidR="00253C9C" w:rsidRPr="005A48C1" w:rsidRDefault="00253C9C" w:rsidP="00345441">
            <w:pPr>
              <w:spacing w:line="360" w:lineRule="auto"/>
              <w:jc w:val="both"/>
              <w:rPr>
                <w:rFonts w:cs="Arial"/>
                <w:color w:val="000000"/>
                <w:sz w:val="24"/>
                <w:szCs w:val="24"/>
              </w:rPr>
            </w:pPr>
          </w:p>
        </w:tc>
      </w:tr>
      <w:tr w:rsidR="00253C9C" w:rsidRPr="005A48C1" w14:paraId="575AA73C" w14:textId="77777777" w:rsidTr="00345441">
        <w:trPr>
          <w:trHeight w:val="20"/>
        </w:trPr>
        <w:tc>
          <w:tcPr>
            <w:tcW w:w="581" w:type="pct"/>
            <w:shd w:val="clear" w:color="auto" w:fill="auto"/>
            <w:noWrap/>
            <w:vAlign w:val="bottom"/>
            <w:hideMark/>
          </w:tcPr>
          <w:p w14:paraId="08F7BA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112340</w:t>
            </w:r>
          </w:p>
        </w:tc>
        <w:tc>
          <w:tcPr>
            <w:tcW w:w="845" w:type="pct"/>
            <w:shd w:val="clear" w:color="auto" w:fill="auto"/>
            <w:noWrap/>
            <w:vAlign w:val="bottom"/>
            <w:hideMark/>
          </w:tcPr>
          <w:p w14:paraId="22B5C3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21BC7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aves en incubadora</w:t>
            </w:r>
          </w:p>
        </w:tc>
        <w:tc>
          <w:tcPr>
            <w:tcW w:w="308" w:type="pct"/>
            <w:shd w:val="clear" w:color="auto" w:fill="auto"/>
            <w:noWrap/>
            <w:vAlign w:val="bottom"/>
            <w:hideMark/>
          </w:tcPr>
          <w:p w14:paraId="6EBE53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6A38E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BB05933" w14:textId="77777777" w:rsidR="00253C9C" w:rsidRPr="005A48C1" w:rsidRDefault="00253C9C" w:rsidP="00345441">
            <w:pPr>
              <w:spacing w:line="360" w:lineRule="auto"/>
              <w:jc w:val="both"/>
              <w:rPr>
                <w:rFonts w:cs="Arial"/>
                <w:color w:val="000000"/>
                <w:sz w:val="24"/>
                <w:szCs w:val="24"/>
              </w:rPr>
            </w:pPr>
          </w:p>
        </w:tc>
      </w:tr>
      <w:tr w:rsidR="00253C9C" w:rsidRPr="005A48C1" w14:paraId="158CAA69" w14:textId="77777777" w:rsidTr="00345441">
        <w:trPr>
          <w:trHeight w:val="20"/>
        </w:trPr>
        <w:tc>
          <w:tcPr>
            <w:tcW w:w="581" w:type="pct"/>
            <w:shd w:val="clear" w:color="auto" w:fill="auto"/>
            <w:noWrap/>
            <w:vAlign w:val="bottom"/>
            <w:hideMark/>
          </w:tcPr>
          <w:p w14:paraId="4BCE7A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112390</w:t>
            </w:r>
          </w:p>
        </w:tc>
        <w:tc>
          <w:tcPr>
            <w:tcW w:w="845" w:type="pct"/>
            <w:shd w:val="clear" w:color="auto" w:fill="auto"/>
            <w:noWrap/>
            <w:vAlign w:val="bottom"/>
            <w:hideMark/>
          </w:tcPr>
          <w:p w14:paraId="4B5146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FA45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otras aves para producción de carne y huevo</w:t>
            </w:r>
          </w:p>
        </w:tc>
        <w:tc>
          <w:tcPr>
            <w:tcW w:w="308" w:type="pct"/>
            <w:shd w:val="clear" w:color="auto" w:fill="auto"/>
            <w:noWrap/>
            <w:vAlign w:val="bottom"/>
            <w:hideMark/>
          </w:tcPr>
          <w:p w14:paraId="27362C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446BB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85F174" w14:textId="77777777" w:rsidR="00253C9C" w:rsidRPr="005A48C1" w:rsidRDefault="00253C9C" w:rsidP="00345441">
            <w:pPr>
              <w:spacing w:line="360" w:lineRule="auto"/>
              <w:jc w:val="both"/>
              <w:rPr>
                <w:rFonts w:cs="Arial"/>
                <w:color w:val="000000"/>
                <w:sz w:val="24"/>
                <w:szCs w:val="24"/>
              </w:rPr>
            </w:pPr>
          </w:p>
        </w:tc>
      </w:tr>
      <w:tr w:rsidR="00253C9C" w:rsidRPr="005A48C1" w14:paraId="200C461D" w14:textId="77777777" w:rsidTr="00345441">
        <w:trPr>
          <w:trHeight w:val="20"/>
        </w:trPr>
        <w:tc>
          <w:tcPr>
            <w:tcW w:w="581" w:type="pct"/>
            <w:shd w:val="clear" w:color="auto" w:fill="auto"/>
            <w:noWrap/>
            <w:vAlign w:val="bottom"/>
            <w:hideMark/>
          </w:tcPr>
          <w:p w14:paraId="50724B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112410</w:t>
            </w:r>
          </w:p>
        </w:tc>
        <w:tc>
          <w:tcPr>
            <w:tcW w:w="845" w:type="pct"/>
            <w:shd w:val="clear" w:color="auto" w:fill="auto"/>
            <w:noWrap/>
            <w:vAlign w:val="bottom"/>
            <w:hideMark/>
          </w:tcPr>
          <w:p w14:paraId="4BCBE5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8326D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ovinos</w:t>
            </w:r>
          </w:p>
        </w:tc>
        <w:tc>
          <w:tcPr>
            <w:tcW w:w="308" w:type="pct"/>
            <w:shd w:val="clear" w:color="auto" w:fill="auto"/>
            <w:noWrap/>
            <w:vAlign w:val="bottom"/>
            <w:hideMark/>
          </w:tcPr>
          <w:p w14:paraId="71AA22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6E9B7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F3359E3" w14:textId="77777777" w:rsidR="00253C9C" w:rsidRPr="005A48C1" w:rsidRDefault="00253C9C" w:rsidP="00345441">
            <w:pPr>
              <w:spacing w:line="360" w:lineRule="auto"/>
              <w:jc w:val="both"/>
              <w:rPr>
                <w:rFonts w:cs="Arial"/>
                <w:color w:val="000000"/>
                <w:sz w:val="24"/>
                <w:szCs w:val="24"/>
              </w:rPr>
            </w:pPr>
          </w:p>
        </w:tc>
      </w:tr>
      <w:tr w:rsidR="00253C9C" w:rsidRPr="005A48C1" w14:paraId="7599D103" w14:textId="77777777" w:rsidTr="00345441">
        <w:trPr>
          <w:trHeight w:val="20"/>
        </w:trPr>
        <w:tc>
          <w:tcPr>
            <w:tcW w:w="581" w:type="pct"/>
            <w:shd w:val="clear" w:color="auto" w:fill="auto"/>
            <w:noWrap/>
            <w:vAlign w:val="bottom"/>
            <w:hideMark/>
          </w:tcPr>
          <w:p w14:paraId="11EA88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112420</w:t>
            </w:r>
          </w:p>
        </w:tc>
        <w:tc>
          <w:tcPr>
            <w:tcW w:w="845" w:type="pct"/>
            <w:shd w:val="clear" w:color="auto" w:fill="auto"/>
            <w:noWrap/>
            <w:vAlign w:val="bottom"/>
            <w:hideMark/>
          </w:tcPr>
          <w:p w14:paraId="6D8AFD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28A2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caprinos</w:t>
            </w:r>
          </w:p>
        </w:tc>
        <w:tc>
          <w:tcPr>
            <w:tcW w:w="308" w:type="pct"/>
            <w:shd w:val="clear" w:color="auto" w:fill="auto"/>
            <w:noWrap/>
            <w:vAlign w:val="bottom"/>
            <w:hideMark/>
          </w:tcPr>
          <w:p w14:paraId="19FA5D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E0E4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2A4C156" w14:textId="77777777" w:rsidR="00253C9C" w:rsidRPr="005A48C1" w:rsidRDefault="00253C9C" w:rsidP="00345441">
            <w:pPr>
              <w:spacing w:line="360" w:lineRule="auto"/>
              <w:jc w:val="both"/>
              <w:rPr>
                <w:rFonts w:cs="Arial"/>
                <w:color w:val="000000"/>
                <w:sz w:val="24"/>
                <w:szCs w:val="24"/>
              </w:rPr>
            </w:pPr>
          </w:p>
        </w:tc>
      </w:tr>
      <w:tr w:rsidR="00253C9C" w:rsidRPr="005A48C1" w14:paraId="31124F7D" w14:textId="77777777" w:rsidTr="00345441">
        <w:trPr>
          <w:trHeight w:val="20"/>
        </w:trPr>
        <w:tc>
          <w:tcPr>
            <w:tcW w:w="581" w:type="pct"/>
            <w:shd w:val="clear" w:color="auto" w:fill="auto"/>
            <w:noWrap/>
            <w:vAlign w:val="bottom"/>
            <w:hideMark/>
          </w:tcPr>
          <w:p w14:paraId="28F458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112511</w:t>
            </w:r>
          </w:p>
        </w:tc>
        <w:tc>
          <w:tcPr>
            <w:tcW w:w="845" w:type="pct"/>
            <w:shd w:val="clear" w:color="auto" w:fill="auto"/>
            <w:noWrap/>
            <w:vAlign w:val="bottom"/>
            <w:hideMark/>
          </w:tcPr>
          <w:p w14:paraId="41053B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0CEDD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Camaronicultura</w:t>
            </w:r>
          </w:p>
        </w:tc>
        <w:tc>
          <w:tcPr>
            <w:tcW w:w="308" w:type="pct"/>
            <w:shd w:val="clear" w:color="auto" w:fill="auto"/>
            <w:noWrap/>
            <w:vAlign w:val="bottom"/>
            <w:hideMark/>
          </w:tcPr>
          <w:p w14:paraId="1B0E6B1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2EF6F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BC5747B" w14:textId="77777777" w:rsidR="00253C9C" w:rsidRPr="005A48C1" w:rsidRDefault="00253C9C" w:rsidP="00345441">
            <w:pPr>
              <w:spacing w:line="360" w:lineRule="auto"/>
              <w:jc w:val="both"/>
              <w:rPr>
                <w:rFonts w:cs="Arial"/>
                <w:color w:val="000000"/>
                <w:sz w:val="24"/>
                <w:szCs w:val="24"/>
              </w:rPr>
            </w:pPr>
          </w:p>
        </w:tc>
      </w:tr>
      <w:tr w:rsidR="00253C9C" w:rsidRPr="005A48C1" w14:paraId="6ABA7E80" w14:textId="77777777" w:rsidTr="00345441">
        <w:trPr>
          <w:trHeight w:val="20"/>
        </w:trPr>
        <w:tc>
          <w:tcPr>
            <w:tcW w:w="581" w:type="pct"/>
            <w:shd w:val="clear" w:color="auto" w:fill="auto"/>
            <w:noWrap/>
            <w:vAlign w:val="bottom"/>
            <w:hideMark/>
          </w:tcPr>
          <w:p w14:paraId="268044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112512</w:t>
            </w:r>
          </w:p>
        </w:tc>
        <w:tc>
          <w:tcPr>
            <w:tcW w:w="845" w:type="pct"/>
            <w:shd w:val="clear" w:color="auto" w:fill="auto"/>
            <w:noWrap/>
            <w:vAlign w:val="bottom"/>
            <w:hideMark/>
          </w:tcPr>
          <w:p w14:paraId="21CF67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CC0A3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Piscicultura y otra acuicultura, excepto camaronicultura</w:t>
            </w:r>
          </w:p>
        </w:tc>
        <w:tc>
          <w:tcPr>
            <w:tcW w:w="308" w:type="pct"/>
            <w:shd w:val="clear" w:color="auto" w:fill="auto"/>
            <w:noWrap/>
            <w:vAlign w:val="bottom"/>
            <w:hideMark/>
          </w:tcPr>
          <w:p w14:paraId="7552D29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5668ED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A81A597" w14:textId="77777777" w:rsidR="00253C9C" w:rsidRPr="005A48C1" w:rsidRDefault="00253C9C" w:rsidP="00345441">
            <w:pPr>
              <w:spacing w:line="360" w:lineRule="auto"/>
              <w:jc w:val="both"/>
              <w:rPr>
                <w:rFonts w:cs="Arial"/>
                <w:color w:val="000000"/>
                <w:sz w:val="24"/>
                <w:szCs w:val="24"/>
              </w:rPr>
            </w:pPr>
          </w:p>
        </w:tc>
      </w:tr>
      <w:tr w:rsidR="00253C9C" w:rsidRPr="005A48C1" w14:paraId="15D57CB6" w14:textId="77777777" w:rsidTr="00345441">
        <w:trPr>
          <w:trHeight w:val="20"/>
        </w:trPr>
        <w:tc>
          <w:tcPr>
            <w:tcW w:w="581" w:type="pct"/>
            <w:shd w:val="clear" w:color="auto" w:fill="auto"/>
            <w:noWrap/>
            <w:vAlign w:val="bottom"/>
            <w:hideMark/>
          </w:tcPr>
          <w:p w14:paraId="0F93DC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112910</w:t>
            </w:r>
          </w:p>
        </w:tc>
        <w:tc>
          <w:tcPr>
            <w:tcW w:w="845" w:type="pct"/>
            <w:shd w:val="clear" w:color="auto" w:fill="auto"/>
            <w:noWrap/>
            <w:vAlign w:val="bottom"/>
            <w:hideMark/>
          </w:tcPr>
          <w:p w14:paraId="368D58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77D08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Apicultura</w:t>
            </w:r>
          </w:p>
        </w:tc>
        <w:tc>
          <w:tcPr>
            <w:tcW w:w="308" w:type="pct"/>
            <w:shd w:val="clear" w:color="auto" w:fill="auto"/>
            <w:noWrap/>
            <w:vAlign w:val="bottom"/>
            <w:hideMark/>
          </w:tcPr>
          <w:p w14:paraId="42CE02A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447FA4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85A9367" w14:textId="77777777" w:rsidR="00253C9C" w:rsidRPr="005A48C1" w:rsidRDefault="00253C9C" w:rsidP="00345441">
            <w:pPr>
              <w:spacing w:line="360" w:lineRule="auto"/>
              <w:jc w:val="both"/>
              <w:rPr>
                <w:rFonts w:cs="Arial"/>
                <w:color w:val="000000"/>
                <w:sz w:val="24"/>
                <w:szCs w:val="24"/>
              </w:rPr>
            </w:pPr>
          </w:p>
        </w:tc>
      </w:tr>
      <w:tr w:rsidR="00253C9C" w:rsidRPr="005A48C1" w14:paraId="0EC1058B" w14:textId="77777777" w:rsidTr="00345441">
        <w:trPr>
          <w:trHeight w:val="20"/>
        </w:trPr>
        <w:tc>
          <w:tcPr>
            <w:tcW w:w="581" w:type="pct"/>
            <w:shd w:val="clear" w:color="auto" w:fill="auto"/>
            <w:noWrap/>
            <w:vAlign w:val="bottom"/>
            <w:hideMark/>
          </w:tcPr>
          <w:p w14:paraId="3A1DFE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112920</w:t>
            </w:r>
          </w:p>
        </w:tc>
        <w:tc>
          <w:tcPr>
            <w:tcW w:w="845" w:type="pct"/>
            <w:shd w:val="clear" w:color="auto" w:fill="auto"/>
            <w:noWrap/>
            <w:vAlign w:val="bottom"/>
            <w:hideMark/>
          </w:tcPr>
          <w:p w14:paraId="2BBE15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65BB1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équidos</w:t>
            </w:r>
          </w:p>
        </w:tc>
        <w:tc>
          <w:tcPr>
            <w:tcW w:w="308" w:type="pct"/>
            <w:shd w:val="clear" w:color="auto" w:fill="auto"/>
            <w:noWrap/>
            <w:vAlign w:val="bottom"/>
            <w:hideMark/>
          </w:tcPr>
          <w:p w14:paraId="76B0F4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DA8CA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F6C7493" w14:textId="77777777" w:rsidR="00253C9C" w:rsidRPr="005A48C1" w:rsidRDefault="00253C9C" w:rsidP="00345441">
            <w:pPr>
              <w:spacing w:line="360" w:lineRule="auto"/>
              <w:jc w:val="both"/>
              <w:rPr>
                <w:rFonts w:cs="Arial"/>
                <w:color w:val="000000"/>
                <w:sz w:val="24"/>
                <w:szCs w:val="24"/>
              </w:rPr>
            </w:pPr>
          </w:p>
        </w:tc>
      </w:tr>
      <w:tr w:rsidR="00253C9C" w:rsidRPr="005A48C1" w14:paraId="59A2712F" w14:textId="77777777" w:rsidTr="00345441">
        <w:trPr>
          <w:trHeight w:val="20"/>
        </w:trPr>
        <w:tc>
          <w:tcPr>
            <w:tcW w:w="581" w:type="pct"/>
            <w:shd w:val="clear" w:color="auto" w:fill="auto"/>
            <w:noWrap/>
            <w:vAlign w:val="bottom"/>
            <w:hideMark/>
          </w:tcPr>
          <w:p w14:paraId="1DFE6C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112930</w:t>
            </w:r>
          </w:p>
        </w:tc>
        <w:tc>
          <w:tcPr>
            <w:tcW w:w="845" w:type="pct"/>
            <w:shd w:val="clear" w:color="auto" w:fill="auto"/>
            <w:noWrap/>
            <w:vAlign w:val="bottom"/>
            <w:hideMark/>
          </w:tcPr>
          <w:p w14:paraId="449C18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5606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Cunicultura y explotación de animales con pelaje fino</w:t>
            </w:r>
          </w:p>
        </w:tc>
        <w:tc>
          <w:tcPr>
            <w:tcW w:w="308" w:type="pct"/>
            <w:shd w:val="clear" w:color="auto" w:fill="auto"/>
            <w:noWrap/>
            <w:vAlign w:val="bottom"/>
            <w:hideMark/>
          </w:tcPr>
          <w:p w14:paraId="0648E5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5A463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77EBEA" w14:textId="77777777" w:rsidR="00253C9C" w:rsidRPr="005A48C1" w:rsidRDefault="00253C9C" w:rsidP="00345441">
            <w:pPr>
              <w:spacing w:line="360" w:lineRule="auto"/>
              <w:jc w:val="both"/>
              <w:rPr>
                <w:rFonts w:cs="Arial"/>
                <w:color w:val="000000"/>
                <w:sz w:val="24"/>
                <w:szCs w:val="24"/>
              </w:rPr>
            </w:pPr>
          </w:p>
        </w:tc>
      </w:tr>
      <w:tr w:rsidR="00253C9C" w:rsidRPr="005A48C1" w14:paraId="2420D045" w14:textId="77777777" w:rsidTr="00345441">
        <w:trPr>
          <w:trHeight w:val="20"/>
        </w:trPr>
        <w:tc>
          <w:tcPr>
            <w:tcW w:w="581" w:type="pct"/>
            <w:shd w:val="clear" w:color="auto" w:fill="auto"/>
            <w:noWrap/>
            <w:vAlign w:val="bottom"/>
            <w:hideMark/>
          </w:tcPr>
          <w:p w14:paraId="47DCF7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112991</w:t>
            </w:r>
          </w:p>
        </w:tc>
        <w:tc>
          <w:tcPr>
            <w:tcW w:w="845" w:type="pct"/>
            <w:shd w:val="clear" w:color="auto" w:fill="auto"/>
            <w:noWrap/>
            <w:vAlign w:val="bottom"/>
            <w:hideMark/>
          </w:tcPr>
          <w:p w14:paraId="0313E5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65AF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animales combinada con aprovechamiento forestal</w:t>
            </w:r>
          </w:p>
        </w:tc>
        <w:tc>
          <w:tcPr>
            <w:tcW w:w="308" w:type="pct"/>
            <w:shd w:val="clear" w:color="auto" w:fill="auto"/>
            <w:noWrap/>
            <w:vAlign w:val="bottom"/>
            <w:hideMark/>
          </w:tcPr>
          <w:p w14:paraId="310294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0AFB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F6A17D2" w14:textId="77777777" w:rsidR="00253C9C" w:rsidRPr="005A48C1" w:rsidRDefault="00253C9C" w:rsidP="00345441">
            <w:pPr>
              <w:spacing w:line="360" w:lineRule="auto"/>
              <w:jc w:val="both"/>
              <w:rPr>
                <w:rFonts w:cs="Arial"/>
                <w:color w:val="000000"/>
                <w:sz w:val="24"/>
                <w:szCs w:val="24"/>
              </w:rPr>
            </w:pPr>
          </w:p>
        </w:tc>
      </w:tr>
      <w:tr w:rsidR="00253C9C" w:rsidRPr="005A48C1" w14:paraId="43435D33" w14:textId="77777777" w:rsidTr="00345441">
        <w:trPr>
          <w:trHeight w:val="20"/>
        </w:trPr>
        <w:tc>
          <w:tcPr>
            <w:tcW w:w="581" w:type="pct"/>
            <w:shd w:val="clear" w:color="auto" w:fill="auto"/>
            <w:noWrap/>
            <w:vAlign w:val="bottom"/>
            <w:hideMark/>
          </w:tcPr>
          <w:p w14:paraId="19E2C0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112999</w:t>
            </w:r>
          </w:p>
        </w:tc>
        <w:tc>
          <w:tcPr>
            <w:tcW w:w="845" w:type="pct"/>
            <w:shd w:val="clear" w:color="auto" w:fill="auto"/>
            <w:noWrap/>
            <w:vAlign w:val="bottom"/>
            <w:hideMark/>
          </w:tcPr>
          <w:p w14:paraId="2AECD7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B1454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otros animales</w:t>
            </w:r>
          </w:p>
        </w:tc>
        <w:tc>
          <w:tcPr>
            <w:tcW w:w="308" w:type="pct"/>
            <w:shd w:val="clear" w:color="auto" w:fill="auto"/>
            <w:noWrap/>
            <w:vAlign w:val="bottom"/>
            <w:hideMark/>
          </w:tcPr>
          <w:p w14:paraId="35F47D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F870B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D7C8E8" w14:textId="77777777" w:rsidR="00253C9C" w:rsidRPr="005A48C1" w:rsidRDefault="00253C9C" w:rsidP="00345441">
            <w:pPr>
              <w:spacing w:line="360" w:lineRule="auto"/>
              <w:jc w:val="both"/>
              <w:rPr>
                <w:rFonts w:cs="Arial"/>
                <w:color w:val="000000"/>
                <w:sz w:val="24"/>
                <w:szCs w:val="24"/>
              </w:rPr>
            </w:pPr>
          </w:p>
        </w:tc>
      </w:tr>
      <w:tr w:rsidR="00253C9C" w:rsidRPr="005A48C1" w14:paraId="71894B6B" w14:textId="77777777" w:rsidTr="00345441">
        <w:trPr>
          <w:trHeight w:val="20"/>
        </w:trPr>
        <w:tc>
          <w:tcPr>
            <w:tcW w:w="581" w:type="pct"/>
            <w:shd w:val="clear" w:color="auto" w:fill="auto"/>
            <w:noWrap/>
            <w:vAlign w:val="bottom"/>
            <w:hideMark/>
          </w:tcPr>
          <w:p w14:paraId="0A5B3D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113110</w:t>
            </w:r>
          </w:p>
        </w:tc>
        <w:tc>
          <w:tcPr>
            <w:tcW w:w="845" w:type="pct"/>
            <w:shd w:val="clear" w:color="auto" w:fill="auto"/>
            <w:noWrap/>
            <w:vAlign w:val="bottom"/>
            <w:hideMark/>
          </w:tcPr>
          <w:p w14:paraId="6946C4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E9BA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Silvicultura</w:t>
            </w:r>
          </w:p>
        </w:tc>
        <w:tc>
          <w:tcPr>
            <w:tcW w:w="308" w:type="pct"/>
            <w:shd w:val="clear" w:color="auto" w:fill="auto"/>
            <w:noWrap/>
            <w:vAlign w:val="bottom"/>
            <w:hideMark/>
          </w:tcPr>
          <w:p w14:paraId="53A674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DDFA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5D683C0" w14:textId="77777777" w:rsidR="00253C9C" w:rsidRPr="005A48C1" w:rsidRDefault="00253C9C" w:rsidP="00345441">
            <w:pPr>
              <w:spacing w:line="360" w:lineRule="auto"/>
              <w:jc w:val="both"/>
              <w:rPr>
                <w:rFonts w:cs="Arial"/>
                <w:color w:val="000000"/>
                <w:sz w:val="24"/>
                <w:szCs w:val="24"/>
              </w:rPr>
            </w:pPr>
          </w:p>
        </w:tc>
      </w:tr>
      <w:tr w:rsidR="00253C9C" w:rsidRPr="005A48C1" w14:paraId="7F900969" w14:textId="77777777" w:rsidTr="00345441">
        <w:trPr>
          <w:trHeight w:val="20"/>
        </w:trPr>
        <w:tc>
          <w:tcPr>
            <w:tcW w:w="581" w:type="pct"/>
            <w:shd w:val="clear" w:color="auto" w:fill="auto"/>
            <w:noWrap/>
            <w:vAlign w:val="bottom"/>
            <w:hideMark/>
          </w:tcPr>
          <w:p w14:paraId="3B1F2C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113211</w:t>
            </w:r>
          </w:p>
        </w:tc>
        <w:tc>
          <w:tcPr>
            <w:tcW w:w="845" w:type="pct"/>
            <w:shd w:val="clear" w:color="auto" w:fill="auto"/>
            <w:noWrap/>
            <w:vAlign w:val="bottom"/>
            <w:hideMark/>
          </w:tcPr>
          <w:p w14:paraId="35FDE2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D55C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Viveros forestales</w:t>
            </w:r>
          </w:p>
        </w:tc>
        <w:tc>
          <w:tcPr>
            <w:tcW w:w="308" w:type="pct"/>
            <w:shd w:val="clear" w:color="auto" w:fill="auto"/>
            <w:noWrap/>
            <w:vAlign w:val="bottom"/>
            <w:hideMark/>
          </w:tcPr>
          <w:p w14:paraId="7F5A81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290A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8FB7EF" w14:textId="77777777" w:rsidR="00253C9C" w:rsidRPr="005A48C1" w:rsidRDefault="00253C9C" w:rsidP="00345441">
            <w:pPr>
              <w:spacing w:line="360" w:lineRule="auto"/>
              <w:jc w:val="both"/>
              <w:rPr>
                <w:rFonts w:cs="Arial"/>
                <w:color w:val="000000"/>
                <w:sz w:val="24"/>
                <w:szCs w:val="24"/>
              </w:rPr>
            </w:pPr>
          </w:p>
        </w:tc>
      </w:tr>
      <w:tr w:rsidR="00253C9C" w:rsidRPr="005A48C1" w14:paraId="19B35553" w14:textId="77777777" w:rsidTr="00345441">
        <w:trPr>
          <w:trHeight w:val="20"/>
        </w:trPr>
        <w:tc>
          <w:tcPr>
            <w:tcW w:w="581" w:type="pct"/>
            <w:shd w:val="clear" w:color="auto" w:fill="auto"/>
            <w:noWrap/>
            <w:vAlign w:val="bottom"/>
            <w:hideMark/>
          </w:tcPr>
          <w:p w14:paraId="53C60D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113212</w:t>
            </w:r>
          </w:p>
        </w:tc>
        <w:tc>
          <w:tcPr>
            <w:tcW w:w="845" w:type="pct"/>
            <w:shd w:val="clear" w:color="auto" w:fill="auto"/>
            <w:noWrap/>
            <w:vAlign w:val="bottom"/>
            <w:hideMark/>
          </w:tcPr>
          <w:p w14:paraId="6FF4B0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9298B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Recolección de productos forestales</w:t>
            </w:r>
          </w:p>
        </w:tc>
        <w:tc>
          <w:tcPr>
            <w:tcW w:w="308" w:type="pct"/>
            <w:shd w:val="clear" w:color="auto" w:fill="auto"/>
            <w:noWrap/>
            <w:vAlign w:val="bottom"/>
            <w:hideMark/>
          </w:tcPr>
          <w:p w14:paraId="69D3B4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9B773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E4B2FD" w14:textId="77777777" w:rsidR="00253C9C" w:rsidRPr="005A48C1" w:rsidRDefault="00253C9C" w:rsidP="00345441">
            <w:pPr>
              <w:spacing w:line="360" w:lineRule="auto"/>
              <w:jc w:val="both"/>
              <w:rPr>
                <w:rFonts w:cs="Arial"/>
                <w:color w:val="000000"/>
                <w:sz w:val="24"/>
                <w:szCs w:val="24"/>
              </w:rPr>
            </w:pPr>
          </w:p>
        </w:tc>
      </w:tr>
      <w:tr w:rsidR="00253C9C" w:rsidRPr="005A48C1" w14:paraId="5E903939" w14:textId="77777777" w:rsidTr="00345441">
        <w:trPr>
          <w:trHeight w:val="20"/>
        </w:trPr>
        <w:tc>
          <w:tcPr>
            <w:tcW w:w="581" w:type="pct"/>
            <w:shd w:val="clear" w:color="auto" w:fill="auto"/>
            <w:noWrap/>
            <w:vAlign w:val="bottom"/>
            <w:hideMark/>
          </w:tcPr>
          <w:p w14:paraId="0FDD1A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113310</w:t>
            </w:r>
          </w:p>
        </w:tc>
        <w:tc>
          <w:tcPr>
            <w:tcW w:w="845" w:type="pct"/>
            <w:shd w:val="clear" w:color="auto" w:fill="auto"/>
            <w:noWrap/>
            <w:vAlign w:val="bottom"/>
            <w:hideMark/>
          </w:tcPr>
          <w:p w14:paraId="3051A0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67E3E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Tala de árboles</w:t>
            </w:r>
          </w:p>
        </w:tc>
        <w:tc>
          <w:tcPr>
            <w:tcW w:w="308" w:type="pct"/>
            <w:shd w:val="clear" w:color="auto" w:fill="auto"/>
            <w:noWrap/>
            <w:vAlign w:val="bottom"/>
            <w:hideMark/>
          </w:tcPr>
          <w:p w14:paraId="7426E6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585C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FD80DA5" w14:textId="77777777" w:rsidR="00253C9C" w:rsidRPr="005A48C1" w:rsidRDefault="00253C9C" w:rsidP="00345441">
            <w:pPr>
              <w:spacing w:line="360" w:lineRule="auto"/>
              <w:jc w:val="both"/>
              <w:rPr>
                <w:rFonts w:cs="Arial"/>
                <w:color w:val="000000"/>
                <w:sz w:val="24"/>
                <w:szCs w:val="24"/>
              </w:rPr>
            </w:pPr>
          </w:p>
        </w:tc>
      </w:tr>
      <w:tr w:rsidR="00253C9C" w:rsidRPr="005A48C1" w14:paraId="087CE4E3" w14:textId="77777777" w:rsidTr="00345441">
        <w:trPr>
          <w:trHeight w:val="20"/>
        </w:trPr>
        <w:tc>
          <w:tcPr>
            <w:tcW w:w="581" w:type="pct"/>
            <w:shd w:val="clear" w:color="auto" w:fill="auto"/>
            <w:noWrap/>
            <w:vAlign w:val="bottom"/>
            <w:hideMark/>
          </w:tcPr>
          <w:p w14:paraId="5DF028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114111</w:t>
            </w:r>
          </w:p>
        </w:tc>
        <w:tc>
          <w:tcPr>
            <w:tcW w:w="845" w:type="pct"/>
            <w:shd w:val="clear" w:color="auto" w:fill="auto"/>
            <w:noWrap/>
            <w:vAlign w:val="bottom"/>
            <w:hideMark/>
          </w:tcPr>
          <w:p w14:paraId="613E88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70536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Pesca de camarón</w:t>
            </w:r>
          </w:p>
        </w:tc>
        <w:tc>
          <w:tcPr>
            <w:tcW w:w="308" w:type="pct"/>
            <w:shd w:val="clear" w:color="auto" w:fill="auto"/>
            <w:noWrap/>
            <w:vAlign w:val="bottom"/>
            <w:hideMark/>
          </w:tcPr>
          <w:p w14:paraId="5E0BE2A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903B39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E0D1F76" w14:textId="77777777" w:rsidR="00253C9C" w:rsidRPr="005A48C1" w:rsidRDefault="00253C9C" w:rsidP="00345441">
            <w:pPr>
              <w:spacing w:line="360" w:lineRule="auto"/>
              <w:jc w:val="both"/>
              <w:rPr>
                <w:rFonts w:cs="Arial"/>
                <w:color w:val="000000"/>
                <w:sz w:val="24"/>
                <w:szCs w:val="24"/>
              </w:rPr>
            </w:pPr>
          </w:p>
        </w:tc>
      </w:tr>
      <w:tr w:rsidR="00253C9C" w:rsidRPr="005A48C1" w14:paraId="66317492" w14:textId="77777777" w:rsidTr="00345441">
        <w:trPr>
          <w:trHeight w:val="20"/>
        </w:trPr>
        <w:tc>
          <w:tcPr>
            <w:tcW w:w="581" w:type="pct"/>
            <w:shd w:val="clear" w:color="auto" w:fill="auto"/>
            <w:noWrap/>
            <w:vAlign w:val="bottom"/>
            <w:hideMark/>
          </w:tcPr>
          <w:p w14:paraId="3A6585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114112</w:t>
            </w:r>
          </w:p>
        </w:tc>
        <w:tc>
          <w:tcPr>
            <w:tcW w:w="845" w:type="pct"/>
            <w:shd w:val="clear" w:color="auto" w:fill="auto"/>
            <w:noWrap/>
            <w:vAlign w:val="bottom"/>
            <w:hideMark/>
          </w:tcPr>
          <w:p w14:paraId="63ADFA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4614C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Pesca de túnidos</w:t>
            </w:r>
          </w:p>
        </w:tc>
        <w:tc>
          <w:tcPr>
            <w:tcW w:w="308" w:type="pct"/>
            <w:shd w:val="clear" w:color="auto" w:fill="auto"/>
            <w:noWrap/>
            <w:vAlign w:val="bottom"/>
            <w:hideMark/>
          </w:tcPr>
          <w:p w14:paraId="43B36CA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55C1F8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A3173BA" w14:textId="77777777" w:rsidR="00253C9C" w:rsidRPr="005A48C1" w:rsidRDefault="00253C9C" w:rsidP="00345441">
            <w:pPr>
              <w:spacing w:line="360" w:lineRule="auto"/>
              <w:jc w:val="both"/>
              <w:rPr>
                <w:rFonts w:cs="Arial"/>
                <w:color w:val="000000"/>
                <w:sz w:val="24"/>
                <w:szCs w:val="24"/>
              </w:rPr>
            </w:pPr>
          </w:p>
        </w:tc>
      </w:tr>
      <w:tr w:rsidR="00253C9C" w:rsidRPr="005A48C1" w14:paraId="3473632B" w14:textId="77777777" w:rsidTr="00345441">
        <w:trPr>
          <w:trHeight w:val="20"/>
        </w:trPr>
        <w:tc>
          <w:tcPr>
            <w:tcW w:w="581" w:type="pct"/>
            <w:shd w:val="clear" w:color="auto" w:fill="auto"/>
            <w:noWrap/>
            <w:vAlign w:val="bottom"/>
            <w:hideMark/>
          </w:tcPr>
          <w:p w14:paraId="1251E2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114113</w:t>
            </w:r>
          </w:p>
        </w:tc>
        <w:tc>
          <w:tcPr>
            <w:tcW w:w="845" w:type="pct"/>
            <w:shd w:val="clear" w:color="auto" w:fill="auto"/>
            <w:noWrap/>
            <w:vAlign w:val="bottom"/>
            <w:hideMark/>
          </w:tcPr>
          <w:p w14:paraId="6A6189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E845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Pesca de sardina y anchoveta</w:t>
            </w:r>
          </w:p>
        </w:tc>
        <w:tc>
          <w:tcPr>
            <w:tcW w:w="308" w:type="pct"/>
            <w:shd w:val="clear" w:color="auto" w:fill="auto"/>
            <w:noWrap/>
            <w:vAlign w:val="bottom"/>
            <w:hideMark/>
          </w:tcPr>
          <w:p w14:paraId="7BC3771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4BDA6F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ABC4A18" w14:textId="77777777" w:rsidR="00253C9C" w:rsidRPr="005A48C1" w:rsidRDefault="00253C9C" w:rsidP="00345441">
            <w:pPr>
              <w:spacing w:line="360" w:lineRule="auto"/>
              <w:jc w:val="both"/>
              <w:rPr>
                <w:rFonts w:cs="Arial"/>
                <w:color w:val="000000"/>
                <w:sz w:val="24"/>
                <w:szCs w:val="24"/>
              </w:rPr>
            </w:pPr>
          </w:p>
        </w:tc>
      </w:tr>
      <w:tr w:rsidR="00253C9C" w:rsidRPr="005A48C1" w14:paraId="19EEF625" w14:textId="77777777" w:rsidTr="00345441">
        <w:trPr>
          <w:trHeight w:val="20"/>
        </w:trPr>
        <w:tc>
          <w:tcPr>
            <w:tcW w:w="581" w:type="pct"/>
            <w:shd w:val="clear" w:color="auto" w:fill="auto"/>
            <w:noWrap/>
            <w:vAlign w:val="bottom"/>
            <w:hideMark/>
          </w:tcPr>
          <w:p w14:paraId="49B04A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114119</w:t>
            </w:r>
          </w:p>
        </w:tc>
        <w:tc>
          <w:tcPr>
            <w:tcW w:w="845" w:type="pct"/>
            <w:shd w:val="clear" w:color="auto" w:fill="auto"/>
            <w:noWrap/>
            <w:vAlign w:val="bottom"/>
            <w:hideMark/>
          </w:tcPr>
          <w:p w14:paraId="0B232C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7BB1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Pesca y captura de otros peces, crustáceos, moluscos y otras especies</w:t>
            </w:r>
          </w:p>
        </w:tc>
        <w:tc>
          <w:tcPr>
            <w:tcW w:w="308" w:type="pct"/>
            <w:shd w:val="clear" w:color="auto" w:fill="auto"/>
            <w:noWrap/>
            <w:vAlign w:val="bottom"/>
            <w:hideMark/>
          </w:tcPr>
          <w:p w14:paraId="2765ED6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51382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2E3D855" w14:textId="77777777" w:rsidR="00253C9C" w:rsidRPr="005A48C1" w:rsidRDefault="00253C9C" w:rsidP="00345441">
            <w:pPr>
              <w:spacing w:line="360" w:lineRule="auto"/>
              <w:jc w:val="both"/>
              <w:rPr>
                <w:rFonts w:cs="Arial"/>
                <w:color w:val="000000"/>
                <w:sz w:val="24"/>
                <w:szCs w:val="24"/>
              </w:rPr>
            </w:pPr>
          </w:p>
        </w:tc>
      </w:tr>
      <w:tr w:rsidR="00253C9C" w:rsidRPr="005A48C1" w14:paraId="71EEC34A" w14:textId="77777777" w:rsidTr="00345441">
        <w:trPr>
          <w:trHeight w:val="20"/>
        </w:trPr>
        <w:tc>
          <w:tcPr>
            <w:tcW w:w="581" w:type="pct"/>
            <w:shd w:val="clear" w:color="auto" w:fill="auto"/>
            <w:noWrap/>
            <w:vAlign w:val="bottom"/>
            <w:hideMark/>
          </w:tcPr>
          <w:p w14:paraId="7F65A4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114210</w:t>
            </w:r>
          </w:p>
        </w:tc>
        <w:tc>
          <w:tcPr>
            <w:tcW w:w="845" w:type="pct"/>
            <w:shd w:val="clear" w:color="auto" w:fill="auto"/>
            <w:noWrap/>
            <w:vAlign w:val="bottom"/>
            <w:hideMark/>
          </w:tcPr>
          <w:p w14:paraId="797547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3982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Caza y captura</w:t>
            </w:r>
          </w:p>
        </w:tc>
        <w:tc>
          <w:tcPr>
            <w:tcW w:w="308" w:type="pct"/>
            <w:shd w:val="clear" w:color="auto" w:fill="auto"/>
            <w:noWrap/>
            <w:vAlign w:val="bottom"/>
            <w:hideMark/>
          </w:tcPr>
          <w:p w14:paraId="705A49D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tcPr>
          <w:p w14:paraId="52CF45C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4B57FA5" w14:textId="77777777" w:rsidR="00253C9C" w:rsidRPr="005A48C1" w:rsidRDefault="00253C9C" w:rsidP="00345441">
            <w:pPr>
              <w:spacing w:line="360" w:lineRule="auto"/>
              <w:jc w:val="both"/>
              <w:rPr>
                <w:rFonts w:cs="Arial"/>
                <w:color w:val="000000"/>
                <w:sz w:val="24"/>
                <w:szCs w:val="24"/>
              </w:rPr>
            </w:pPr>
          </w:p>
        </w:tc>
      </w:tr>
      <w:tr w:rsidR="00253C9C" w:rsidRPr="005A48C1" w14:paraId="055A2C6E" w14:textId="77777777" w:rsidTr="00345441">
        <w:trPr>
          <w:trHeight w:val="20"/>
        </w:trPr>
        <w:tc>
          <w:tcPr>
            <w:tcW w:w="581" w:type="pct"/>
            <w:shd w:val="clear" w:color="auto" w:fill="auto"/>
            <w:noWrap/>
            <w:vAlign w:val="bottom"/>
            <w:hideMark/>
          </w:tcPr>
          <w:p w14:paraId="6FC6F2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115111</w:t>
            </w:r>
          </w:p>
        </w:tc>
        <w:tc>
          <w:tcPr>
            <w:tcW w:w="845" w:type="pct"/>
            <w:shd w:val="clear" w:color="auto" w:fill="auto"/>
            <w:noWrap/>
            <w:vAlign w:val="bottom"/>
            <w:hideMark/>
          </w:tcPr>
          <w:p w14:paraId="3E608B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D313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fumigación agrícola</w:t>
            </w:r>
          </w:p>
        </w:tc>
        <w:tc>
          <w:tcPr>
            <w:tcW w:w="308" w:type="pct"/>
            <w:shd w:val="clear" w:color="auto" w:fill="auto"/>
            <w:noWrap/>
            <w:vAlign w:val="bottom"/>
            <w:hideMark/>
          </w:tcPr>
          <w:p w14:paraId="749068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3101A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D06907" w14:textId="77777777" w:rsidR="00253C9C" w:rsidRPr="005A48C1" w:rsidRDefault="00253C9C" w:rsidP="00345441">
            <w:pPr>
              <w:spacing w:line="360" w:lineRule="auto"/>
              <w:jc w:val="both"/>
              <w:rPr>
                <w:rFonts w:cs="Arial"/>
                <w:color w:val="000000"/>
                <w:sz w:val="24"/>
                <w:szCs w:val="24"/>
              </w:rPr>
            </w:pPr>
          </w:p>
        </w:tc>
      </w:tr>
      <w:tr w:rsidR="00253C9C" w:rsidRPr="005A48C1" w14:paraId="2EA89FED" w14:textId="77777777" w:rsidTr="00345441">
        <w:trPr>
          <w:trHeight w:val="20"/>
        </w:trPr>
        <w:tc>
          <w:tcPr>
            <w:tcW w:w="581" w:type="pct"/>
            <w:shd w:val="clear" w:color="auto" w:fill="auto"/>
            <w:noWrap/>
            <w:vAlign w:val="bottom"/>
            <w:hideMark/>
          </w:tcPr>
          <w:p w14:paraId="6F6727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115112</w:t>
            </w:r>
          </w:p>
        </w:tc>
        <w:tc>
          <w:tcPr>
            <w:tcW w:w="845" w:type="pct"/>
            <w:shd w:val="clear" w:color="auto" w:fill="auto"/>
            <w:noWrap/>
            <w:vAlign w:val="bottom"/>
            <w:hideMark/>
          </w:tcPr>
          <w:p w14:paraId="635940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2102E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Despepite de algodón</w:t>
            </w:r>
          </w:p>
        </w:tc>
        <w:tc>
          <w:tcPr>
            <w:tcW w:w="308" w:type="pct"/>
            <w:shd w:val="clear" w:color="auto" w:fill="auto"/>
            <w:noWrap/>
            <w:vAlign w:val="bottom"/>
            <w:hideMark/>
          </w:tcPr>
          <w:p w14:paraId="71C4C9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25668C6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A252927" w14:textId="77777777" w:rsidR="00253C9C" w:rsidRPr="005A48C1" w:rsidRDefault="00253C9C" w:rsidP="00345441">
            <w:pPr>
              <w:spacing w:line="360" w:lineRule="auto"/>
              <w:jc w:val="both"/>
              <w:rPr>
                <w:rFonts w:cs="Arial"/>
                <w:color w:val="000000"/>
                <w:sz w:val="24"/>
                <w:szCs w:val="24"/>
              </w:rPr>
            </w:pPr>
          </w:p>
        </w:tc>
      </w:tr>
      <w:tr w:rsidR="00253C9C" w:rsidRPr="005A48C1" w14:paraId="6BA7906B" w14:textId="77777777" w:rsidTr="00345441">
        <w:trPr>
          <w:trHeight w:val="20"/>
        </w:trPr>
        <w:tc>
          <w:tcPr>
            <w:tcW w:w="581" w:type="pct"/>
            <w:shd w:val="clear" w:color="auto" w:fill="auto"/>
            <w:noWrap/>
            <w:vAlign w:val="bottom"/>
            <w:hideMark/>
          </w:tcPr>
          <w:p w14:paraId="160C0A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115113</w:t>
            </w:r>
          </w:p>
        </w:tc>
        <w:tc>
          <w:tcPr>
            <w:tcW w:w="845" w:type="pct"/>
            <w:shd w:val="clear" w:color="auto" w:fill="auto"/>
            <w:noWrap/>
            <w:vAlign w:val="bottom"/>
            <w:hideMark/>
          </w:tcPr>
          <w:p w14:paraId="66E8D0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9106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Beneficio de productos agrícolas</w:t>
            </w:r>
          </w:p>
        </w:tc>
        <w:tc>
          <w:tcPr>
            <w:tcW w:w="308" w:type="pct"/>
            <w:shd w:val="clear" w:color="auto" w:fill="auto"/>
            <w:noWrap/>
            <w:vAlign w:val="bottom"/>
            <w:hideMark/>
          </w:tcPr>
          <w:p w14:paraId="32BD82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B3A53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AAB9D1" w14:textId="77777777" w:rsidR="00253C9C" w:rsidRPr="005A48C1" w:rsidRDefault="00253C9C" w:rsidP="00345441">
            <w:pPr>
              <w:spacing w:line="360" w:lineRule="auto"/>
              <w:jc w:val="both"/>
              <w:rPr>
                <w:rFonts w:cs="Arial"/>
                <w:color w:val="000000"/>
                <w:sz w:val="24"/>
                <w:szCs w:val="24"/>
              </w:rPr>
            </w:pPr>
          </w:p>
        </w:tc>
      </w:tr>
      <w:tr w:rsidR="00253C9C" w:rsidRPr="005A48C1" w14:paraId="608CD80B" w14:textId="77777777" w:rsidTr="00345441">
        <w:trPr>
          <w:trHeight w:val="20"/>
        </w:trPr>
        <w:tc>
          <w:tcPr>
            <w:tcW w:w="581" w:type="pct"/>
            <w:shd w:val="clear" w:color="auto" w:fill="auto"/>
            <w:noWrap/>
            <w:vAlign w:val="bottom"/>
            <w:hideMark/>
          </w:tcPr>
          <w:p w14:paraId="165C3E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115119</w:t>
            </w:r>
          </w:p>
        </w:tc>
        <w:tc>
          <w:tcPr>
            <w:tcW w:w="845" w:type="pct"/>
            <w:shd w:val="clear" w:color="auto" w:fill="auto"/>
            <w:noWrap/>
            <w:vAlign w:val="bottom"/>
            <w:hideMark/>
          </w:tcPr>
          <w:p w14:paraId="6BDE2D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577CA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la agricultura</w:t>
            </w:r>
          </w:p>
        </w:tc>
        <w:tc>
          <w:tcPr>
            <w:tcW w:w="308" w:type="pct"/>
            <w:shd w:val="clear" w:color="auto" w:fill="auto"/>
            <w:noWrap/>
            <w:vAlign w:val="bottom"/>
            <w:hideMark/>
          </w:tcPr>
          <w:p w14:paraId="1F92F3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3999A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C00BAE" w14:textId="77777777" w:rsidR="00253C9C" w:rsidRPr="005A48C1" w:rsidRDefault="00253C9C" w:rsidP="00345441">
            <w:pPr>
              <w:spacing w:line="360" w:lineRule="auto"/>
              <w:jc w:val="both"/>
              <w:rPr>
                <w:rFonts w:cs="Arial"/>
                <w:color w:val="000000"/>
                <w:sz w:val="24"/>
                <w:szCs w:val="24"/>
              </w:rPr>
            </w:pPr>
          </w:p>
        </w:tc>
      </w:tr>
      <w:tr w:rsidR="00253C9C" w:rsidRPr="005A48C1" w14:paraId="148112F4" w14:textId="77777777" w:rsidTr="00345441">
        <w:trPr>
          <w:trHeight w:val="20"/>
        </w:trPr>
        <w:tc>
          <w:tcPr>
            <w:tcW w:w="581" w:type="pct"/>
            <w:shd w:val="clear" w:color="auto" w:fill="auto"/>
            <w:noWrap/>
            <w:vAlign w:val="bottom"/>
            <w:hideMark/>
          </w:tcPr>
          <w:p w14:paraId="164902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115210</w:t>
            </w:r>
          </w:p>
        </w:tc>
        <w:tc>
          <w:tcPr>
            <w:tcW w:w="845" w:type="pct"/>
            <w:shd w:val="clear" w:color="auto" w:fill="auto"/>
            <w:noWrap/>
            <w:vAlign w:val="bottom"/>
            <w:hideMark/>
          </w:tcPr>
          <w:p w14:paraId="0A020B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B7759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relacionados con la cría y explotación de animales</w:t>
            </w:r>
          </w:p>
        </w:tc>
        <w:tc>
          <w:tcPr>
            <w:tcW w:w="308" w:type="pct"/>
            <w:shd w:val="clear" w:color="auto" w:fill="auto"/>
            <w:noWrap/>
            <w:vAlign w:val="bottom"/>
            <w:hideMark/>
          </w:tcPr>
          <w:p w14:paraId="7CB9A0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5A41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97D3C5A" w14:textId="77777777" w:rsidR="00253C9C" w:rsidRPr="005A48C1" w:rsidRDefault="00253C9C" w:rsidP="00345441">
            <w:pPr>
              <w:spacing w:line="360" w:lineRule="auto"/>
              <w:jc w:val="both"/>
              <w:rPr>
                <w:rFonts w:cs="Arial"/>
                <w:color w:val="000000"/>
                <w:sz w:val="24"/>
                <w:szCs w:val="24"/>
              </w:rPr>
            </w:pPr>
          </w:p>
        </w:tc>
      </w:tr>
      <w:tr w:rsidR="00253C9C" w:rsidRPr="005A48C1" w14:paraId="1AF3C9A4" w14:textId="77777777" w:rsidTr="00345441">
        <w:trPr>
          <w:trHeight w:val="20"/>
        </w:trPr>
        <w:tc>
          <w:tcPr>
            <w:tcW w:w="581" w:type="pct"/>
            <w:shd w:val="clear" w:color="auto" w:fill="auto"/>
            <w:noWrap/>
            <w:vAlign w:val="bottom"/>
            <w:hideMark/>
          </w:tcPr>
          <w:p w14:paraId="36C0CE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115310</w:t>
            </w:r>
          </w:p>
        </w:tc>
        <w:tc>
          <w:tcPr>
            <w:tcW w:w="845" w:type="pct"/>
            <w:shd w:val="clear" w:color="auto" w:fill="auto"/>
            <w:noWrap/>
            <w:vAlign w:val="bottom"/>
            <w:hideMark/>
          </w:tcPr>
          <w:p w14:paraId="1DB8C6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97C6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relacionados con el aprovechamiento forestal</w:t>
            </w:r>
          </w:p>
        </w:tc>
        <w:tc>
          <w:tcPr>
            <w:tcW w:w="308" w:type="pct"/>
            <w:shd w:val="clear" w:color="auto" w:fill="auto"/>
            <w:noWrap/>
            <w:vAlign w:val="bottom"/>
            <w:hideMark/>
          </w:tcPr>
          <w:p w14:paraId="5D97A2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D4D2D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CF9780" w14:textId="77777777" w:rsidR="00253C9C" w:rsidRPr="005A48C1" w:rsidRDefault="00253C9C" w:rsidP="00345441">
            <w:pPr>
              <w:spacing w:line="360" w:lineRule="auto"/>
              <w:jc w:val="both"/>
              <w:rPr>
                <w:rFonts w:cs="Arial"/>
                <w:color w:val="000000"/>
                <w:sz w:val="24"/>
                <w:szCs w:val="24"/>
              </w:rPr>
            </w:pPr>
          </w:p>
        </w:tc>
      </w:tr>
      <w:tr w:rsidR="00253C9C" w:rsidRPr="005A48C1" w14:paraId="5B98FBEB" w14:textId="77777777" w:rsidTr="00345441">
        <w:trPr>
          <w:trHeight w:val="20"/>
        </w:trPr>
        <w:tc>
          <w:tcPr>
            <w:tcW w:w="581" w:type="pct"/>
            <w:shd w:val="clear" w:color="auto" w:fill="auto"/>
            <w:noWrap/>
            <w:vAlign w:val="bottom"/>
            <w:hideMark/>
          </w:tcPr>
          <w:p w14:paraId="158B5E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211110</w:t>
            </w:r>
          </w:p>
        </w:tc>
        <w:tc>
          <w:tcPr>
            <w:tcW w:w="845" w:type="pct"/>
            <w:shd w:val="clear" w:color="auto" w:fill="auto"/>
            <w:noWrap/>
            <w:vAlign w:val="bottom"/>
            <w:hideMark/>
          </w:tcPr>
          <w:p w14:paraId="1EBA66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0022E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Extracción de petróleo y gas</w:t>
            </w:r>
          </w:p>
        </w:tc>
        <w:tc>
          <w:tcPr>
            <w:tcW w:w="308" w:type="pct"/>
            <w:shd w:val="clear" w:color="auto" w:fill="auto"/>
            <w:noWrap/>
            <w:vAlign w:val="bottom"/>
            <w:hideMark/>
          </w:tcPr>
          <w:p w14:paraId="1EC85A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737AB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DC076C2" w14:textId="77777777" w:rsidR="00253C9C" w:rsidRPr="005A48C1" w:rsidRDefault="00253C9C" w:rsidP="00345441">
            <w:pPr>
              <w:spacing w:line="360" w:lineRule="auto"/>
              <w:jc w:val="both"/>
              <w:rPr>
                <w:rFonts w:cs="Arial"/>
                <w:color w:val="000000"/>
                <w:sz w:val="24"/>
                <w:szCs w:val="24"/>
              </w:rPr>
            </w:pPr>
          </w:p>
        </w:tc>
      </w:tr>
      <w:tr w:rsidR="00253C9C" w:rsidRPr="005A48C1" w14:paraId="3CBEEC73" w14:textId="77777777" w:rsidTr="00345441">
        <w:trPr>
          <w:trHeight w:val="20"/>
        </w:trPr>
        <w:tc>
          <w:tcPr>
            <w:tcW w:w="581" w:type="pct"/>
            <w:shd w:val="clear" w:color="auto" w:fill="auto"/>
            <w:noWrap/>
            <w:vAlign w:val="bottom"/>
            <w:hideMark/>
          </w:tcPr>
          <w:p w14:paraId="170541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212110</w:t>
            </w:r>
          </w:p>
        </w:tc>
        <w:tc>
          <w:tcPr>
            <w:tcW w:w="845" w:type="pct"/>
            <w:shd w:val="clear" w:color="auto" w:fill="auto"/>
            <w:noWrap/>
            <w:vAlign w:val="bottom"/>
            <w:hideMark/>
          </w:tcPr>
          <w:p w14:paraId="3FB0E6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09947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carbón mineral</w:t>
            </w:r>
          </w:p>
        </w:tc>
        <w:tc>
          <w:tcPr>
            <w:tcW w:w="308" w:type="pct"/>
            <w:shd w:val="clear" w:color="auto" w:fill="auto"/>
            <w:noWrap/>
            <w:vAlign w:val="bottom"/>
            <w:hideMark/>
          </w:tcPr>
          <w:p w14:paraId="1351504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18299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44CED0" w14:textId="77777777" w:rsidR="00253C9C" w:rsidRPr="005A48C1" w:rsidRDefault="00253C9C" w:rsidP="00345441">
            <w:pPr>
              <w:spacing w:line="360" w:lineRule="auto"/>
              <w:jc w:val="both"/>
              <w:rPr>
                <w:rFonts w:cs="Arial"/>
                <w:color w:val="000000"/>
                <w:sz w:val="24"/>
                <w:szCs w:val="24"/>
              </w:rPr>
            </w:pPr>
          </w:p>
        </w:tc>
      </w:tr>
      <w:tr w:rsidR="00253C9C" w:rsidRPr="005A48C1" w14:paraId="1ADD220A" w14:textId="77777777" w:rsidTr="00345441">
        <w:trPr>
          <w:trHeight w:val="20"/>
        </w:trPr>
        <w:tc>
          <w:tcPr>
            <w:tcW w:w="581" w:type="pct"/>
            <w:shd w:val="clear" w:color="auto" w:fill="auto"/>
            <w:noWrap/>
            <w:vAlign w:val="bottom"/>
            <w:hideMark/>
          </w:tcPr>
          <w:p w14:paraId="0381C2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212210</w:t>
            </w:r>
          </w:p>
        </w:tc>
        <w:tc>
          <w:tcPr>
            <w:tcW w:w="845" w:type="pct"/>
            <w:shd w:val="clear" w:color="auto" w:fill="auto"/>
            <w:noWrap/>
            <w:vAlign w:val="bottom"/>
            <w:hideMark/>
          </w:tcPr>
          <w:p w14:paraId="241A45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EFE1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hierro</w:t>
            </w:r>
          </w:p>
        </w:tc>
        <w:tc>
          <w:tcPr>
            <w:tcW w:w="308" w:type="pct"/>
            <w:shd w:val="clear" w:color="auto" w:fill="auto"/>
            <w:noWrap/>
            <w:vAlign w:val="bottom"/>
            <w:hideMark/>
          </w:tcPr>
          <w:p w14:paraId="73ADBB8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B006F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C74CE2" w14:textId="77777777" w:rsidR="00253C9C" w:rsidRPr="005A48C1" w:rsidRDefault="00253C9C" w:rsidP="00345441">
            <w:pPr>
              <w:spacing w:line="360" w:lineRule="auto"/>
              <w:jc w:val="both"/>
              <w:rPr>
                <w:rFonts w:cs="Arial"/>
                <w:color w:val="000000"/>
                <w:sz w:val="24"/>
                <w:szCs w:val="24"/>
              </w:rPr>
            </w:pPr>
          </w:p>
        </w:tc>
      </w:tr>
      <w:tr w:rsidR="00253C9C" w:rsidRPr="005A48C1" w14:paraId="25B79064" w14:textId="77777777" w:rsidTr="00345441">
        <w:trPr>
          <w:trHeight w:val="20"/>
        </w:trPr>
        <w:tc>
          <w:tcPr>
            <w:tcW w:w="581" w:type="pct"/>
            <w:shd w:val="clear" w:color="auto" w:fill="auto"/>
            <w:noWrap/>
            <w:vAlign w:val="bottom"/>
            <w:hideMark/>
          </w:tcPr>
          <w:p w14:paraId="306FAC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212221</w:t>
            </w:r>
          </w:p>
        </w:tc>
        <w:tc>
          <w:tcPr>
            <w:tcW w:w="845" w:type="pct"/>
            <w:shd w:val="clear" w:color="auto" w:fill="auto"/>
            <w:noWrap/>
            <w:vAlign w:val="bottom"/>
            <w:hideMark/>
          </w:tcPr>
          <w:p w14:paraId="4733E6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2E80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oro</w:t>
            </w:r>
          </w:p>
        </w:tc>
        <w:tc>
          <w:tcPr>
            <w:tcW w:w="308" w:type="pct"/>
            <w:shd w:val="clear" w:color="auto" w:fill="auto"/>
            <w:noWrap/>
            <w:vAlign w:val="bottom"/>
            <w:hideMark/>
          </w:tcPr>
          <w:p w14:paraId="6BFB81B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AAB97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DD23EA" w14:textId="77777777" w:rsidR="00253C9C" w:rsidRPr="005A48C1" w:rsidRDefault="00253C9C" w:rsidP="00345441">
            <w:pPr>
              <w:spacing w:line="360" w:lineRule="auto"/>
              <w:jc w:val="both"/>
              <w:rPr>
                <w:rFonts w:cs="Arial"/>
                <w:color w:val="000000"/>
                <w:sz w:val="24"/>
                <w:szCs w:val="24"/>
              </w:rPr>
            </w:pPr>
          </w:p>
        </w:tc>
      </w:tr>
      <w:tr w:rsidR="00253C9C" w:rsidRPr="005A48C1" w14:paraId="792E081F" w14:textId="77777777" w:rsidTr="00345441">
        <w:trPr>
          <w:trHeight w:val="20"/>
        </w:trPr>
        <w:tc>
          <w:tcPr>
            <w:tcW w:w="581" w:type="pct"/>
            <w:shd w:val="clear" w:color="auto" w:fill="auto"/>
            <w:noWrap/>
            <w:vAlign w:val="bottom"/>
            <w:hideMark/>
          </w:tcPr>
          <w:p w14:paraId="0E2B11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212222</w:t>
            </w:r>
          </w:p>
        </w:tc>
        <w:tc>
          <w:tcPr>
            <w:tcW w:w="845" w:type="pct"/>
            <w:shd w:val="clear" w:color="auto" w:fill="auto"/>
            <w:noWrap/>
            <w:vAlign w:val="bottom"/>
            <w:hideMark/>
          </w:tcPr>
          <w:p w14:paraId="255074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A9AED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plata</w:t>
            </w:r>
          </w:p>
        </w:tc>
        <w:tc>
          <w:tcPr>
            <w:tcW w:w="308" w:type="pct"/>
            <w:shd w:val="clear" w:color="auto" w:fill="auto"/>
            <w:noWrap/>
            <w:vAlign w:val="bottom"/>
            <w:hideMark/>
          </w:tcPr>
          <w:p w14:paraId="4499BAE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8A341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1C4274" w14:textId="77777777" w:rsidR="00253C9C" w:rsidRPr="005A48C1" w:rsidRDefault="00253C9C" w:rsidP="00345441">
            <w:pPr>
              <w:spacing w:line="360" w:lineRule="auto"/>
              <w:jc w:val="both"/>
              <w:rPr>
                <w:rFonts w:cs="Arial"/>
                <w:color w:val="000000"/>
                <w:sz w:val="24"/>
                <w:szCs w:val="24"/>
              </w:rPr>
            </w:pPr>
          </w:p>
        </w:tc>
      </w:tr>
      <w:tr w:rsidR="00253C9C" w:rsidRPr="005A48C1" w14:paraId="63D9E81B" w14:textId="77777777" w:rsidTr="00345441">
        <w:trPr>
          <w:trHeight w:val="20"/>
        </w:trPr>
        <w:tc>
          <w:tcPr>
            <w:tcW w:w="581" w:type="pct"/>
            <w:shd w:val="clear" w:color="auto" w:fill="auto"/>
            <w:noWrap/>
            <w:vAlign w:val="bottom"/>
            <w:hideMark/>
          </w:tcPr>
          <w:p w14:paraId="75FA7F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212231</w:t>
            </w:r>
          </w:p>
        </w:tc>
        <w:tc>
          <w:tcPr>
            <w:tcW w:w="845" w:type="pct"/>
            <w:shd w:val="clear" w:color="auto" w:fill="auto"/>
            <w:noWrap/>
            <w:vAlign w:val="bottom"/>
            <w:hideMark/>
          </w:tcPr>
          <w:p w14:paraId="25E719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B765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cobre</w:t>
            </w:r>
          </w:p>
        </w:tc>
        <w:tc>
          <w:tcPr>
            <w:tcW w:w="308" w:type="pct"/>
            <w:shd w:val="clear" w:color="auto" w:fill="auto"/>
            <w:noWrap/>
            <w:vAlign w:val="bottom"/>
            <w:hideMark/>
          </w:tcPr>
          <w:p w14:paraId="6FB3337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8C959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F8BDE3E" w14:textId="77777777" w:rsidR="00253C9C" w:rsidRPr="005A48C1" w:rsidRDefault="00253C9C" w:rsidP="00345441">
            <w:pPr>
              <w:spacing w:line="360" w:lineRule="auto"/>
              <w:jc w:val="both"/>
              <w:rPr>
                <w:rFonts w:cs="Arial"/>
                <w:color w:val="000000"/>
                <w:sz w:val="24"/>
                <w:szCs w:val="24"/>
              </w:rPr>
            </w:pPr>
          </w:p>
        </w:tc>
      </w:tr>
      <w:tr w:rsidR="00253C9C" w:rsidRPr="005A48C1" w14:paraId="3B0FA482" w14:textId="77777777" w:rsidTr="00345441">
        <w:trPr>
          <w:trHeight w:val="20"/>
        </w:trPr>
        <w:tc>
          <w:tcPr>
            <w:tcW w:w="581" w:type="pct"/>
            <w:shd w:val="clear" w:color="auto" w:fill="auto"/>
            <w:noWrap/>
            <w:vAlign w:val="bottom"/>
            <w:hideMark/>
          </w:tcPr>
          <w:p w14:paraId="39AA50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212232</w:t>
            </w:r>
          </w:p>
        </w:tc>
        <w:tc>
          <w:tcPr>
            <w:tcW w:w="845" w:type="pct"/>
            <w:shd w:val="clear" w:color="auto" w:fill="auto"/>
            <w:noWrap/>
            <w:vAlign w:val="bottom"/>
            <w:hideMark/>
          </w:tcPr>
          <w:p w14:paraId="55D04F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8637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plomo y zinc</w:t>
            </w:r>
          </w:p>
        </w:tc>
        <w:tc>
          <w:tcPr>
            <w:tcW w:w="308" w:type="pct"/>
            <w:shd w:val="clear" w:color="auto" w:fill="auto"/>
            <w:noWrap/>
            <w:vAlign w:val="bottom"/>
            <w:hideMark/>
          </w:tcPr>
          <w:p w14:paraId="3F1BED1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D645A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0258A5" w14:textId="77777777" w:rsidR="00253C9C" w:rsidRPr="005A48C1" w:rsidRDefault="00253C9C" w:rsidP="00345441">
            <w:pPr>
              <w:spacing w:line="360" w:lineRule="auto"/>
              <w:jc w:val="both"/>
              <w:rPr>
                <w:rFonts w:cs="Arial"/>
                <w:color w:val="000000"/>
                <w:sz w:val="24"/>
                <w:szCs w:val="24"/>
              </w:rPr>
            </w:pPr>
          </w:p>
        </w:tc>
      </w:tr>
      <w:tr w:rsidR="00253C9C" w:rsidRPr="005A48C1" w14:paraId="27A30598" w14:textId="77777777" w:rsidTr="00345441">
        <w:trPr>
          <w:trHeight w:val="20"/>
        </w:trPr>
        <w:tc>
          <w:tcPr>
            <w:tcW w:w="581" w:type="pct"/>
            <w:shd w:val="clear" w:color="auto" w:fill="auto"/>
            <w:noWrap/>
            <w:vAlign w:val="bottom"/>
            <w:hideMark/>
          </w:tcPr>
          <w:p w14:paraId="6226DE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212291</w:t>
            </w:r>
          </w:p>
        </w:tc>
        <w:tc>
          <w:tcPr>
            <w:tcW w:w="845" w:type="pct"/>
            <w:shd w:val="clear" w:color="auto" w:fill="auto"/>
            <w:noWrap/>
            <w:vAlign w:val="bottom"/>
            <w:hideMark/>
          </w:tcPr>
          <w:p w14:paraId="083B54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2D03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manganeso</w:t>
            </w:r>
          </w:p>
        </w:tc>
        <w:tc>
          <w:tcPr>
            <w:tcW w:w="308" w:type="pct"/>
            <w:shd w:val="clear" w:color="auto" w:fill="auto"/>
            <w:noWrap/>
            <w:vAlign w:val="bottom"/>
            <w:hideMark/>
          </w:tcPr>
          <w:p w14:paraId="44E4D4F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9CA53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F824A9" w14:textId="77777777" w:rsidR="00253C9C" w:rsidRPr="005A48C1" w:rsidRDefault="00253C9C" w:rsidP="00345441">
            <w:pPr>
              <w:spacing w:line="360" w:lineRule="auto"/>
              <w:jc w:val="both"/>
              <w:rPr>
                <w:rFonts w:cs="Arial"/>
                <w:color w:val="000000"/>
                <w:sz w:val="24"/>
                <w:szCs w:val="24"/>
              </w:rPr>
            </w:pPr>
          </w:p>
        </w:tc>
      </w:tr>
      <w:tr w:rsidR="00253C9C" w:rsidRPr="005A48C1" w14:paraId="14ED52E9" w14:textId="77777777" w:rsidTr="00345441">
        <w:trPr>
          <w:trHeight w:val="20"/>
        </w:trPr>
        <w:tc>
          <w:tcPr>
            <w:tcW w:w="581" w:type="pct"/>
            <w:shd w:val="clear" w:color="auto" w:fill="auto"/>
            <w:noWrap/>
            <w:vAlign w:val="bottom"/>
            <w:hideMark/>
          </w:tcPr>
          <w:p w14:paraId="341A53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212292</w:t>
            </w:r>
          </w:p>
        </w:tc>
        <w:tc>
          <w:tcPr>
            <w:tcW w:w="845" w:type="pct"/>
            <w:shd w:val="clear" w:color="auto" w:fill="auto"/>
            <w:noWrap/>
            <w:vAlign w:val="bottom"/>
            <w:hideMark/>
          </w:tcPr>
          <w:p w14:paraId="70FEE7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F178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mercurio y antimonio</w:t>
            </w:r>
          </w:p>
        </w:tc>
        <w:tc>
          <w:tcPr>
            <w:tcW w:w="308" w:type="pct"/>
            <w:shd w:val="clear" w:color="auto" w:fill="auto"/>
            <w:noWrap/>
            <w:vAlign w:val="bottom"/>
            <w:hideMark/>
          </w:tcPr>
          <w:p w14:paraId="33AF077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CBE6E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973C34" w14:textId="77777777" w:rsidR="00253C9C" w:rsidRPr="005A48C1" w:rsidRDefault="00253C9C" w:rsidP="00345441">
            <w:pPr>
              <w:spacing w:line="360" w:lineRule="auto"/>
              <w:jc w:val="both"/>
              <w:rPr>
                <w:rFonts w:cs="Arial"/>
                <w:color w:val="000000"/>
                <w:sz w:val="24"/>
                <w:szCs w:val="24"/>
              </w:rPr>
            </w:pPr>
          </w:p>
        </w:tc>
      </w:tr>
      <w:tr w:rsidR="00253C9C" w:rsidRPr="005A48C1" w14:paraId="7BF90196" w14:textId="77777777" w:rsidTr="00345441">
        <w:trPr>
          <w:trHeight w:val="20"/>
        </w:trPr>
        <w:tc>
          <w:tcPr>
            <w:tcW w:w="581" w:type="pct"/>
            <w:shd w:val="clear" w:color="auto" w:fill="auto"/>
            <w:noWrap/>
            <w:vAlign w:val="bottom"/>
            <w:hideMark/>
          </w:tcPr>
          <w:p w14:paraId="6F927B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212293</w:t>
            </w:r>
          </w:p>
        </w:tc>
        <w:tc>
          <w:tcPr>
            <w:tcW w:w="845" w:type="pct"/>
            <w:shd w:val="clear" w:color="auto" w:fill="auto"/>
            <w:noWrap/>
            <w:vAlign w:val="bottom"/>
            <w:hideMark/>
          </w:tcPr>
          <w:p w14:paraId="61887E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C5ED6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uranio y minerales radiactivos</w:t>
            </w:r>
          </w:p>
        </w:tc>
        <w:tc>
          <w:tcPr>
            <w:tcW w:w="308" w:type="pct"/>
            <w:shd w:val="clear" w:color="auto" w:fill="auto"/>
            <w:noWrap/>
            <w:vAlign w:val="bottom"/>
            <w:hideMark/>
          </w:tcPr>
          <w:p w14:paraId="6D5C9F6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55B0B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0CB8D4F" w14:textId="77777777" w:rsidR="00253C9C" w:rsidRPr="005A48C1" w:rsidRDefault="00253C9C" w:rsidP="00345441">
            <w:pPr>
              <w:spacing w:line="360" w:lineRule="auto"/>
              <w:jc w:val="both"/>
              <w:rPr>
                <w:rFonts w:cs="Arial"/>
                <w:color w:val="000000"/>
                <w:sz w:val="24"/>
                <w:szCs w:val="24"/>
              </w:rPr>
            </w:pPr>
          </w:p>
        </w:tc>
      </w:tr>
      <w:tr w:rsidR="00253C9C" w:rsidRPr="005A48C1" w14:paraId="1B7B0307" w14:textId="77777777" w:rsidTr="00345441">
        <w:trPr>
          <w:trHeight w:val="20"/>
        </w:trPr>
        <w:tc>
          <w:tcPr>
            <w:tcW w:w="581" w:type="pct"/>
            <w:shd w:val="clear" w:color="auto" w:fill="auto"/>
            <w:noWrap/>
            <w:vAlign w:val="bottom"/>
            <w:hideMark/>
          </w:tcPr>
          <w:p w14:paraId="1ABEDB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212299</w:t>
            </w:r>
          </w:p>
        </w:tc>
        <w:tc>
          <w:tcPr>
            <w:tcW w:w="845" w:type="pct"/>
            <w:shd w:val="clear" w:color="auto" w:fill="auto"/>
            <w:noWrap/>
            <w:vAlign w:val="bottom"/>
            <w:hideMark/>
          </w:tcPr>
          <w:p w14:paraId="26EF93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FEF0C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otros minerales metálicos</w:t>
            </w:r>
          </w:p>
        </w:tc>
        <w:tc>
          <w:tcPr>
            <w:tcW w:w="308" w:type="pct"/>
            <w:shd w:val="clear" w:color="auto" w:fill="auto"/>
            <w:noWrap/>
            <w:vAlign w:val="bottom"/>
            <w:hideMark/>
          </w:tcPr>
          <w:p w14:paraId="20B5F5B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F9FB6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39BFAC" w14:textId="77777777" w:rsidR="00253C9C" w:rsidRPr="005A48C1" w:rsidRDefault="00253C9C" w:rsidP="00345441">
            <w:pPr>
              <w:spacing w:line="360" w:lineRule="auto"/>
              <w:jc w:val="both"/>
              <w:rPr>
                <w:rFonts w:cs="Arial"/>
                <w:color w:val="000000"/>
                <w:sz w:val="24"/>
                <w:szCs w:val="24"/>
              </w:rPr>
            </w:pPr>
          </w:p>
        </w:tc>
      </w:tr>
      <w:tr w:rsidR="00253C9C" w:rsidRPr="005A48C1" w14:paraId="594F5C85" w14:textId="77777777" w:rsidTr="00345441">
        <w:trPr>
          <w:trHeight w:val="20"/>
        </w:trPr>
        <w:tc>
          <w:tcPr>
            <w:tcW w:w="581" w:type="pct"/>
            <w:shd w:val="clear" w:color="auto" w:fill="auto"/>
            <w:noWrap/>
            <w:vAlign w:val="bottom"/>
            <w:hideMark/>
          </w:tcPr>
          <w:p w14:paraId="592FD9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212311</w:t>
            </w:r>
          </w:p>
        </w:tc>
        <w:tc>
          <w:tcPr>
            <w:tcW w:w="845" w:type="pct"/>
            <w:shd w:val="clear" w:color="auto" w:fill="auto"/>
            <w:noWrap/>
            <w:vAlign w:val="bottom"/>
            <w:hideMark/>
          </w:tcPr>
          <w:p w14:paraId="1BB1C8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E64E3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piedra caliza</w:t>
            </w:r>
          </w:p>
        </w:tc>
        <w:tc>
          <w:tcPr>
            <w:tcW w:w="308" w:type="pct"/>
            <w:shd w:val="clear" w:color="auto" w:fill="auto"/>
            <w:noWrap/>
            <w:vAlign w:val="bottom"/>
            <w:hideMark/>
          </w:tcPr>
          <w:p w14:paraId="4F750C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87FF1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F55CABC" w14:textId="77777777" w:rsidR="00253C9C" w:rsidRPr="005A48C1" w:rsidRDefault="00253C9C" w:rsidP="00345441">
            <w:pPr>
              <w:spacing w:line="360" w:lineRule="auto"/>
              <w:jc w:val="both"/>
              <w:rPr>
                <w:rFonts w:cs="Arial"/>
                <w:color w:val="000000"/>
                <w:sz w:val="24"/>
                <w:szCs w:val="24"/>
              </w:rPr>
            </w:pPr>
          </w:p>
        </w:tc>
      </w:tr>
      <w:tr w:rsidR="00253C9C" w:rsidRPr="005A48C1" w14:paraId="6898D232" w14:textId="77777777" w:rsidTr="00345441">
        <w:trPr>
          <w:trHeight w:val="20"/>
        </w:trPr>
        <w:tc>
          <w:tcPr>
            <w:tcW w:w="581" w:type="pct"/>
            <w:shd w:val="clear" w:color="auto" w:fill="auto"/>
            <w:noWrap/>
            <w:vAlign w:val="bottom"/>
            <w:hideMark/>
          </w:tcPr>
          <w:p w14:paraId="549D4C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212312</w:t>
            </w:r>
          </w:p>
        </w:tc>
        <w:tc>
          <w:tcPr>
            <w:tcW w:w="845" w:type="pct"/>
            <w:shd w:val="clear" w:color="auto" w:fill="auto"/>
            <w:noWrap/>
            <w:vAlign w:val="bottom"/>
            <w:hideMark/>
          </w:tcPr>
          <w:p w14:paraId="318A0A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7BA0C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mármol</w:t>
            </w:r>
          </w:p>
        </w:tc>
        <w:tc>
          <w:tcPr>
            <w:tcW w:w="308" w:type="pct"/>
            <w:shd w:val="clear" w:color="auto" w:fill="auto"/>
            <w:noWrap/>
            <w:vAlign w:val="bottom"/>
            <w:hideMark/>
          </w:tcPr>
          <w:p w14:paraId="578C02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1388E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1CF4BB9" w14:textId="77777777" w:rsidR="00253C9C" w:rsidRPr="005A48C1" w:rsidRDefault="00253C9C" w:rsidP="00345441">
            <w:pPr>
              <w:spacing w:line="360" w:lineRule="auto"/>
              <w:jc w:val="both"/>
              <w:rPr>
                <w:rFonts w:cs="Arial"/>
                <w:color w:val="000000"/>
                <w:sz w:val="24"/>
                <w:szCs w:val="24"/>
              </w:rPr>
            </w:pPr>
          </w:p>
        </w:tc>
      </w:tr>
      <w:tr w:rsidR="00253C9C" w:rsidRPr="005A48C1" w14:paraId="0DB3C000" w14:textId="77777777" w:rsidTr="00345441">
        <w:trPr>
          <w:trHeight w:val="20"/>
        </w:trPr>
        <w:tc>
          <w:tcPr>
            <w:tcW w:w="581" w:type="pct"/>
            <w:shd w:val="clear" w:color="auto" w:fill="auto"/>
            <w:noWrap/>
            <w:vAlign w:val="bottom"/>
            <w:hideMark/>
          </w:tcPr>
          <w:p w14:paraId="49C4A7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212319</w:t>
            </w:r>
          </w:p>
        </w:tc>
        <w:tc>
          <w:tcPr>
            <w:tcW w:w="845" w:type="pct"/>
            <w:shd w:val="clear" w:color="auto" w:fill="auto"/>
            <w:noWrap/>
            <w:vAlign w:val="bottom"/>
            <w:hideMark/>
          </w:tcPr>
          <w:p w14:paraId="186528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BBF56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otras piedras dimensionadas</w:t>
            </w:r>
          </w:p>
        </w:tc>
        <w:tc>
          <w:tcPr>
            <w:tcW w:w="308" w:type="pct"/>
            <w:shd w:val="clear" w:color="auto" w:fill="auto"/>
            <w:noWrap/>
            <w:vAlign w:val="bottom"/>
            <w:hideMark/>
          </w:tcPr>
          <w:p w14:paraId="765C4D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0BC0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D1ABAC" w14:textId="77777777" w:rsidR="00253C9C" w:rsidRPr="005A48C1" w:rsidRDefault="00253C9C" w:rsidP="00345441">
            <w:pPr>
              <w:spacing w:line="360" w:lineRule="auto"/>
              <w:jc w:val="both"/>
              <w:rPr>
                <w:rFonts w:cs="Arial"/>
                <w:color w:val="000000"/>
                <w:sz w:val="24"/>
                <w:szCs w:val="24"/>
              </w:rPr>
            </w:pPr>
          </w:p>
        </w:tc>
      </w:tr>
      <w:tr w:rsidR="00253C9C" w:rsidRPr="005A48C1" w14:paraId="09C69087" w14:textId="77777777" w:rsidTr="00345441">
        <w:trPr>
          <w:trHeight w:val="20"/>
        </w:trPr>
        <w:tc>
          <w:tcPr>
            <w:tcW w:w="581" w:type="pct"/>
            <w:shd w:val="clear" w:color="auto" w:fill="auto"/>
            <w:noWrap/>
            <w:vAlign w:val="bottom"/>
            <w:hideMark/>
          </w:tcPr>
          <w:p w14:paraId="43D983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212321</w:t>
            </w:r>
          </w:p>
        </w:tc>
        <w:tc>
          <w:tcPr>
            <w:tcW w:w="845" w:type="pct"/>
            <w:shd w:val="clear" w:color="auto" w:fill="auto"/>
            <w:noWrap/>
            <w:vAlign w:val="bottom"/>
            <w:hideMark/>
          </w:tcPr>
          <w:p w14:paraId="0A9CC5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B40A2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arena y grava para la construcción</w:t>
            </w:r>
          </w:p>
        </w:tc>
        <w:tc>
          <w:tcPr>
            <w:tcW w:w="308" w:type="pct"/>
            <w:shd w:val="clear" w:color="auto" w:fill="auto"/>
            <w:noWrap/>
            <w:vAlign w:val="bottom"/>
            <w:hideMark/>
          </w:tcPr>
          <w:p w14:paraId="399578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64763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ADE8BD" w14:textId="77777777" w:rsidR="00253C9C" w:rsidRPr="005A48C1" w:rsidRDefault="00253C9C" w:rsidP="00345441">
            <w:pPr>
              <w:spacing w:line="360" w:lineRule="auto"/>
              <w:jc w:val="both"/>
              <w:rPr>
                <w:rFonts w:cs="Arial"/>
                <w:color w:val="000000"/>
                <w:sz w:val="24"/>
                <w:szCs w:val="24"/>
              </w:rPr>
            </w:pPr>
          </w:p>
        </w:tc>
      </w:tr>
      <w:tr w:rsidR="00253C9C" w:rsidRPr="005A48C1" w14:paraId="49297D2C" w14:textId="77777777" w:rsidTr="00345441">
        <w:trPr>
          <w:trHeight w:val="20"/>
        </w:trPr>
        <w:tc>
          <w:tcPr>
            <w:tcW w:w="581" w:type="pct"/>
            <w:shd w:val="clear" w:color="auto" w:fill="auto"/>
            <w:noWrap/>
            <w:vAlign w:val="bottom"/>
            <w:hideMark/>
          </w:tcPr>
          <w:p w14:paraId="21A333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212322</w:t>
            </w:r>
          </w:p>
        </w:tc>
        <w:tc>
          <w:tcPr>
            <w:tcW w:w="845" w:type="pct"/>
            <w:shd w:val="clear" w:color="auto" w:fill="auto"/>
            <w:noWrap/>
            <w:vAlign w:val="bottom"/>
            <w:hideMark/>
          </w:tcPr>
          <w:p w14:paraId="0D0A18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5517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tezontle y tepetate</w:t>
            </w:r>
          </w:p>
        </w:tc>
        <w:tc>
          <w:tcPr>
            <w:tcW w:w="308" w:type="pct"/>
            <w:shd w:val="clear" w:color="auto" w:fill="auto"/>
            <w:noWrap/>
            <w:vAlign w:val="bottom"/>
            <w:hideMark/>
          </w:tcPr>
          <w:p w14:paraId="767FDF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AA65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13657E" w14:textId="77777777" w:rsidR="00253C9C" w:rsidRPr="005A48C1" w:rsidRDefault="00253C9C" w:rsidP="00345441">
            <w:pPr>
              <w:spacing w:line="360" w:lineRule="auto"/>
              <w:jc w:val="both"/>
              <w:rPr>
                <w:rFonts w:cs="Arial"/>
                <w:color w:val="000000"/>
                <w:sz w:val="24"/>
                <w:szCs w:val="24"/>
              </w:rPr>
            </w:pPr>
          </w:p>
        </w:tc>
      </w:tr>
      <w:tr w:rsidR="00253C9C" w:rsidRPr="005A48C1" w14:paraId="62E2D14A" w14:textId="77777777" w:rsidTr="00345441">
        <w:trPr>
          <w:trHeight w:val="20"/>
        </w:trPr>
        <w:tc>
          <w:tcPr>
            <w:tcW w:w="581" w:type="pct"/>
            <w:shd w:val="clear" w:color="auto" w:fill="auto"/>
            <w:noWrap/>
            <w:vAlign w:val="bottom"/>
            <w:hideMark/>
          </w:tcPr>
          <w:p w14:paraId="57B3D8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212323</w:t>
            </w:r>
          </w:p>
        </w:tc>
        <w:tc>
          <w:tcPr>
            <w:tcW w:w="845" w:type="pct"/>
            <w:shd w:val="clear" w:color="auto" w:fill="auto"/>
            <w:noWrap/>
            <w:vAlign w:val="bottom"/>
            <w:hideMark/>
          </w:tcPr>
          <w:p w14:paraId="297726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B1F3F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feldespato</w:t>
            </w:r>
          </w:p>
        </w:tc>
        <w:tc>
          <w:tcPr>
            <w:tcW w:w="308" w:type="pct"/>
            <w:shd w:val="clear" w:color="auto" w:fill="auto"/>
            <w:noWrap/>
            <w:vAlign w:val="bottom"/>
            <w:hideMark/>
          </w:tcPr>
          <w:p w14:paraId="58D312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7690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39915B6" w14:textId="77777777" w:rsidR="00253C9C" w:rsidRPr="005A48C1" w:rsidRDefault="00253C9C" w:rsidP="00345441">
            <w:pPr>
              <w:spacing w:line="360" w:lineRule="auto"/>
              <w:jc w:val="both"/>
              <w:rPr>
                <w:rFonts w:cs="Arial"/>
                <w:color w:val="000000"/>
                <w:sz w:val="24"/>
                <w:szCs w:val="24"/>
              </w:rPr>
            </w:pPr>
          </w:p>
        </w:tc>
      </w:tr>
      <w:tr w:rsidR="00253C9C" w:rsidRPr="005A48C1" w14:paraId="12EEDDD1" w14:textId="77777777" w:rsidTr="00345441">
        <w:trPr>
          <w:trHeight w:val="20"/>
        </w:trPr>
        <w:tc>
          <w:tcPr>
            <w:tcW w:w="581" w:type="pct"/>
            <w:shd w:val="clear" w:color="auto" w:fill="auto"/>
            <w:noWrap/>
            <w:vAlign w:val="bottom"/>
            <w:hideMark/>
          </w:tcPr>
          <w:p w14:paraId="3283EC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212324</w:t>
            </w:r>
          </w:p>
        </w:tc>
        <w:tc>
          <w:tcPr>
            <w:tcW w:w="845" w:type="pct"/>
            <w:shd w:val="clear" w:color="auto" w:fill="auto"/>
            <w:noWrap/>
            <w:vAlign w:val="bottom"/>
            <w:hideMark/>
          </w:tcPr>
          <w:p w14:paraId="0A141A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045B4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sílice</w:t>
            </w:r>
          </w:p>
        </w:tc>
        <w:tc>
          <w:tcPr>
            <w:tcW w:w="308" w:type="pct"/>
            <w:shd w:val="clear" w:color="auto" w:fill="auto"/>
            <w:noWrap/>
            <w:vAlign w:val="bottom"/>
            <w:hideMark/>
          </w:tcPr>
          <w:p w14:paraId="4D2DD02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1977D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B391D7" w14:textId="77777777" w:rsidR="00253C9C" w:rsidRPr="005A48C1" w:rsidRDefault="00253C9C" w:rsidP="00345441">
            <w:pPr>
              <w:spacing w:line="360" w:lineRule="auto"/>
              <w:jc w:val="both"/>
              <w:rPr>
                <w:rFonts w:cs="Arial"/>
                <w:color w:val="000000"/>
                <w:sz w:val="24"/>
                <w:szCs w:val="24"/>
              </w:rPr>
            </w:pPr>
          </w:p>
        </w:tc>
      </w:tr>
      <w:tr w:rsidR="00253C9C" w:rsidRPr="005A48C1" w14:paraId="234DA8F2" w14:textId="77777777" w:rsidTr="00345441">
        <w:trPr>
          <w:trHeight w:val="20"/>
        </w:trPr>
        <w:tc>
          <w:tcPr>
            <w:tcW w:w="581" w:type="pct"/>
            <w:shd w:val="clear" w:color="auto" w:fill="auto"/>
            <w:noWrap/>
            <w:vAlign w:val="bottom"/>
            <w:hideMark/>
          </w:tcPr>
          <w:p w14:paraId="70C066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212325</w:t>
            </w:r>
          </w:p>
        </w:tc>
        <w:tc>
          <w:tcPr>
            <w:tcW w:w="845" w:type="pct"/>
            <w:shd w:val="clear" w:color="auto" w:fill="auto"/>
            <w:noWrap/>
            <w:vAlign w:val="bottom"/>
            <w:hideMark/>
          </w:tcPr>
          <w:p w14:paraId="20218D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24B19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caolín</w:t>
            </w:r>
          </w:p>
        </w:tc>
        <w:tc>
          <w:tcPr>
            <w:tcW w:w="308" w:type="pct"/>
            <w:shd w:val="clear" w:color="auto" w:fill="auto"/>
            <w:noWrap/>
            <w:vAlign w:val="bottom"/>
            <w:hideMark/>
          </w:tcPr>
          <w:p w14:paraId="562F0C2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5F28A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4B3DDB8" w14:textId="77777777" w:rsidR="00253C9C" w:rsidRPr="005A48C1" w:rsidRDefault="00253C9C" w:rsidP="00345441">
            <w:pPr>
              <w:spacing w:line="360" w:lineRule="auto"/>
              <w:jc w:val="both"/>
              <w:rPr>
                <w:rFonts w:cs="Arial"/>
                <w:color w:val="000000"/>
                <w:sz w:val="24"/>
                <w:szCs w:val="24"/>
              </w:rPr>
            </w:pPr>
          </w:p>
        </w:tc>
      </w:tr>
      <w:tr w:rsidR="00253C9C" w:rsidRPr="005A48C1" w14:paraId="23A5EBFC" w14:textId="77777777" w:rsidTr="00345441">
        <w:trPr>
          <w:trHeight w:val="20"/>
        </w:trPr>
        <w:tc>
          <w:tcPr>
            <w:tcW w:w="581" w:type="pct"/>
            <w:shd w:val="clear" w:color="auto" w:fill="auto"/>
            <w:noWrap/>
            <w:vAlign w:val="bottom"/>
            <w:hideMark/>
          </w:tcPr>
          <w:p w14:paraId="755722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212329</w:t>
            </w:r>
          </w:p>
        </w:tc>
        <w:tc>
          <w:tcPr>
            <w:tcW w:w="845" w:type="pct"/>
            <w:shd w:val="clear" w:color="auto" w:fill="auto"/>
            <w:noWrap/>
            <w:vAlign w:val="bottom"/>
            <w:hideMark/>
          </w:tcPr>
          <w:p w14:paraId="2AC914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323D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otras arcillas y de otros minerales refractarios</w:t>
            </w:r>
          </w:p>
        </w:tc>
        <w:tc>
          <w:tcPr>
            <w:tcW w:w="308" w:type="pct"/>
            <w:shd w:val="clear" w:color="auto" w:fill="auto"/>
            <w:noWrap/>
            <w:vAlign w:val="bottom"/>
            <w:hideMark/>
          </w:tcPr>
          <w:p w14:paraId="4572E6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409A7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17D6C05" w14:textId="77777777" w:rsidR="00253C9C" w:rsidRPr="005A48C1" w:rsidRDefault="00253C9C" w:rsidP="00345441">
            <w:pPr>
              <w:spacing w:line="360" w:lineRule="auto"/>
              <w:jc w:val="both"/>
              <w:rPr>
                <w:rFonts w:cs="Arial"/>
                <w:color w:val="000000"/>
                <w:sz w:val="24"/>
                <w:szCs w:val="24"/>
              </w:rPr>
            </w:pPr>
          </w:p>
        </w:tc>
      </w:tr>
      <w:tr w:rsidR="00253C9C" w:rsidRPr="005A48C1" w14:paraId="0FB8D746" w14:textId="77777777" w:rsidTr="00345441">
        <w:trPr>
          <w:trHeight w:val="20"/>
        </w:trPr>
        <w:tc>
          <w:tcPr>
            <w:tcW w:w="581" w:type="pct"/>
            <w:shd w:val="clear" w:color="auto" w:fill="auto"/>
            <w:noWrap/>
            <w:vAlign w:val="bottom"/>
            <w:hideMark/>
          </w:tcPr>
          <w:p w14:paraId="2F5AF9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212391</w:t>
            </w:r>
          </w:p>
        </w:tc>
        <w:tc>
          <w:tcPr>
            <w:tcW w:w="845" w:type="pct"/>
            <w:shd w:val="clear" w:color="auto" w:fill="auto"/>
            <w:noWrap/>
            <w:vAlign w:val="bottom"/>
            <w:hideMark/>
          </w:tcPr>
          <w:p w14:paraId="501599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A304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sal</w:t>
            </w:r>
          </w:p>
        </w:tc>
        <w:tc>
          <w:tcPr>
            <w:tcW w:w="308" w:type="pct"/>
            <w:shd w:val="clear" w:color="auto" w:fill="auto"/>
            <w:noWrap/>
            <w:vAlign w:val="bottom"/>
            <w:hideMark/>
          </w:tcPr>
          <w:p w14:paraId="73E908D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E0403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B0D13AF" w14:textId="77777777" w:rsidR="00253C9C" w:rsidRPr="005A48C1" w:rsidRDefault="00253C9C" w:rsidP="00345441">
            <w:pPr>
              <w:spacing w:line="360" w:lineRule="auto"/>
              <w:jc w:val="both"/>
              <w:rPr>
                <w:rFonts w:cs="Arial"/>
                <w:color w:val="000000"/>
                <w:sz w:val="24"/>
                <w:szCs w:val="24"/>
              </w:rPr>
            </w:pPr>
          </w:p>
        </w:tc>
      </w:tr>
      <w:tr w:rsidR="00253C9C" w:rsidRPr="005A48C1" w14:paraId="413874F2" w14:textId="77777777" w:rsidTr="00345441">
        <w:trPr>
          <w:trHeight w:val="20"/>
        </w:trPr>
        <w:tc>
          <w:tcPr>
            <w:tcW w:w="581" w:type="pct"/>
            <w:shd w:val="clear" w:color="auto" w:fill="auto"/>
            <w:noWrap/>
            <w:vAlign w:val="bottom"/>
            <w:hideMark/>
          </w:tcPr>
          <w:p w14:paraId="412762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212392</w:t>
            </w:r>
          </w:p>
        </w:tc>
        <w:tc>
          <w:tcPr>
            <w:tcW w:w="845" w:type="pct"/>
            <w:shd w:val="clear" w:color="auto" w:fill="auto"/>
            <w:noWrap/>
            <w:vAlign w:val="bottom"/>
            <w:hideMark/>
          </w:tcPr>
          <w:p w14:paraId="1F076D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FC00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piedra de yeso</w:t>
            </w:r>
          </w:p>
        </w:tc>
        <w:tc>
          <w:tcPr>
            <w:tcW w:w="308" w:type="pct"/>
            <w:shd w:val="clear" w:color="auto" w:fill="auto"/>
            <w:noWrap/>
            <w:vAlign w:val="bottom"/>
            <w:hideMark/>
          </w:tcPr>
          <w:p w14:paraId="30AED52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E350E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46D53E7" w14:textId="77777777" w:rsidR="00253C9C" w:rsidRPr="005A48C1" w:rsidRDefault="00253C9C" w:rsidP="00345441">
            <w:pPr>
              <w:spacing w:line="360" w:lineRule="auto"/>
              <w:jc w:val="both"/>
              <w:rPr>
                <w:rFonts w:cs="Arial"/>
                <w:color w:val="000000"/>
                <w:sz w:val="24"/>
                <w:szCs w:val="24"/>
              </w:rPr>
            </w:pPr>
          </w:p>
        </w:tc>
      </w:tr>
      <w:tr w:rsidR="00253C9C" w:rsidRPr="005A48C1" w14:paraId="0368263B" w14:textId="77777777" w:rsidTr="00345441">
        <w:trPr>
          <w:trHeight w:val="20"/>
        </w:trPr>
        <w:tc>
          <w:tcPr>
            <w:tcW w:w="581" w:type="pct"/>
            <w:shd w:val="clear" w:color="auto" w:fill="auto"/>
            <w:noWrap/>
            <w:vAlign w:val="bottom"/>
            <w:hideMark/>
          </w:tcPr>
          <w:p w14:paraId="2DEB52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212393</w:t>
            </w:r>
          </w:p>
        </w:tc>
        <w:tc>
          <w:tcPr>
            <w:tcW w:w="845" w:type="pct"/>
            <w:shd w:val="clear" w:color="auto" w:fill="auto"/>
            <w:noWrap/>
            <w:vAlign w:val="bottom"/>
            <w:hideMark/>
          </w:tcPr>
          <w:p w14:paraId="37C19E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9DF14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barita</w:t>
            </w:r>
          </w:p>
        </w:tc>
        <w:tc>
          <w:tcPr>
            <w:tcW w:w="308" w:type="pct"/>
            <w:shd w:val="clear" w:color="auto" w:fill="auto"/>
            <w:noWrap/>
            <w:vAlign w:val="bottom"/>
            <w:hideMark/>
          </w:tcPr>
          <w:p w14:paraId="1E18892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E5390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E75301" w14:textId="77777777" w:rsidR="00253C9C" w:rsidRPr="005A48C1" w:rsidRDefault="00253C9C" w:rsidP="00345441">
            <w:pPr>
              <w:spacing w:line="360" w:lineRule="auto"/>
              <w:jc w:val="both"/>
              <w:rPr>
                <w:rFonts w:cs="Arial"/>
                <w:color w:val="000000"/>
                <w:sz w:val="24"/>
                <w:szCs w:val="24"/>
              </w:rPr>
            </w:pPr>
          </w:p>
        </w:tc>
      </w:tr>
      <w:tr w:rsidR="00253C9C" w:rsidRPr="005A48C1" w14:paraId="63C8A8AB" w14:textId="77777777" w:rsidTr="00345441">
        <w:trPr>
          <w:trHeight w:val="20"/>
        </w:trPr>
        <w:tc>
          <w:tcPr>
            <w:tcW w:w="581" w:type="pct"/>
            <w:shd w:val="clear" w:color="auto" w:fill="auto"/>
            <w:noWrap/>
            <w:vAlign w:val="bottom"/>
            <w:hideMark/>
          </w:tcPr>
          <w:p w14:paraId="4D8F69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212394</w:t>
            </w:r>
          </w:p>
        </w:tc>
        <w:tc>
          <w:tcPr>
            <w:tcW w:w="845" w:type="pct"/>
            <w:shd w:val="clear" w:color="auto" w:fill="auto"/>
            <w:noWrap/>
            <w:vAlign w:val="bottom"/>
            <w:hideMark/>
          </w:tcPr>
          <w:p w14:paraId="11C558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D28C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roca fosfórica</w:t>
            </w:r>
          </w:p>
        </w:tc>
        <w:tc>
          <w:tcPr>
            <w:tcW w:w="308" w:type="pct"/>
            <w:shd w:val="clear" w:color="auto" w:fill="auto"/>
            <w:noWrap/>
            <w:vAlign w:val="bottom"/>
            <w:hideMark/>
          </w:tcPr>
          <w:p w14:paraId="5A774C5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DB90A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ECF5A51" w14:textId="77777777" w:rsidR="00253C9C" w:rsidRPr="005A48C1" w:rsidRDefault="00253C9C" w:rsidP="00345441">
            <w:pPr>
              <w:spacing w:line="360" w:lineRule="auto"/>
              <w:jc w:val="both"/>
              <w:rPr>
                <w:rFonts w:cs="Arial"/>
                <w:color w:val="000000"/>
                <w:sz w:val="24"/>
                <w:szCs w:val="24"/>
              </w:rPr>
            </w:pPr>
          </w:p>
        </w:tc>
      </w:tr>
      <w:tr w:rsidR="00253C9C" w:rsidRPr="005A48C1" w14:paraId="301ED87E" w14:textId="77777777" w:rsidTr="00345441">
        <w:trPr>
          <w:trHeight w:val="20"/>
        </w:trPr>
        <w:tc>
          <w:tcPr>
            <w:tcW w:w="581" w:type="pct"/>
            <w:shd w:val="clear" w:color="auto" w:fill="auto"/>
            <w:noWrap/>
            <w:vAlign w:val="bottom"/>
            <w:hideMark/>
          </w:tcPr>
          <w:p w14:paraId="23FBA0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212395</w:t>
            </w:r>
          </w:p>
        </w:tc>
        <w:tc>
          <w:tcPr>
            <w:tcW w:w="845" w:type="pct"/>
            <w:shd w:val="clear" w:color="auto" w:fill="auto"/>
            <w:noWrap/>
            <w:vAlign w:val="bottom"/>
            <w:hideMark/>
          </w:tcPr>
          <w:p w14:paraId="0752F6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D636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fluorita</w:t>
            </w:r>
          </w:p>
        </w:tc>
        <w:tc>
          <w:tcPr>
            <w:tcW w:w="308" w:type="pct"/>
            <w:shd w:val="clear" w:color="auto" w:fill="auto"/>
            <w:noWrap/>
            <w:vAlign w:val="bottom"/>
            <w:hideMark/>
          </w:tcPr>
          <w:p w14:paraId="78E5B8B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FED27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055871" w14:textId="77777777" w:rsidR="00253C9C" w:rsidRPr="005A48C1" w:rsidRDefault="00253C9C" w:rsidP="00345441">
            <w:pPr>
              <w:spacing w:line="360" w:lineRule="auto"/>
              <w:jc w:val="both"/>
              <w:rPr>
                <w:rFonts w:cs="Arial"/>
                <w:color w:val="000000"/>
                <w:sz w:val="24"/>
                <w:szCs w:val="24"/>
              </w:rPr>
            </w:pPr>
          </w:p>
        </w:tc>
      </w:tr>
      <w:tr w:rsidR="00253C9C" w:rsidRPr="005A48C1" w14:paraId="1C4622E4" w14:textId="77777777" w:rsidTr="00345441">
        <w:trPr>
          <w:trHeight w:val="20"/>
        </w:trPr>
        <w:tc>
          <w:tcPr>
            <w:tcW w:w="581" w:type="pct"/>
            <w:shd w:val="clear" w:color="auto" w:fill="auto"/>
            <w:noWrap/>
            <w:vAlign w:val="bottom"/>
            <w:hideMark/>
          </w:tcPr>
          <w:p w14:paraId="2A6433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212396</w:t>
            </w:r>
          </w:p>
        </w:tc>
        <w:tc>
          <w:tcPr>
            <w:tcW w:w="845" w:type="pct"/>
            <w:shd w:val="clear" w:color="auto" w:fill="auto"/>
            <w:noWrap/>
            <w:vAlign w:val="bottom"/>
            <w:hideMark/>
          </w:tcPr>
          <w:p w14:paraId="61229F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4BCF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grafito</w:t>
            </w:r>
          </w:p>
        </w:tc>
        <w:tc>
          <w:tcPr>
            <w:tcW w:w="308" w:type="pct"/>
            <w:shd w:val="clear" w:color="auto" w:fill="auto"/>
            <w:noWrap/>
            <w:vAlign w:val="bottom"/>
            <w:hideMark/>
          </w:tcPr>
          <w:p w14:paraId="5F7486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4484B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898F2B" w14:textId="77777777" w:rsidR="00253C9C" w:rsidRPr="005A48C1" w:rsidRDefault="00253C9C" w:rsidP="00345441">
            <w:pPr>
              <w:spacing w:line="360" w:lineRule="auto"/>
              <w:jc w:val="both"/>
              <w:rPr>
                <w:rFonts w:cs="Arial"/>
                <w:color w:val="000000"/>
                <w:sz w:val="24"/>
                <w:szCs w:val="24"/>
              </w:rPr>
            </w:pPr>
          </w:p>
        </w:tc>
      </w:tr>
      <w:tr w:rsidR="00253C9C" w:rsidRPr="005A48C1" w14:paraId="13712376" w14:textId="77777777" w:rsidTr="00345441">
        <w:trPr>
          <w:trHeight w:val="20"/>
        </w:trPr>
        <w:tc>
          <w:tcPr>
            <w:tcW w:w="581" w:type="pct"/>
            <w:shd w:val="clear" w:color="auto" w:fill="auto"/>
            <w:noWrap/>
            <w:vAlign w:val="bottom"/>
            <w:hideMark/>
          </w:tcPr>
          <w:p w14:paraId="49B536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212397</w:t>
            </w:r>
          </w:p>
        </w:tc>
        <w:tc>
          <w:tcPr>
            <w:tcW w:w="845" w:type="pct"/>
            <w:shd w:val="clear" w:color="auto" w:fill="auto"/>
            <w:noWrap/>
            <w:vAlign w:val="bottom"/>
            <w:hideMark/>
          </w:tcPr>
          <w:p w14:paraId="47EA7D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E759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azufre</w:t>
            </w:r>
          </w:p>
        </w:tc>
        <w:tc>
          <w:tcPr>
            <w:tcW w:w="308" w:type="pct"/>
            <w:shd w:val="clear" w:color="auto" w:fill="auto"/>
            <w:noWrap/>
            <w:vAlign w:val="bottom"/>
            <w:hideMark/>
          </w:tcPr>
          <w:p w14:paraId="0B592F3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77642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EE8C8EF" w14:textId="77777777" w:rsidR="00253C9C" w:rsidRPr="005A48C1" w:rsidRDefault="00253C9C" w:rsidP="00345441">
            <w:pPr>
              <w:spacing w:line="360" w:lineRule="auto"/>
              <w:jc w:val="both"/>
              <w:rPr>
                <w:rFonts w:cs="Arial"/>
                <w:color w:val="000000"/>
                <w:sz w:val="24"/>
                <w:szCs w:val="24"/>
              </w:rPr>
            </w:pPr>
          </w:p>
        </w:tc>
      </w:tr>
      <w:tr w:rsidR="00253C9C" w:rsidRPr="005A48C1" w14:paraId="47CBB52A" w14:textId="77777777" w:rsidTr="00345441">
        <w:trPr>
          <w:trHeight w:val="20"/>
        </w:trPr>
        <w:tc>
          <w:tcPr>
            <w:tcW w:w="581" w:type="pct"/>
            <w:shd w:val="clear" w:color="auto" w:fill="auto"/>
            <w:noWrap/>
            <w:vAlign w:val="bottom"/>
            <w:hideMark/>
          </w:tcPr>
          <w:p w14:paraId="766A26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212398</w:t>
            </w:r>
          </w:p>
        </w:tc>
        <w:tc>
          <w:tcPr>
            <w:tcW w:w="845" w:type="pct"/>
            <w:shd w:val="clear" w:color="auto" w:fill="auto"/>
            <w:noWrap/>
            <w:vAlign w:val="bottom"/>
            <w:hideMark/>
          </w:tcPr>
          <w:p w14:paraId="61635F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C4949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minerales no metálicos para productos químicos</w:t>
            </w:r>
          </w:p>
        </w:tc>
        <w:tc>
          <w:tcPr>
            <w:tcW w:w="308" w:type="pct"/>
            <w:shd w:val="clear" w:color="auto" w:fill="auto"/>
            <w:noWrap/>
            <w:vAlign w:val="bottom"/>
            <w:hideMark/>
          </w:tcPr>
          <w:p w14:paraId="628C0E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22417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9BA9BE" w14:textId="77777777" w:rsidR="00253C9C" w:rsidRPr="005A48C1" w:rsidRDefault="00253C9C" w:rsidP="00345441">
            <w:pPr>
              <w:spacing w:line="360" w:lineRule="auto"/>
              <w:jc w:val="both"/>
              <w:rPr>
                <w:rFonts w:cs="Arial"/>
                <w:color w:val="000000"/>
                <w:sz w:val="24"/>
                <w:szCs w:val="24"/>
              </w:rPr>
            </w:pPr>
          </w:p>
        </w:tc>
      </w:tr>
      <w:tr w:rsidR="00253C9C" w:rsidRPr="005A48C1" w14:paraId="674FFBAC" w14:textId="77777777" w:rsidTr="00345441">
        <w:trPr>
          <w:trHeight w:val="20"/>
        </w:trPr>
        <w:tc>
          <w:tcPr>
            <w:tcW w:w="581" w:type="pct"/>
            <w:shd w:val="clear" w:color="auto" w:fill="auto"/>
            <w:noWrap/>
            <w:vAlign w:val="bottom"/>
            <w:hideMark/>
          </w:tcPr>
          <w:p w14:paraId="6CF1EF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212399</w:t>
            </w:r>
          </w:p>
        </w:tc>
        <w:tc>
          <w:tcPr>
            <w:tcW w:w="845" w:type="pct"/>
            <w:shd w:val="clear" w:color="auto" w:fill="auto"/>
            <w:noWrap/>
            <w:vAlign w:val="bottom"/>
            <w:hideMark/>
          </w:tcPr>
          <w:p w14:paraId="18822E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53833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otros minerales no metálicos</w:t>
            </w:r>
          </w:p>
        </w:tc>
        <w:tc>
          <w:tcPr>
            <w:tcW w:w="308" w:type="pct"/>
            <w:shd w:val="clear" w:color="auto" w:fill="auto"/>
            <w:noWrap/>
            <w:vAlign w:val="bottom"/>
            <w:hideMark/>
          </w:tcPr>
          <w:p w14:paraId="6823EBB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51679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4DD779" w14:textId="77777777" w:rsidR="00253C9C" w:rsidRPr="005A48C1" w:rsidRDefault="00253C9C" w:rsidP="00345441">
            <w:pPr>
              <w:spacing w:line="360" w:lineRule="auto"/>
              <w:jc w:val="both"/>
              <w:rPr>
                <w:rFonts w:cs="Arial"/>
                <w:color w:val="000000"/>
                <w:sz w:val="24"/>
                <w:szCs w:val="24"/>
              </w:rPr>
            </w:pPr>
          </w:p>
        </w:tc>
      </w:tr>
      <w:tr w:rsidR="00253C9C" w:rsidRPr="005A48C1" w14:paraId="6CE4A839" w14:textId="77777777" w:rsidTr="00345441">
        <w:trPr>
          <w:trHeight w:val="20"/>
        </w:trPr>
        <w:tc>
          <w:tcPr>
            <w:tcW w:w="581" w:type="pct"/>
            <w:shd w:val="clear" w:color="auto" w:fill="auto"/>
            <w:noWrap/>
            <w:vAlign w:val="bottom"/>
            <w:hideMark/>
          </w:tcPr>
          <w:p w14:paraId="0276D0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213111</w:t>
            </w:r>
          </w:p>
        </w:tc>
        <w:tc>
          <w:tcPr>
            <w:tcW w:w="845" w:type="pct"/>
            <w:shd w:val="clear" w:color="auto" w:fill="auto"/>
            <w:noWrap/>
            <w:vAlign w:val="bottom"/>
            <w:hideMark/>
          </w:tcPr>
          <w:p w14:paraId="232D52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CC7A4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Perforación de pozos petroleros y de gas</w:t>
            </w:r>
          </w:p>
        </w:tc>
        <w:tc>
          <w:tcPr>
            <w:tcW w:w="308" w:type="pct"/>
            <w:shd w:val="clear" w:color="auto" w:fill="auto"/>
            <w:noWrap/>
            <w:vAlign w:val="bottom"/>
            <w:hideMark/>
          </w:tcPr>
          <w:p w14:paraId="31F28AA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0BEBC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04046AF" w14:textId="77777777" w:rsidR="00253C9C" w:rsidRPr="005A48C1" w:rsidRDefault="00253C9C" w:rsidP="00345441">
            <w:pPr>
              <w:spacing w:line="360" w:lineRule="auto"/>
              <w:jc w:val="both"/>
              <w:rPr>
                <w:rFonts w:cs="Arial"/>
                <w:color w:val="000000"/>
                <w:sz w:val="24"/>
                <w:szCs w:val="24"/>
              </w:rPr>
            </w:pPr>
          </w:p>
        </w:tc>
      </w:tr>
      <w:tr w:rsidR="00253C9C" w:rsidRPr="005A48C1" w14:paraId="20D16A55" w14:textId="77777777" w:rsidTr="00345441">
        <w:trPr>
          <w:trHeight w:val="20"/>
        </w:trPr>
        <w:tc>
          <w:tcPr>
            <w:tcW w:w="581" w:type="pct"/>
            <w:shd w:val="clear" w:color="auto" w:fill="auto"/>
            <w:noWrap/>
            <w:vAlign w:val="bottom"/>
            <w:hideMark/>
          </w:tcPr>
          <w:p w14:paraId="1B168E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213119</w:t>
            </w:r>
          </w:p>
        </w:tc>
        <w:tc>
          <w:tcPr>
            <w:tcW w:w="845" w:type="pct"/>
            <w:shd w:val="clear" w:color="auto" w:fill="auto"/>
            <w:noWrap/>
            <w:vAlign w:val="bottom"/>
            <w:hideMark/>
          </w:tcPr>
          <w:p w14:paraId="4B5C8E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D025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la minería</w:t>
            </w:r>
          </w:p>
        </w:tc>
        <w:tc>
          <w:tcPr>
            <w:tcW w:w="308" w:type="pct"/>
            <w:shd w:val="clear" w:color="auto" w:fill="auto"/>
            <w:noWrap/>
            <w:vAlign w:val="bottom"/>
            <w:hideMark/>
          </w:tcPr>
          <w:p w14:paraId="243A1F7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4D625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5FB5E3" w14:textId="77777777" w:rsidR="00253C9C" w:rsidRPr="005A48C1" w:rsidRDefault="00253C9C" w:rsidP="00345441">
            <w:pPr>
              <w:spacing w:line="360" w:lineRule="auto"/>
              <w:jc w:val="both"/>
              <w:rPr>
                <w:rFonts w:cs="Arial"/>
                <w:color w:val="000000"/>
                <w:sz w:val="24"/>
                <w:szCs w:val="24"/>
              </w:rPr>
            </w:pPr>
          </w:p>
        </w:tc>
      </w:tr>
      <w:tr w:rsidR="00253C9C" w:rsidRPr="005A48C1" w14:paraId="1400C02C" w14:textId="77777777" w:rsidTr="00345441">
        <w:trPr>
          <w:trHeight w:val="20"/>
        </w:trPr>
        <w:tc>
          <w:tcPr>
            <w:tcW w:w="581" w:type="pct"/>
            <w:shd w:val="clear" w:color="auto" w:fill="auto"/>
            <w:noWrap/>
            <w:vAlign w:val="bottom"/>
            <w:hideMark/>
          </w:tcPr>
          <w:p w14:paraId="1CE900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221110</w:t>
            </w:r>
          </w:p>
        </w:tc>
        <w:tc>
          <w:tcPr>
            <w:tcW w:w="845" w:type="pct"/>
            <w:shd w:val="clear" w:color="auto" w:fill="auto"/>
            <w:noWrap/>
            <w:vAlign w:val="bottom"/>
            <w:hideMark/>
          </w:tcPr>
          <w:p w14:paraId="31C2C6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42C8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Generación, transmisión y distribución de energía eléctrica</w:t>
            </w:r>
          </w:p>
        </w:tc>
        <w:tc>
          <w:tcPr>
            <w:tcW w:w="308" w:type="pct"/>
            <w:shd w:val="clear" w:color="auto" w:fill="auto"/>
            <w:noWrap/>
            <w:vAlign w:val="bottom"/>
            <w:hideMark/>
          </w:tcPr>
          <w:p w14:paraId="551CF5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302F1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2F249AA" w14:textId="77777777" w:rsidR="00253C9C" w:rsidRPr="005A48C1" w:rsidRDefault="00253C9C" w:rsidP="00345441">
            <w:pPr>
              <w:spacing w:line="360" w:lineRule="auto"/>
              <w:jc w:val="both"/>
              <w:rPr>
                <w:rFonts w:cs="Arial"/>
                <w:color w:val="000000"/>
                <w:sz w:val="24"/>
                <w:szCs w:val="24"/>
              </w:rPr>
            </w:pPr>
          </w:p>
        </w:tc>
      </w:tr>
      <w:tr w:rsidR="00253C9C" w:rsidRPr="005A48C1" w14:paraId="7F03CB64" w14:textId="77777777" w:rsidTr="00345441">
        <w:trPr>
          <w:trHeight w:val="20"/>
        </w:trPr>
        <w:tc>
          <w:tcPr>
            <w:tcW w:w="581" w:type="pct"/>
            <w:shd w:val="clear" w:color="auto" w:fill="auto"/>
            <w:noWrap/>
            <w:vAlign w:val="bottom"/>
            <w:hideMark/>
          </w:tcPr>
          <w:p w14:paraId="7BD921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221120</w:t>
            </w:r>
          </w:p>
        </w:tc>
        <w:tc>
          <w:tcPr>
            <w:tcW w:w="845" w:type="pct"/>
            <w:shd w:val="clear" w:color="auto" w:fill="auto"/>
            <w:noWrap/>
            <w:vAlign w:val="bottom"/>
            <w:hideMark/>
          </w:tcPr>
          <w:p w14:paraId="53E3B9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255DC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Transmisión y distribución de energía eléctrica</w:t>
            </w:r>
          </w:p>
        </w:tc>
        <w:tc>
          <w:tcPr>
            <w:tcW w:w="308" w:type="pct"/>
            <w:shd w:val="clear" w:color="auto" w:fill="auto"/>
            <w:noWrap/>
            <w:vAlign w:val="bottom"/>
            <w:hideMark/>
          </w:tcPr>
          <w:p w14:paraId="12FB50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400D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411D0A" w14:textId="77777777" w:rsidR="00253C9C" w:rsidRPr="005A48C1" w:rsidRDefault="00253C9C" w:rsidP="00345441">
            <w:pPr>
              <w:spacing w:line="360" w:lineRule="auto"/>
              <w:jc w:val="both"/>
              <w:rPr>
                <w:rFonts w:cs="Arial"/>
                <w:color w:val="000000"/>
                <w:sz w:val="24"/>
                <w:szCs w:val="24"/>
              </w:rPr>
            </w:pPr>
          </w:p>
        </w:tc>
      </w:tr>
      <w:tr w:rsidR="00253C9C" w:rsidRPr="005A48C1" w14:paraId="579591D4" w14:textId="77777777" w:rsidTr="00345441">
        <w:trPr>
          <w:trHeight w:val="20"/>
        </w:trPr>
        <w:tc>
          <w:tcPr>
            <w:tcW w:w="581" w:type="pct"/>
            <w:shd w:val="clear" w:color="auto" w:fill="auto"/>
            <w:noWrap/>
            <w:vAlign w:val="bottom"/>
            <w:hideMark/>
          </w:tcPr>
          <w:p w14:paraId="4F9EB5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222111</w:t>
            </w:r>
          </w:p>
        </w:tc>
        <w:tc>
          <w:tcPr>
            <w:tcW w:w="845" w:type="pct"/>
            <w:shd w:val="clear" w:color="auto" w:fill="auto"/>
            <w:noWrap/>
            <w:vAlign w:val="bottom"/>
            <w:hideMark/>
          </w:tcPr>
          <w:p w14:paraId="16A44C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1F71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Captación, tratamiento y suministro de agua realizados por el sector público</w:t>
            </w:r>
          </w:p>
        </w:tc>
        <w:tc>
          <w:tcPr>
            <w:tcW w:w="308" w:type="pct"/>
            <w:shd w:val="clear" w:color="auto" w:fill="auto"/>
            <w:noWrap/>
            <w:vAlign w:val="bottom"/>
            <w:hideMark/>
          </w:tcPr>
          <w:p w14:paraId="2948989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1139C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85DF53A" w14:textId="77777777" w:rsidR="00253C9C" w:rsidRPr="005A48C1" w:rsidRDefault="00253C9C" w:rsidP="00345441">
            <w:pPr>
              <w:spacing w:line="360" w:lineRule="auto"/>
              <w:jc w:val="both"/>
              <w:rPr>
                <w:rFonts w:cs="Arial"/>
                <w:color w:val="000000"/>
                <w:sz w:val="24"/>
                <w:szCs w:val="24"/>
              </w:rPr>
            </w:pPr>
          </w:p>
        </w:tc>
      </w:tr>
      <w:tr w:rsidR="00253C9C" w:rsidRPr="005A48C1" w14:paraId="22043BA6" w14:textId="77777777" w:rsidTr="00345441">
        <w:trPr>
          <w:trHeight w:val="20"/>
        </w:trPr>
        <w:tc>
          <w:tcPr>
            <w:tcW w:w="581" w:type="pct"/>
            <w:shd w:val="clear" w:color="auto" w:fill="auto"/>
            <w:noWrap/>
            <w:vAlign w:val="bottom"/>
            <w:hideMark/>
          </w:tcPr>
          <w:p w14:paraId="200851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222112</w:t>
            </w:r>
          </w:p>
        </w:tc>
        <w:tc>
          <w:tcPr>
            <w:tcW w:w="845" w:type="pct"/>
            <w:shd w:val="clear" w:color="auto" w:fill="auto"/>
            <w:noWrap/>
            <w:vAlign w:val="bottom"/>
            <w:hideMark/>
          </w:tcPr>
          <w:p w14:paraId="7A1C19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FEBF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Captación, tratamiento y suministro de agua realizados por el sector privado</w:t>
            </w:r>
          </w:p>
        </w:tc>
        <w:tc>
          <w:tcPr>
            <w:tcW w:w="308" w:type="pct"/>
            <w:shd w:val="clear" w:color="auto" w:fill="auto"/>
            <w:noWrap/>
            <w:vAlign w:val="bottom"/>
            <w:hideMark/>
          </w:tcPr>
          <w:p w14:paraId="21F8BD2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E7D1D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0D5B819" w14:textId="77777777" w:rsidR="00253C9C" w:rsidRPr="005A48C1" w:rsidRDefault="00253C9C" w:rsidP="00345441">
            <w:pPr>
              <w:spacing w:line="360" w:lineRule="auto"/>
              <w:jc w:val="both"/>
              <w:rPr>
                <w:rFonts w:cs="Arial"/>
                <w:color w:val="000000"/>
                <w:sz w:val="24"/>
                <w:szCs w:val="24"/>
              </w:rPr>
            </w:pPr>
          </w:p>
        </w:tc>
      </w:tr>
      <w:tr w:rsidR="00253C9C" w:rsidRPr="005A48C1" w14:paraId="54211A9C" w14:textId="77777777" w:rsidTr="00345441">
        <w:trPr>
          <w:trHeight w:val="20"/>
        </w:trPr>
        <w:tc>
          <w:tcPr>
            <w:tcW w:w="581" w:type="pct"/>
            <w:shd w:val="clear" w:color="auto" w:fill="auto"/>
            <w:noWrap/>
            <w:vAlign w:val="bottom"/>
            <w:hideMark/>
          </w:tcPr>
          <w:p w14:paraId="17711B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222210</w:t>
            </w:r>
          </w:p>
        </w:tc>
        <w:tc>
          <w:tcPr>
            <w:tcW w:w="845" w:type="pct"/>
            <w:shd w:val="clear" w:color="auto" w:fill="auto"/>
            <w:noWrap/>
            <w:vAlign w:val="bottom"/>
            <w:hideMark/>
          </w:tcPr>
          <w:p w14:paraId="693365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3C64C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Suministro de gas por ductos al consumidor final</w:t>
            </w:r>
          </w:p>
        </w:tc>
        <w:tc>
          <w:tcPr>
            <w:tcW w:w="308" w:type="pct"/>
            <w:shd w:val="clear" w:color="auto" w:fill="auto"/>
            <w:noWrap/>
            <w:vAlign w:val="bottom"/>
            <w:hideMark/>
          </w:tcPr>
          <w:p w14:paraId="1965CA4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10D84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E96394D" w14:textId="77777777" w:rsidR="00253C9C" w:rsidRPr="005A48C1" w:rsidRDefault="00253C9C" w:rsidP="00345441">
            <w:pPr>
              <w:spacing w:line="360" w:lineRule="auto"/>
              <w:jc w:val="both"/>
              <w:rPr>
                <w:rFonts w:cs="Arial"/>
                <w:color w:val="000000"/>
                <w:sz w:val="24"/>
                <w:szCs w:val="24"/>
              </w:rPr>
            </w:pPr>
          </w:p>
        </w:tc>
      </w:tr>
      <w:tr w:rsidR="00253C9C" w:rsidRPr="005A48C1" w14:paraId="38C79CA0" w14:textId="77777777" w:rsidTr="00345441">
        <w:trPr>
          <w:trHeight w:val="20"/>
        </w:trPr>
        <w:tc>
          <w:tcPr>
            <w:tcW w:w="581" w:type="pct"/>
            <w:shd w:val="clear" w:color="auto" w:fill="auto"/>
            <w:noWrap/>
            <w:vAlign w:val="bottom"/>
            <w:hideMark/>
          </w:tcPr>
          <w:p w14:paraId="1506B2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236111</w:t>
            </w:r>
          </w:p>
        </w:tc>
        <w:tc>
          <w:tcPr>
            <w:tcW w:w="845" w:type="pct"/>
            <w:shd w:val="clear" w:color="auto" w:fill="auto"/>
            <w:noWrap/>
            <w:vAlign w:val="bottom"/>
            <w:hideMark/>
          </w:tcPr>
          <w:p w14:paraId="3CEC85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8CCBC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Edificación de vivienda unifamiliar</w:t>
            </w:r>
          </w:p>
        </w:tc>
        <w:tc>
          <w:tcPr>
            <w:tcW w:w="308" w:type="pct"/>
            <w:shd w:val="clear" w:color="auto" w:fill="auto"/>
            <w:noWrap/>
            <w:vAlign w:val="bottom"/>
            <w:hideMark/>
          </w:tcPr>
          <w:p w14:paraId="4169715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52EF3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5397843" w14:textId="77777777" w:rsidR="00253C9C" w:rsidRPr="005A48C1" w:rsidRDefault="00253C9C" w:rsidP="00345441">
            <w:pPr>
              <w:spacing w:line="360" w:lineRule="auto"/>
              <w:jc w:val="both"/>
              <w:rPr>
                <w:rFonts w:cs="Arial"/>
                <w:color w:val="000000"/>
                <w:sz w:val="24"/>
                <w:szCs w:val="24"/>
              </w:rPr>
            </w:pPr>
          </w:p>
        </w:tc>
      </w:tr>
      <w:tr w:rsidR="00253C9C" w:rsidRPr="005A48C1" w14:paraId="7C230B08" w14:textId="77777777" w:rsidTr="00345441">
        <w:trPr>
          <w:trHeight w:val="20"/>
        </w:trPr>
        <w:tc>
          <w:tcPr>
            <w:tcW w:w="581" w:type="pct"/>
            <w:shd w:val="clear" w:color="auto" w:fill="auto"/>
            <w:noWrap/>
            <w:vAlign w:val="bottom"/>
            <w:hideMark/>
          </w:tcPr>
          <w:p w14:paraId="5CD06A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236112</w:t>
            </w:r>
          </w:p>
        </w:tc>
        <w:tc>
          <w:tcPr>
            <w:tcW w:w="845" w:type="pct"/>
            <w:shd w:val="clear" w:color="auto" w:fill="auto"/>
            <w:noWrap/>
            <w:vAlign w:val="bottom"/>
            <w:hideMark/>
          </w:tcPr>
          <w:p w14:paraId="428E1D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1440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Edificación de vivienda multifamiliar</w:t>
            </w:r>
          </w:p>
        </w:tc>
        <w:tc>
          <w:tcPr>
            <w:tcW w:w="308" w:type="pct"/>
            <w:shd w:val="clear" w:color="auto" w:fill="auto"/>
            <w:noWrap/>
            <w:vAlign w:val="bottom"/>
            <w:hideMark/>
          </w:tcPr>
          <w:p w14:paraId="60F3790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776DE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328B9F" w14:textId="77777777" w:rsidR="00253C9C" w:rsidRPr="005A48C1" w:rsidRDefault="00253C9C" w:rsidP="00345441">
            <w:pPr>
              <w:spacing w:line="360" w:lineRule="auto"/>
              <w:jc w:val="both"/>
              <w:rPr>
                <w:rFonts w:cs="Arial"/>
                <w:color w:val="000000"/>
                <w:sz w:val="24"/>
                <w:szCs w:val="24"/>
              </w:rPr>
            </w:pPr>
          </w:p>
        </w:tc>
      </w:tr>
      <w:tr w:rsidR="00253C9C" w:rsidRPr="005A48C1" w14:paraId="7E3AAE30" w14:textId="77777777" w:rsidTr="00345441">
        <w:trPr>
          <w:trHeight w:val="20"/>
        </w:trPr>
        <w:tc>
          <w:tcPr>
            <w:tcW w:w="581" w:type="pct"/>
            <w:shd w:val="clear" w:color="auto" w:fill="auto"/>
            <w:noWrap/>
            <w:vAlign w:val="bottom"/>
            <w:hideMark/>
          </w:tcPr>
          <w:p w14:paraId="676B1B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236113</w:t>
            </w:r>
          </w:p>
        </w:tc>
        <w:tc>
          <w:tcPr>
            <w:tcW w:w="845" w:type="pct"/>
            <w:shd w:val="clear" w:color="auto" w:fill="auto"/>
            <w:noWrap/>
            <w:vAlign w:val="bottom"/>
            <w:hideMark/>
          </w:tcPr>
          <w:p w14:paraId="130CF4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31CCF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edificación residencial</w:t>
            </w:r>
          </w:p>
        </w:tc>
        <w:tc>
          <w:tcPr>
            <w:tcW w:w="308" w:type="pct"/>
            <w:shd w:val="clear" w:color="auto" w:fill="auto"/>
            <w:noWrap/>
            <w:vAlign w:val="bottom"/>
            <w:hideMark/>
          </w:tcPr>
          <w:p w14:paraId="33519CE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CFCE1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C75CCB2" w14:textId="77777777" w:rsidR="00253C9C" w:rsidRPr="005A48C1" w:rsidRDefault="00253C9C" w:rsidP="00345441">
            <w:pPr>
              <w:spacing w:line="360" w:lineRule="auto"/>
              <w:jc w:val="both"/>
              <w:rPr>
                <w:rFonts w:cs="Arial"/>
                <w:color w:val="000000"/>
                <w:sz w:val="24"/>
                <w:szCs w:val="24"/>
              </w:rPr>
            </w:pPr>
          </w:p>
        </w:tc>
      </w:tr>
      <w:tr w:rsidR="00253C9C" w:rsidRPr="005A48C1" w14:paraId="376DB40E" w14:textId="77777777" w:rsidTr="00345441">
        <w:trPr>
          <w:trHeight w:val="20"/>
        </w:trPr>
        <w:tc>
          <w:tcPr>
            <w:tcW w:w="581" w:type="pct"/>
            <w:shd w:val="clear" w:color="auto" w:fill="auto"/>
            <w:noWrap/>
            <w:vAlign w:val="bottom"/>
            <w:hideMark/>
          </w:tcPr>
          <w:p w14:paraId="2C396C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236211</w:t>
            </w:r>
          </w:p>
        </w:tc>
        <w:tc>
          <w:tcPr>
            <w:tcW w:w="845" w:type="pct"/>
            <w:shd w:val="clear" w:color="auto" w:fill="auto"/>
            <w:noWrap/>
            <w:vAlign w:val="bottom"/>
            <w:hideMark/>
          </w:tcPr>
          <w:p w14:paraId="3201C8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6459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Edificación de naves y plantas industriales, excepto la supervisión</w:t>
            </w:r>
          </w:p>
        </w:tc>
        <w:tc>
          <w:tcPr>
            <w:tcW w:w="308" w:type="pct"/>
            <w:shd w:val="clear" w:color="auto" w:fill="auto"/>
            <w:noWrap/>
            <w:vAlign w:val="bottom"/>
            <w:hideMark/>
          </w:tcPr>
          <w:p w14:paraId="69CAD8A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5E70F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46E937" w14:textId="77777777" w:rsidR="00253C9C" w:rsidRPr="005A48C1" w:rsidRDefault="00253C9C" w:rsidP="00345441">
            <w:pPr>
              <w:spacing w:line="360" w:lineRule="auto"/>
              <w:jc w:val="both"/>
              <w:rPr>
                <w:rFonts w:cs="Arial"/>
                <w:color w:val="000000"/>
                <w:sz w:val="24"/>
                <w:szCs w:val="24"/>
              </w:rPr>
            </w:pPr>
          </w:p>
        </w:tc>
      </w:tr>
      <w:tr w:rsidR="00253C9C" w:rsidRPr="005A48C1" w14:paraId="0357C0D6" w14:textId="77777777" w:rsidTr="00345441">
        <w:trPr>
          <w:trHeight w:val="20"/>
        </w:trPr>
        <w:tc>
          <w:tcPr>
            <w:tcW w:w="581" w:type="pct"/>
            <w:shd w:val="clear" w:color="auto" w:fill="auto"/>
            <w:noWrap/>
            <w:vAlign w:val="bottom"/>
            <w:hideMark/>
          </w:tcPr>
          <w:p w14:paraId="06A145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236212</w:t>
            </w:r>
          </w:p>
        </w:tc>
        <w:tc>
          <w:tcPr>
            <w:tcW w:w="845" w:type="pct"/>
            <w:shd w:val="clear" w:color="auto" w:fill="auto"/>
            <w:noWrap/>
            <w:vAlign w:val="bottom"/>
            <w:hideMark/>
          </w:tcPr>
          <w:p w14:paraId="73E472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0B53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edificación de naves y plantas industriales</w:t>
            </w:r>
          </w:p>
        </w:tc>
        <w:tc>
          <w:tcPr>
            <w:tcW w:w="308" w:type="pct"/>
            <w:shd w:val="clear" w:color="auto" w:fill="auto"/>
            <w:noWrap/>
            <w:vAlign w:val="bottom"/>
            <w:hideMark/>
          </w:tcPr>
          <w:p w14:paraId="33A1860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6A0473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D9B092" w14:textId="77777777" w:rsidR="00253C9C" w:rsidRPr="005A48C1" w:rsidRDefault="00253C9C" w:rsidP="00345441">
            <w:pPr>
              <w:spacing w:line="360" w:lineRule="auto"/>
              <w:jc w:val="both"/>
              <w:rPr>
                <w:rFonts w:cs="Arial"/>
                <w:color w:val="000000"/>
                <w:sz w:val="24"/>
                <w:szCs w:val="24"/>
              </w:rPr>
            </w:pPr>
          </w:p>
        </w:tc>
      </w:tr>
      <w:tr w:rsidR="00253C9C" w:rsidRPr="005A48C1" w14:paraId="104D8B7C" w14:textId="77777777" w:rsidTr="00345441">
        <w:trPr>
          <w:trHeight w:val="20"/>
        </w:trPr>
        <w:tc>
          <w:tcPr>
            <w:tcW w:w="581" w:type="pct"/>
            <w:shd w:val="clear" w:color="auto" w:fill="auto"/>
            <w:noWrap/>
            <w:vAlign w:val="bottom"/>
            <w:hideMark/>
          </w:tcPr>
          <w:p w14:paraId="588D85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236221</w:t>
            </w:r>
          </w:p>
        </w:tc>
        <w:tc>
          <w:tcPr>
            <w:tcW w:w="845" w:type="pct"/>
            <w:shd w:val="clear" w:color="auto" w:fill="auto"/>
            <w:noWrap/>
            <w:vAlign w:val="bottom"/>
            <w:hideMark/>
          </w:tcPr>
          <w:p w14:paraId="484806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2E25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Edificación de inmuebles comerciales y de servicios, excepto la supervisión</w:t>
            </w:r>
          </w:p>
        </w:tc>
        <w:tc>
          <w:tcPr>
            <w:tcW w:w="308" w:type="pct"/>
            <w:shd w:val="clear" w:color="auto" w:fill="auto"/>
            <w:noWrap/>
            <w:vAlign w:val="bottom"/>
            <w:hideMark/>
          </w:tcPr>
          <w:p w14:paraId="1B5DD68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9FAF6E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BDE757A" w14:textId="77777777" w:rsidR="00253C9C" w:rsidRPr="005A48C1" w:rsidRDefault="00253C9C" w:rsidP="00345441">
            <w:pPr>
              <w:spacing w:line="360" w:lineRule="auto"/>
              <w:jc w:val="both"/>
              <w:rPr>
                <w:rFonts w:cs="Arial"/>
                <w:color w:val="000000"/>
                <w:sz w:val="24"/>
                <w:szCs w:val="24"/>
              </w:rPr>
            </w:pPr>
          </w:p>
        </w:tc>
      </w:tr>
      <w:tr w:rsidR="00253C9C" w:rsidRPr="005A48C1" w14:paraId="23CEC312" w14:textId="77777777" w:rsidTr="00345441">
        <w:trPr>
          <w:trHeight w:val="20"/>
        </w:trPr>
        <w:tc>
          <w:tcPr>
            <w:tcW w:w="581" w:type="pct"/>
            <w:shd w:val="clear" w:color="auto" w:fill="auto"/>
            <w:noWrap/>
            <w:vAlign w:val="bottom"/>
            <w:hideMark/>
          </w:tcPr>
          <w:p w14:paraId="09ECD6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236222</w:t>
            </w:r>
          </w:p>
        </w:tc>
        <w:tc>
          <w:tcPr>
            <w:tcW w:w="845" w:type="pct"/>
            <w:shd w:val="clear" w:color="auto" w:fill="auto"/>
            <w:noWrap/>
            <w:vAlign w:val="bottom"/>
            <w:hideMark/>
          </w:tcPr>
          <w:p w14:paraId="5DEB37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3C173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edificación de inmuebles comerciales y de servicios</w:t>
            </w:r>
          </w:p>
        </w:tc>
        <w:tc>
          <w:tcPr>
            <w:tcW w:w="308" w:type="pct"/>
            <w:shd w:val="clear" w:color="auto" w:fill="auto"/>
            <w:noWrap/>
            <w:vAlign w:val="bottom"/>
            <w:hideMark/>
          </w:tcPr>
          <w:p w14:paraId="4F72299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B1878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AA91671" w14:textId="77777777" w:rsidR="00253C9C" w:rsidRPr="005A48C1" w:rsidRDefault="00253C9C" w:rsidP="00345441">
            <w:pPr>
              <w:spacing w:line="360" w:lineRule="auto"/>
              <w:jc w:val="both"/>
              <w:rPr>
                <w:rFonts w:cs="Arial"/>
                <w:color w:val="000000"/>
                <w:sz w:val="24"/>
                <w:szCs w:val="24"/>
              </w:rPr>
            </w:pPr>
          </w:p>
        </w:tc>
      </w:tr>
      <w:tr w:rsidR="00253C9C" w:rsidRPr="005A48C1" w14:paraId="1E73B73C" w14:textId="77777777" w:rsidTr="00345441">
        <w:trPr>
          <w:trHeight w:val="20"/>
        </w:trPr>
        <w:tc>
          <w:tcPr>
            <w:tcW w:w="581" w:type="pct"/>
            <w:shd w:val="clear" w:color="auto" w:fill="auto"/>
            <w:noWrap/>
            <w:vAlign w:val="bottom"/>
            <w:hideMark/>
          </w:tcPr>
          <w:p w14:paraId="4E1E51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237111</w:t>
            </w:r>
          </w:p>
        </w:tc>
        <w:tc>
          <w:tcPr>
            <w:tcW w:w="845" w:type="pct"/>
            <w:shd w:val="clear" w:color="auto" w:fill="auto"/>
            <w:noWrap/>
            <w:vAlign w:val="bottom"/>
            <w:hideMark/>
          </w:tcPr>
          <w:p w14:paraId="7C19F1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A5143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para el tratamiento, distribución y suministro de agua y drenaje</w:t>
            </w:r>
          </w:p>
        </w:tc>
        <w:tc>
          <w:tcPr>
            <w:tcW w:w="308" w:type="pct"/>
            <w:shd w:val="clear" w:color="auto" w:fill="auto"/>
            <w:noWrap/>
            <w:vAlign w:val="bottom"/>
            <w:hideMark/>
          </w:tcPr>
          <w:p w14:paraId="6A9F831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47511B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A35D687" w14:textId="77777777" w:rsidR="00253C9C" w:rsidRPr="005A48C1" w:rsidRDefault="00253C9C" w:rsidP="00345441">
            <w:pPr>
              <w:spacing w:line="360" w:lineRule="auto"/>
              <w:jc w:val="both"/>
              <w:rPr>
                <w:rFonts w:cs="Arial"/>
                <w:color w:val="000000"/>
                <w:sz w:val="24"/>
                <w:szCs w:val="24"/>
              </w:rPr>
            </w:pPr>
          </w:p>
        </w:tc>
      </w:tr>
      <w:tr w:rsidR="00253C9C" w:rsidRPr="005A48C1" w14:paraId="08EBF753" w14:textId="77777777" w:rsidTr="00345441">
        <w:trPr>
          <w:trHeight w:val="20"/>
        </w:trPr>
        <w:tc>
          <w:tcPr>
            <w:tcW w:w="581" w:type="pct"/>
            <w:shd w:val="clear" w:color="auto" w:fill="auto"/>
            <w:noWrap/>
            <w:vAlign w:val="bottom"/>
            <w:hideMark/>
          </w:tcPr>
          <w:p w14:paraId="584949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237112</w:t>
            </w:r>
          </w:p>
        </w:tc>
        <w:tc>
          <w:tcPr>
            <w:tcW w:w="845" w:type="pct"/>
            <w:shd w:val="clear" w:color="auto" w:fill="auto"/>
            <w:noWrap/>
            <w:vAlign w:val="bottom"/>
            <w:hideMark/>
          </w:tcPr>
          <w:p w14:paraId="0E9558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774F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sistemas de riego agrícola</w:t>
            </w:r>
          </w:p>
        </w:tc>
        <w:tc>
          <w:tcPr>
            <w:tcW w:w="308" w:type="pct"/>
            <w:shd w:val="clear" w:color="auto" w:fill="auto"/>
            <w:noWrap/>
            <w:vAlign w:val="bottom"/>
            <w:hideMark/>
          </w:tcPr>
          <w:p w14:paraId="0625F80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9A9B7C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FB4751" w14:textId="77777777" w:rsidR="00253C9C" w:rsidRPr="005A48C1" w:rsidRDefault="00253C9C" w:rsidP="00345441">
            <w:pPr>
              <w:spacing w:line="360" w:lineRule="auto"/>
              <w:jc w:val="both"/>
              <w:rPr>
                <w:rFonts w:cs="Arial"/>
                <w:color w:val="000000"/>
                <w:sz w:val="24"/>
                <w:szCs w:val="24"/>
              </w:rPr>
            </w:pPr>
          </w:p>
        </w:tc>
      </w:tr>
      <w:tr w:rsidR="00253C9C" w:rsidRPr="005A48C1" w14:paraId="7B9D8AD8" w14:textId="77777777" w:rsidTr="00345441">
        <w:trPr>
          <w:trHeight w:val="20"/>
        </w:trPr>
        <w:tc>
          <w:tcPr>
            <w:tcW w:w="581" w:type="pct"/>
            <w:shd w:val="clear" w:color="auto" w:fill="auto"/>
            <w:noWrap/>
            <w:vAlign w:val="bottom"/>
            <w:hideMark/>
          </w:tcPr>
          <w:p w14:paraId="5F7BD9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237113</w:t>
            </w:r>
          </w:p>
        </w:tc>
        <w:tc>
          <w:tcPr>
            <w:tcW w:w="845" w:type="pct"/>
            <w:shd w:val="clear" w:color="auto" w:fill="auto"/>
            <w:noWrap/>
            <w:vAlign w:val="bottom"/>
            <w:hideMark/>
          </w:tcPr>
          <w:p w14:paraId="2D49A1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CC46E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construcción de obras para el tratamiento, distribución y suministro de agua, drenaje y riego</w:t>
            </w:r>
          </w:p>
        </w:tc>
        <w:tc>
          <w:tcPr>
            <w:tcW w:w="308" w:type="pct"/>
            <w:shd w:val="clear" w:color="auto" w:fill="auto"/>
            <w:noWrap/>
            <w:vAlign w:val="bottom"/>
            <w:hideMark/>
          </w:tcPr>
          <w:p w14:paraId="16C2CE2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6B449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327ACC" w14:textId="77777777" w:rsidR="00253C9C" w:rsidRPr="005A48C1" w:rsidRDefault="00253C9C" w:rsidP="00345441">
            <w:pPr>
              <w:spacing w:line="360" w:lineRule="auto"/>
              <w:jc w:val="both"/>
              <w:rPr>
                <w:rFonts w:cs="Arial"/>
                <w:color w:val="000000"/>
                <w:sz w:val="24"/>
                <w:szCs w:val="24"/>
              </w:rPr>
            </w:pPr>
          </w:p>
        </w:tc>
      </w:tr>
      <w:tr w:rsidR="00253C9C" w:rsidRPr="005A48C1" w14:paraId="183C11C9" w14:textId="77777777" w:rsidTr="00345441">
        <w:trPr>
          <w:trHeight w:val="20"/>
        </w:trPr>
        <w:tc>
          <w:tcPr>
            <w:tcW w:w="581" w:type="pct"/>
            <w:shd w:val="clear" w:color="auto" w:fill="auto"/>
            <w:noWrap/>
            <w:vAlign w:val="bottom"/>
            <w:hideMark/>
          </w:tcPr>
          <w:p w14:paraId="65E47D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237121</w:t>
            </w:r>
          </w:p>
        </w:tc>
        <w:tc>
          <w:tcPr>
            <w:tcW w:w="845" w:type="pct"/>
            <w:shd w:val="clear" w:color="auto" w:fill="auto"/>
            <w:noWrap/>
            <w:vAlign w:val="bottom"/>
            <w:hideMark/>
          </w:tcPr>
          <w:p w14:paraId="09A1FE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A31F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sistemas de distribución de petróleo y gas</w:t>
            </w:r>
          </w:p>
        </w:tc>
        <w:tc>
          <w:tcPr>
            <w:tcW w:w="308" w:type="pct"/>
            <w:shd w:val="clear" w:color="auto" w:fill="auto"/>
            <w:noWrap/>
            <w:vAlign w:val="bottom"/>
            <w:hideMark/>
          </w:tcPr>
          <w:p w14:paraId="5AEB656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39F04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871BA3" w14:textId="77777777" w:rsidR="00253C9C" w:rsidRPr="005A48C1" w:rsidRDefault="00253C9C" w:rsidP="00345441">
            <w:pPr>
              <w:spacing w:line="360" w:lineRule="auto"/>
              <w:jc w:val="both"/>
              <w:rPr>
                <w:rFonts w:cs="Arial"/>
                <w:color w:val="000000"/>
                <w:sz w:val="24"/>
                <w:szCs w:val="24"/>
              </w:rPr>
            </w:pPr>
          </w:p>
        </w:tc>
      </w:tr>
      <w:tr w:rsidR="00253C9C" w:rsidRPr="005A48C1" w14:paraId="702ECDEF" w14:textId="77777777" w:rsidTr="00345441">
        <w:trPr>
          <w:trHeight w:val="20"/>
        </w:trPr>
        <w:tc>
          <w:tcPr>
            <w:tcW w:w="581" w:type="pct"/>
            <w:shd w:val="clear" w:color="auto" w:fill="auto"/>
            <w:noWrap/>
            <w:vAlign w:val="bottom"/>
            <w:hideMark/>
          </w:tcPr>
          <w:p w14:paraId="538310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237122</w:t>
            </w:r>
          </w:p>
        </w:tc>
        <w:tc>
          <w:tcPr>
            <w:tcW w:w="845" w:type="pct"/>
            <w:shd w:val="clear" w:color="auto" w:fill="auto"/>
            <w:noWrap/>
            <w:vAlign w:val="bottom"/>
            <w:hideMark/>
          </w:tcPr>
          <w:p w14:paraId="660EA0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20BE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plantas de refinería y petroquímica</w:t>
            </w:r>
          </w:p>
        </w:tc>
        <w:tc>
          <w:tcPr>
            <w:tcW w:w="308" w:type="pct"/>
            <w:shd w:val="clear" w:color="auto" w:fill="auto"/>
            <w:noWrap/>
            <w:vAlign w:val="bottom"/>
            <w:hideMark/>
          </w:tcPr>
          <w:p w14:paraId="3531FE1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9EDC2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43C6D0" w14:textId="77777777" w:rsidR="00253C9C" w:rsidRPr="005A48C1" w:rsidRDefault="00253C9C" w:rsidP="00345441">
            <w:pPr>
              <w:spacing w:line="360" w:lineRule="auto"/>
              <w:jc w:val="both"/>
              <w:rPr>
                <w:rFonts w:cs="Arial"/>
                <w:color w:val="000000"/>
                <w:sz w:val="24"/>
                <w:szCs w:val="24"/>
              </w:rPr>
            </w:pPr>
          </w:p>
        </w:tc>
      </w:tr>
      <w:tr w:rsidR="00253C9C" w:rsidRPr="005A48C1" w14:paraId="3395B61E" w14:textId="77777777" w:rsidTr="00345441">
        <w:trPr>
          <w:trHeight w:val="20"/>
        </w:trPr>
        <w:tc>
          <w:tcPr>
            <w:tcW w:w="581" w:type="pct"/>
            <w:shd w:val="clear" w:color="auto" w:fill="auto"/>
            <w:noWrap/>
            <w:vAlign w:val="bottom"/>
            <w:hideMark/>
          </w:tcPr>
          <w:p w14:paraId="4E9F48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237123</w:t>
            </w:r>
          </w:p>
        </w:tc>
        <w:tc>
          <w:tcPr>
            <w:tcW w:w="845" w:type="pct"/>
            <w:shd w:val="clear" w:color="auto" w:fill="auto"/>
            <w:noWrap/>
            <w:vAlign w:val="bottom"/>
            <w:hideMark/>
          </w:tcPr>
          <w:p w14:paraId="4FB6E2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61E8E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construcción de obras para petróleo y gas</w:t>
            </w:r>
          </w:p>
        </w:tc>
        <w:tc>
          <w:tcPr>
            <w:tcW w:w="308" w:type="pct"/>
            <w:shd w:val="clear" w:color="auto" w:fill="auto"/>
            <w:noWrap/>
            <w:vAlign w:val="bottom"/>
            <w:hideMark/>
          </w:tcPr>
          <w:p w14:paraId="4D5FA6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972E2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69DECF" w14:textId="77777777" w:rsidR="00253C9C" w:rsidRPr="005A48C1" w:rsidRDefault="00253C9C" w:rsidP="00345441">
            <w:pPr>
              <w:spacing w:line="360" w:lineRule="auto"/>
              <w:jc w:val="both"/>
              <w:rPr>
                <w:rFonts w:cs="Arial"/>
                <w:color w:val="000000"/>
                <w:sz w:val="24"/>
                <w:szCs w:val="24"/>
              </w:rPr>
            </w:pPr>
          </w:p>
        </w:tc>
      </w:tr>
      <w:tr w:rsidR="00253C9C" w:rsidRPr="005A48C1" w14:paraId="5B89FE09" w14:textId="77777777" w:rsidTr="00345441">
        <w:trPr>
          <w:trHeight w:val="20"/>
        </w:trPr>
        <w:tc>
          <w:tcPr>
            <w:tcW w:w="581" w:type="pct"/>
            <w:shd w:val="clear" w:color="auto" w:fill="auto"/>
            <w:noWrap/>
            <w:vAlign w:val="bottom"/>
            <w:hideMark/>
          </w:tcPr>
          <w:p w14:paraId="11786D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237131</w:t>
            </w:r>
          </w:p>
        </w:tc>
        <w:tc>
          <w:tcPr>
            <w:tcW w:w="845" w:type="pct"/>
            <w:shd w:val="clear" w:color="auto" w:fill="auto"/>
            <w:noWrap/>
            <w:vAlign w:val="bottom"/>
            <w:hideMark/>
          </w:tcPr>
          <w:p w14:paraId="541711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14AD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de generación y conducción de energía eléctrica</w:t>
            </w:r>
          </w:p>
        </w:tc>
        <w:tc>
          <w:tcPr>
            <w:tcW w:w="308" w:type="pct"/>
            <w:shd w:val="clear" w:color="auto" w:fill="auto"/>
            <w:noWrap/>
            <w:vAlign w:val="bottom"/>
            <w:hideMark/>
          </w:tcPr>
          <w:p w14:paraId="784C9CF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E2E55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29B5148" w14:textId="77777777" w:rsidR="00253C9C" w:rsidRPr="005A48C1" w:rsidRDefault="00253C9C" w:rsidP="00345441">
            <w:pPr>
              <w:spacing w:line="360" w:lineRule="auto"/>
              <w:jc w:val="both"/>
              <w:rPr>
                <w:rFonts w:cs="Arial"/>
                <w:color w:val="000000"/>
                <w:sz w:val="24"/>
                <w:szCs w:val="24"/>
              </w:rPr>
            </w:pPr>
          </w:p>
        </w:tc>
      </w:tr>
      <w:tr w:rsidR="00253C9C" w:rsidRPr="005A48C1" w14:paraId="1F845DC8" w14:textId="77777777" w:rsidTr="00345441">
        <w:trPr>
          <w:trHeight w:val="20"/>
        </w:trPr>
        <w:tc>
          <w:tcPr>
            <w:tcW w:w="581" w:type="pct"/>
            <w:shd w:val="clear" w:color="auto" w:fill="auto"/>
            <w:noWrap/>
            <w:vAlign w:val="bottom"/>
            <w:hideMark/>
          </w:tcPr>
          <w:p w14:paraId="57E399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237132</w:t>
            </w:r>
          </w:p>
        </w:tc>
        <w:tc>
          <w:tcPr>
            <w:tcW w:w="845" w:type="pct"/>
            <w:shd w:val="clear" w:color="auto" w:fill="auto"/>
            <w:noWrap/>
            <w:vAlign w:val="bottom"/>
            <w:hideMark/>
          </w:tcPr>
          <w:p w14:paraId="517281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0E885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para telecomunicaciones</w:t>
            </w:r>
          </w:p>
        </w:tc>
        <w:tc>
          <w:tcPr>
            <w:tcW w:w="308" w:type="pct"/>
            <w:shd w:val="clear" w:color="auto" w:fill="auto"/>
            <w:noWrap/>
            <w:vAlign w:val="bottom"/>
            <w:hideMark/>
          </w:tcPr>
          <w:p w14:paraId="634DEF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FEAD5C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F16FA12" w14:textId="77777777" w:rsidR="00253C9C" w:rsidRPr="005A48C1" w:rsidRDefault="00253C9C" w:rsidP="00345441">
            <w:pPr>
              <w:spacing w:line="360" w:lineRule="auto"/>
              <w:jc w:val="both"/>
              <w:rPr>
                <w:rFonts w:cs="Arial"/>
                <w:color w:val="000000"/>
                <w:sz w:val="24"/>
                <w:szCs w:val="24"/>
              </w:rPr>
            </w:pPr>
          </w:p>
        </w:tc>
      </w:tr>
      <w:tr w:rsidR="00253C9C" w:rsidRPr="005A48C1" w14:paraId="29F432B9" w14:textId="77777777" w:rsidTr="00345441">
        <w:trPr>
          <w:trHeight w:val="20"/>
        </w:trPr>
        <w:tc>
          <w:tcPr>
            <w:tcW w:w="581" w:type="pct"/>
            <w:shd w:val="clear" w:color="auto" w:fill="auto"/>
            <w:noWrap/>
            <w:vAlign w:val="bottom"/>
            <w:hideMark/>
          </w:tcPr>
          <w:p w14:paraId="340E81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237133</w:t>
            </w:r>
          </w:p>
        </w:tc>
        <w:tc>
          <w:tcPr>
            <w:tcW w:w="845" w:type="pct"/>
            <w:shd w:val="clear" w:color="auto" w:fill="auto"/>
            <w:noWrap/>
            <w:vAlign w:val="bottom"/>
            <w:hideMark/>
          </w:tcPr>
          <w:p w14:paraId="2B9BF4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90F59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Supervisión de construcción de obras de generación y conducción de energía </w:t>
            </w:r>
            <w:r w:rsidRPr="005A48C1">
              <w:rPr>
                <w:rFonts w:cs="Arial"/>
                <w:color w:val="000000"/>
                <w:sz w:val="24"/>
                <w:szCs w:val="24"/>
              </w:rPr>
              <w:lastRenderedPageBreak/>
              <w:t>eléctrica y de obras para telecomunicaciones</w:t>
            </w:r>
          </w:p>
        </w:tc>
        <w:tc>
          <w:tcPr>
            <w:tcW w:w="308" w:type="pct"/>
            <w:shd w:val="clear" w:color="auto" w:fill="auto"/>
            <w:noWrap/>
            <w:vAlign w:val="bottom"/>
            <w:hideMark/>
          </w:tcPr>
          <w:p w14:paraId="7CF7A7E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F2798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82E0EA2" w14:textId="77777777" w:rsidR="00253C9C" w:rsidRPr="005A48C1" w:rsidRDefault="00253C9C" w:rsidP="00345441">
            <w:pPr>
              <w:spacing w:line="360" w:lineRule="auto"/>
              <w:jc w:val="both"/>
              <w:rPr>
                <w:rFonts w:cs="Arial"/>
                <w:color w:val="000000"/>
                <w:sz w:val="24"/>
                <w:szCs w:val="24"/>
              </w:rPr>
            </w:pPr>
          </w:p>
        </w:tc>
      </w:tr>
      <w:tr w:rsidR="00253C9C" w:rsidRPr="005A48C1" w14:paraId="6E52FA37" w14:textId="77777777" w:rsidTr="00345441">
        <w:trPr>
          <w:trHeight w:val="20"/>
        </w:trPr>
        <w:tc>
          <w:tcPr>
            <w:tcW w:w="581" w:type="pct"/>
            <w:shd w:val="clear" w:color="auto" w:fill="auto"/>
            <w:noWrap/>
            <w:vAlign w:val="bottom"/>
            <w:hideMark/>
          </w:tcPr>
          <w:p w14:paraId="184A9C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237211</w:t>
            </w:r>
          </w:p>
        </w:tc>
        <w:tc>
          <w:tcPr>
            <w:tcW w:w="845" w:type="pct"/>
            <w:shd w:val="clear" w:color="auto" w:fill="auto"/>
            <w:noWrap/>
            <w:vAlign w:val="bottom"/>
            <w:hideMark/>
          </w:tcPr>
          <w:p w14:paraId="016F3E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3C2FA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División de terrenos</w:t>
            </w:r>
          </w:p>
        </w:tc>
        <w:tc>
          <w:tcPr>
            <w:tcW w:w="308" w:type="pct"/>
            <w:shd w:val="clear" w:color="auto" w:fill="auto"/>
            <w:noWrap/>
            <w:vAlign w:val="bottom"/>
            <w:hideMark/>
          </w:tcPr>
          <w:p w14:paraId="0A0995A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CBEC45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7EA37F" w14:textId="77777777" w:rsidR="00253C9C" w:rsidRPr="005A48C1" w:rsidRDefault="00253C9C" w:rsidP="00345441">
            <w:pPr>
              <w:spacing w:line="360" w:lineRule="auto"/>
              <w:jc w:val="both"/>
              <w:rPr>
                <w:rFonts w:cs="Arial"/>
                <w:color w:val="000000"/>
                <w:sz w:val="24"/>
                <w:szCs w:val="24"/>
              </w:rPr>
            </w:pPr>
          </w:p>
        </w:tc>
      </w:tr>
      <w:tr w:rsidR="00253C9C" w:rsidRPr="005A48C1" w14:paraId="1342DF5E" w14:textId="77777777" w:rsidTr="00345441">
        <w:trPr>
          <w:trHeight w:val="20"/>
        </w:trPr>
        <w:tc>
          <w:tcPr>
            <w:tcW w:w="581" w:type="pct"/>
            <w:shd w:val="clear" w:color="auto" w:fill="auto"/>
            <w:noWrap/>
            <w:vAlign w:val="bottom"/>
            <w:hideMark/>
          </w:tcPr>
          <w:p w14:paraId="005605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237212</w:t>
            </w:r>
          </w:p>
        </w:tc>
        <w:tc>
          <w:tcPr>
            <w:tcW w:w="845" w:type="pct"/>
            <w:shd w:val="clear" w:color="auto" w:fill="auto"/>
            <w:noWrap/>
            <w:vAlign w:val="bottom"/>
            <w:hideMark/>
          </w:tcPr>
          <w:p w14:paraId="7F20EF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D80DD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de urbanización</w:t>
            </w:r>
          </w:p>
        </w:tc>
        <w:tc>
          <w:tcPr>
            <w:tcW w:w="308" w:type="pct"/>
            <w:shd w:val="clear" w:color="auto" w:fill="auto"/>
            <w:noWrap/>
            <w:vAlign w:val="bottom"/>
            <w:hideMark/>
          </w:tcPr>
          <w:p w14:paraId="43B233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66172A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3774FF3" w14:textId="77777777" w:rsidR="00253C9C" w:rsidRPr="005A48C1" w:rsidRDefault="00253C9C" w:rsidP="00345441">
            <w:pPr>
              <w:spacing w:line="360" w:lineRule="auto"/>
              <w:jc w:val="both"/>
              <w:rPr>
                <w:rFonts w:cs="Arial"/>
                <w:color w:val="000000"/>
                <w:sz w:val="24"/>
                <w:szCs w:val="24"/>
              </w:rPr>
            </w:pPr>
          </w:p>
        </w:tc>
      </w:tr>
      <w:tr w:rsidR="00253C9C" w:rsidRPr="005A48C1" w14:paraId="0347943F" w14:textId="77777777" w:rsidTr="00345441">
        <w:trPr>
          <w:trHeight w:val="20"/>
        </w:trPr>
        <w:tc>
          <w:tcPr>
            <w:tcW w:w="581" w:type="pct"/>
            <w:shd w:val="clear" w:color="auto" w:fill="auto"/>
            <w:noWrap/>
            <w:vAlign w:val="bottom"/>
            <w:hideMark/>
          </w:tcPr>
          <w:p w14:paraId="077FD4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237213</w:t>
            </w:r>
          </w:p>
        </w:tc>
        <w:tc>
          <w:tcPr>
            <w:tcW w:w="845" w:type="pct"/>
            <w:shd w:val="clear" w:color="auto" w:fill="auto"/>
            <w:noWrap/>
            <w:vAlign w:val="bottom"/>
            <w:hideMark/>
          </w:tcPr>
          <w:p w14:paraId="4E0A9A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7C62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división de terrenos y de construcción de obras de urbanización</w:t>
            </w:r>
          </w:p>
        </w:tc>
        <w:tc>
          <w:tcPr>
            <w:tcW w:w="308" w:type="pct"/>
            <w:shd w:val="clear" w:color="auto" w:fill="auto"/>
            <w:noWrap/>
            <w:vAlign w:val="bottom"/>
            <w:hideMark/>
          </w:tcPr>
          <w:p w14:paraId="5902703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D97EA7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8099936" w14:textId="77777777" w:rsidR="00253C9C" w:rsidRPr="005A48C1" w:rsidRDefault="00253C9C" w:rsidP="00345441">
            <w:pPr>
              <w:spacing w:line="360" w:lineRule="auto"/>
              <w:jc w:val="both"/>
              <w:rPr>
                <w:rFonts w:cs="Arial"/>
                <w:color w:val="000000"/>
                <w:sz w:val="24"/>
                <w:szCs w:val="24"/>
              </w:rPr>
            </w:pPr>
          </w:p>
        </w:tc>
      </w:tr>
      <w:tr w:rsidR="00253C9C" w:rsidRPr="005A48C1" w14:paraId="6B7FB3EA" w14:textId="77777777" w:rsidTr="00345441">
        <w:trPr>
          <w:trHeight w:val="20"/>
        </w:trPr>
        <w:tc>
          <w:tcPr>
            <w:tcW w:w="581" w:type="pct"/>
            <w:shd w:val="clear" w:color="auto" w:fill="auto"/>
            <w:noWrap/>
            <w:vAlign w:val="bottom"/>
            <w:hideMark/>
          </w:tcPr>
          <w:p w14:paraId="6C0EF0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237311</w:t>
            </w:r>
          </w:p>
        </w:tc>
        <w:tc>
          <w:tcPr>
            <w:tcW w:w="845" w:type="pct"/>
            <w:shd w:val="clear" w:color="auto" w:fill="auto"/>
            <w:noWrap/>
            <w:vAlign w:val="bottom"/>
            <w:hideMark/>
          </w:tcPr>
          <w:p w14:paraId="14289B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4E700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Instalación de señalamientos y protecciones en obras viales</w:t>
            </w:r>
          </w:p>
        </w:tc>
        <w:tc>
          <w:tcPr>
            <w:tcW w:w="308" w:type="pct"/>
            <w:shd w:val="clear" w:color="auto" w:fill="auto"/>
            <w:noWrap/>
            <w:vAlign w:val="bottom"/>
            <w:hideMark/>
          </w:tcPr>
          <w:p w14:paraId="5CFF6B6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DC86EB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D4B4416" w14:textId="77777777" w:rsidR="00253C9C" w:rsidRPr="005A48C1" w:rsidRDefault="00253C9C" w:rsidP="00345441">
            <w:pPr>
              <w:spacing w:line="360" w:lineRule="auto"/>
              <w:jc w:val="both"/>
              <w:rPr>
                <w:rFonts w:cs="Arial"/>
                <w:color w:val="000000"/>
                <w:sz w:val="24"/>
                <w:szCs w:val="24"/>
              </w:rPr>
            </w:pPr>
          </w:p>
        </w:tc>
      </w:tr>
      <w:tr w:rsidR="00253C9C" w:rsidRPr="005A48C1" w14:paraId="4A29FBCA" w14:textId="77777777" w:rsidTr="00345441">
        <w:trPr>
          <w:trHeight w:val="20"/>
        </w:trPr>
        <w:tc>
          <w:tcPr>
            <w:tcW w:w="581" w:type="pct"/>
            <w:shd w:val="clear" w:color="auto" w:fill="auto"/>
            <w:noWrap/>
            <w:vAlign w:val="bottom"/>
            <w:hideMark/>
          </w:tcPr>
          <w:p w14:paraId="1D2613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237312</w:t>
            </w:r>
          </w:p>
        </w:tc>
        <w:tc>
          <w:tcPr>
            <w:tcW w:w="845" w:type="pct"/>
            <w:shd w:val="clear" w:color="auto" w:fill="auto"/>
            <w:noWrap/>
            <w:vAlign w:val="bottom"/>
            <w:hideMark/>
          </w:tcPr>
          <w:p w14:paraId="58C689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935E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carreteras, puentes y similares</w:t>
            </w:r>
          </w:p>
        </w:tc>
        <w:tc>
          <w:tcPr>
            <w:tcW w:w="308" w:type="pct"/>
            <w:shd w:val="clear" w:color="auto" w:fill="auto"/>
            <w:noWrap/>
            <w:vAlign w:val="bottom"/>
            <w:hideMark/>
          </w:tcPr>
          <w:p w14:paraId="579027E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056CC8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CF18FE4" w14:textId="77777777" w:rsidR="00253C9C" w:rsidRPr="005A48C1" w:rsidRDefault="00253C9C" w:rsidP="00345441">
            <w:pPr>
              <w:spacing w:line="360" w:lineRule="auto"/>
              <w:jc w:val="both"/>
              <w:rPr>
                <w:rFonts w:cs="Arial"/>
                <w:color w:val="000000"/>
                <w:sz w:val="24"/>
                <w:szCs w:val="24"/>
              </w:rPr>
            </w:pPr>
          </w:p>
        </w:tc>
      </w:tr>
      <w:tr w:rsidR="00253C9C" w:rsidRPr="005A48C1" w14:paraId="183A3DFD" w14:textId="77777777" w:rsidTr="00345441">
        <w:trPr>
          <w:trHeight w:val="20"/>
        </w:trPr>
        <w:tc>
          <w:tcPr>
            <w:tcW w:w="581" w:type="pct"/>
            <w:shd w:val="clear" w:color="auto" w:fill="auto"/>
            <w:noWrap/>
            <w:vAlign w:val="bottom"/>
            <w:hideMark/>
          </w:tcPr>
          <w:p w14:paraId="47AD45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237313</w:t>
            </w:r>
          </w:p>
        </w:tc>
        <w:tc>
          <w:tcPr>
            <w:tcW w:w="845" w:type="pct"/>
            <w:shd w:val="clear" w:color="auto" w:fill="auto"/>
            <w:noWrap/>
            <w:vAlign w:val="bottom"/>
            <w:hideMark/>
          </w:tcPr>
          <w:p w14:paraId="5D570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DD2E5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construcción de vías de comunicación</w:t>
            </w:r>
          </w:p>
        </w:tc>
        <w:tc>
          <w:tcPr>
            <w:tcW w:w="308" w:type="pct"/>
            <w:shd w:val="clear" w:color="auto" w:fill="auto"/>
            <w:noWrap/>
            <w:vAlign w:val="bottom"/>
            <w:hideMark/>
          </w:tcPr>
          <w:p w14:paraId="4EAB93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74A325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79302E" w14:textId="77777777" w:rsidR="00253C9C" w:rsidRPr="005A48C1" w:rsidRDefault="00253C9C" w:rsidP="00345441">
            <w:pPr>
              <w:spacing w:line="360" w:lineRule="auto"/>
              <w:jc w:val="both"/>
              <w:rPr>
                <w:rFonts w:cs="Arial"/>
                <w:color w:val="000000"/>
                <w:sz w:val="24"/>
                <w:szCs w:val="24"/>
              </w:rPr>
            </w:pPr>
          </w:p>
        </w:tc>
      </w:tr>
      <w:tr w:rsidR="00253C9C" w:rsidRPr="005A48C1" w14:paraId="0D30A823" w14:textId="77777777" w:rsidTr="00345441">
        <w:trPr>
          <w:trHeight w:val="20"/>
        </w:trPr>
        <w:tc>
          <w:tcPr>
            <w:tcW w:w="581" w:type="pct"/>
            <w:shd w:val="clear" w:color="auto" w:fill="auto"/>
            <w:noWrap/>
            <w:vAlign w:val="bottom"/>
            <w:hideMark/>
          </w:tcPr>
          <w:p w14:paraId="0D68C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237991</w:t>
            </w:r>
          </w:p>
        </w:tc>
        <w:tc>
          <w:tcPr>
            <w:tcW w:w="845" w:type="pct"/>
            <w:shd w:val="clear" w:color="auto" w:fill="auto"/>
            <w:noWrap/>
            <w:vAlign w:val="bottom"/>
            <w:hideMark/>
          </w:tcPr>
          <w:p w14:paraId="08BD68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54DD6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presas y represas</w:t>
            </w:r>
          </w:p>
        </w:tc>
        <w:tc>
          <w:tcPr>
            <w:tcW w:w="308" w:type="pct"/>
            <w:shd w:val="clear" w:color="auto" w:fill="auto"/>
            <w:noWrap/>
            <w:vAlign w:val="bottom"/>
            <w:hideMark/>
          </w:tcPr>
          <w:p w14:paraId="761C58D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888704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547C3D5" w14:textId="77777777" w:rsidR="00253C9C" w:rsidRPr="005A48C1" w:rsidRDefault="00253C9C" w:rsidP="00345441">
            <w:pPr>
              <w:spacing w:line="360" w:lineRule="auto"/>
              <w:jc w:val="both"/>
              <w:rPr>
                <w:rFonts w:cs="Arial"/>
                <w:color w:val="000000"/>
                <w:sz w:val="24"/>
                <w:szCs w:val="24"/>
              </w:rPr>
            </w:pPr>
          </w:p>
        </w:tc>
      </w:tr>
      <w:tr w:rsidR="00253C9C" w:rsidRPr="005A48C1" w14:paraId="239C38BB" w14:textId="77777777" w:rsidTr="00345441">
        <w:trPr>
          <w:trHeight w:val="20"/>
        </w:trPr>
        <w:tc>
          <w:tcPr>
            <w:tcW w:w="581" w:type="pct"/>
            <w:shd w:val="clear" w:color="auto" w:fill="auto"/>
            <w:noWrap/>
            <w:vAlign w:val="bottom"/>
            <w:hideMark/>
          </w:tcPr>
          <w:p w14:paraId="1EAEED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237992</w:t>
            </w:r>
          </w:p>
        </w:tc>
        <w:tc>
          <w:tcPr>
            <w:tcW w:w="845" w:type="pct"/>
            <w:shd w:val="clear" w:color="auto" w:fill="auto"/>
            <w:noWrap/>
            <w:vAlign w:val="bottom"/>
            <w:hideMark/>
          </w:tcPr>
          <w:p w14:paraId="37D851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0B9D8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marítimas, fluviales y subacuáticas</w:t>
            </w:r>
          </w:p>
        </w:tc>
        <w:tc>
          <w:tcPr>
            <w:tcW w:w="308" w:type="pct"/>
            <w:shd w:val="clear" w:color="auto" w:fill="auto"/>
            <w:noWrap/>
            <w:vAlign w:val="bottom"/>
            <w:hideMark/>
          </w:tcPr>
          <w:p w14:paraId="74C4241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3A942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7B2DE3" w14:textId="77777777" w:rsidR="00253C9C" w:rsidRPr="005A48C1" w:rsidRDefault="00253C9C" w:rsidP="00345441">
            <w:pPr>
              <w:spacing w:line="360" w:lineRule="auto"/>
              <w:jc w:val="both"/>
              <w:rPr>
                <w:rFonts w:cs="Arial"/>
                <w:color w:val="000000"/>
                <w:sz w:val="24"/>
                <w:szCs w:val="24"/>
              </w:rPr>
            </w:pPr>
          </w:p>
        </w:tc>
      </w:tr>
      <w:tr w:rsidR="00253C9C" w:rsidRPr="005A48C1" w14:paraId="31FE7E37" w14:textId="77777777" w:rsidTr="00345441">
        <w:trPr>
          <w:trHeight w:val="20"/>
        </w:trPr>
        <w:tc>
          <w:tcPr>
            <w:tcW w:w="581" w:type="pct"/>
            <w:shd w:val="clear" w:color="auto" w:fill="auto"/>
            <w:noWrap/>
            <w:vAlign w:val="bottom"/>
            <w:hideMark/>
          </w:tcPr>
          <w:p w14:paraId="3B391A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237993</w:t>
            </w:r>
          </w:p>
        </w:tc>
        <w:tc>
          <w:tcPr>
            <w:tcW w:w="845" w:type="pct"/>
            <w:shd w:val="clear" w:color="auto" w:fill="auto"/>
            <w:noWrap/>
            <w:vAlign w:val="bottom"/>
            <w:hideMark/>
          </w:tcPr>
          <w:p w14:paraId="18BC6B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F6333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para transporte eléctrico y ferroviario</w:t>
            </w:r>
          </w:p>
        </w:tc>
        <w:tc>
          <w:tcPr>
            <w:tcW w:w="308" w:type="pct"/>
            <w:shd w:val="clear" w:color="auto" w:fill="auto"/>
            <w:noWrap/>
            <w:vAlign w:val="bottom"/>
            <w:hideMark/>
          </w:tcPr>
          <w:p w14:paraId="6BCDD36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23367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91411E0" w14:textId="77777777" w:rsidR="00253C9C" w:rsidRPr="005A48C1" w:rsidRDefault="00253C9C" w:rsidP="00345441">
            <w:pPr>
              <w:spacing w:line="360" w:lineRule="auto"/>
              <w:jc w:val="both"/>
              <w:rPr>
                <w:rFonts w:cs="Arial"/>
                <w:color w:val="000000"/>
                <w:sz w:val="24"/>
                <w:szCs w:val="24"/>
              </w:rPr>
            </w:pPr>
          </w:p>
        </w:tc>
      </w:tr>
      <w:tr w:rsidR="00253C9C" w:rsidRPr="005A48C1" w14:paraId="310C3E9A" w14:textId="77777777" w:rsidTr="00345441">
        <w:trPr>
          <w:trHeight w:val="20"/>
        </w:trPr>
        <w:tc>
          <w:tcPr>
            <w:tcW w:w="581" w:type="pct"/>
            <w:shd w:val="clear" w:color="auto" w:fill="auto"/>
            <w:noWrap/>
            <w:vAlign w:val="bottom"/>
            <w:hideMark/>
          </w:tcPr>
          <w:p w14:paraId="0B3CD4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237994</w:t>
            </w:r>
          </w:p>
        </w:tc>
        <w:tc>
          <w:tcPr>
            <w:tcW w:w="845" w:type="pct"/>
            <w:shd w:val="clear" w:color="auto" w:fill="auto"/>
            <w:noWrap/>
            <w:vAlign w:val="bottom"/>
            <w:hideMark/>
          </w:tcPr>
          <w:p w14:paraId="37B223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F576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construcción de otras obras de ingeniería civil</w:t>
            </w:r>
          </w:p>
        </w:tc>
        <w:tc>
          <w:tcPr>
            <w:tcW w:w="308" w:type="pct"/>
            <w:shd w:val="clear" w:color="auto" w:fill="auto"/>
            <w:noWrap/>
            <w:vAlign w:val="bottom"/>
            <w:hideMark/>
          </w:tcPr>
          <w:p w14:paraId="2EC8C7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79C93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CF2004" w14:textId="77777777" w:rsidR="00253C9C" w:rsidRPr="005A48C1" w:rsidRDefault="00253C9C" w:rsidP="00345441">
            <w:pPr>
              <w:spacing w:line="360" w:lineRule="auto"/>
              <w:jc w:val="both"/>
              <w:rPr>
                <w:rFonts w:cs="Arial"/>
                <w:color w:val="000000"/>
                <w:sz w:val="24"/>
                <w:szCs w:val="24"/>
              </w:rPr>
            </w:pPr>
          </w:p>
        </w:tc>
      </w:tr>
      <w:tr w:rsidR="00253C9C" w:rsidRPr="005A48C1" w14:paraId="36DB1544" w14:textId="77777777" w:rsidTr="00345441">
        <w:trPr>
          <w:trHeight w:val="20"/>
        </w:trPr>
        <w:tc>
          <w:tcPr>
            <w:tcW w:w="581" w:type="pct"/>
            <w:shd w:val="clear" w:color="auto" w:fill="auto"/>
            <w:noWrap/>
            <w:vAlign w:val="bottom"/>
            <w:hideMark/>
          </w:tcPr>
          <w:p w14:paraId="3DCA6B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237999</w:t>
            </w:r>
          </w:p>
        </w:tc>
        <w:tc>
          <w:tcPr>
            <w:tcW w:w="845" w:type="pct"/>
            <w:shd w:val="clear" w:color="auto" w:fill="auto"/>
            <w:noWrap/>
            <w:vAlign w:val="bottom"/>
            <w:hideMark/>
          </w:tcPr>
          <w:p w14:paraId="198106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E0B3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construcciones de ingeniería civil</w:t>
            </w:r>
          </w:p>
        </w:tc>
        <w:tc>
          <w:tcPr>
            <w:tcW w:w="308" w:type="pct"/>
            <w:shd w:val="clear" w:color="auto" w:fill="auto"/>
            <w:noWrap/>
            <w:vAlign w:val="bottom"/>
            <w:hideMark/>
          </w:tcPr>
          <w:p w14:paraId="1845CF6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932CC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CE4F6C1" w14:textId="77777777" w:rsidR="00253C9C" w:rsidRPr="005A48C1" w:rsidRDefault="00253C9C" w:rsidP="00345441">
            <w:pPr>
              <w:spacing w:line="360" w:lineRule="auto"/>
              <w:jc w:val="both"/>
              <w:rPr>
                <w:rFonts w:cs="Arial"/>
                <w:color w:val="000000"/>
                <w:sz w:val="24"/>
                <w:szCs w:val="24"/>
              </w:rPr>
            </w:pPr>
          </w:p>
        </w:tc>
      </w:tr>
      <w:tr w:rsidR="00253C9C" w:rsidRPr="005A48C1" w14:paraId="1002077F" w14:textId="77777777" w:rsidTr="00345441">
        <w:trPr>
          <w:trHeight w:val="20"/>
        </w:trPr>
        <w:tc>
          <w:tcPr>
            <w:tcW w:w="581" w:type="pct"/>
            <w:shd w:val="clear" w:color="auto" w:fill="auto"/>
            <w:noWrap/>
            <w:vAlign w:val="bottom"/>
            <w:hideMark/>
          </w:tcPr>
          <w:p w14:paraId="0DCBB2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238110</w:t>
            </w:r>
          </w:p>
        </w:tc>
        <w:tc>
          <w:tcPr>
            <w:tcW w:w="845" w:type="pct"/>
            <w:shd w:val="clear" w:color="auto" w:fill="auto"/>
            <w:noWrap/>
            <w:vAlign w:val="bottom"/>
            <w:hideMark/>
          </w:tcPr>
          <w:p w14:paraId="5A91D8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83A27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Trabajos de cimentaciones</w:t>
            </w:r>
          </w:p>
        </w:tc>
        <w:tc>
          <w:tcPr>
            <w:tcW w:w="308" w:type="pct"/>
            <w:shd w:val="clear" w:color="auto" w:fill="auto"/>
            <w:noWrap/>
            <w:vAlign w:val="bottom"/>
            <w:hideMark/>
          </w:tcPr>
          <w:p w14:paraId="5A0EF09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0A30343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650ACCC" w14:textId="77777777" w:rsidR="00253C9C" w:rsidRPr="005A48C1" w:rsidRDefault="00253C9C" w:rsidP="00345441">
            <w:pPr>
              <w:spacing w:line="360" w:lineRule="auto"/>
              <w:jc w:val="both"/>
              <w:rPr>
                <w:rFonts w:cs="Arial"/>
                <w:color w:val="000000"/>
                <w:sz w:val="24"/>
                <w:szCs w:val="24"/>
              </w:rPr>
            </w:pPr>
          </w:p>
        </w:tc>
      </w:tr>
      <w:tr w:rsidR="00253C9C" w:rsidRPr="005A48C1" w14:paraId="193FE23F" w14:textId="77777777" w:rsidTr="00345441">
        <w:trPr>
          <w:trHeight w:val="20"/>
        </w:trPr>
        <w:tc>
          <w:tcPr>
            <w:tcW w:w="581" w:type="pct"/>
            <w:shd w:val="clear" w:color="auto" w:fill="auto"/>
            <w:noWrap/>
            <w:vAlign w:val="bottom"/>
            <w:hideMark/>
          </w:tcPr>
          <w:p w14:paraId="38E650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238121</w:t>
            </w:r>
          </w:p>
        </w:tc>
        <w:tc>
          <w:tcPr>
            <w:tcW w:w="845" w:type="pct"/>
            <w:shd w:val="clear" w:color="auto" w:fill="auto"/>
            <w:noWrap/>
            <w:vAlign w:val="bottom"/>
            <w:hideMark/>
          </w:tcPr>
          <w:p w14:paraId="76AB35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3580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Montaje de estructuras de concreto prefabricadas</w:t>
            </w:r>
          </w:p>
        </w:tc>
        <w:tc>
          <w:tcPr>
            <w:tcW w:w="308" w:type="pct"/>
            <w:shd w:val="clear" w:color="auto" w:fill="auto"/>
            <w:noWrap/>
            <w:vAlign w:val="bottom"/>
            <w:hideMark/>
          </w:tcPr>
          <w:p w14:paraId="1C979F8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FCF0C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51D89E5" w14:textId="77777777" w:rsidR="00253C9C" w:rsidRPr="005A48C1" w:rsidRDefault="00253C9C" w:rsidP="00345441">
            <w:pPr>
              <w:spacing w:line="360" w:lineRule="auto"/>
              <w:jc w:val="both"/>
              <w:rPr>
                <w:rFonts w:cs="Arial"/>
                <w:color w:val="000000"/>
                <w:sz w:val="24"/>
                <w:szCs w:val="24"/>
              </w:rPr>
            </w:pPr>
          </w:p>
        </w:tc>
      </w:tr>
      <w:tr w:rsidR="00253C9C" w:rsidRPr="005A48C1" w14:paraId="0002CBF5" w14:textId="77777777" w:rsidTr="00345441">
        <w:trPr>
          <w:trHeight w:val="20"/>
        </w:trPr>
        <w:tc>
          <w:tcPr>
            <w:tcW w:w="581" w:type="pct"/>
            <w:shd w:val="clear" w:color="auto" w:fill="auto"/>
            <w:noWrap/>
            <w:vAlign w:val="bottom"/>
            <w:hideMark/>
          </w:tcPr>
          <w:p w14:paraId="42D74C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238122</w:t>
            </w:r>
          </w:p>
        </w:tc>
        <w:tc>
          <w:tcPr>
            <w:tcW w:w="845" w:type="pct"/>
            <w:shd w:val="clear" w:color="auto" w:fill="auto"/>
            <w:noWrap/>
            <w:vAlign w:val="bottom"/>
            <w:hideMark/>
          </w:tcPr>
          <w:p w14:paraId="5899CF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B186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Montaje de estructuras de acero prefabricadas</w:t>
            </w:r>
          </w:p>
        </w:tc>
        <w:tc>
          <w:tcPr>
            <w:tcW w:w="308" w:type="pct"/>
            <w:shd w:val="clear" w:color="auto" w:fill="auto"/>
            <w:noWrap/>
            <w:vAlign w:val="bottom"/>
            <w:hideMark/>
          </w:tcPr>
          <w:p w14:paraId="787FB15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5C2F5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55DCC2" w14:textId="77777777" w:rsidR="00253C9C" w:rsidRPr="005A48C1" w:rsidRDefault="00253C9C" w:rsidP="00345441">
            <w:pPr>
              <w:spacing w:line="360" w:lineRule="auto"/>
              <w:jc w:val="both"/>
              <w:rPr>
                <w:rFonts w:cs="Arial"/>
                <w:color w:val="000000"/>
                <w:sz w:val="24"/>
                <w:szCs w:val="24"/>
              </w:rPr>
            </w:pPr>
          </w:p>
        </w:tc>
      </w:tr>
      <w:tr w:rsidR="00253C9C" w:rsidRPr="005A48C1" w14:paraId="52A83F5D" w14:textId="77777777" w:rsidTr="00345441">
        <w:trPr>
          <w:trHeight w:val="20"/>
        </w:trPr>
        <w:tc>
          <w:tcPr>
            <w:tcW w:w="581" w:type="pct"/>
            <w:shd w:val="clear" w:color="auto" w:fill="auto"/>
            <w:noWrap/>
            <w:vAlign w:val="bottom"/>
            <w:hideMark/>
          </w:tcPr>
          <w:p w14:paraId="065722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238130</w:t>
            </w:r>
          </w:p>
        </w:tc>
        <w:tc>
          <w:tcPr>
            <w:tcW w:w="845" w:type="pct"/>
            <w:shd w:val="clear" w:color="auto" w:fill="auto"/>
            <w:noWrap/>
            <w:vAlign w:val="bottom"/>
            <w:hideMark/>
          </w:tcPr>
          <w:p w14:paraId="57D0F1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CE19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Trabajos de albañilería</w:t>
            </w:r>
          </w:p>
        </w:tc>
        <w:tc>
          <w:tcPr>
            <w:tcW w:w="308" w:type="pct"/>
            <w:shd w:val="clear" w:color="auto" w:fill="auto"/>
            <w:noWrap/>
            <w:vAlign w:val="bottom"/>
            <w:hideMark/>
          </w:tcPr>
          <w:p w14:paraId="4EB7640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C8656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8B1A8DE" w14:textId="77777777" w:rsidR="00253C9C" w:rsidRPr="005A48C1" w:rsidRDefault="00253C9C" w:rsidP="00345441">
            <w:pPr>
              <w:spacing w:line="360" w:lineRule="auto"/>
              <w:jc w:val="both"/>
              <w:rPr>
                <w:rFonts w:cs="Arial"/>
                <w:color w:val="000000"/>
                <w:sz w:val="24"/>
                <w:szCs w:val="24"/>
              </w:rPr>
            </w:pPr>
          </w:p>
        </w:tc>
      </w:tr>
      <w:tr w:rsidR="00253C9C" w:rsidRPr="005A48C1" w14:paraId="1C84EB49" w14:textId="77777777" w:rsidTr="00345441">
        <w:trPr>
          <w:trHeight w:val="20"/>
        </w:trPr>
        <w:tc>
          <w:tcPr>
            <w:tcW w:w="581" w:type="pct"/>
            <w:shd w:val="clear" w:color="auto" w:fill="auto"/>
            <w:noWrap/>
            <w:vAlign w:val="bottom"/>
            <w:hideMark/>
          </w:tcPr>
          <w:p w14:paraId="1B93B0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238190</w:t>
            </w:r>
          </w:p>
        </w:tc>
        <w:tc>
          <w:tcPr>
            <w:tcW w:w="845" w:type="pct"/>
            <w:shd w:val="clear" w:color="auto" w:fill="auto"/>
            <w:noWrap/>
            <w:vAlign w:val="bottom"/>
            <w:hideMark/>
          </w:tcPr>
          <w:p w14:paraId="0BDC41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CD11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trabajos en exteriores</w:t>
            </w:r>
          </w:p>
        </w:tc>
        <w:tc>
          <w:tcPr>
            <w:tcW w:w="308" w:type="pct"/>
            <w:shd w:val="clear" w:color="auto" w:fill="auto"/>
            <w:noWrap/>
            <w:vAlign w:val="bottom"/>
            <w:hideMark/>
          </w:tcPr>
          <w:p w14:paraId="251BA47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080FF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FC4D0A3" w14:textId="77777777" w:rsidR="00253C9C" w:rsidRPr="005A48C1" w:rsidRDefault="00253C9C" w:rsidP="00345441">
            <w:pPr>
              <w:spacing w:line="360" w:lineRule="auto"/>
              <w:jc w:val="both"/>
              <w:rPr>
                <w:rFonts w:cs="Arial"/>
                <w:color w:val="000000"/>
                <w:sz w:val="24"/>
                <w:szCs w:val="24"/>
              </w:rPr>
            </w:pPr>
          </w:p>
        </w:tc>
      </w:tr>
      <w:tr w:rsidR="00253C9C" w:rsidRPr="005A48C1" w14:paraId="1EBB84CB" w14:textId="77777777" w:rsidTr="00345441">
        <w:trPr>
          <w:trHeight w:val="20"/>
        </w:trPr>
        <w:tc>
          <w:tcPr>
            <w:tcW w:w="581" w:type="pct"/>
            <w:shd w:val="clear" w:color="auto" w:fill="auto"/>
            <w:noWrap/>
            <w:vAlign w:val="bottom"/>
            <w:hideMark/>
          </w:tcPr>
          <w:p w14:paraId="324322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238210</w:t>
            </w:r>
          </w:p>
        </w:tc>
        <w:tc>
          <w:tcPr>
            <w:tcW w:w="845" w:type="pct"/>
            <w:shd w:val="clear" w:color="auto" w:fill="auto"/>
            <w:noWrap/>
            <w:vAlign w:val="bottom"/>
            <w:hideMark/>
          </w:tcPr>
          <w:p w14:paraId="549C6B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FCEF5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Instalaciones eléctricas en construcciones</w:t>
            </w:r>
          </w:p>
        </w:tc>
        <w:tc>
          <w:tcPr>
            <w:tcW w:w="308" w:type="pct"/>
            <w:shd w:val="clear" w:color="auto" w:fill="auto"/>
            <w:noWrap/>
            <w:vAlign w:val="bottom"/>
            <w:hideMark/>
          </w:tcPr>
          <w:p w14:paraId="11B1A8C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7A3E5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B01252" w14:textId="77777777" w:rsidR="00253C9C" w:rsidRPr="005A48C1" w:rsidRDefault="00253C9C" w:rsidP="00345441">
            <w:pPr>
              <w:spacing w:line="360" w:lineRule="auto"/>
              <w:jc w:val="both"/>
              <w:rPr>
                <w:rFonts w:cs="Arial"/>
                <w:color w:val="000000"/>
                <w:sz w:val="24"/>
                <w:szCs w:val="24"/>
              </w:rPr>
            </w:pPr>
          </w:p>
        </w:tc>
      </w:tr>
      <w:tr w:rsidR="00253C9C" w:rsidRPr="005A48C1" w14:paraId="1A5747BA" w14:textId="77777777" w:rsidTr="00345441">
        <w:trPr>
          <w:trHeight w:val="20"/>
        </w:trPr>
        <w:tc>
          <w:tcPr>
            <w:tcW w:w="581" w:type="pct"/>
            <w:shd w:val="clear" w:color="auto" w:fill="auto"/>
            <w:noWrap/>
            <w:vAlign w:val="bottom"/>
            <w:hideMark/>
          </w:tcPr>
          <w:p w14:paraId="1AE231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238221</w:t>
            </w:r>
          </w:p>
        </w:tc>
        <w:tc>
          <w:tcPr>
            <w:tcW w:w="845" w:type="pct"/>
            <w:shd w:val="clear" w:color="auto" w:fill="auto"/>
            <w:noWrap/>
            <w:vAlign w:val="bottom"/>
            <w:hideMark/>
          </w:tcPr>
          <w:p w14:paraId="72974E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1B9A9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Instalaciones hidrosanitarias y de gas</w:t>
            </w:r>
          </w:p>
        </w:tc>
        <w:tc>
          <w:tcPr>
            <w:tcW w:w="308" w:type="pct"/>
            <w:shd w:val="clear" w:color="auto" w:fill="auto"/>
            <w:noWrap/>
            <w:vAlign w:val="bottom"/>
            <w:hideMark/>
          </w:tcPr>
          <w:p w14:paraId="3A9E561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75A5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F822AF" w14:textId="77777777" w:rsidR="00253C9C" w:rsidRPr="005A48C1" w:rsidRDefault="00253C9C" w:rsidP="00345441">
            <w:pPr>
              <w:spacing w:line="360" w:lineRule="auto"/>
              <w:jc w:val="both"/>
              <w:rPr>
                <w:rFonts w:cs="Arial"/>
                <w:color w:val="000000"/>
                <w:sz w:val="24"/>
                <w:szCs w:val="24"/>
              </w:rPr>
            </w:pPr>
          </w:p>
        </w:tc>
      </w:tr>
      <w:tr w:rsidR="00253C9C" w:rsidRPr="005A48C1" w14:paraId="311318EE" w14:textId="77777777" w:rsidTr="00345441">
        <w:trPr>
          <w:trHeight w:val="20"/>
        </w:trPr>
        <w:tc>
          <w:tcPr>
            <w:tcW w:w="581" w:type="pct"/>
            <w:shd w:val="clear" w:color="auto" w:fill="auto"/>
            <w:noWrap/>
            <w:vAlign w:val="bottom"/>
            <w:hideMark/>
          </w:tcPr>
          <w:p w14:paraId="21676E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238222</w:t>
            </w:r>
          </w:p>
        </w:tc>
        <w:tc>
          <w:tcPr>
            <w:tcW w:w="845" w:type="pct"/>
            <w:shd w:val="clear" w:color="auto" w:fill="auto"/>
            <w:noWrap/>
            <w:vAlign w:val="bottom"/>
            <w:hideMark/>
          </w:tcPr>
          <w:p w14:paraId="17FCA8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C998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Instalaciones de sistemas centrales de aire acondicionado y calefacción</w:t>
            </w:r>
          </w:p>
        </w:tc>
        <w:tc>
          <w:tcPr>
            <w:tcW w:w="308" w:type="pct"/>
            <w:shd w:val="clear" w:color="auto" w:fill="auto"/>
            <w:noWrap/>
            <w:vAlign w:val="bottom"/>
            <w:hideMark/>
          </w:tcPr>
          <w:p w14:paraId="1AF31DA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BC4A2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18F49E8" w14:textId="77777777" w:rsidR="00253C9C" w:rsidRPr="005A48C1" w:rsidRDefault="00253C9C" w:rsidP="00345441">
            <w:pPr>
              <w:spacing w:line="360" w:lineRule="auto"/>
              <w:jc w:val="both"/>
              <w:rPr>
                <w:rFonts w:cs="Arial"/>
                <w:color w:val="000000"/>
                <w:sz w:val="24"/>
                <w:szCs w:val="24"/>
              </w:rPr>
            </w:pPr>
          </w:p>
        </w:tc>
      </w:tr>
      <w:tr w:rsidR="00253C9C" w:rsidRPr="005A48C1" w14:paraId="6E84C267" w14:textId="77777777" w:rsidTr="00345441">
        <w:trPr>
          <w:trHeight w:val="20"/>
        </w:trPr>
        <w:tc>
          <w:tcPr>
            <w:tcW w:w="581" w:type="pct"/>
            <w:shd w:val="clear" w:color="auto" w:fill="auto"/>
            <w:noWrap/>
            <w:vAlign w:val="bottom"/>
            <w:hideMark/>
          </w:tcPr>
          <w:p w14:paraId="44B03F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238290</w:t>
            </w:r>
          </w:p>
        </w:tc>
        <w:tc>
          <w:tcPr>
            <w:tcW w:w="845" w:type="pct"/>
            <w:shd w:val="clear" w:color="auto" w:fill="auto"/>
            <w:noWrap/>
            <w:vAlign w:val="bottom"/>
            <w:hideMark/>
          </w:tcPr>
          <w:p w14:paraId="3881C2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4FF87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instalaciones y equipamiento en construcciones</w:t>
            </w:r>
          </w:p>
        </w:tc>
        <w:tc>
          <w:tcPr>
            <w:tcW w:w="308" w:type="pct"/>
            <w:shd w:val="clear" w:color="auto" w:fill="auto"/>
            <w:noWrap/>
            <w:vAlign w:val="bottom"/>
            <w:hideMark/>
          </w:tcPr>
          <w:p w14:paraId="3A0309D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19CB16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34F9145" w14:textId="77777777" w:rsidR="00253C9C" w:rsidRPr="005A48C1" w:rsidRDefault="00253C9C" w:rsidP="00345441">
            <w:pPr>
              <w:spacing w:line="360" w:lineRule="auto"/>
              <w:jc w:val="both"/>
              <w:rPr>
                <w:rFonts w:cs="Arial"/>
                <w:color w:val="000000"/>
                <w:sz w:val="24"/>
                <w:szCs w:val="24"/>
              </w:rPr>
            </w:pPr>
          </w:p>
        </w:tc>
      </w:tr>
      <w:tr w:rsidR="00253C9C" w:rsidRPr="005A48C1" w14:paraId="3ADF2CEF" w14:textId="77777777" w:rsidTr="00345441">
        <w:trPr>
          <w:trHeight w:val="20"/>
        </w:trPr>
        <w:tc>
          <w:tcPr>
            <w:tcW w:w="581" w:type="pct"/>
            <w:shd w:val="clear" w:color="auto" w:fill="auto"/>
            <w:noWrap/>
            <w:vAlign w:val="bottom"/>
            <w:hideMark/>
          </w:tcPr>
          <w:p w14:paraId="7622EE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238311</w:t>
            </w:r>
          </w:p>
        </w:tc>
        <w:tc>
          <w:tcPr>
            <w:tcW w:w="845" w:type="pct"/>
            <w:shd w:val="clear" w:color="auto" w:fill="auto"/>
            <w:noWrap/>
            <w:vAlign w:val="bottom"/>
            <w:hideMark/>
          </w:tcPr>
          <w:p w14:paraId="352142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7F6B6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Colocación de muros falsos y aislamiento</w:t>
            </w:r>
          </w:p>
        </w:tc>
        <w:tc>
          <w:tcPr>
            <w:tcW w:w="308" w:type="pct"/>
            <w:shd w:val="clear" w:color="auto" w:fill="auto"/>
            <w:noWrap/>
            <w:vAlign w:val="bottom"/>
            <w:hideMark/>
          </w:tcPr>
          <w:p w14:paraId="2ECA5A7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FC943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BCEE2CA" w14:textId="77777777" w:rsidR="00253C9C" w:rsidRPr="005A48C1" w:rsidRDefault="00253C9C" w:rsidP="00345441">
            <w:pPr>
              <w:spacing w:line="360" w:lineRule="auto"/>
              <w:jc w:val="both"/>
              <w:rPr>
                <w:rFonts w:cs="Arial"/>
                <w:color w:val="000000"/>
                <w:sz w:val="24"/>
                <w:szCs w:val="24"/>
              </w:rPr>
            </w:pPr>
          </w:p>
        </w:tc>
      </w:tr>
      <w:tr w:rsidR="00253C9C" w:rsidRPr="005A48C1" w14:paraId="385DAEB2" w14:textId="77777777" w:rsidTr="00345441">
        <w:trPr>
          <w:trHeight w:val="20"/>
        </w:trPr>
        <w:tc>
          <w:tcPr>
            <w:tcW w:w="581" w:type="pct"/>
            <w:shd w:val="clear" w:color="auto" w:fill="auto"/>
            <w:noWrap/>
            <w:vAlign w:val="bottom"/>
            <w:hideMark/>
          </w:tcPr>
          <w:p w14:paraId="1ECBA6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238312</w:t>
            </w:r>
          </w:p>
        </w:tc>
        <w:tc>
          <w:tcPr>
            <w:tcW w:w="845" w:type="pct"/>
            <w:shd w:val="clear" w:color="auto" w:fill="auto"/>
            <w:noWrap/>
            <w:vAlign w:val="bottom"/>
            <w:hideMark/>
          </w:tcPr>
          <w:p w14:paraId="05C2B9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A5580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Trabajos de enyesado, empastado y tiroleado</w:t>
            </w:r>
          </w:p>
        </w:tc>
        <w:tc>
          <w:tcPr>
            <w:tcW w:w="308" w:type="pct"/>
            <w:shd w:val="clear" w:color="auto" w:fill="auto"/>
            <w:noWrap/>
            <w:vAlign w:val="bottom"/>
            <w:hideMark/>
          </w:tcPr>
          <w:p w14:paraId="5D2DFCB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844EE1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76FD57C" w14:textId="77777777" w:rsidR="00253C9C" w:rsidRPr="005A48C1" w:rsidRDefault="00253C9C" w:rsidP="00345441">
            <w:pPr>
              <w:spacing w:line="360" w:lineRule="auto"/>
              <w:jc w:val="both"/>
              <w:rPr>
                <w:rFonts w:cs="Arial"/>
                <w:color w:val="000000"/>
                <w:sz w:val="24"/>
                <w:szCs w:val="24"/>
              </w:rPr>
            </w:pPr>
          </w:p>
        </w:tc>
      </w:tr>
      <w:tr w:rsidR="00253C9C" w:rsidRPr="005A48C1" w14:paraId="6423F604" w14:textId="77777777" w:rsidTr="00345441">
        <w:trPr>
          <w:trHeight w:val="20"/>
        </w:trPr>
        <w:tc>
          <w:tcPr>
            <w:tcW w:w="581" w:type="pct"/>
            <w:shd w:val="clear" w:color="auto" w:fill="auto"/>
            <w:noWrap/>
            <w:vAlign w:val="bottom"/>
            <w:hideMark/>
          </w:tcPr>
          <w:p w14:paraId="7D03A2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238320</w:t>
            </w:r>
          </w:p>
        </w:tc>
        <w:tc>
          <w:tcPr>
            <w:tcW w:w="845" w:type="pct"/>
            <w:shd w:val="clear" w:color="auto" w:fill="auto"/>
            <w:noWrap/>
            <w:vAlign w:val="bottom"/>
            <w:hideMark/>
          </w:tcPr>
          <w:p w14:paraId="0F7B1F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175D9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Trabajos de pintura y otros cubrimientos de paredes</w:t>
            </w:r>
          </w:p>
        </w:tc>
        <w:tc>
          <w:tcPr>
            <w:tcW w:w="308" w:type="pct"/>
            <w:shd w:val="clear" w:color="auto" w:fill="auto"/>
            <w:noWrap/>
            <w:vAlign w:val="bottom"/>
            <w:hideMark/>
          </w:tcPr>
          <w:p w14:paraId="21206B4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3C12A6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483ECE5" w14:textId="77777777" w:rsidR="00253C9C" w:rsidRPr="005A48C1" w:rsidRDefault="00253C9C" w:rsidP="00345441">
            <w:pPr>
              <w:spacing w:line="360" w:lineRule="auto"/>
              <w:jc w:val="both"/>
              <w:rPr>
                <w:rFonts w:cs="Arial"/>
                <w:color w:val="000000"/>
                <w:sz w:val="24"/>
                <w:szCs w:val="24"/>
              </w:rPr>
            </w:pPr>
          </w:p>
        </w:tc>
      </w:tr>
      <w:tr w:rsidR="00253C9C" w:rsidRPr="005A48C1" w14:paraId="156CB1B0" w14:textId="77777777" w:rsidTr="00345441">
        <w:trPr>
          <w:trHeight w:val="20"/>
        </w:trPr>
        <w:tc>
          <w:tcPr>
            <w:tcW w:w="581" w:type="pct"/>
            <w:shd w:val="clear" w:color="auto" w:fill="auto"/>
            <w:noWrap/>
            <w:vAlign w:val="bottom"/>
            <w:hideMark/>
          </w:tcPr>
          <w:p w14:paraId="52A1D5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238330</w:t>
            </w:r>
          </w:p>
        </w:tc>
        <w:tc>
          <w:tcPr>
            <w:tcW w:w="845" w:type="pct"/>
            <w:shd w:val="clear" w:color="auto" w:fill="auto"/>
            <w:noWrap/>
            <w:vAlign w:val="bottom"/>
            <w:hideMark/>
          </w:tcPr>
          <w:p w14:paraId="259094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695A7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Colocación de pisos flexibles y de madera</w:t>
            </w:r>
          </w:p>
        </w:tc>
        <w:tc>
          <w:tcPr>
            <w:tcW w:w="308" w:type="pct"/>
            <w:shd w:val="clear" w:color="auto" w:fill="auto"/>
            <w:noWrap/>
            <w:vAlign w:val="bottom"/>
            <w:hideMark/>
          </w:tcPr>
          <w:p w14:paraId="2640660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F96FCB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6936EB" w14:textId="77777777" w:rsidR="00253C9C" w:rsidRPr="005A48C1" w:rsidRDefault="00253C9C" w:rsidP="00345441">
            <w:pPr>
              <w:spacing w:line="360" w:lineRule="auto"/>
              <w:jc w:val="both"/>
              <w:rPr>
                <w:rFonts w:cs="Arial"/>
                <w:color w:val="000000"/>
                <w:sz w:val="24"/>
                <w:szCs w:val="24"/>
              </w:rPr>
            </w:pPr>
          </w:p>
        </w:tc>
      </w:tr>
      <w:tr w:rsidR="00253C9C" w:rsidRPr="005A48C1" w14:paraId="13F1814D" w14:textId="77777777" w:rsidTr="00345441">
        <w:trPr>
          <w:trHeight w:val="20"/>
        </w:trPr>
        <w:tc>
          <w:tcPr>
            <w:tcW w:w="581" w:type="pct"/>
            <w:shd w:val="clear" w:color="auto" w:fill="auto"/>
            <w:noWrap/>
            <w:vAlign w:val="bottom"/>
            <w:hideMark/>
          </w:tcPr>
          <w:p w14:paraId="05E958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238340</w:t>
            </w:r>
          </w:p>
        </w:tc>
        <w:tc>
          <w:tcPr>
            <w:tcW w:w="845" w:type="pct"/>
            <w:shd w:val="clear" w:color="auto" w:fill="auto"/>
            <w:noWrap/>
            <w:vAlign w:val="bottom"/>
            <w:hideMark/>
          </w:tcPr>
          <w:p w14:paraId="63E2A2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872E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Colocación de pisos cerámicos y azulejos</w:t>
            </w:r>
          </w:p>
        </w:tc>
        <w:tc>
          <w:tcPr>
            <w:tcW w:w="308" w:type="pct"/>
            <w:shd w:val="clear" w:color="auto" w:fill="auto"/>
            <w:noWrap/>
            <w:vAlign w:val="bottom"/>
            <w:hideMark/>
          </w:tcPr>
          <w:p w14:paraId="4509D6F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58871E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86C99D" w14:textId="77777777" w:rsidR="00253C9C" w:rsidRPr="005A48C1" w:rsidRDefault="00253C9C" w:rsidP="00345441">
            <w:pPr>
              <w:spacing w:line="360" w:lineRule="auto"/>
              <w:jc w:val="both"/>
              <w:rPr>
                <w:rFonts w:cs="Arial"/>
                <w:color w:val="000000"/>
                <w:sz w:val="24"/>
                <w:szCs w:val="24"/>
              </w:rPr>
            </w:pPr>
          </w:p>
        </w:tc>
      </w:tr>
      <w:tr w:rsidR="00253C9C" w:rsidRPr="005A48C1" w14:paraId="73387692" w14:textId="77777777" w:rsidTr="00345441">
        <w:trPr>
          <w:trHeight w:val="20"/>
        </w:trPr>
        <w:tc>
          <w:tcPr>
            <w:tcW w:w="581" w:type="pct"/>
            <w:shd w:val="clear" w:color="auto" w:fill="auto"/>
            <w:noWrap/>
            <w:vAlign w:val="bottom"/>
            <w:hideMark/>
          </w:tcPr>
          <w:p w14:paraId="32FA24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238350</w:t>
            </w:r>
          </w:p>
        </w:tc>
        <w:tc>
          <w:tcPr>
            <w:tcW w:w="845" w:type="pct"/>
            <w:shd w:val="clear" w:color="auto" w:fill="auto"/>
            <w:noWrap/>
            <w:vAlign w:val="bottom"/>
            <w:hideMark/>
          </w:tcPr>
          <w:p w14:paraId="41622D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E7C4D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Realización de trabajos de carpintería en el lugar de la construcción</w:t>
            </w:r>
          </w:p>
        </w:tc>
        <w:tc>
          <w:tcPr>
            <w:tcW w:w="308" w:type="pct"/>
            <w:shd w:val="clear" w:color="auto" w:fill="auto"/>
            <w:noWrap/>
            <w:vAlign w:val="bottom"/>
            <w:hideMark/>
          </w:tcPr>
          <w:p w14:paraId="31A5D3D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1BC44A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EA2B64C" w14:textId="77777777" w:rsidR="00253C9C" w:rsidRPr="005A48C1" w:rsidRDefault="00253C9C" w:rsidP="00345441">
            <w:pPr>
              <w:spacing w:line="360" w:lineRule="auto"/>
              <w:jc w:val="both"/>
              <w:rPr>
                <w:rFonts w:cs="Arial"/>
                <w:color w:val="000000"/>
                <w:sz w:val="24"/>
                <w:szCs w:val="24"/>
              </w:rPr>
            </w:pPr>
          </w:p>
        </w:tc>
      </w:tr>
      <w:tr w:rsidR="00253C9C" w:rsidRPr="005A48C1" w14:paraId="2C341DF5" w14:textId="77777777" w:rsidTr="00345441">
        <w:trPr>
          <w:trHeight w:val="20"/>
        </w:trPr>
        <w:tc>
          <w:tcPr>
            <w:tcW w:w="581" w:type="pct"/>
            <w:shd w:val="clear" w:color="auto" w:fill="auto"/>
            <w:noWrap/>
            <w:vAlign w:val="bottom"/>
            <w:hideMark/>
          </w:tcPr>
          <w:p w14:paraId="5829AD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238390</w:t>
            </w:r>
          </w:p>
        </w:tc>
        <w:tc>
          <w:tcPr>
            <w:tcW w:w="845" w:type="pct"/>
            <w:shd w:val="clear" w:color="auto" w:fill="auto"/>
            <w:noWrap/>
            <w:vAlign w:val="bottom"/>
            <w:hideMark/>
          </w:tcPr>
          <w:p w14:paraId="51F9DD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9B490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trabajos de acabados en edificaciones</w:t>
            </w:r>
          </w:p>
        </w:tc>
        <w:tc>
          <w:tcPr>
            <w:tcW w:w="308" w:type="pct"/>
            <w:shd w:val="clear" w:color="auto" w:fill="auto"/>
            <w:noWrap/>
            <w:vAlign w:val="bottom"/>
            <w:hideMark/>
          </w:tcPr>
          <w:p w14:paraId="1F05824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62D64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7C21889" w14:textId="77777777" w:rsidR="00253C9C" w:rsidRPr="005A48C1" w:rsidRDefault="00253C9C" w:rsidP="00345441">
            <w:pPr>
              <w:spacing w:line="360" w:lineRule="auto"/>
              <w:jc w:val="both"/>
              <w:rPr>
                <w:rFonts w:cs="Arial"/>
                <w:color w:val="000000"/>
                <w:sz w:val="24"/>
                <w:szCs w:val="24"/>
              </w:rPr>
            </w:pPr>
          </w:p>
        </w:tc>
      </w:tr>
      <w:tr w:rsidR="00253C9C" w:rsidRPr="005A48C1" w14:paraId="59AA98D1" w14:textId="77777777" w:rsidTr="00345441">
        <w:trPr>
          <w:trHeight w:val="20"/>
        </w:trPr>
        <w:tc>
          <w:tcPr>
            <w:tcW w:w="581" w:type="pct"/>
            <w:shd w:val="clear" w:color="auto" w:fill="auto"/>
            <w:noWrap/>
            <w:vAlign w:val="bottom"/>
            <w:hideMark/>
          </w:tcPr>
          <w:p w14:paraId="666DFF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238910</w:t>
            </w:r>
          </w:p>
        </w:tc>
        <w:tc>
          <w:tcPr>
            <w:tcW w:w="845" w:type="pct"/>
            <w:shd w:val="clear" w:color="auto" w:fill="auto"/>
            <w:noWrap/>
            <w:vAlign w:val="bottom"/>
            <w:hideMark/>
          </w:tcPr>
          <w:p w14:paraId="24FCD2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11C7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de terrenos para la construcción</w:t>
            </w:r>
          </w:p>
        </w:tc>
        <w:tc>
          <w:tcPr>
            <w:tcW w:w="308" w:type="pct"/>
            <w:shd w:val="clear" w:color="auto" w:fill="auto"/>
            <w:noWrap/>
            <w:vAlign w:val="bottom"/>
            <w:hideMark/>
          </w:tcPr>
          <w:p w14:paraId="4F1BC6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79962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77D170" w14:textId="77777777" w:rsidR="00253C9C" w:rsidRPr="005A48C1" w:rsidRDefault="00253C9C" w:rsidP="00345441">
            <w:pPr>
              <w:spacing w:line="360" w:lineRule="auto"/>
              <w:jc w:val="both"/>
              <w:rPr>
                <w:rFonts w:cs="Arial"/>
                <w:color w:val="000000"/>
                <w:sz w:val="24"/>
                <w:szCs w:val="24"/>
              </w:rPr>
            </w:pPr>
          </w:p>
        </w:tc>
      </w:tr>
      <w:tr w:rsidR="00253C9C" w:rsidRPr="005A48C1" w14:paraId="0DEC4DF9" w14:textId="77777777" w:rsidTr="00345441">
        <w:trPr>
          <w:trHeight w:val="20"/>
        </w:trPr>
        <w:tc>
          <w:tcPr>
            <w:tcW w:w="581" w:type="pct"/>
            <w:shd w:val="clear" w:color="auto" w:fill="auto"/>
            <w:noWrap/>
            <w:vAlign w:val="bottom"/>
            <w:hideMark/>
          </w:tcPr>
          <w:p w14:paraId="00B56F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238990</w:t>
            </w:r>
          </w:p>
        </w:tc>
        <w:tc>
          <w:tcPr>
            <w:tcW w:w="845" w:type="pct"/>
            <w:shd w:val="clear" w:color="auto" w:fill="auto"/>
            <w:noWrap/>
            <w:vAlign w:val="bottom"/>
            <w:hideMark/>
          </w:tcPr>
          <w:p w14:paraId="4B8A33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FDF5A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trabajos especializados para la construcción</w:t>
            </w:r>
          </w:p>
        </w:tc>
        <w:tc>
          <w:tcPr>
            <w:tcW w:w="308" w:type="pct"/>
            <w:shd w:val="clear" w:color="auto" w:fill="auto"/>
            <w:noWrap/>
            <w:vAlign w:val="bottom"/>
            <w:hideMark/>
          </w:tcPr>
          <w:p w14:paraId="069B2A2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09AC2D9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5E18DB" w14:textId="77777777" w:rsidR="00253C9C" w:rsidRPr="005A48C1" w:rsidRDefault="00253C9C" w:rsidP="00345441">
            <w:pPr>
              <w:spacing w:line="360" w:lineRule="auto"/>
              <w:jc w:val="both"/>
              <w:rPr>
                <w:rFonts w:cs="Arial"/>
                <w:color w:val="000000"/>
                <w:sz w:val="24"/>
                <w:szCs w:val="24"/>
              </w:rPr>
            </w:pPr>
          </w:p>
        </w:tc>
      </w:tr>
      <w:tr w:rsidR="00253C9C" w:rsidRPr="005A48C1" w14:paraId="1E7D9ED8" w14:textId="77777777" w:rsidTr="00345441">
        <w:trPr>
          <w:trHeight w:val="20"/>
        </w:trPr>
        <w:tc>
          <w:tcPr>
            <w:tcW w:w="581" w:type="pct"/>
            <w:shd w:val="clear" w:color="auto" w:fill="auto"/>
            <w:noWrap/>
            <w:vAlign w:val="bottom"/>
            <w:hideMark/>
          </w:tcPr>
          <w:p w14:paraId="3D77F6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311110</w:t>
            </w:r>
          </w:p>
        </w:tc>
        <w:tc>
          <w:tcPr>
            <w:tcW w:w="845" w:type="pct"/>
            <w:shd w:val="clear" w:color="auto" w:fill="auto"/>
            <w:noWrap/>
            <w:vAlign w:val="bottom"/>
            <w:hideMark/>
          </w:tcPr>
          <w:p w14:paraId="3E4099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F4342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alimentos para animales</w:t>
            </w:r>
          </w:p>
        </w:tc>
        <w:tc>
          <w:tcPr>
            <w:tcW w:w="308" w:type="pct"/>
            <w:shd w:val="clear" w:color="auto" w:fill="auto"/>
            <w:noWrap/>
            <w:vAlign w:val="bottom"/>
            <w:hideMark/>
          </w:tcPr>
          <w:p w14:paraId="625EE3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D4823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37AF1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359A9D9" w14:textId="77777777" w:rsidTr="00345441">
        <w:trPr>
          <w:trHeight w:val="20"/>
        </w:trPr>
        <w:tc>
          <w:tcPr>
            <w:tcW w:w="581" w:type="pct"/>
            <w:shd w:val="clear" w:color="auto" w:fill="auto"/>
            <w:noWrap/>
            <w:vAlign w:val="bottom"/>
            <w:hideMark/>
          </w:tcPr>
          <w:p w14:paraId="54437D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311211</w:t>
            </w:r>
          </w:p>
        </w:tc>
        <w:tc>
          <w:tcPr>
            <w:tcW w:w="845" w:type="pct"/>
            <w:shd w:val="clear" w:color="auto" w:fill="auto"/>
            <w:noWrap/>
            <w:vAlign w:val="bottom"/>
            <w:hideMark/>
          </w:tcPr>
          <w:p w14:paraId="3C2967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70C2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Beneficio del arroz</w:t>
            </w:r>
          </w:p>
        </w:tc>
        <w:tc>
          <w:tcPr>
            <w:tcW w:w="308" w:type="pct"/>
            <w:shd w:val="clear" w:color="auto" w:fill="auto"/>
            <w:noWrap/>
            <w:vAlign w:val="bottom"/>
            <w:hideMark/>
          </w:tcPr>
          <w:p w14:paraId="4FD3E1B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E8754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8C04666" w14:textId="77777777" w:rsidR="00253C9C" w:rsidRPr="005A48C1" w:rsidRDefault="00253C9C" w:rsidP="00345441">
            <w:pPr>
              <w:spacing w:line="360" w:lineRule="auto"/>
              <w:jc w:val="both"/>
              <w:rPr>
                <w:rFonts w:cs="Arial"/>
                <w:color w:val="000000"/>
                <w:sz w:val="24"/>
                <w:szCs w:val="24"/>
              </w:rPr>
            </w:pPr>
          </w:p>
        </w:tc>
      </w:tr>
      <w:tr w:rsidR="00253C9C" w:rsidRPr="005A48C1" w14:paraId="06E3AA97" w14:textId="77777777" w:rsidTr="00345441">
        <w:trPr>
          <w:trHeight w:val="20"/>
        </w:trPr>
        <w:tc>
          <w:tcPr>
            <w:tcW w:w="581" w:type="pct"/>
            <w:shd w:val="clear" w:color="auto" w:fill="auto"/>
            <w:noWrap/>
            <w:vAlign w:val="bottom"/>
            <w:hideMark/>
          </w:tcPr>
          <w:p w14:paraId="21D5A7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311212</w:t>
            </w:r>
          </w:p>
        </w:tc>
        <w:tc>
          <w:tcPr>
            <w:tcW w:w="845" w:type="pct"/>
            <w:shd w:val="clear" w:color="auto" w:fill="auto"/>
            <w:noWrap/>
            <w:vAlign w:val="bottom"/>
            <w:hideMark/>
          </w:tcPr>
          <w:p w14:paraId="1C931F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234B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harina de trigo</w:t>
            </w:r>
          </w:p>
        </w:tc>
        <w:tc>
          <w:tcPr>
            <w:tcW w:w="308" w:type="pct"/>
            <w:shd w:val="clear" w:color="auto" w:fill="auto"/>
            <w:noWrap/>
            <w:vAlign w:val="bottom"/>
            <w:hideMark/>
          </w:tcPr>
          <w:p w14:paraId="0C17E2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B5A4C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243320C" w14:textId="77777777" w:rsidR="00253C9C" w:rsidRPr="005A48C1" w:rsidRDefault="00253C9C" w:rsidP="00345441">
            <w:pPr>
              <w:spacing w:line="360" w:lineRule="auto"/>
              <w:jc w:val="both"/>
              <w:rPr>
                <w:rFonts w:cs="Arial"/>
                <w:color w:val="000000"/>
                <w:sz w:val="24"/>
                <w:szCs w:val="24"/>
              </w:rPr>
            </w:pPr>
          </w:p>
        </w:tc>
      </w:tr>
      <w:tr w:rsidR="00253C9C" w:rsidRPr="005A48C1" w14:paraId="39E95115" w14:textId="77777777" w:rsidTr="00345441">
        <w:trPr>
          <w:trHeight w:val="20"/>
        </w:trPr>
        <w:tc>
          <w:tcPr>
            <w:tcW w:w="581" w:type="pct"/>
            <w:shd w:val="clear" w:color="auto" w:fill="auto"/>
            <w:noWrap/>
            <w:vAlign w:val="bottom"/>
            <w:hideMark/>
          </w:tcPr>
          <w:p w14:paraId="671407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311213</w:t>
            </w:r>
          </w:p>
        </w:tc>
        <w:tc>
          <w:tcPr>
            <w:tcW w:w="845" w:type="pct"/>
            <w:shd w:val="clear" w:color="auto" w:fill="auto"/>
            <w:noWrap/>
            <w:vAlign w:val="bottom"/>
            <w:hideMark/>
          </w:tcPr>
          <w:p w14:paraId="066206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ABDE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harina de maíz</w:t>
            </w:r>
          </w:p>
        </w:tc>
        <w:tc>
          <w:tcPr>
            <w:tcW w:w="308" w:type="pct"/>
            <w:shd w:val="clear" w:color="auto" w:fill="auto"/>
            <w:noWrap/>
            <w:vAlign w:val="bottom"/>
            <w:hideMark/>
          </w:tcPr>
          <w:p w14:paraId="518F7A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84BF5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50CDF8F" w14:textId="77777777" w:rsidR="00253C9C" w:rsidRPr="005A48C1" w:rsidRDefault="00253C9C" w:rsidP="00345441">
            <w:pPr>
              <w:spacing w:line="360" w:lineRule="auto"/>
              <w:jc w:val="both"/>
              <w:rPr>
                <w:rFonts w:cs="Arial"/>
                <w:color w:val="000000"/>
                <w:sz w:val="24"/>
                <w:szCs w:val="24"/>
              </w:rPr>
            </w:pPr>
          </w:p>
        </w:tc>
      </w:tr>
      <w:tr w:rsidR="00253C9C" w:rsidRPr="005A48C1" w14:paraId="6692CD68" w14:textId="77777777" w:rsidTr="00345441">
        <w:trPr>
          <w:trHeight w:val="20"/>
        </w:trPr>
        <w:tc>
          <w:tcPr>
            <w:tcW w:w="581" w:type="pct"/>
            <w:shd w:val="clear" w:color="auto" w:fill="auto"/>
            <w:noWrap/>
            <w:vAlign w:val="bottom"/>
            <w:hideMark/>
          </w:tcPr>
          <w:p w14:paraId="46D86E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311214</w:t>
            </w:r>
          </w:p>
        </w:tc>
        <w:tc>
          <w:tcPr>
            <w:tcW w:w="845" w:type="pct"/>
            <w:shd w:val="clear" w:color="auto" w:fill="auto"/>
            <w:noWrap/>
            <w:vAlign w:val="bottom"/>
            <w:hideMark/>
          </w:tcPr>
          <w:p w14:paraId="780826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BB1D2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harina de otros productos agrícolas</w:t>
            </w:r>
          </w:p>
        </w:tc>
        <w:tc>
          <w:tcPr>
            <w:tcW w:w="308" w:type="pct"/>
            <w:shd w:val="clear" w:color="auto" w:fill="auto"/>
            <w:noWrap/>
            <w:vAlign w:val="bottom"/>
            <w:hideMark/>
          </w:tcPr>
          <w:p w14:paraId="1FE84E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E1C7E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2362D2" w14:textId="77777777" w:rsidR="00253C9C" w:rsidRPr="005A48C1" w:rsidRDefault="00253C9C" w:rsidP="00345441">
            <w:pPr>
              <w:spacing w:line="360" w:lineRule="auto"/>
              <w:jc w:val="both"/>
              <w:rPr>
                <w:rFonts w:cs="Arial"/>
                <w:color w:val="000000"/>
                <w:sz w:val="24"/>
                <w:szCs w:val="24"/>
              </w:rPr>
            </w:pPr>
          </w:p>
        </w:tc>
      </w:tr>
      <w:tr w:rsidR="00253C9C" w:rsidRPr="005A48C1" w14:paraId="40B2E4F7" w14:textId="77777777" w:rsidTr="00345441">
        <w:trPr>
          <w:trHeight w:val="20"/>
        </w:trPr>
        <w:tc>
          <w:tcPr>
            <w:tcW w:w="581" w:type="pct"/>
            <w:shd w:val="clear" w:color="auto" w:fill="auto"/>
            <w:noWrap/>
            <w:vAlign w:val="bottom"/>
            <w:hideMark/>
          </w:tcPr>
          <w:p w14:paraId="28DEF4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311215</w:t>
            </w:r>
          </w:p>
        </w:tc>
        <w:tc>
          <w:tcPr>
            <w:tcW w:w="845" w:type="pct"/>
            <w:shd w:val="clear" w:color="auto" w:fill="auto"/>
            <w:noWrap/>
            <w:vAlign w:val="bottom"/>
            <w:hideMark/>
          </w:tcPr>
          <w:p w14:paraId="0C5DB8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2802D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malta</w:t>
            </w:r>
          </w:p>
        </w:tc>
        <w:tc>
          <w:tcPr>
            <w:tcW w:w="308" w:type="pct"/>
            <w:shd w:val="clear" w:color="auto" w:fill="auto"/>
            <w:noWrap/>
            <w:vAlign w:val="bottom"/>
            <w:hideMark/>
          </w:tcPr>
          <w:p w14:paraId="0A4F6F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46FA3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F03F22" w14:textId="77777777" w:rsidR="00253C9C" w:rsidRPr="005A48C1" w:rsidRDefault="00253C9C" w:rsidP="00345441">
            <w:pPr>
              <w:spacing w:line="360" w:lineRule="auto"/>
              <w:jc w:val="both"/>
              <w:rPr>
                <w:rFonts w:cs="Arial"/>
                <w:color w:val="000000"/>
                <w:sz w:val="24"/>
                <w:szCs w:val="24"/>
              </w:rPr>
            </w:pPr>
          </w:p>
        </w:tc>
      </w:tr>
      <w:tr w:rsidR="00253C9C" w:rsidRPr="005A48C1" w14:paraId="04C4D97B" w14:textId="77777777" w:rsidTr="00345441">
        <w:trPr>
          <w:trHeight w:val="20"/>
        </w:trPr>
        <w:tc>
          <w:tcPr>
            <w:tcW w:w="581" w:type="pct"/>
            <w:shd w:val="clear" w:color="auto" w:fill="auto"/>
            <w:noWrap/>
            <w:vAlign w:val="bottom"/>
            <w:hideMark/>
          </w:tcPr>
          <w:p w14:paraId="2A069F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311221</w:t>
            </w:r>
          </w:p>
        </w:tc>
        <w:tc>
          <w:tcPr>
            <w:tcW w:w="845" w:type="pct"/>
            <w:shd w:val="clear" w:color="auto" w:fill="auto"/>
            <w:noWrap/>
            <w:vAlign w:val="bottom"/>
            <w:hideMark/>
          </w:tcPr>
          <w:p w14:paraId="5B16BF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B96B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féculas y otros almidones y sus derivados</w:t>
            </w:r>
          </w:p>
        </w:tc>
        <w:tc>
          <w:tcPr>
            <w:tcW w:w="308" w:type="pct"/>
            <w:shd w:val="clear" w:color="auto" w:fill="auto"/>
            <w:noWrap/>
            <w:vAlign w:val="bottom"/>
            <w:hideMark/>
          </w:tcPr>
          <w:p w14:paraId="6E5601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8EE7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953893E" w14:textId="77777777" w:rsidR="00253C9C" w:rsidRPr="005A48C1" w:rsidRDefault="00253C9C" w:rsidP="00345441">
            <w:pPr>
              <w:spacing w:line="360" w:lineRule="auto"/>
              <w:jc w:val="both"/>
              <w:rPr>
                <w:rFonts w:cs="Arial"/>
                <w:color w:val="000000"/>
                <w:sz w:val="24"/>
                <w:szCs w:val="24"/>
              </w:rPr>
            </w:pPr>
          </w:p>
        </w:tc>
      </w:tr>
      <w:tr w:rsidR="00253C9C" w:rsidRPr="005A48C1" w14:paraId="6C9FD156" w14:textId="77777777" w:rsidTr="00345441">
        <w:trPr>
          <w:trHeight w:val="20"/>
        </w:trPr>
        <w:tc>
          <w:tcPr>
            <w:tcW w:w="581" w:type="pct"/>
            <w:shd w:val="clear" w:color="auto" w:fill="auto"/>
            <w:noWrap/>
            <w:vAlign w:val="bottom"/>
            <w:hideMark/>
          </w:tcPr>
          <w:p w14:paraId="0ED801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311222</w:t>
            </w:r>
          </w:p>
        </w:tc>
        <w:tc>
          <w:tcPr>
            <w:tcW w:w="845" w:type="pct"/>
            <w:shd w:val="clear" w:color="auto" w:fill="auto"/>
            <w:noWrap/>
            <w:vAlign w:val="bottom"/>
            <w:hideMark/>
          </w:tcPr>
          <w:p w14:paraId="0FCCBF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CCB07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aceites y grasas vegetales comestibles</w:t>
            </w:r>
          </w:p>
        </w:tc>
        <w:tc>
          <w:tcPr>
            <w:tcW w:w="308" w:type="pct"/>
            <w:shd w:val="clear" w:color="auto" w:fill="auto"/>
            <w:noWrap/>
            <w:vAlign w:val="bottom"/>
            <w:hideMark/>
          </w:tcPr>
          <w:p w14:paraId="53E8E4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8EE3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CCB4196" w14:textId="77777777" w:rsidR="00253C9C" w:rsidRPr="005A48C1" w:rsidRDefault="00253C9C" w:rsidP="00345441">
            <w:pPr>
              <w:spacing w:line="360" w:lineRule="auto"/>
              <w:jc w:val="both"/>
              <w:rPr>
                <w:rFonts w:cs="Arial"/>
                <w:color w:val="000000"/>
                <w:sz w:val="24"/>
                <w:szCs w:val="24"/>
              </w:rPr>
            </w:pPr>
          </w:p>
        </w:tc>
      </w:tr>
      <w:tr w:rsidR="00253C9C" w:rsidRPr="005A48C1" w14:paraId="01E1A988" w14:textId="77777777" w:rsidTr="00345441">
        <w:trPr>
          <w:trHeight w:val="20"/>
        </w:trPr>
        <w:tc>
          <w:tcPr>
            <w:tcW w:w="581" w:type="pct"/>
            <w:shd w:val="clear" w:color="auto" w:fill="auto"/>
            <w:noWrap/>
            <w:vAlign w:val="bottom"/>
            <w:hideMark/>
          </w:tcPr>
          <w:p w14:paraId="4A2EB2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311230</w:t>
            </w:r>
          </w:p>
        </w:tc>
        <w:tc>
          <w:tcPr>
            <w:tcW w:w="845" w:type="pct"/>
            <w:shd w:val="clear" w:color="auto" w:fill="auto"/>
            <w:noWrap/>
            <w:vAlign w:val="bottom"/>
            <w:hideMark/>
          </w:tcPr>
          <w:p w14:paraId="7C8D2A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E9F73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cereales para el desayuno</w:t>
            </w:r>
          </w:p>
        </w:tc>
        <w:tc>
          <w:tcPr>
            <w:tcW w:w="308" w:type="pct"/>
            <w:shd w:val="clear" w:color="auto" w:fill="auto"/>
            <w:noWrap/>
            <w:vAlign w:val="bottom"/>
            <w:hideMark/>
          </w:tcPr>
          <w:p w14:paraId="5620B79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02F43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040D2BE" w14:textId="77777777" w:rsidR="00253C9C" w:rsidRPr="005A48C1" w:rsidRDefault="00253C9C" w:rsidP="00345441">
            <w:pPr>
              <w:spacing w:line="360" w:lineRule="auto"/>
              <w:jc w:val="both"/>
              <w:rPr>
                <w:rFonts w:cs="Arial"/>
                <w:color w:val="000000"/>
                <w:sz w:val="24"/>
                <w:szCs w:val="24"/>
              </w:rPr>
            </w:pPr>
          </w:p>
        </w:tc>
      </w:tr>
      <w:tr w:rsidR="00253C9C" w:rsidRPr="005A48C1" w14:paraId="62DC16B6" w14:textId="77777777" w:rsidTr="00345441">
        <w:trPr>
          <w:trHeight w:val="20"/>
        </w:trPr>
        <w:tc>
          <w:tcPr>
            <w:tcW w:w="581" w:type="pct"/>
            <w:shd w:val="clear" w:color="auto" w:fill="auto"/>
            <w:noWrap/>
            <w:vAlign w:val="bottom"/>
            <w:hideMark/>
          </w:tcPr>
          <w:p w14:paraId="493166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311311</w:t>
            </w:r>
          </w:p>
        </w:tc>
        <w:tc>
          <w:tcPr>
            <w:tcW w:w="845" w:type="pct"/>
            <w:shd w:val="clear" w:color="auto" w:fill="auto"/>
            <w:noWrap/>
            <w:vAlign w:val="bottom"/>
            <w:hideMark/>
          </w:tcPr>
          <w:p w14:paraId="0726C6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A9FD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azúcar de caña</w:t>
            </w:r>
          </w:p>
        </w:tc>
        <w:tc>
          <w:tcPr>
            <w:tcW w:w="308" w:type="pct"/>
            <w:shd w:val="clear" w:color="auto" w:fill="auto"/>
            <w:noWrap/>
            <w:vAlign w:val="bottom"/>
            <w:hideMark/>
          </w:tcPr>
          <w:p w14:paraId="1562EF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F95A1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59D20C" w14:textId="77777777" w:rsidR="00253C9C" w:rsidRPr="005A48C1" w:rsidRDefault="00253C9C" w:rsidP="00345441">
            <w:pPr>
              <w:spacing w:line="360" w:lineRule="auto"/>
              <w:jc w:val="both"/>
              <w:rPr>
                <w:rFonts w:cs="Arial"/>
                <w:color w:val="000000"/>
                <w:sz w:val="24"/>
                <w:szCs w:val="24"/>
              </w:rPr>
            </w:pPr>
          </w:p>
        </w:tc>
      </w:tr>
      <w:tr w:rsidR="00253C9C" w:rsidRPr="005A48C1" w14:paraId="4D74E16C" w14:textId="77777777" w:rsidTr="00345441">
        <w:trPr>
          <w:trHeight w:val="20"/>
        </w:trPr>
        <w:tc>
          <w:tcPr>
            <w:tcW w:w="581" w:type="pct"/>
            <w:shd w:val="clear" w:color="auto" w:fill="auto"/>
            <w:noWrap/>
            <w:vAlign w:val="bottom"/>
            <w:hideMark/>
          </w:tcPr>
          <w:p w14:paraId="306023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311319</w:t>
            </w:r>
          </w:p>
        </w:tc>
        <w:tc>
          <w:tcPr>
            <w:tcW w:w="845" w:type="pct"/>
            <w:shd w:val="clear" w:color="auto" w:fill="auto"/>
            <w:noWrap/>
            <w:vAlign w:val="bottom"/>
            <w:hideMark/>
          </w:tcPr>
          <w:p w14:paraId="734A47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3A936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otros azúcares</w:t>
            </w:r>
          </w:p>
        </w:tc>
        <w:tc>
          <w:tcPr>
            <w:tcW w:w="308" w:type="pct"/>
            <w:shd w:val="clear" w:color="auto" w:fill="auto"/>
            <w:noWrap/>
            <w:vAlign w:val="bottom"/>
            <w:hideMark/>
          </w:tcPr>
          <w:p w14:paraId="0DA4A94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0FED5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B4C696A" w14:textId="77777777" w:rsidR="00253C9C" w:rsidRPr="005A48C1" w:rsidRDefault="00253C9C" w:rsidP="00345441">
            <w:pPr>
              <w:spacing w:line="360" w:lineRule="auto"/>
              <w:jc w:val="both"/>
              <w:rPr>
                <w:rFonts w:cs="Arial"/>
                <w:color w:val="000000"/>
                <w:sz w:val="24"/>
                <w:szCs w:val="24"/>
              </w:rPr>
            </w:pPr>
          </w:p>
        </w:tc>
      </w:tr>
      <w:tr w:rsidR="00253C9C" w:rsidRPr="005A48C1" w14:paraId="7C4E0F26" w14:textId="77777777" w:rsidTr="00345441">
        <w:trPr>
          <w:trHeight w:val="20"/>
        </w:trPr>
        <w:tc>
          <w:tcPr>
            <w:tcW w:w="581" w:type="pct"/>
            <w:shd w:val="clear" w:color="auto" w:fill="auto"/>
            <w:noWrap/>
            <w:vAlign w:val="bottom"/>
            <w:hideMark/>
          </w:tcPr>
          <w:p w14:paraId="17F8D0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311340</w:t>
            </w:r>
          </w:p>
        </w:tc>
        <w:tc>
          <w:tcPr>
            <w:tcW w:w="845" w:type="pct"/>
            <w:shd w:val="clear" w:color="auto" w:fill="auto"/>
            <w:noWrap/>
            <w:vAlign w:val="bottom"/>
            <w:hideMark/>
          </w:tcPr>
          <w:p w14:paraId="3F5D66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3FC3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dulces, chicles y productos de confitería que no sean de chocolate</w:t>
            </w:r>
          </w:p>
        </w:tc>
        <w:tc>
          <w:tcPr>
            <w:tcW w:w="308" w:type="pct"/>
            <w:shd w:val="clear" w:color="auto" w:fill="auto"/>
            <w:noWrap/>
            <w:vAlign w:val="bottom"/>
            <w:hideMark/>
          </w:tcPr>
          <w:p w14:paraId="1247DD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A12EA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2C7F6A5" w14:textId="77777777" w:rsidR="00253C9C" w:rsidRPr="005A48C1" w:rsidRDefault="00253C9C" w:rsidP="00345441">
            <w:pPr>
              <w:spacing w:line="360" w:lineRule="auto"/>
              <w:jc w:val="both"/>
              <w:rPr>
                <w:rFonts w:cs="Arial"/>
                <w:color w:val="000000"/>
                <w:sz w:val="24"/>
                <w:szCs w:val="24"/>
              </w:rPr>
            </w:pPr>
          </w:p>
        </w:tc>
      </w:tr>
      <w:tr w:rsidR="00253C9C" w:rsidRPr="005A48C1" w14:paraId="396D87BB" w14:textId="77777777" w:rsidTr="00345441">
        <w:trPr>
          <w:trHeight w:val="20"/>
        </w:trPr>
        <w:tc>
          <w:tcPr>
            <w:tcW w:w="581" w:type="pct"/>
            <w:shd w:val="clear" w:color="auto" w:fill="auto"/>
            <w:noWrap/>
            <w:vAlign w:val="bottom"/>
            <w:hideMark/>
          </w:tcPr>
          <w:p w14:paraId="59A824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311350</w:t>
            </w:r>
          </w:p>
        </w:tc>
        <w:tc>
          <w:tcPr>
            <w:tcW w:w="845" w:type="pct"/>
            <w:shd w:val="clear" w:color="auto" w:fill="auto"/>
            <w:noWrap/>
            <w:vAlign w:val="bottom"/>
            <w:hideMark/>
          </w:tcPr>
          <w:p w14:paraId="22950F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B934D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chocolate y productos de chocolate</w:t>
            </w:r>
          </w:p>
        </w:tc>
        <w:tc>
          <w:tcPr>
            <w:tcW w:w="308" w:type="pct"/>
            <w:shd w:val="clear" w:color="auto" w:fill="auto"/>
            <w:noWrap/>
            <w:vAlign w:val="bottom"/>
            <w:hideMark/>
          </w:tcPr>
          <w:p w14:paraId="6D1AAD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8746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7977B99" w14:textId="77777777" w:rsidR="00253C9C" w:rsidRPr="005A48C1" w:rsidRDefault="00253C9C" w:rsidP="00345441">
            <w:pPr>
              <w:spacing w:line="360" w:lineRule="auto"/>
              <w:jc w:val="both"/>
              <w:rPr>
                <w:rFonts w:cs="Arial"/>
                <w:color w:val="000000"/>
                <w:sz w:val="24"/>
                <w:szCs w:val="24"/>
              </w:rPr>
            </w:pPr>
          </w:p>
        </w:tc>
      </w:tr>
      <w:tr w:rsidR="00253C9C" w:rsidRPr="005A48C1" w14:paraId="149B4181" w14:textId="77777777" w:rsidTr="00345441">
        <w:trPr>
          <w:trHeight w:val="20"/>
        </w:trPr>
        <w:tc>
          <w:tcPr>
            <w:tcW w:w="581" w:type="pct"/>
            <w:shd w:val="clear" w:color="auto" w:fill="auto"/>
            <w:noWrap/>
            <w:vAlign w:val="bottom"/>
            <w:hideMark/>
          </w:tcPr>
          <w:p w14:paraId="39FCE1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311411</w:t>
            </w:r>
          </w:p>
        </w:tc>
        <w:tc>
          <w:tcPr>
            <w:tcW w:w="845" w:type="pct"/>
            <w:shd w:val="clear" w:color="auto" w:fill="auto"/>
            <w:noWrap/>
            <w:vAlign w:val="bottom"/>
            <w:hideMark/>
          </w:tcPr>
          <w:p w14:paraId="3551D0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B54A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Congelación de frutas y verduras</w:t>
            </w:r>
          </w:p>
        </w:tc>
        <w:tc>
          <w:tcPr>
            <w:tcW w:w="308" w:type="pct"/>
            <w:shd w:val="clear" w:color="auto" w:fill="auto"/>
            <w:noWrap/>
            <w:vAlign w:val="bottom"/>
            <w:hideMark/>
          </w:tcPr>
          <w:p w14:paraId="2BF9C7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5846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D90BC78" w14:textId="77777777" w:rsidR="00253C9C" w:rsidRPr="005A48C1" w:rsidRDefault="00253C9C" w:rsidP="00345441">
            <w:pPr>
              <w:spacing w:line="360" w:lineRule="auto"/>
              <w:jc w:val="both"/>
              <w:rPr>
                <w:rFonts w:cs="Arial"/>
                <w:color w:val="000000"/>
                <w:sz w:val="24"/>
                <w:szCs w:val="24"/>
              </w:rPr>
            </w:pPr>
          </w:p>
        </w:tc>
      </w:tr>
      <w:tr w:rsidR="00253C9C" w:rsidRPr="005A48C1" w14:paraId="66B04799" w14:textId="77777777" w:rsidTr="00345441">
        <w:trPr>
          <w:trHeight w:val="20"/>
        </w:trPr>
        <w:tc>
          <w:tcPr>
            <w:tcW w:w="581" w:type="pct"/>
            <w:shd w:val="clear" w:color="auto" w:fill="auto"/>
            <w:noWrap/>
            <w:vAlign w:val="bottom"/>
            <w:hideMark/>
          </w:tcPr>
          <w:p w14:paraId="232CB9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311412</w:t>
            </w:r>
          </w:p>
        </w:tc>
        <w:tc>
          <w:tcPr>
            <w:tcW w:w="845" w:type="pct"/>
            <w:shd w:val="clear" w:color="auto" w:fill="auto"/>
            <w:noWrap/>
            <w:vAlign w:val="bottom"/>
            <w:hideMark/>
          </w:tcPr>
          <w:p w14:paraId="05DAC9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566B1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Congelación de guisos y otros alimentos preparados</w:t>
            </w:r>
          </w:p>
        </w:tc>
        <w:tc>
          <w:tcPr>
            <w:tcW w:w="308" w:type="pct"/>
            <w:shd w:val="clear" w:color="auto" w:fill="auto"/>
            <w:noWrap/>
            <w:vAlign w:val="bottom"/>
            <w:hideMark/>
          </w:tcPr>
          <w:p w14:paraId="3FB655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0F148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7FBE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19B3A7B" w14:textId="77777777" w:rsidTr="00345441">
        <w:trPr>
          <w:trHeight w:val="20"/>
        </w:trPr>
        <w:tc>
          <w:tcPr>
            <w:tcW w:w="581" w:type="pct"/>
            <w:shd w:val="clear" w:color="auto" w:fill="auto"/>
            <w:noWrap/>
            <w:vAlign w:val="bottom"/>
            <w:hideMark/>
          </w:tcPr>
          <w:p w14:paraId="13B7A4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311421</w:t>
            </w:r>
          </w:p>
        </w:tc>
        <w:tc>
          <w:tcPr>
            <w:tcW w:w="845" w:type="pct"/>
            <w:shd w:val="clear" w:color="auto" w:fill="auto"/>
            <w:noWrap/>
            <w:vAlign w:val="bottom"/>
            <w:hideMark/>
          </w:tcPr>
          <w:p w14:paraId="07366B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DC12C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Deshidratación de frutas y verduras</w:t>
            </w:r>
          </w:p>
        </w:tc>
        <w:tc>
          <w:tcPr>
            <w:tcW w:w="308" w:type="pct"/>
            <w:shd w:val="clear" w:color="auto" w:fill="auto"/>
            <w:noWrap/>
            <w:vAlign w:val="bottom"/>
            <w:hideMark/>
          </w:tcPr>
          <w:p w14:paraId="06E7E9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9E992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0B59829" w14:textId="77777777" w:rsidR="00253C9C" w:rsidRPr="005A48C1" w:rsidRDefault="00253C9C" w:rsidP="00345441">
            <w:pPr>
              <w:spacing w:line="360" w:lineRule="auto"/>
              <w:jc w:val="both"/>
              <w:rPr>
                <w:rFonts w:cs="Arial"/>
                <w:color w:val="000000"/>
                <w:sz w:val="24"/>
                <w:szCs w:val="24"/>
              </w:rPr>
            </w:pPr>
          </w:p>
        </w:tc>
      </w:tr>
      <w:tr w:rsidR="00253C9C" w:rsidRPr="005A48C1" w14:paraId="7B381563" w14:textId="77777777" w:rsidTr="00345441">
        <w:trPr>
          <w:trHeight w:val="20"/>
        </w:trPr>
        <w:tc>
          <w:tcPr>
            <w:tcW w:w="581" w:type="pct"/>
            <w:shd w:val="clear" w:color="auto" w:fill="auto"/>
            <w:noWrap/>
            <w:vAlign w:val="bottom"/>
            <w:hideMark/>
          </w:tcPr>
          <w:p w14:paraId="2B1F55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311422</w:t>
            </w:r>
          </w:p>
        </w:tc>
        <w:tc>
          <w:tcPr>
            <w:tcW w:w="845" w:type="pct"/>
            <w:shd w:val="clear" w:color="auto" w:fill="auto"/>
            <w:noWrap/>
            <w:vAlign w:val="bottom"/>
            <w:hideMark/>
          </w:tcPr>
          <w:p w14:paraId="6C2001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D3D7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Conservación de frutas y verduras por procesos distintos a la congelación y la deshidratación</w:t>
            </w:r>
          </w:p>
        </w:tc>
        <w:tc>
          <w:tcPr>
            <w:tcW w:w="308" w:type="pct"/>
            <w:shd w:val="clear" w:color="auto" w:fill="auto"/>
            <w:noWrap/>
            <w:vAlign w:val="bottom"/>
            <w:hideMark/>
          </w:tcPr>
          <w:p w14:paraId="33FBB2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A0682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6BA7C1C" w14:textId="77777777" w:rsidR="00253C9C" w:rsidRPr="005A48C1" w:rsidRDefault="00253C9C" w:rsidP="00345441">
            <w:pPr>
              <w:spacing w:line="360" w:lineRule="auto"/>
              <w:jc w:val="both"/>
              <w:rPr>
                <w:rFonts w:cs="Arial"/>
                <w:color w:val="000000"/>
                <w:sz w:val="24"/>
                <w:szCs w:val="24"/>
              </w:rPr>
            </w:pPr>
          </w:p>
        </w:tc>
      </w:tr>
      <w:tr w:rsidR="00253C9C" w:rsidRPr="005A48C1" w14:paraId="46B4B140" w14:textId="77777777" w:rsidTr="00345441">
        <w:trPr>
          <w:trHeight w:val="20"/>
        </w:trPr>
        <w:tc>
          <w:tcPr>
            <w:tcW w:w="581" w:type="pct"/>
            <w:shd w:val="clear" w:color="auto" w:fill="auto"/>
            <w:noWrap/>
            <w:vAlign w:val="bottom"/>
            <w:hideMark/>
          </w:tcPr>
          <w:p w14:paraId="319961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311423</w:t>
            </w:r>
          </w:p>
        </w:tc>
        <w:tc>
          <w:tcPr>
            <w:tcW w:w="845" w:type="pct"/>
            <w:shd w:val="clear" w:color="auto" w:fill="auto"/>
            <w:noWrap/>
            <w:vAlign w:val="bottom"/>
            <w:hideMark/>
          </w:tcPr>
          <w:p w14:paraId="643624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14F4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Conservación de guisos y otros alimentos preparados por procesos distintos a la congelación</w:t>
            </w:r>
          </w:p>
        </w:tc>
        <w:tc>
          <w:tcPr>
            <w:tcW w:w="308" w:type="pct"/>
            <w:shd w:val="clear" w:color="auto" w:fill="auto"/>
            <w:noWrap/>
            <w:vAlign w:val="bottom"/>
            <w:hideMark/>
          </w:tcPr>
          <w:p w14:paraId="1AF216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4478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82962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889C33D" w14:textId="77777777" w:rsidTr="00345441">
        <w:trPr>
          <w:trHeight w:val="20"/>
        </w:trPr>
        <w:tc>
          <w:tcPr>
            <w:tcW w:w="581" w:type="pct"/>
            <w:shd w:val="clear" w:color="auto" w:fill="auto"/>
            <w:noWrap/>
            <w:vAlign w:val="bottom"/>
            <w:hideMark/>
          </w:tcPr>
          <w:p w14:paraId="1D00BB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311511</w:t>
            </w:r>
          </w:p>
        </w:tc>
        <w:tc>
          <w:tcPr>
            <w:tcW w:w="845" w:type="pct"/>
            <w:shd w:val="clear" w:color="auto" w:fill="auto"/>
            <w:noWrap/>
            <w:vAlign w:val="bottom"/>
            <w:hideMark/>
          </w:tcPr>
          <w:p w14:paraId="40278E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88FB7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leche líquida</w:t>
            </w:r>
          </w:p>
        </w:tc>
        <w:tc>
          <w:tcPr>
            <w:tcW w:w="308" w:type="pct"/>
            <w:shd w:val="clear" w:color="auto" w:fill="auto"/>
            <w:noWrap/>
            <w:vAlign w:val="bottom"/>
            <w:hideMark/>
          </w:tcPr>
          <w:p w14:paraId="4C8543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F6E25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B1F1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4323A29" w14:textId="77777777" w:rsidTr="00345441">
        <w:trPr>
          <w:trHeight w:val="20"/>
        </w:trPr>
        <w:tc>
          <w:tcPr>
            <w:tcW w:w="581" w:type="pct"/>
            <w:shd w:val="clear" w:color="auto" w:fill="auto"/>
            <w:noWrap/>
            <w:vAlign w:val="bottom"/>
            <w:hideMark/>
          </w:tcPr>
          <w:p w14:paraId="3813E6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311512</w:t>
            </w:r>
          </w:p>
        </w:tc>
        <w:tc>
          <w:tcPr>
            <w:tcW w:w="845" w:type="pct"/>
            <w:shd w:val="clear" w:color="auto" w:fill="auto"/>
            <w:noWrap/>
            <w:vAlign w:val="bottom"/>
            <w:hideMark/>
          </w:tcPr>
          <w:p w14:paraId="6E8E33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064A5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leche en polvo, condensada y evaporada</w:t>
            </w:r>
          </w:p>
        </w:tc>
        <w:tc>
          <w:tcPr>
            <w:tcW w:w="308" w:type="pct"/>
            <w:shd w:val="clear" w:color="auto" w:fill="auto"/>
            <w:noWrap/>
            <w:vAlign w:val="bottom"/>
            <w:hideMark/>
          </w:tcPr>
          <w:p w14:paraId="103745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6144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59C9C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2267795" w14:textId="77777777" w:rsidTr="00345441">
        <w:trPr>
          <w:trHeight w:val="20"/>
        </w:trPr>
        <w:tc>
          <w:tcPr>
            <w:tcW w:w="581" w:type="pct"/>
            <w:shd w:val="clear" w:color="auto" w:fill="auto"/>
            <w:noWrap/>
            <w:vAlign w:val="bottom"/>
            <w:hideMark/>
          </w:tcPr>
          <w:p w14:paraId="25EE17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311513</w:t>
            </w:r>
          </w:p>
        </w:tc>
        <w:tc>
          <w:tcPr>
            <w:tcW w:w="845" w:type="pct"/>
            <w:shd w:val="clear" w:color="auto" w:fill="auto"/>
            <w:noWrap/>
            <w:vAlign w:val="bottom"/>
            <w:hideMark/>
          </w:tcPr>
          <w:p w14:paraId="39F643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793B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derivados y fermentos lácteos</w:t>
            </w:r>
          </w:p>
        </w:tc>
        <w:tc>
          <w:tcPr>
            <w:tcW w:w="308" w:type="pct"/>
            <w:shd w:val="clear" w:color="auto" w:fill="auto"/>
            <w:noWrap/>
            <w:vAlign w:val="bottom"/>
            <w:hideMark/>
          </w:tcPr>
          <w:p w14:paraId="40E4C0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B247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6177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5D4BB86" w14:textId="77777777" w:rsidTr="00345441">
        <w:trPr>
          <w:trHeight w:val="20"/>
        </w:trPr>
        <w:tc>
          <w:tcPr>
            <w:tcW w:w="581" w:type="pct"/>
            <w:shd w:val="clear" w:color="auto" w:fill="auto"/>
            <w:noWrap/>
            <w:vAlign w:val="bottom"/>
            <w:hideMark/>
          </w:tcPr>
          <w:p w14:paraId="08C64E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311520</w:t>
            </w:r>
          </w:p>
        </w:tc>
        <w:tc>
          <w:tcPr>
            <w:tcW w:w="845" w:type="pct"/>
            <w:shd w:val="clear" w:color="auto" w:fill="auto"/>
            <w:noWrap/>
            <w:vAlign w:val="bottom"/>
            <w:hideMark/>
          </w:tcPr>
          <w:p w14:paraId="3AB951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7F38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helados y paletas</w:t>
            </w:r>
          </w:p>
        </w:tc>
        <w:tc>
          <w:tcPr>
            <w:tcW w:w="308" w:type="pct"/>
            <w:shd w:val="clear" w:color="auto" w:fill="auto"/>
            <w:noWrap/>
            <w:vAlign w:val="bottom"/>
            <w:hideMark/>
          </w:tcPr>
          <w:p w14:paraId="15A3D0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88121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E55A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EDBC29F" w14:textId="77777777" w:rsidTr="00345441">
        <w:trPr>
          <w:trHeight w:val="20"/>
        </w:trPr>
        <w:tc>
          <w:tcPr>
            <w:tcW w:w="581" w:type="pct"/>
            <w:shd w:val="clear" w:color="auto" w:fill="auto"/>
            <w:noWrap/>
            <w:vAlign w:val="bottom"/>
            <w:hideMark/>
          </w:tcPr>
          <w:p w14:paraId="6D2AD6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311611</w:t>
            </w:r>
          </w:p>
        </w:tc>
        <w:tc>
          <w:tcPr>
            <w:tcW w:w="845" w:type="pct"/>
            <w:shd w:val="clear" w:color="auto" w:fill="auto"/>
            <w:noWrap/>
            <w:vAlign w:val="bottom"/>
            <w:hideMark/>
          </w:tcPr>
          <w:p w14:paraId="1F6A35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8948B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Matanza de ganado, aves y otros animales comestibles</w:t>
            </w:r>
          </w:p>
        </w:tc>
        <w:tc>
          <w:tcPr>
            <w:tcW w:w="308" w:type="pct"/>
            <w:shd w:val="clear" w:color="auto" w:fill="auto"/>
            <w:noWrap/>
            <w:vAlign w:val="bottom"/>
            <w:hideMark/>
          </w:tcPr>
          <w:p w14:paraId="05CAF3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5E87A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ABAB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C959173" w14:textId="77777777" w:rsidTr="00345441">
        <w:trPr>
          <w:trHeight w:val="20"/>
        </w:trPr>
        <w:tc>
          <w:tcPr>
            <w:tcW w:w="581" w:type="pct"/>
            <w:shd w:val="clear" w:color="auto" w:fill="auto"/>
            <w:noWrap/>
            <w:vAlign w:val="bottom"/>
            <w:hideMark/>
          </w:tcPr>
          <w:p w14:paraId="6FC621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311612</w:t>
            </w:r>
          </w:p>
        </w:tc>
        <w:tc>
          <w:tcPr>
            <w:tcW w:w="845" w:type="pct"/>
            <w:shd w:val="clear" w:color="auto" w:fill="auto"/>
            <w:noWrap/>
            <w:vAlign w:val="bottom"/>
            <w:hideMark/>
          </w:tcPr>
          <w:p w14:paraId="1F06FA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D1A9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Corte y empacado de carne de ganado, aves y otros animales comestibles</w:t>
            </w:r>
          </w:p>
        </w:tc>
        <w:tc>
          <w:tcPr>
            <w:tcW w:w="308" w:type="pct"/>
            <w:shd w:val="clear" w:color="auto" w:fill="auto"/>
            <w:noWrap/>
            <w:vAlign w:val="bottom"/>
            <w:hideMark/>
          </w:tcPr>
          <w:p w14:paraId="2B6071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DED8D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4D61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8765DAC" w14:textId="77777777" w:rsidTr="00345441">
        <w:trPr>
          <w:trHeight w:val="20"/>
        </w:trPr>
        <w:tc>
          <w:tcPr>
            <w:tcW w:w="581" w:type="pct"/>
            <w:shd w:val="clear" w:color="auto" w:fill="auto"/>
            <w:noWrap/>
            <w:vAlign w:val="bottom"/>
            <w:hideMark/>
          </w:tcPr>
          <w:p w14:paraId="40F9D9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311613</w:t>
            </w:r>
          </w:p>
        </w:tc>
        <w:tc>
          <w:tcPr>
            <w:tcW w:w="845" w:type="pct"/>
            <w:shd w:val="clear" w:color="auto" w:fill="auto"/>
            <w:noWrap/>
            <w:vAlign w:val="bottom"/>
            <w:hideMark/>
          </w:tcPr>
          <w:p w14:paraId="4C0772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C26D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de embutidos y otras conservas de carne de ganado, aves y otros animales comestibles</w:t>
            </w:r>
          </w:p>
        </w:tc>
        <w:tc>
          <w:tcPr>
            <w:tcW w:w="308" w:type="pct"/>
            <w:shd w:val="clear" w:color="auto" w:fill="auto"/>
            <w:noWrap/>
            <w:vAlign w:val="bottom"/>
            <w:hideMark/>
          </w:tcPr>
          <w:p w14:paraId="4201F9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0BDEF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196FD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4C5A77" w14:textId="77777777" w:rsidTr="00345441">
        <w:trPr>
          <w:trHeight w:val="20"/>
        </w:trPr>
        <w:tc>
          <w:tcPr>
            <w:tcW w:w="581" w:type="pct"/>
            <w:shd w:val="clear" w:color="auto" w:fill="auto"/>
            <w:noWrap/>
            <w:vAlign w:val="bottom"/>
            <w:hideMark/>
          </w:tcPr>
          <w:p w14:paraId="7FF45E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311614</w:t>
            </w:r>
          </w:p>
        </w:tc>
        <w:tc>
          <w:tcPr>
            <w:tcW w:w="845" w:type="pct"/>
            <w:shd w:val="clear" w:color="auto" w:fill="auto"/>
            <w:noWrap/>
            <w:vAlign w:val="bottom"/>
            <w:hideMark/>
          </w:tcPr>
          <w:p w14:paraId="5CE6F8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E89D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manteca y otras grasas animales comestibles</w:t>
            </w:r>
          </w:p>
        </w:tc>
        <w:tc>
          <w:tcPr>
            <w:tcW w:w="308" w:type="pct"/>
            <w:shd w:val="clear" w:color="auto" w:fill="auto"/>
            <w:noWrap/>
            <w:vAlign w:val="bottom"/>
            <w:hideMark/>
          </w:tcPr>
          <w:p w14:paraId="2DEF05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B5BC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1074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357264D" w14:textId="77777777" w:rsidTr="00345441">
        <w:trPr>
          <w:trHeight w:val="20"/>
        </w:trPr>
        <w:tc>
          <w:tcPr>
            <w:tcW w:w="581" w:type="pct"/>
            <w:shd w:val="clear" w:color="auto" w:fill="auto"/>
            <w:noWrap/>
            <w:vAlign w:val="bottom"/>
            <w:hideMark/>
          </w:tcPr>
          <w:p w14:paraId="3E3762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311710</w:t>
            </w:r>
          </w:p>
        </w:tc>
        <w:tc>
          <w:tcPr>
            <w:tcW w:w="845" w:type="pct"/>
            <w:shd w:val="clear" w:color="auto" w:fill="auto"/>
            <w:noWrap/>
            <w:vAlign w:val="bottom"/>
            <w:hideMark/>
          </w:tcPr>
          <w:p w14:paraId="6DD5DE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0BB91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y envasado de pescados y mariscos</w:t>
            </w:r>
          </w:p>
        </w:tc>
        <w:tc>
          <w:tcPr>
            <w:tcW w:w="308" w:type="pct"/>
            <w:shd w:val="clear" w:color="auto" w:fill="auto"/>
            <w:noWrap/>
            <w:vAlign w:val="bottom"/>
            <w:hideMark/>
          </w:tcPr>
          <w:p w14:paraId="76C965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74C25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560D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FC46DC9" w14:textId="77777777" w:rsidTr="00345441">
        <w:trPr>
          <w:trHeight w:val="20"/>
        </w:trPr>
        <w:tc>
          <w:tcPr>
            <w:tcW w:w="581" w:type="pct"/>
            <w:shd w:val="clear" w:color="auto" w:fill="auto"/>
            <w:noWrap/>
            <w:vAlign w:val="bottom"/>
            <w:hideMark/>
          </w:tcPr>
          <w:p w14:paraId="11650E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311811</w:t>
            </w:r>
          </w:p>
        </w:tc>
        <w:tc>
          <w:tcPr>
            <w:tcW w:w="845" w:type="pct"/>
            <w:shd w:val="clear" w:color="auto" w:fill="auto"/>
            <w:noWrap/>
            <w:vAlign w:val="bottom"/>
            <w:hideMark/>
          </w:tcPr>
          <w:p w14:paraId="6CF946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21278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Panificación industrial</w:t>
            </w:r>
          </w:p>
        </w:tc>
        <w:tc>
          <w:tcPr>
            <w:tcW w:w="308" w:type="pct"/>
            <w:shd w:val="clear" w:color="auto" w:fill="auto"/>
            <w:noWrap/>
            <w:vAlign w:val="bottom"/>
            <w:hideMark/>
          </w:tcPr>
          <w:p w14:paraId="0997B6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C377F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2072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1FFEB8C" w14:textId="77777777" w:rsidTr="00345441">
        <w:trPr>
          <w:trHeight w:val="20"/>
        </w:trPr>
        <w:tc>
          <w:tcPr>
            <w:tcW w:w="581" w:type="pct"/>
            <w:shd w:val="clear" w:color="auto" w:fill="auto"/>
            <w:noWrap/>
            <w:vAlign w:val="bottom"/>
            <w:hideMark/>
          </w:tcPr>
          <w:p w14:paraId="1DB484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311812</w:t>
            </w:r>
          </w:p>
        </w:tc>
        <w:tc>
          <w:tcPr>
            <w:tcW w:w="845" w:type="pct"/>
            <w:shd w:val="clear" w:color="auto" w:fill="auto"/>
            <w:noWrap/>
            <w:vAlign w:val="bottom"/>
            <w:hideMark/>
          </w:tcPr>
          <w:p w14:paraId="31528D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05B1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Panificación tradicional</w:t>
            </w:r>
          </w:p>
        </w:tc>
        <w:tc>
          <w:tcPr>
            <w:tcW w:w="308" w:type="pct"/>
            <w:shd w:val="clear" w:color="auto" w:fill="auto"/>
            <w:noWrap/>
            <w:vAlign w:val="bottom"/>
            <w:hideMark/>
          </w:tcPr>
          <w:p w14:paraId="4084D1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25AD6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1DE8E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B9F2876" w14:textId="77777777" w:rsidTr="00345441">
        <w:trPr>
          <w:trHeight w:val="20"/>
        </w:trPr>
        <w:tc>
          <w:tcPr>
            <w:tcW w:w="581" w:type="pct"/>
            <w:shd w:val="clear" w:color="auto" w:fill="auto"/>
            <w:noWrap/>
            <w:vAlign w:val="bottom"/>
            <w:hideMark/>
          </w:tcPr>
          <w:p w14:paraId="11FC25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311820</w:t>
            </w:r>
          </w:p>
        </w:tc>
        <w:tc>
          <w:tcPr>
            <w:tcW w:w="845" w:type="pct"/>
            <w:shd w:val="clear" w:color="auto" w:fill="auto"/>
            <w:noWrap/>
            <w:vAlign w:val="bottom"/>
            <w:hideMark/>
          </w:tcPr>
          <w:p w14:paraId="114A23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3B99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galletas y pastas para sopa</w:t>
            </w:r>
          </w:p>
        </w:tc>
        <w:tc>
          <w:tcPr>
            <w:tcW w:w="308" w:type="pct"/>
            <w:shd w:val="clear" w:color="auto" w:fill="auto"/>
            <w:noWrap/>
            <w:vAlign w:val="bottom"/>
            <w:hideMark/>
          </w:tcPr>
          <w:p w14:paraId="5D79C0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ED94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F5F71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CDE026C" w14:textId="77777777" w:rsidTr="00345441">
        <w:trPr>
          <w:trHeight w:val="20"/>
        </w:trPr>
        <w:tc>
          <w:tcPr>
            <w:tcW w:w="581" w:type="pct"/>
            <w:shd w:val="clear" w:color="auto" w:fill="auto"/>
            <w:noWrap/>
            <w:vAlign w:val="bottom"/>
            <w:hideMark/>
          </w:tcPr>
          <w:p w14:paraId="03E00B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311830</w:t>
            </w:r>
          </w:p>
        </w:tc>
        <w:tc>
          <w:tcPr>
            <w:tcW w:w="845" w:type="pct"/>
            <w:shd w:val="clear" w:color="auto" w:fill="auto"/>
            <w:noWrap/>
            <w:vAlign w:val="bottom"/>
            <w:hideMark/>
          </w:tcPr>
          <w:p w14:paraId="45190A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CC7B0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tortillas de maíz y molienda de nixtamal</w:t>
            </w:r>
          </w:p>
        </w:tc>
        <w:tc>
          <w:tcPr>
            <w:tcW w:w="308" w:type="pct"/>
            <w:shd w:val="clear" w:color="auto" w:fill="auto"/>
            <w:noWrap/>
            <w:vAlign w:val="bottom"/>
            <w:hideMark/>
          </w:tcPr>
          <w:p w14:paraId="43BAC8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F9C84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8CC1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D08AD00" w14:textId="77777777" w:rsidTr="00345441">
        <w:trPr>
          <w:trHeight w:val="20"/>
        </w:trPr>
        <w:tc>
          <w:tcPr>
            <w:tcW w:w="581" w:type="pct"/>
            <w:shd w:val="clear" w:color="auto" w:fill="auto"/>
            <w:noWrap/>
            <w:vAlign w:val="bottom"/>
            <w:hideMark/>
          </w:tcPr>
          <w:p w14:paraId="7C0FCB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311910</w:t>
            </w:r>
          </w:p>
        </w:tc>
        <w:tc>
          <w:tcPr>
            <w:tcW w:w="845" w:type="pct"/>
            <w:shd w:val="clear" w:color="auto" w:fill="auto"/>
            <w:noWrap/>
            <w:vAlign w:val="bottom"/>
            <w:hideMark/>
          </w:tcPr>
          <w:p w14:paraId="04EF13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2D500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botanas</w:t>
            </w:r>
          </w:p>
        </w:tc>
        <w:tc>
          <w:tcPr>
            <w:tcW w:w="308" w:type="pct"/>
            <w:shd w:val="clear" w:color="auto" w:fill="auto"/>
            <w:noWrap/>
            <w:vAlign w:val="bottom"/>
            <w:hideMark/>
          </w:tcPr>
          <w:p w14:paraId="207448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0FA4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29C8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A497127" w14:textId="77777777" w:rsidTr="00345441">
        <w:trPr>
          <w:trHeight w:val="20"/>
        </w:trPr>
        <w:tc>
          <w:tcPr>
            <w:tcW w:w="581" w:type="pct"/>
            <w:shd w:val="clear" w:color="auto" w:fill="auto"/>
            <w:noWrap/>
            <w:vAlign w:val="bottom"/>
            <w:hideMark/>
          </w:tcPr>
          <w:p w14:paraId="20E194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311921</w:t>
            </w:r>
          </w:p>
        </w:tc>
        <w:tc>
          <w:tcPr>
            <w:tcW w:w="845" w:type="pct"/>
            <w:shd w:val="clear" w:color="auto" w:fill="auto"/>
            <w:noWrap/>
            <w:vAlign w:val="bottom"/>
            <w:hideMark/>
          </w:tcPr>
          <w:p w14:paraId="091327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EE96A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Beneficio del café</w:t>
            </w:r>
          </w:p>
        </w:tc>
        <w:tc>
          <w:tcPr>
            <w:tcW w:w="308" w:type="pct"/>
            <w:shd w:val="clear" w:color="auto" w:fill="auto"/>
            <w:noWrap/>
            <w:vAlign w:val="bottom"/>
            <w:hideMark/>
          </w:tcPr>
          <w:p w14:paraId="1BACC04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D599E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23159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720EA58" w14:textId="77777777" w:rsidTr="00345441">
        <w:trPr>
          <w:trHeight w:val="20"/>
        </w:trPr>
        <w:tc>
          <w:tcPr>
            <w:tcW w:w="581" w:type="pct"/>
            <w:shd w:val="clear" w:color="auto" w:fill="auto"/>
            <w:noWrap/>
            <w:vAlign w:val="bottom"/>
            <w:hideMark/>
          </w:tcPr>
          <w:p w14:paraId="2E86A6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311922</w:t>
            </w:r>
          </w:p>
        </w:tc>
        <w:tc>
          <w:tcPr>
            <w:tcW w:w="845" w:type="pct"/>
            <w:shd w:val="clear" w:color="auto" w:fill="auto"/>
            <w:noWrap/>
            <w:vAlign w:val="bottom"/>
            <w:hideMark/>
          </w:tcPr>
          <w:p w14:paraId="7EBFE1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4AB0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café tostado y molido</w:t>
            </w:r>
          </w:p>
        </w:tc>
        <w:tc>
          <w:tcPr>
            <w:tcW w:w="308" w:type="pct"/>
            <w:shd w:val="clear" w:color="auto" w:fill="auto"/>
            <w:noWrap/>
            <w:vAlign w:val="bottom"/>
            <w:hideMark/>
          </w:tcPr>
          <w:p w14:paraId="266EF21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9490E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AB0D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E2E17CB" w14:textId="77777777" w:rsidTr="00345441">
        <w:trPr>
          <w:trHeight w:val="20"/>
        </w:trPr>
        <w:tc>
          <w:tcPr>
            <w:tcW w:w="581" w:type="pct"/>
            <w:shd w:val="clear" w:color="auto" w:fill="auto"/>
            <w:noWrap/>
            <w:vAlign w:val="bottom"/>
            <w:hideMark/>
          </w:tcPr>
          <w:p w14:paraId="14CAE9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311923</w:t>
            </w:r>
          </w:p>
        </w:tc>
        <w:tc>
          <w:tcPr>
            <w:tcW w:w="845" w:type="pct"/>
            <w:shd w:val="clear" w:color="auto" w:fill="auto"/>
            <w:noWrap/>
            <w:vAlign w:val="bottom"/>
            <w:hideMark/>
          </w:tcPr>
          <w:p w14:paraId="475B11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BC9B8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café instantáneo</w:t>
            </w:r>
          </w:p>
        </w:tc>
        <w:tc>
          <w:tcPr>
            <w:tcW w:w="308" w:type="pct"/>
            <w:shd w:val="clear" w:color="auto" w:fill="auto"/>
            <w:noWrap/>
            <w:vAlign w:val="bottom"/>
            <w:hideMark/>
          </w:tcPr>
          <w:p w14:paraId="54A9D0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1B2E0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5AA3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9584974" w14:textId="77777777" w:rsidTr="00345441">
        <w:trPr>
          <w:trHeight w:val="20"/>
        </w:trPr>
        <w:tc>
          <w:tcPr>
            <w:tcW w:w="581" w:type="pct"/>
            <w:shd w:val="clear" w:color="auto" w:fill="auto"/>
            <w:noWrap/>
            <w:vAlign w:val="bottom"/>
            <w:hideMark/>
          </w:tcPr>
          <w:p w14:paraId="39539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311924</w:t>
            </w:r>
          </w:p>
        </w:tc>
        <w:tc>
          <w:tcPr>
            <w:tcW w:w="845" w:type="pct"/>
            <w:shd w:val="clear" w:color="auto" w:fill="auto"/>
            <w:noWrap/>
            <w:vAlign w:val="bottom"/>
            <w:hideMark/>
          </w:tcPr>
          <w:p w14:paraId="574A57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0864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y envasado de té</w:t>
            </w:r>
          </w:p>
        </w:tc>
        <w:tc>
          <w:tcPr>
            <w:tcW w:w="308" w:type="pct"/>
            <w:shd w:val="clear" w:color="auto" w:fill="auto"/>
            <w:noWrap/>
            <w:vAlign w:val="bottom"/>
            <w:hideMark/>
          </w:tcPr>
          <w:p w14:paraId="0EF74C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04D92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E90B02" w14:textId="77777777" w:rsidR="00253C9C" w:rsidRPr="005A48C1" w:rsidRDefault="00253C9C" w:rsidP="00345441">
            <w:pPr>
              <w:spacing w:line="360" w:lineRule="auto"/>
              <w:jc w:val="both"/>
              <w:rPr>
                <w:rFonts w:cs="Arial"/>
                <w:color w:val="000000"/>
                <w:sz w:val="24"/>
                <w:szCs w:val="24"/>
              </w:rPr>
            </w:pPr>
          </w:p>
        </w:tc>
      </w:tr>
      <w:tr w:rsidR="00253C9C" w:rsidRPr="005A48C1" w14:paraId="4BC10FC6" w14:textId="77777777" w:rsidTr="00345441">
        <w:trPr>
          <w:trHeight w:val="20"/>
        </w:trPr>
        <w:tc>
          <w:tcPr>
            <w:tcW w:w="581" w:type="pct"/>
            <w:shd w:val="clear" w:color="auto" w:fill="auto"/>
            <w:noWrap/>
            <w:vAlign w:val="bottom"/>
            <w:hideMark/>
          </w:tcPr>
          <w:p w14:paraId="2B06DF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311930</w:t>
            </w:r>
          </w:p>
        </w:tc>
        <w:tc>
          <w:tcPr>
            <w:tcW w:w="845" w:type="pct"/>
            <w:shd w:val="clear" w:color="auto" w:fill="auto"/>
            <w:noWrap/>
            <w:vAlign w:val="bottom"/>
            <w:hideMark/>
          </w:tcPr>
          <w:p w14:paraId="41BAFA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D1924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concentrados, polvos, jarabes y esencias de sabor para bebidas</w:t>
            </w:r>
          </w:p>
        </w:tc>
        <w:tc>
          <w:tcPr>
            <w:tcW w:w="308" w:type="pct"/>
            <w:shd w:val="clear" w:color="auto" w:fill="auto"/>
            <w:noWrap/>
            <w:vAlign w:val="bottom"/>
            <w:hideMark/>
          </w:tcPr>
          <w:p w14:paraId="0893EB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DB417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0E993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38200E6" w14:textId="77777777" w:rsidTr="00345441">
        <w:trPr>
          <w:trHeight w:val="20"/>
        </w:trPr>
        <w:tc>
          <w:tcPr>
            <w:tcW w:w="581" w:type="pct"/>
            <w:shd w:val="clear" w:color="auto" w:fill="auto"/>
            <w:noWrap/>
            <w:vAlign w:val="bottom"/>
            <w:hideMark/>
          </w:tcPr>
          <w:p w14:paraId="48870F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311940</w:t>
            </w:r>
          </w:p>
        </w:tc>
        <w:tc>
          <w:tcPr>
            <w:tcW w:w="845" w:type="pct"/>
            <w:shd w:val="clear" w:color="auto" w:fill="auto"/>
            <w:noWrap/>
            <w:vAlign w:val="bottom"/>
            <w:hideMark/>
          </w:tcPr>
          <w:p w14:paraId="007207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19CE3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condimentos y aderezos</w:t>
            </w:r>
          </w:p>
        </w:tc>
        <w:tc>
          <w:tcPr>
            <w:tcW w:w="308" w:type="pct"/>
            <w:shd w:val="clear" w:color="auto" w:fill="auto"/>
            <w:noWrap/>
            <w:vAlign w:val="bottom"/>
            <w:hideMark/>
          </w:tcPr>
          <w:p w14:paraId="6AC0DD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3FE24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7DC24F1" w14:textId="77777777" w:rsidR="00253C9C" w:rsidRPr="005A48C1" w:rsidRDefault="00253C9C" w:rsidP="00345441">
            <w:pPr>
              <w:spacing w:line="360" w:lineRule="auto"/>
              <w:jc w:val="both"/>
              <w:rPr>
                <w:rFonts w:cs="Arial"/>
                <w:color w:val="000000"/>
                <w:sz w:val="24"/>
                <w:szCs w:val="24"/>
              </w:rPr>
            </w:pPr>
          </w:p>
        </w:tc>
      </w:tr>
      <w:tr w:rsidR="00253C9C" w:rsidRPr="005A48C1" w14:paraId="4E8C6760" w14:textId="77777777" w:rsidTr="00345441">
        <w:trPr>
          <w:trHeight w:val="20"/>
        </w:trPr>
        <w:tc>
          <w:tcPr>
            <w:tcW w:w="581" w:type="pct"/>
            <w:shd w:val="clear" w:color="auto" w:fill="auto"/>
            <w:noWrap/>
            <w:vAlign w:val="bottom"/>
            <w:hideMark/>
          </w:tcPr>
          <w:p w14:paraId="0D695F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311991</w:t>
            </w:r>
          </w:p>
        </w:tc>
        <w:tc>
          <w:tcPr>
            <w:tcW w:w="845" w:type="pct"/>
            <w:shd w:val="clear" w:color="auto" w:fill="auto"/>
            <w:noWrap/>
            <w:vAlign w:val="bottom"/>
            <w:hideMark/>
          </w:tcPr>
          <w:p w14:paraId="1E7269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4DB8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gelatinas y otros postres en polvo</w:t>
            </w:r>
          </w:p>
        </w:tc>
        <w:tc>
          <w:tcPr>
            <w:tcW w:w="308" w:type="pct"/>
            <w:shd w:val="clear" w:color="auto" w:fill="auto"/>
            <w:noWrap/>
            <w:vAlign w:val="bottom"/>
            <w:hideMark/>
          </w:tcPr>
          <w:p w14:paraId="0E9F0F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72959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8624F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F7C9122" w14:textId="77777777" w:rsidTr="00345441">
        <w:trPr>
          <w:trHeight w:val="20"/>
        </w:trPr>
        <w:tc>
          <w:tcPr>
            <w:tcW w:w="581" w:type="pct"/>
            <w:shd w:val="clear" w:color="auto" w:fill="auto"/>
            <w:noWrap/>
            <w:vAlign w:val="bottom"/>
            <w:hideMark/>
          </w:tcPr>
          <w:p w14:paraId="7B66A2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311992</w:t>
            </w:r>
          </w:p>
        </w:tc>
        <w:tc>
          <w:tcPr>
            <w:tcW w:w="845" w:type="pct"/>
            <w:shd w:val="clear" w:color="auto" w:fill="auto"/>
            <w:noWrap/>
            <w:vAlign w:val="bottom"/>
            <w:hideMark/>
          </w:tcPr>
          <w:p w14:paraId="2B7971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D1536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levadura</w:t>
            </w:r>
          </w:p>
        </w:tc>
        <w:tc>
          <w:tcPr>
            <w:tcW w:w="308" w:type="pct"/>
            <w:shd w:val="clear" w:color="auto" w:fill="auto"/>
            <w:noWrap/>
            <w:vAlign w:val="bottom"/>
            <w:hideMark/>
          </w:tcPr>
          <w:p w14:paraId="61CAEC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0D17A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F6637EF" w14:textId="77777777" w:rsidR="00253C9C" w:rsidRPr="005A48C1" w:rsidRDefault="00253C9C" w:rsidP="00345441">
            <w:pPr>
              <w:spacing w:line="360" w:lineRule="auto"/>
              <w:jc w:val="both"/>
              <w:rPr>
                <w:rFonts w:cs="Arial"/>
                <w:color w:val="000000"/>
                <w:sz w:val="24"/>
                <w:szCs w:val="24"/>
              </w:rPr>
            </w:pPr>
          </w:p>
        </w:tc>
      </w:tr>
      <w:tr w:rsidR="00253C9C" w:rsidRPr="005A48C1" w14:paraId="1522FCCB" w14:textId="77777777" w:rsidTr="00345441">
        <w:trPr>
          <w:trHeight w:val="20"/>
        </w:trPr>
        <w:tc>
          <w:tcPr>
            <w:tcW w:w="581" w:type="pct"/>
            <w:shd w:val="clear" w:color="auto" w:fill="auto"/>
            <w:noWrap/>
            <w:vAlign w:val="bottom"/>
            <w:hideMark/>
          </w:tcPr>
          <w:p w14:paraId="78D89F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311993</w:t>
            </w:r>
          </w:p>
        </w:tc>
        <w:tc>
          <w:tcPr>
            <w:tcW w:w="845" w:type="pct"/>
            <w:shd w:val="clear" w:color="auto" w:fill="auto"/>
            <w:noWrap/>
            <w:vAlign w:val="bottom"/>
            <w:hideMark/>
          </w:tcPr>
          <w:p w14:paraId="2979CB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07970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alimentos frescos para consumo inmediato</w:t>
            </w:r>
          </w:p>
        </w:tc>
        <w:tc>
          <w:tcPr>
            <w:tcW w:w="308" w:type="pct"/>
            <w:shd w:val="clear" w:color="auto" w:fill="auto"/>
            <w:noWrap/>
            <w:vAlign w:val="bottom"/>
            <w:hideMark/>
          </w:tcPr>
          <w:p w14:paraId="0DDB51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1C8F8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01FB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A07739F" w14:textId="77777777" w:rsidTr="00345441">
        <w:trPr>
          <w:trHeight w:val="20"/>
        </w:trPr>
        <w:tc>
          <w:tcPr>
            <w:tcW w:w="581" w:type="pct"/>
            <w:shd w:val="clear" w:color="auto" w:fill="auto"/>
            <w:noWrap/>
            <w:vAlign w:val="bottom"/>
            <w:hideMark/>
          </w:tcPr>
          <w:p w14:paraId="7A48B2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311999</w:t>
            </w:r>
          </w:p>
        </w:tc>
        <w:tc>
          <w:tcPr>
            <w:tcW w:w="845" w:type="pct"/>
            <w:shd w:val="clear" w:color="auto" w:fill="auto"/>
            <w:noWrap/>
            <w:vAlign w:val="bottom"/>
            <w:hideMark/>
          </w:tcPr>
          <w:p w14:paraId="51FA0E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10E04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otros alimentos</w:t>
            </w:r>
          </w:p>
        </w:tc>
        <w:tc>
          <w:tcPr>
            <w:tcW w:w="308" w:type="pct"/>
            <w:shd w:val="clear" w:color="auto" w:fill="auto"/>
            <w:noWrap/>
            <w:vAlign w:val="bottom"/>
            <w:hideMark/>
          </w:tcPr>
          <w:p w14:paraId="11DDFF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A5BA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F690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2E59A77" w14:textId="77777777" w:rsidTr="00345441">
        <w:trPr>
          <w:trHeight w:val="20"/>
        </w:trPr>
        <w:tc>
          <w:tcPr>
            <w:tcW w:w="581" w:type="pct"/>
            <w:shd w:val="clear" w:color="auto" w:fill="auto"/>
            <w:noWrap/>
            <w:vAlign w:val="bottom"/>
            <w:hideMark/>
          </w:tcPr>
          <w:p w14:paraId="7AEB70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312111</w:t>
            </w:r>
          </w:p>
        </w:tc>
        <w:tc>
          <w:tcPr>
            <w:tcW w:w="845" w:type="pct"/>
            <w:shd w:val="clear" w:color="auto" w:fill="auto"/>
            <w:noWrap/>
            <w:vAlign w:val="bottom"/>
            <w:hideMark/>
          </w:tcPr>
          <w:p w14:paraId="354CB0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1ADF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refrescos y otras bebidas no alcohólicas</w:t>
            </w:r>
          </w:p>
        </w:tc>
        <w:tc>
          <w:tcPr>
            <w:tcW w:w="308" w:type="pct"/>
            <w:shd w:val="clear" w:color="auto" w:fill="auto"/>
            <w:noWrap/>
            <w:vAlign w:val="bottom"/>
            <w:hideMark/>
          </w:tcPr>
          <w:p w14:paraId="540317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5B249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3C475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8D91698" w14:textId="77777777" w:rsidTr="00345441">
        <w:trPr>
          <w:trHeight w:val="20"/>
        </w:trPr>
        <w:tc>
          <w:tcPr>
            <w:tcW w:w="581" w:type="pct"/>
            <w:shd w:val="clear" w:color="auto" w:fill="auto"/>
            <w:noWrap/>
            <w:vAlign w:val="bottom"/>
            <w:hideMark/>
          </w:tcPr>
          <w:p w14:paraId="4D63BA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312112</w:t>
            </w:r>
          </w:p>
        </w:tc>
        <w:tc>
          <w:tcPr>
            <w:tcW w:w="845" w:type="pct"/>
            <w:shd w:val="clear" w:color="auto" w:fill="auto"/>
            <w:noWrap/>
            <w:vAlign w:val="bottom"/>
            <w:hideMark/>
          </w:tcPr>
          <w:p w14:paraId="05E716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D4475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Purificación y embotellado de agua</w:t>
            </w:r>
          </w:p>
        </w:tc>
        <w:tc>
          <w:tcPr>
            <w:tcW w:w="308" w:type="pct"/>
            <w:shd w:val="clear" w:color="auto" w:fill="auto"/>
            <w:noWrap/>
            <w:vAlign w:val="bottom"/>
            <w:hideMark/>
          </w:tcPr>
          <w:p w14:paraId="165C14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59209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E8895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050DDF5" w14:textId="77777777" w:rsidTr="00345441">
        <w:trPr>
          <w:trHeight w:val="20"/>
        </w:trPr>
        <w:tc>
          <w:tcPr>
            <w:tcW w:w="581" w:type="pct"/>
            <w:shd w:val="clear" w:color="auto" w:fill="auto"/>
            <w:noWrap/>
            <w:vAlign w:val="bottom"/>
            <w:hideMark/>
          </w:tcPr>
          <w:p w14:paraId="4B448E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312113</w:t>
            </w:r>
          </w:p>
        </w:tc>
        <w:tc>
          <w:tcPr>
            <w:tcW w:w="845" w:type="pct"/>
            <w:shd w:val="clear" w:color="auto" w:fill="auto"/>
            <w:noWrap/>
            <w:vAlign w:val="bottom"/>
            <w:hideMark/>
          </w:tcPr>
          <w:p w14:paraId="201011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7171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hielo</w:t>
            </w:r>
          </w:p>
        </w:tc>
        <w:tc>
          <w:tcPr>
            <w:tcW w:w="308" w:type="pct"/>
            <w:shd w:val="clear" w:color="auto" w:fill="auto"/>
            <w:noWrap/>
            <w:vAlign w:val="bottom"/>
            <w:hideMark/>
          </w:tcPr>
          <w:p w14:paraId="521291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D5BE8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036B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5E9D8D8" w14:textId="77777777" w:rsidTr="00345441">
        <w:trPr>
          <w:trHeight w:val="20"/>
        </w:trPr>
        <w:tc>
          <w:tcPr>
            <w:tcW w:w="581" w:type="pct"/>
            <w:shd w:val="clear" w:color="auto" w:fill="auto"/>
            <w:noWrap/>
            <w:vAlign w:val="bottom"/>
            <w:hideMark/>
          </w:tcPr>
          <w:p w14:paraId="295FDE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312120</w:t>
            </w:r>
          </w:p>
        </w:tc>
        <w:tc>
          <w:tcPr>
            <w:tcW w:w="845" w:type="pct"/>
            <w:shd w:val="clear" w:color="auto" w:fill="auto"/>
            <w:noWrap/>
            <w:vAlign w:val="bottom"/>
            <w:hideMark/>
          </w:tcPr>
          <w:p w14:paraId="5DF87C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C730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cerveza</w:t>
            </w:r>
          </w:p>
        </w:tc>
        <w:tc>
          <w:tcPr>
            <w:tcW w:w="308" w:type="pct"/>
            <w:shd w:val="clear" w:color="auto" w:fill="auto"/>
            <w:noWrap/>
            <w:vAlign w:val="bottom"/>
            <w:hideMark/>
          </w:tcPr>
          <w:p w14:paraId="148A8A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1F445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0D07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C5D1450" w14:textId="77777777" w:rsidTr="00345441">
        <w:trPr>
          <w:trHeight w:val="20"/>
        </w:trPr>
        <w:tc>
          <w:tcPr>
            <w:tcW w:w="581" w:type="pct"/>
            <w:shd w:val="clear" w:color="auto" w:fill="auto"/>
            <w:noWrap/>
            <w:vAlign w:val="bottom"/>
            <w:hideMark/>
          </w:tcPr>
          <w:p w14:paraId="4730A2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312131</w:t>
            </w:r>
          </w:p>
        </w:tc>
        <w:tc>
          <w:tcPr>
            <w:tcW w:w="845" w:type="pct"/>
            <w:shd w:val="clear" w:color="auto" w:fill="auto"/>
            <w:noWrap/>
            <w:vAlign w:val="bottom"/>
            <w:hideMark/>
          </w:tcPr>
          <w:p w14:paraId="2FE60F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EE43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bebidas alcohólicas a base de uva</w:t>
            </w:r>
          </w:p>
        </w:tc>
        <w:tc>
          <w:tcPr>
            <w:tcW w:w="308" w:type="pct"/>
            <w:shd w:val="clear" w:color="auto" w:fill="auto"/>
            <w:noWrap/>
            <w:vAlign w:val="bottom"/>
            <w:hideMark/>
          </w:tcPr>
          <w:p w14:paraId="7A9F50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CED71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1A69E3" w14:textId="77777777" w:rsidR="00253C9C" w:rsidRPr="005A48C1" w:rsidRDefault="00253C9C" w:rsidP="00345441">
            <w:pPr>
              <w:spacing w:line="360" w:lineRule="auto"/>
              <w:jc w:val="both"/>
              <w:rPr>
                <w:rFonts w:cs="Arial"/>
                <w:color w:val="000000"/>
                <w:sz w:val="24"/>
                <w:szCs w:val="24"/>
              </w:rPr>
            </w:pPr>
          </w:p>
        </w:tc>
      </w:tr>
      <w:tr w:rsidR="00253C9C" w:rsidRPr="005A48C1" w14:paraId="657CDA59" w14:textId="77777777" w:rsidTr="00345441">
        <w:trPr>
          <w:trHeight w:val="20"/>
        </w:trPr>
        <w:tc>
          <w:tcPr>
            <w:tcW w:w="581" w:type="pct"/>
            <w:shd w:val="clear" w:color="auto" w:fill="auto"/>
            <w:noWrap/>
            <w:vAlign w:val="bottom"/>
            <w:hideMark/>
          </w:tcPr>
          <w:p w14:paraId="09E11B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312132</w:t>
            </w:r>
          </w:p>
        </w:tc>
        <w:tc>
          <w:tcPr>
            <w:tcW w:w="845" w:type="pct"/>
            <w:shd w:val="clear" w:color="auto" w:fill="auto"/>
            <w:noWrap/>
            <w:vAlign w:val="bottom"/>
            <w:hideMark/>
          </w:tcPr>
          <w:p w14:paraId="1BEEA0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C885A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pulque</w:t>
            </w:r>
          </w:p>
        </w:tc>
        <w:tc>
          <w:tcPr>
            <w:tcW w:w="308" w:type="pct"/>
            <w:shd w:val="clear" w:color="auto" w:fill="auto"/>
            <w:noWrap/>
            <w:vAlign w:val="bottom"/>
            <w:hideMark/>
          </w:tcPr>
          <w:p w14:paraId="05F75C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D969F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841DED" w14:textId="77777777" w:rsidR="00253C9C" w:rsidRPr="005A48C1" w:rsidRDefault="00253C9C" w:rsidP="00345441">
            <w:pPr>
              <w:spacing w:line="360" w:lineRule="auto"/>
              <w:jc w:val="both"/>
              <w:rPr>
                <w:rFonts w:cs="Arial"/>
                <w:color w:val="000000"/>
                <w:sz w:val="24"/>
                <w:szCs w:val="24"/>
              </w:rPr>
            </w:pPr>
          </w:p>
        </w:tc>
      </w:tr>
      <w:tr w:rsidR="00253C9C" w:rsidRPr="005A48C1" w14:paraId="52ADE243" w14:textId="77777777" w:rsidTr="00345441">
        <w:trPr>
          <w:trHeight w:val="20"/>
        </w:trPr>
        <w:tc>
          <w:tcPr>
            <w:tcW w:w="581" w:type="pct"/>
            <w:shd w:val="clear" w:color="auto" w:fill="auto"/>
            <w:noWrap/>
            <w:vAlign w:val="bottom"/>
            <w:hideMark/>
          </w:tcPr>
          <w:p w14:paraId="01D16C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312139</w:t>
            </w:r>
          </w:p>
        </w:tc>
        <w:tc>
          <w:tcPr>
            <w:tcW w:w="845" w:type="pct"/>
            <w:shd w:val="clear" w:color="auto" w:fill="auto"/>
            <w:noWrap/>
            <w:vAlign w:val="bottom"/>
            <w:hideMark/>
          </w:tcPr>
          <w:p w14:paraId="5A3F91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C49C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sidra y otras bebidas fermentadas</w:t>
            </w:r>
          </w:p>
        </w:tc>
        <w:tc>
          <w:tcPr>
            <w:tcW w:w="308" w:type="pct"/>
            <w:shd w:val="clear" w:color="auto" w:fill="auto"/>
            <w:noWrap/>
            <w:vAlign w:val="bottom"/>
            <w:hideMark/>
          </w:tcPr>
          <w:p w14:paraId="38AA29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30C91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42B782B" w14:textId="77777777" w:rsidR="00253C9C" w:rsidRPr="005A48C1" w:rsidRDefault="00253C9C" w:rsidP="00345441">
            <w:pPr>
              <w:spacing w:line="360" w:lineRule="auto"/>
              <w:jc w:val="both"/>
              <w:rPr>
                <w:rFonts w:cs="Arial"/>
                <w:color w:val="000000"/>
                <w:sz w:val="24"/>
                <w:szCs w:val="24"/>
              </w:rPr>
            </w:pPr>
          </w:p>
        </w:tc>
      </w:tr>
      <w:tr w:rsidR="00253C9C" w:rsidRPr="005A48C1" w14:paraId="420B48AF" w14:textId="77777777" w:rsidTr="00345441">
        <w:trPr>
          <w:trHeight w:val="20"/>
        </w:trPr>
        <w:tc>
          <w:tcPr>
            <w:tcW w:w="581" w:type="pct"/>
            <w:shd w:val="clear" w:color="auto" w:fill="auto"/>
            <w:noWrap/>
            <w:vAlign w:val="bottom"/>
            <w:hideMark/>
          </w:tcPr>
          <w:p w14:paraId="73CDF9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312141</w:t>
            </w:r>
          </w:p>
        </w:tc>
        <w:tc>
          <w:tcPr>
            <w:tcW w:w="845" w:type="pct"/>
            <w:shd w:val="clear" w:color="auto" w:fill="auto"/>
            <w:noWrap/>
            <w:vAlign w:val="bottom"/>
            <w:hideMark/>
          </w:tcPr>
          <w:p w14:paraId="3FEDA4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AC3D9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ron y otras bebidas destiladas de caña</w:t>
            </w:r>
          </w:p>
        </w:tc>
        <w:tc>
          <w:tcPr>
            <w:tcW w:w="308" w:type="pct"/>
            <w:shd w:val="clear" w:color="auto" w:fill="auto"/>
            <w:noWrap/>
            <w:vAlign w:val="bottom"/>
            <w:hideMark/>
          </w:tcPr>
          <w:p w14:paraId="6684E6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786C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EC6C81" w14:textId="77777777" w:rsidR="00253C9C" w:rsidRPr="005A48C1" w:rsidRDefault="00253C9C" w:rsidP="00345441">
            <w:pPr>
              <w:spacing w:line="360" w:lineRule="auto"/>
              <w:jc w:val="both"/>
              <w:rPr>
                <w:rFonts w:cs="Arial"/>
                <w:color w:val="000000"/>
                <w:sz w:val="24"/>
                <w:szCs w:val="24"/>
              </w:rPr>
            </w:pPr>
          </w:p>
        </w:tc>
      </w:tr>
      <w:tr w:rsidR="00253C9C" w:rsidRPr="005A48C1" w14:paraId="5B00CF15" w14:textId="77777777" w:rsidTr="00345441">
        <w:trPr>
          <w:trHeight w:val="20"/>
        </w:trPr>
        <w:tc>
          <w:tcPr>
            <w:tcW w:w="581" w:type="pct"/>
            <w:shd w:val="clear" w:color="auto" w:fill="auto"/>
            <w:noWrap/>
            <w:vAlign w:val="bottom"/>
            <w:hideMark/>
          </w:tcPr>
          <w:p w14:paraId="45F047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312142</w:t>
            </w:r>
          </w:p>
        </w:tc>
        <w:tc>
          <w:tcPr>
            <w:tcW w:w="845" w:type="pct"/>
            <w:shd w:val="clear" w:color="auto" w:fill="auto"/>
            <w:noWrap/>
            <w:vAlign w:val="bottom"/>
            <w:hideMark/>
          </w:tcPr>
          <w:p w14:paraId="2DFE6D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C8B5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bebidas destiladas de agave</w:t>
            </w:r>
          </w:p>
        </w:tc>
        <w:tc>
          <w:tcPr>
            <w:tcW w:w="308" w:type="pct"/>
            <w:shd w:val="clear" w:color="auto" w:fill="auto"/>
            <w:noWrap/>
            <w:vAlign w:val="bottom"/>
            <w:hideMark/>
          </w:tcPr>
          <w:p w14:paraId="72D6E6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94746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59EDB2" w14:textId="77777777" w:rsidR="00253C9C" w:rsidRPr="005A48C1" w:rsidRDefault="00253C9C" w:rsidP="00345441">
            <w:pPr>
              <w:spacing w:line="360" w:lineRule="auto"/>
              <w:jc w:val="both"/>
              <w:rPr>
                <w:rFonts w:cs="Arial"/>
                <w:color w:val="000000"/>
                <w:sz w:val="24"/>
                <w:szCs w:val="24"/>
              </w:rPr>
            </w:pPr>
          </w:p>
        </w:tc>
      </w:tr>
      <w:tr w:rsidR="00253C9C" w:rsidRPr="005A48C1" w14:paraId="11C46057" w14:textId="77777777" w:rsidTr="00345441">
        <w:trPr>
          <w:trHeight w:val="20"/>
        </w:trPr>
        <w:tc>
          <w:tcPr>
            <w:tcW w:w="581" w:type="pct"/>
            <w:shd w:val="clear" w:color="auto" w:fill="auto"/>
            <w:noWrap/>
            <w:vAlign w:val="bottom"/>
            <w:hideMark/>
          </w:tcPr>
          <w:p w14:paraId="491537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312143</w:t>
            </w:r>
          </w:p>
        </w:tc>
        <w:tc>
          <w:tcPr>
            <w:tcW w:w="845" w:type="pct"/>
            <w:shd w:val="clear" w:color="auto" w:fill="auto"/>
            <w:noWrap/>
            <w:vAlign w:val="bottom"/>
            <w:hideMark/>
          </w:tcPr>
          <w:p w14:paraId="4E016E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F7E5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Obtención de alcohol etílico potable</w:t>
            </w:r>
          </w:p>
        </w:tc>
        <w:tc>
          <w:tcPr>
            <w:tcW w:w="308" w:type="pct"/>
            <w:shd w:val="clear" w:color="auto" w:fill="auto"/>
            <w:noWrap/>
            <w:vAlign w:val="bottom"/>
            <w:hideMark/>
          </w:tcPr>
          <w:p w14:paraId="6C3245B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FA9FF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C593D0" w14:textId="77777777" w:rsidR="00253C9C" w:rsidRPr="005A48C1" w:rsidRDefault="00253C9C" w:rsidP="00345441">
            <w:pPr>
              <w:spacing w:line="360" w:lineRule="auto"/>
              <w:jc w:val="both"/>
              <w:rPr>
                <w:rFonts w:cs="Arial"/>
                <w:color w:val="000000"/>
                <w:sz w:val="24"/>
                <w:szCs w:val="24"/>
              </w:rPr>
            </w:pPr>
          </w:p>
        </w:tc>
      </w:tr>
      <w:tr w:rsidR="00253C9C" w:rsidRPr="005A48C1" w14:paraId="6A251A3C" w14:textId="77777777" w:rsidTr="00345441">
        <w:trPr>
          <w:trHeight w:val="20"/>
        </w:trPr>
        <w:tc>
          <w:tcPr>
            <w:tcW w:w="581" w:type="pct"/>
            <w:shd w:val="clear" w:color="auto" w:fill="auto"/>
            <w:noWrap/>
            <w:vAlign w:val="bottom"/>
            <w:hideMark/>
          </w:tcPr>
          <w:p w14:paraId="35B0B1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312149</w:t>
            </w:r>
          </w:p>
        </w:tc>
        <w:tc>
          <w:tcPr>
            <w:tcW w:w="845" w:type="pct"/>
            <w:shd w:val="clear" w:color="auto" w:fill="auto"/>
            <w:noWrap/>
            <w:vAlign w:val="bottom"/>
            <w:hideMark/>
          </w:tcPr>
          <w:p w14:paraId="56A61C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D9A60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otras bebidas destiladas</w:t>
            </w:r>
          </w:p>
        </w:tc>
        <w:tc>
          <w:tcPr>
            <w:tcW w:w="308" w:type="pct"/>
            <w:shd w:val="clear" w:color="auto" w:fill="auto"/>
            <w:noWrap/>
            <w:vAlign w:val="bottom"/>
            <w:hideMark/>
          </w:tcPr>
          <w:p w14:paraId="6686CD6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C81E0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D8B756F" w14:textId="77777777" w:rsidR="00253C9C" w:rsidRPr="005A48C1" w:rsidRDefault="00253C9C" w:rsidP="00345441">
            <w:pPr>
              <w:spacing w:line="360" w:lineRule="auto"/>
              <w:jc w:val="both"/>
              <w:rPr>
                <w:rFonts w:cs="Arial"/>
                <w:color w:val="000000"/>
                <w:sz w:val="24"/>
                <w:szCs w:val="24"/>
              </w:rPr>
            </w:pPr>
          </w:p>
        </w:tc>
      </w:tr>
      <w:tr w:rsidR="00253C9C" w:rsidRPr="005A48C1" w14:paraId="06EFBE2C" w14:textId="77777777" w:rsidTr="00345441">
        <w:trPr>
          <w:trHeight w:val="20"/>
        </w:trPr>
        <w:tc>
          <w:tcPr>
            <w:tcW w:w="581" w:type="pct"/>
            <w:shd w:val="clear" w:color="auto" w:fill="auto"/>
            <w:noWrap/>
            <w:vAlign w:val="bottom"/>
            <w:hideMark/>
          </w:tcPr>
          <w:p w14:paraId="2C6C53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312210</w:t>
            </w:r>
          </w:p>
        </w:tc>
        <w:tc>
          <w:tcPr>
            <w:tcW w:w="845" w:type="pct"/>
            <w:shd w:val="clear" w:color="auto" w:fill="auto"/>
            <w:noWrap/>
            <w:vAlign w:val="bottom"/>
            <w:hideMark/>
          </w:tcPr>
          <w:p w14:paraId="52D8B2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3CF5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Beneficio del tabaco</w:t>
            </w:r>
          </w:p>
        </w:tc>
        <w:tc>
          <w:tcPr>
            <w:tcW w:w="308" w:type="pct"/>
            <w:shd w:val="clear" w:color="auto" w:fill="auto"/>
            <w:noWrap/>
            <w:vAlign w:val="bottom"/>
            <w:hideMark/>
          </w:tcPr>
          <w:p w14:paraId="63B59F5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9AF6B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CD602E" w14:textId="77777777" w:rsidR="00253C9C" w:rsidRPr="005A48C1" w:rsidRDefault="00253C9C" w:rsidP="00345441">
            <w:pPr>
              <w:spacing w:line="360" w:lineRule="auto"/>
              <w:jc w:val="both"/>
              <w:rPr>
                <w:rFonts w:cs="Arial"/>
                <w:color w:val="000000"/>
                <w:sz w:val="24"/>
                <w:szCs w:val="24"/>
              </w:rPr>
            </w:pPr>
          </w:p>
        </w:tc>
      </w:tr>
      <w:tr w:rsidR="00253C9C" w:rsidRPr="005A48C1" w14:paraId="74DCBF85" w14:textId="77777777" w:rsidTr="00345441">
        <w:trPr>
          <w:trHeight w:val="20"/>
        </w:trPr>
        <w:tc>
          <w:tcPr>
            <w:tcW w:w="581" w:type="pct"/>
            <w:shd w:val="clear" w:color="auto" w:fill="auto"/>
            <w:noWrap/>
            <w:vAlign w:val="bottom"/>
            <w:hideMark/>
          </w:tcPr>
          <w:p w14:paraId="365F62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312221</w:t>
            </w:r>
          </w:p>
        </w:tc>
        <w:tc>
          <w:tcPr>
            <w:tcW w:w="845" w:type="pct"/>
            <w:shd w:val="clear" w:color="auto" w:fill="auto"/>
            <w:noWrap/>
            <w:vAlign w:val="bottom"/>
            <w:hideMark/>
          </w:tcPr>
          <w:p w14:paraId="044BB0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BCB1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cigarros</w:t>
            </w:r>
          </w:p>
        </w:tc>
        <w:tc>
          <w:tcPr>
            <w:tcW w:w="308" w:type="pct"/>
            <w:shd w:val="clear" w:color="auto" w:fill="auto"/>
            <w:noWrap/>
            <w:vAlign w:val="bottom"/>
            <w:hideMark/>
          </w:tcPr>
          <w:p w14:paraId="700280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B0994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981D533" w14:textId="77777777" w:rsidR="00253C9C" w:rsidRPr="005A48C1" w:rsidRDefault="00253C9C" w:rsidP="00345441">
            <w:pPr>
              <w:spacing w:line="360" w:lineRule="auto"/>
              <w:jc w:val="both"/>
              <w:rPr>
                <w:rFonts w:cs="Arial"/>
                <w:color w:val="000000"/>
                <w:sz w:val="24"/>
                <w:szCs w:val="24"/>
              </w:rPr>
            </w:pPr>
          </w:p>
        </w:tc>
      </w:tr>
      <w:tr w:rsidR="00253C9C" w:rsidRPr="005A48C1" w14:paraId="015CB0B5" w14:textId="77777777" w:rsidTr="00345441">
        <w:trPr>
          <w:trHeight w:val="20"/>
        </w:trPr>
        <w:tc>
          <w:tcPr>
            <w:tcW w:w="581" w:type="pct"/>
            <w:shd w:val="clear" w:color="auto" w:fill="auto"/>
            <w:noWrap/>
            <w:vAlign w:val="bottom"/>
            <w:hideMark/>
          </w:tcPr>
          <w:p w14:paraId="53AC41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312222</w:t>
            </w:r>
          </w:p>
        </w:tc>
        <w:tc>
          <w:tcPr>
            <w:tcW w:w="845" w:type="pct"/>
            <w:shd w:val="clear" w:color="auto" w:fill="auto"/>
            <w:noWrap/>
            <w:vAlign w:val="bottom"/>
            <w:hideMark/>
          </w:tcPr>
          <w:p w14:paraId="12648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5CAC2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puros y otros productos de tabaco</w:t>
            </w:r>
          </w:p>
        </w:tc>
        <w:tc>
          <w:tcPr>
            <w:tcW w:w="308" w:type="pct"/>
            <w:shd w:val="clear" w:color="auto" w:fill="auto"/>
            <w:noWrap/>
            <w:vAlign w:val="bottom"/>
            <w:hideMark/>
          </w:tcPr>
          <w:p w14:paraId="3E865A8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34B03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E50E27" w14:textId="77777777" w:rsidR="00253C9C" w:rsidRPr="005A48C1" w:rsidRDefault="00253C9C" w:rsidP="00345441">
            <w:pPr>
              <w:spacing w:line="360" w:lineRule="auto"/>
              <w:jc w:val="both"/>
              <w:rPr>
                <w:rFonts w:cs="Arial"/>
                <w:color w:val="000000"/>
                <w:sz w:val="24"/>
                <w:szCs w:val="24"/>
              </w:rPr>
            </w:pPr>
          </w:p>
        </w:tc>
      </w:tr>
      <w:tr w:rsidR="00253C9C" w:rsidRPr="005A48C1" w14:paraId="315AD7F1" w14:textId="77777777" w:rsidTr="00345441">
        <w:trPr>
          <w:trHeight w:val="20"/>
        </w:trPr>
        <w:tc>
          <w:tcPr>
            <w:tcW w:w="581" w:type="pct"/>
            <w:shd w:val="clear" w:color="auto" w:fill="auto"/>
            <w:noWrap/>
            <w:vAlign w:val="bottom"/>
            <w:hideMark/>
          </w:tcPr>
          <w:p w14:paraId="5BF3CE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313111</w:t>
            </w:r>
          </w:p>
        </w:tc>
        <w:tc>
          <w:tcPr>
            <w:tcW w:w="845" w:type="pct"/>
            <w:shd w:val="clear" w:color="auto" w:fill="auto"/>
            <w:noWrap/>
            <w:vAlign w:val="bottom"/>
            <w:hideMark/>
          </w:tcPr>
          <w:p w14:paraId="334A6C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92F50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e hilado de fibras duras naturales</w:t>
            </w:r>
          </w:p>
        </w:tc>
        <w:tc>
          <w:tcPr>
            <w:tcW w:w="308" w:type="pct"/>
            <w:shd w:val="clear" w:color="auto" w:fill="auto"/>
            <w:noWrap/>
            <w:vAlign w:val="bottom"/>
            <w:hideMark/>
          </w:tcPr>
          <w:p w14:paraId="371E8E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A589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D4AF6E" w14:textId="77777777" w:rsidR="00253C9C" w:rsidRPr="005A48C1" w:rsidRDefault="00253C9C" w:rsidP="00345441">
            <w:pPr>
              <w:spacing w:line="360" w:lineRule="auto"/>
              <w:jc w:val="both"/>
              <w:rPr>
                <w:rFonts w:cs="Arial"/>
                <w:color w:val="000000"/>
                <w:sz w:val="24"/>
                <w:szCs w:val="24"/>
              </w:rPr>
            </w:pPr>
          </w:p>
        </w:tc>
      </w:tr>
      <w:tr w:rsidR="00253C9C" w:rsidRPr="005A48C1" w14:paraId="3A41DDCD" w14:textId="77777777" w:rsidTr="00345441">
        <w:trPr>
          <w:trHeight w:val="20"/>
        </w:trPr>
        <w:tc>
          <w:tcPr>
            <w:tcW w:w="581" w:type="pct"/>
            <w:shd w:val="clear" w:color="auto" w:fill="auto"/>
            <w:noWrap/>
            <w:vAlign w:val="bottom"/>
            <w:hideMark/>
          </w:tcPr>
          <w:p w14:paraId="051B0F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313112</w:t>
            </w:r>
          </w:p>
        </w:tc>
        <w:tc>
          <w:tcPr>
            <w:tcW w:w="845" w:type="pct"/>
            <w:shd w:val="clear" w:color="auto" w:fill="auto"/>
            <w:noWrap/>
            <w:vAlign w:val="bottom"/>
            <w:hideMark/>
          </w:tcPr>
          <w:p w14:paraId="7A249D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B871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e hilado de fibras blandas naturales</w:t>
            </w:r>
          </w:p>
        </w:tc>
        <w:tc>
          <w:tcPr>
            <w:tcW w:w="308" w:type="pct"/>
            <w:shd w:val="clear" w:color="auto" w:fill="auto"/>
            <w:noWrap/>
            <w:vAlign w:val="bottom"/>
            <w:hideMark/>
          </w:tcPr>
          <w:p w14:paraId="63F98F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7F418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A64DB67" w14:textId="77777777" w:rsidR="00253C9C" w:rsidRPr="005A48C1" w:rsidRDefault="00253C9C" w:rsidP="00345441">
            <w:pPr>
              <w:spacing w:line="360" w:lineRule="auto"/>
              <w:jc w:val="both"/>
              <w:rPr>
                <w:rFonts w:cs="Arial"/>
                <w:color w:val="000000"/>
                <w:sz w:val="24"/>
                <w:szCs w:val="24"/>
              </w:rPr>
            </w:pPr>
          </w:p>
        </w:tc>
      </w:tr>
      <w:tr w:rsidR="00253C9C" w:rsidRPr="005A48C1" w14:paraId="589B4521" w14:textId="77777777" w:rsidTr="00345441">
        <w:trPr>
          <w:trHeight w:val="20"/>
        </w:trPr>
        <w:tc>
          <w:tcPr>
            <w:tcW w:w="581" w:type="pct"/>
            <w:shd w:val="clear" w:color="auto" w:fill="auto"/>
            <w:noWrap/>
            <w:vAlign w:val="bottom"/>
            <w:hideMark/>
          </w:tcPr>
          <w:p w14:paraId="0BE6E4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313113</w:t>
            </w:r>
          </w:p>
        </w:tc>
        <w:tc>
          <w:tcPr>
            <w:tcW w:w="845" w:type="pct"/>
            <w:shd w:val="clear" w:color="auto" w:fill="auto"/>
            <w:noWrap/>
            <w:vAlign w:val="bottom"/>
            <w:hideMark/>
          </w:tcPr>
          <w:p w14:paraId="33C8AE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4DF33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hilos para coser y bordar</w:t>
            </w:r>
          </w:p>
        </w:tc>
        <w:tc>
          <w:tcPr>
            <w:tcW w:w="308" w:type="pct"/>
            <w:shd w:val="clear" w:color="auto" w:fill="auto"/>
            <w:noWrap/>
            <w:vAlign w:val="bottom"/>
            <w:hideMark/>
          </w:tcPr>
          <w:p w14:paraId="71D6AB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38CF9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40521E" w14:textId="77777777" w:rsidR="00253C9C" w:rsidRPr="005A48C1" w:rsidRDefault="00253C9C" w:rsidP="00345441">
            <w:pPr>
              <w:spacing w:line="360" w:lineRule="auto"/>
              <w:jc w:val="both"/>
              <w:rPr>
                <w:rFonts w:cs="Arial"/>
                <w:color w:val="000000"/>
                <w:sz w:val="24"/>
                <w:szCs w:val="24"/>
              </w:rPr>
            </w:pPr>
          </w:p>
        </w:tc>
      </w:tr>
      <w:tr w:rsidR="00253C9C" w:rsidRPr="005A48C1" w14:paraId="36FD659D" w14:textId="77777777" w:rsidTr="00345441">
        <w:trPr>
          <w:trHeight w:val="20"/>
        </w:trPr>
        <w:tc>
          <w:tcPr>
            <w:tcW w:w="581" w:type="pct"/>
            <w:shd w:val="clear" w:color="auto" w:fill="auto"/>
            <w:noWrap/>
            <w:vAlign w:val="bottom"/>
            <w:hideMark/>
          </w:tcPr>
          <w:p w14:paraId="57B7E2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313210</w:t>
            </w:r>
          </w:p>
        </w:tc>
        <w:tc>
          <w:tcPr>
            <w:tcW w:w="845" w:type="pct"/>
            <w:shd w:val="clear" w:color="auto" w:fill="auto"/>
            <w:noWrap/>
            <w:vAlign w:val="bottom"/>
            <w:hideMark/>
          </w:tcPr>
          <w:p w14:paraId="448B38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F35E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telas anchas de tejido de trama</w:t>
            </w:r>
          </w:p>
        </w:tc>
        <w:tc>
          <w:tcPr>
            <w:tcW w:w="308" w:type="pct"/>
            <w:shd w:val="clear" w:color="auto" w:fill="auto"/>
            <w:noWrap/>
            <w:vAlign w:val="bottom"/>
            <w:hideMark/>
          </w:tcPr>
          <w:p w14:paraId="3277DC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B4DE0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5988399" w14:textId="77777777" w:rsidR="00253C9C" w:rsidRPr="005A48C1" w:rsidRDefault="00253C9C" w:rsidP="00345441">
            <w:pPr>
              <w:spacing w:line="360" w:lineRule="auto"/>
              <w:jc w:val="both"/>
              <w:rPr>
                <w:rFonts w:cs="Arial"/>
                <w:color w:val="000000"/>
                <w:sz w:val="24"/>
                <w:szCs w:val="24"/>
              </w:rPr>
            </w:pPr>
          </w:p>
        </w:tc>
      </w:tr>
      <w:tr w:rsidR="00253C9C" w:rsidRPr="005A48C1" w14:paraId="230382C7" w14:textId="77777777" w:rsidTr="00345441">
        <w:trPr>
          <w:trHeight w:val="20"/>
        </w:trPr>
        <w:tc>
          <w:tcPr>
            <w:tcW w:w="581" w:type="pct"/>
            <w:shd w:val="clear" w:color="auto" w:fill="auto"/>
            <w:noWrap/>
            <w:vAlign w:val="bottom"/>
            <w:hideMark/>
          </w:tcPr>
          <w:p w14:paraId="32301A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313220</w:t>
            </w:r>
          </w:p>
        </w:tc>
        <w:tc>
          <w:tcPr>
            <w:tcW w:w="845" w:type="pct"/>
            <w:shd w:val="clear" w:color="auto" w:fill="auto"/>
            <w:noWrap/>
            <w:vAlign w:val="bottom"/>
            <w:hideMark/>
          </w:tcPr>
          <w:p w14:paraId="7A7521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8687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telas angostas de tejido de trama y pasamanería</w:t>
            </w:r>
          </w:p>
        </w:tc>
        <w:tc>
          <w:tcPr>
            <w:tcW w:w="308" w:type="pct"/>
            <w:shd w:val="clear" w:color="auto" w:fill="auto"/>
            <w:noWrap/>
            <w:vAlign w:val="bottom"/>
            <w:hideMark/>
          </w:tcPr>
          <w:p w14:paraId="15FC9C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704C6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2FEF7E" w14:textId="77777777" w:rsidR="00253C9C" w:rsidRPr="005A48C1" w:rsidRDefault="00253C9C" w:rsidP="00345441">
            <w:pPr>
              <w:spacing w:line="360" w:lineRule="auto"/>
              <w:jc w:val="both"/>
              <w:rPr>
                <w:rFonts w:cs="Arial"/>
                <w:color w:val="000000"/>
                <w:sz w:val="24"/>
                <w:szCs w:val="24"/>
              </w:rPr>
            </w:pPr>
          </w:p>
        </w:tc>
      </w:tr>
      <w:tr w:rsidR="00253C9C" w:rsidRPr="005A48C1" w14:paraId="7210996F" w14:textId="77777777" w:rsidTr="00345441">
        <w:trPr>
          <w:trHeight w:val="20"/>
        </w:trPr>
        <w:tc>
          <w:tcPr>
            <w:tcW w:w="581" w:type="pct"/>
            <w:shd w:val="clear" w:color="auto" w:fill="auto"/>
            <w:noWrap/>
            <w:vAlign w:val="bottom"/>
            <w:hideMark/>
          </w:tcPr>
          <w:p w14:paraId="58BCC3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313230</w:t>
            </w:r>
          </w:p>
        </w:tc>
        <w:tc>
          <w:tcPr>
            <w:tcW w:w="845" w:type="pct"/>
            <w:shd w:val="clear" w:color="auto" w:fill="auto"/>
            <w:noWrap/>
            <w:vAlign w:val="bottom"/>
            <w:hideMark/>
          </w:tcPr>
          <w:p w14:paraId="5C9714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AF72C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telas no tejidas (comprimidas)</w:t>
            </w:r>
          </w:p>
        </w:tc>
        <w:tc>
          <w:tcPr>
            <w:tcW w:w="308" w:type="pct"/>
            <w:shd w:val="clear" w:color="auto" w:fill="auto"/>
            <w:noWrap/>
            <w:vAlign w:val="bottom"/>
            <w:hideMark/>
          </w:tcPr>
          <w:p w14:paraId="6777FB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0FAFD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CDED2D" w14:textId="77777777" w:rsidR="00253C9C" w:rsidRPr="005A48C1" w:rsidRDefault="00253C9C" w:rsidP="00345441">
            <w:pPr>
              <w:spacing w:line="360" w:lineRule="auto"/>
              <w:jc w:val="both"/>
              <w:rPr>
                <w:rFonts w:cs="Arial"/>
                <w:color w:val="000000"/>
                <w:sz w:val="24"/>
                <w:szCs w:val="24"/>
              </w:rPr>
            </w:pPr>
          </w:p>
        </w:tc>
      </w:tr>
      <w:tr w:rsidR="00253C9C" w:rsidRPr="005A48C1" w14:paraId="464AF16A" w14:textId="77777777" w:rsidTr="00345441">
        <w:trPr>
          <w:trHeight w:val="20"/>
        </w:trPr>
        <w:tc>
          <w:tcPr>
            <w:tcW w:w="581" w:type="pct"/>
            <w:shd w:val="clear" w:color="auto" w:fill="auto"/>
            <w:noWrap/>
            <w:vAlign w:val="bottom"/>
            <w:hideMark/>
          </w:tcPr>
          <w:p w14:paraId="01DB24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313240</w:t>
            </w:r>
          </w:p>
        </w:tc>
        <w:tc>
          <w:tcPr>
            <w:tcW w:w="845" w:type="pct"/>
            <w:shd w:val="clear" w:color="auto" w:fill="auto"/>
            <w:noWrap/>
            <w:vAlign w:val="bottom"/>
            <w:hideMark/>
          </w:tcPr>
          <w:p w14:paraId="4F16C8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19EA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telas de tejido de punto</w:t>
            </w:r>
          </w:p>
        </w:tc>
        <w:tc>
          <w:tcPr>
            <w:tcW w:w="308" w:type="pct"/>
            <w:shd w:val="clear" w:color="auto" w:fill="auto"/>
            <w:noWrap/>
            <w:vAlign w:val="bottom"/>
            <w:hideMark/>
          </w:tcPr>
          <w:p w14:paraId="553D70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11A35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57A0CD4" w14:textId="77777777" w:rsidR="00253C9C" w:rsidRPr="005A48C1" w:rsidRDefault="00253C9C" w:rsidP="00345441">
            <w:pPr>
              <w:spacing w:line="360" w:lineRule="auto"/>
              <w:jc w:val="both"/>
              <w:rPr>
                <w:rFonts w:cs="Arial"/>
                <w:color w:val="000000"/>
                <w:sz w:val="24"/>
                <w:szCs w:val="24"/>
              </w:rPr>
            </w:pPr>
          </w:p>
        </w:tc>
      </w:tr>
      <w:tr w:rsidR="00253C9C" w:rsidRPr="005A48C1" w14:paraId="50493A22" w14:textId="77777777" w:rsidTr="00345441">
        <w:trPr>
          <w:trHeight w:val="20"/>
        </w:trPr>
        <w:tc>
          <w:tcPr>
            <w:tcW w:w="581" w:type="pct"/>
            <w:shd w:val="clear" w:color="auto" w:fill="auto"/>
            <w:noWrap/>
            <w:vAlign w:val="bottom"/>
            <w:hideMark/>
          </w:tcPr>
          <w:p w14:paraId="441C45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313310</w:t>
            </w:r>
          </w:p>
        </w:tc>
        <w:tc>
          <w:tcPr>
            <w:tcW w:w="845" w:type="pct"/>
            <w:shd w:val="clear" w:color="auto" w:fill="auto"/>
            <w:noWrap/>
            <w:vAlign w:val="bottom"/>
            <w:hideMark/>
          </w:tcPr>
          <w:p w14:paraId="0BA413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90C0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Acabado de productos textiles</w:t>
            </w:r>
          </w:p>
        </w:tc>
        <w:tc>
          <w:tcPr>
            <w:tcW w:w="308" w:type="pct"/>
            <w:shd w:val="clear" w:color="auto" w:fill="auto"/>
            <w:noWrap/>
            <w:vAlign w:val="bottom"/>
            <w:hideMark/>
          </w:tcPr>
          <w:p w14:paraId="3C2F37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A8417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887E42C" w14:textId="77777777" w:rsidR="00253C9C" w:rsidRPr="005A48C1" w:rsidRDefault="00253C9C" w:rsidP="00345441">
            <w:pPr>
              <w:spacing w:line="360" w:lineRule="auto"/>
              <w:jc w:val="both"/>
              <w:rPr>
                <w:rFonts w:cs="Arial"/>
                <w:color w:val="000000"/>
                <w:sz w:val="24"/>
                <w:szCs w:val="24"/>
              </w:rPr>
            </w:pPr>
          </w:p>
        </w:tc>
      </w:tr>
      <w:tr w:rsidR="00253C9C" w:rsidRPr="005A48C1" w14:paraId="0371A4B7" w14:textId="77777777" w:rsidTr="00345441">
        <w:trPr>
          <w:trHeight w:val="20"/>
        </w:trPr>
        <w:tc>
          <w:tcPr>
            <w:tcW w:w="581" w:type="pct"/>
            <w:shd w:val="clear" w:color="auto" w:fill="auto"/>
            <w:noWrap/>
            <w:vAlign w:val="bottom"/>
            <w:hideMark/>
          </w:tcPr>
          <w:p w14:paraId="244815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313320</w:t>
            </w:r>
          </w:p>
        </w:tc>
        <w:tc>
          <w:tcPr>
            <w:tcW w:w="845" w:type="pct"/>
            <w:shd w:val="clear" w:color="auto" w:fill="auto"/>
            <w:noWrap/>
            <w:vAlign w:val="bottom"/>
            <w:hideMark/>
          </w:tcPr>
          <w:p w14:paraId="7C6D9F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9091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telas recubiertas</w:t>
            </w:r>
          </w:p>
        </w:tc>
        <w:tc>
          <w:tcPr>
            <w:tcW w:w="308" w:type="pct"/>
            <w:shd w:val="clear" w:color="auto" w:fill="auto"/>
            <w:noWrap/>
            <w:vAlign w:val="bottom"/>
            <w:hideMark/>
          </w:tcPr>
          <w:p w14:paraId="091AF7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A91C7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5B031C1" w14:textId="77777777" w:rsidR="00253C9C" w:rsidRPr="005A48C1" w:rsidRDefault="00253C9C" w:rsidP="00345441">
            <w:pPr>
              <w:spacing w:line="360" w:lineRule="auto"/>
              <w:jc w:val="both"/>
              <w:rPr>
                <w:rFonts w:cs="Arial"/>
                <w:color w:val="000000"/>
                <w:sz w:val="24"/>
                <w:szCs w:val="24"/>
              </w:rPr>
            </w:pPr>
          </w:p>
        </w:tc>
      </w:tr>
      <w:tr w:rsidR="00253C9C" w:rsidRPr="005A48C1" w14:paraId="3A207E11" w14:textId="77777777" w:rsidTr="00345441">
        <w:trPr>
          <w:trHeight w:val="20"/>
        </w:trPr>
        <w:tc>
          <w:tcPr>
            <w:tcW w:w="581" w:type="pct"/>
            <w:shd w:val="clear" w:color="auto" w:fill="auto"/>
            <w:noWrap/>
            <w:vAlign w:val="bottom"/>
            <w:hideMark/>
          </w:tcPr>
          <w:p w14:paraId="39C8AD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314110</w:t>
            </w:r>
          </w:p>
        </w:tc>
        <w:tc>
          <w:tcPr>
            <w:tcW w:w="845" w:type="pct"/>
            <w:shd w:val="clear" w:color="auto" w:fill="auto"/>
            <w:noWrap/>
            <w:vAlign w:val="bottom"/>
            <w:hideMark/>
          </w:tcPr>
          <w:p w14:paraId="62BB1A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EF5FA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alfombras y tapetes</w:t>
            </w:r>
          </w:p>
        </w:tc>
        <w:tc>
          <w:tcPr>
            <w:tcW w:w="308" w:type="pct"/>
            <w:shd w:val="clear" w:color="auto" w:fill="auto"/>
            <w:noWrap/>
            <w:vAlign w:val="bottom"/>
            <w:hideMark/>
          </w:tcPr>
          <w:p w14:paraId="7D94D6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1F021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4A86C2" w14:textId="77777777" w:rsidR="00253C9C" w:rsidRPr="005A48C1" w:rsidRDefault="00253C9C" w:rsidP="00345441">
            <w:pPr>
              <w:spacing w:line="360" w:lineRule="auto"/>
              <w:jc w:val="both"/>
              <w:rPr>
                <w:rFonts w:cs="Arial"/>
                <w:color w:val="000000"/>
                <w:sz w:val="24"/>
                <w:szCs w:val="24"/>
              </w:rPr>
            </w:pPr>
          </w:p>
        </w:tc>
      </w:tr>
      <w:tr w:rsidR="00253C9C" w:rsidRPr="005A48C1" w14:paraId="45A90CFC" w14:textId="77777777" w:rsidTr="00345441">
        <w:trPr>
          <w:trHeight w:val="20"/>
        </w:trPr>
        <w:tc>
          <w:tcPr>
            <w:tcW w:w="581" w:type="pct"/>
            <w:shd w:val="clear" w:color="auto" w:fill="auto"/>
            <w:noWrap/>
            <w:vAlign w:val="bottom"/>
            <w:hideMark/>
          </w:tcPr>
          <w:p w14:paraId="0B9137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314120</w:t>
            </w:r>
          </w:p>
        </w:tc>
        <w:tc>
          <w:tcPr>
            <w:tcW w:w="845" w:type="pct"/>
            <w:shd w:val="clear" w:color="auto" w:fill="auto"/>
            <w:noWrap/>
            <w:vAlign w:val="bottom"/>
            <w:hideMark/>
          </w:tcPr>
          <w:p w14:paraId="5D1892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C06A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cortinas, blancos y similares</w:t>
            </w:r>
          </w:p>
        </w:tc>
        <w:tc>
          <w:tcPr>
            <w:tcW w:w="308" w:type="pct"/>
            <w:shd w:val="clear" w:color="auto" w:fill="auto"/>
            <w:noWrap/>
            <w:vAlign w:val="bottom"/>
            <w:hideMark/>
          </w:tcPr>
          <w:p w14:paraId="7ACBB7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53C6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E9F000" w14:textId="77777777" w:rsidR="00253C9C" w:rsidRPr="005A48C1" w:rsidRDefault="00253C9C" w:rsidP="00345441">
            <w:pPr>
              <w:spacing w:line="360" w:lineRule="auto"/>
              <w:jc w:val="both"/>
              <w:rPr>
                <w:rFonts w:cs="Arial"/>
                <w:color w:val="000000"/>
                <w:sz w:val="24"/>
                <w:szCs w:val="24"/>
              </w:rPr>
            </w:pPr>
          </w:p>
        </w:tc>
      </w:tr>
      <w:tr w:rsidR="00253C9C" w:rsidRPr="005A48C1" w14:paraId="50185CEE" w14:textId="77777777" w:rsidTr="00345441">
        <w:trPr>
          <w:trHeight w:val="20"/>
        </w:trPr>
        <w:tc>
          <w:tcPr>
            <w:tcW w:w="581" w:type="pct"/>
            <w:shd w:val="clear" w:color="auto" w:fill="auto"/>
            <w:noWrap/>
            <w:vAlign w:val="bottom"/>
            <w:hideMark/>
          </w:tcPr>
          <w:p w14:paraId="016409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314911</w:t>
            </w:r>
          </w:p>
        </w:tc>
        <w:tc>
          <w:tcPr>
            <w:tcW w:w="845" w:type="pct"/>
            <w:shd w:val="clear" w:color="auto" w:fill="auto"/>
            <w:noWrap/>
            <w:vAlign w:val="bottom"/>
            <w:hideMark/>
          </w:tcPr>
          <w:p w14:paraId="75C761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CE48D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costales</w:t>
            </w:r>
          </w:p>
        </w:tc>
        <w:tc>
          <w:tcPr>
            <w:tcW w:w="308" w:type="pct"/>
            <w:shd w:val="clear" w:color="auto" w:fill="auto"/>
            <w:noWrap/>
            <w:vAlign w:val="bottom"/>
            <w:hideMark/>
          </w:tcPr>
          <w:p w14:paraId="670E39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7B79B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9CCC7C3" w14:textId="77777777" w:rsidR="00253C9C" w:rsidRPr="005A48C1" w:rsidRDefault="00253C9C" w:rsidP="00345441">
            <w:pPr>
              <w:spacing w:line="360" w:lineRule="auto"/>
              <w:jc w:val="both"/>
              <w:rPr>
                <w:rFonts w:cs="Arial"/>
                <w:color w:val="000000"/>
                <w:sz w:val="24"/>
                <w:szCs w:val="24"/>
              </w:rPr>
            </w:pPr>
          </w:p>
        </w:tc>
      </w:tr>
      <w:tr w:rsidR="00253C9C" w:rsidRPr="005A48C1" w14:paraId="373BCD86" w14:textId="77777777" w:rsidTr="00345441">
        <w:trPr>
          <w:trHeight w:val="20"/>
        </w:trPr>
        <w:tc>
          <w:tcPr>
            <w:tcW w:w="581" w:type="pct"/>
            <w:shd w:val="clear" w:color="auto" w:fill="auto"/>
            <w:noWrap/>
            <w:vAlign w:val="bottom"/>
            <w:hideMark/>
          </w:tcPr>
          <w:p w14:paraId="51B1EF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314912</w:t>
            </w:r>
          </w:p>
        </w:tc>
        <w:tc>
          <w:tcPr>
            <w:tcW w:w="845" w:type="pct"/>
            <w:shd w:val="clear" w:color="auto" w:fill="auto"/>
            <w:noWrap/>
            <w:vAlign w:val="bottom"/>
            <w:hideMark/>
          </w:tcPr>
          <w:p w14:paraId="32316D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45DD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productos de textiles recubiertos y de materiales sucedáneos</w:t>
            </w:r>
          </w:p>
        </w:tc>
        <w:tc>
          <w:tcPr>
            <w:tcW w:w="308" w:type="pct"/>
            <w:shd w:val="clear" w:color="auto" w:fill="auto"/>
            <w:noWrap/>
            <w:vAlign w:val="bottom"/>
            <w:hideMark/>
          </w:tcPr>
          <w:p w14:paraId="6C6162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EFBDA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E80CB1" w14:textId="77777777" w:rsidR="00253C9C" w:rsidRPr="005A48C1" w:rsidRDefault="00253C9C" w:rsidP="00345441">
            <w:pPr>
              <w:spacing w:line="360" w:lineRule="auto"/>
              <w:jc w:val="both"/>
              <w:rPr>
                <w:rFonts w:cs="Arial"/>
                <w:color w:val="000000"/>
                <w:sz w:val="24"/>
                <w:szCs w:val="24"/>
              </w:rPr>
            </w:pPr>
          </w:p>
        </w:tc>
      </w:tr>
      <w:tr w:rsidR="00253C9C" w:rsidRPr="005A48C1" w14:paraId="2D1A6E98" w14:textId="77777777" w:rsidTr="00345441">
        <w:trPr>
          <w:trHeight w:val="20"/>
        </w:trPr>
        <w:tc>
          <w:tcPr>
            <w:tcW w:w="581" w:type="pct"/>
            <w:shd w:val="clear" w:color="auto" w:fill="auto"/>
            <w:noWrap/>
            <w:vAlign w:val="bottom"/>
            <w:hideMark/>
          </w:tcPr>
          <w:p w14:paraId="0C4864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314991</w:t>
            </w:r>
          </w:p>
        </w:tc>
        <w:tc>
          <w:tcPr>
            <w:tcW w:w="845" w:type="pct"/>
            <w:shd w:val="clear" w:color="auto" w:fill="auto"/>
            <w:noWrap/>
            <w:vAlign w:val="bottom"/>
            <w:hideMark/>
          </w:tcPr>
          <w:p w14:paraId="504DCF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28B7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bordado y deshilado de productos textiles</w:t>
            </w:r>
          </w:p>
        </w:tc>
        <w:tc>
          <w:tcPr>
            <w:tcW w:w="308" w:type="pct"/>
            <w:shd w:val="clear" w:color="auto" w:fill="auto"/>
            <w:noWrap/>
            <w:vAlign w:val="bottom"/>
            <w:hideMark/>
          </w:tcPr>
          <w:p w14:paraId="390E91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EF834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07CB99" w14:textId="77777777" w:rsidR="00253C9C" w:rsidRPr="005A48C1" w:rsidRDefault="00253C9C" w:rsidP="00345441">
            <w:pPr>
              <w:spacing w:line="360" w:lineRule="auto"/>
              <w:jc w:val="both"/>
              <w:rPr>
                <w:rFonts w:cs="Arial"/>
                <w:color w:val="000000"/>
                <w:sz w:val="24"/>
                <w:szCs w:val="24"/>
              </w:rPr>
            </w:pPr>
          </w:p>
        </w:tc>
      </w:tr>
      <w:tr w:rsidR="00253C9C" w:rsidRPr="005A48C1" w14:paraId="011FBACC" w14:textId="77777777" w:rsidTr="00345441">
        <w:trPr>
          <w:trHeight w:val="20"/>
        </w:trPr>
        <w:tc>
          <w:tcPr>
            <w:tcW w:w="581" w:type="pct"/>
            <w:shd w:val="clear" w:color="auto" w:fill="auto"/>
            <w:noWrap/>
            <w:vAlign w:val="bottom"/>
            <w:hideMark/>
          </w:tcPr>
          <w:p w14:paraId="6A1198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314992</w:t>
            </w:r>
          </w:p>
        </w:tc>
        <w:tc>
          <w:tcPr>
            <w:tcW w:w="845" w:type="pct"/>
            <w:shd w:val="clear" w:color="auto" w:fill="auto"/>
            <w:noWrap/>
            <w:vAlign w:val="bottom"/>
            <w:hideMark/>
          </w:tcPr>
          <w:p w14:paraId="40024A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2EE9B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redes y otros productos de cordelería</w:t>
            </w:r>
          </w:p>
        </w:tc>
        <w:tc>
          <w:tcPr>
            <w:tcW w:w="308" w:type="pct"/>
            <w:shd w:val="clear" w:color="auto" w:fill="auto"/>
            <w:noWrap/>
            <w:vAlign w:val="bottom"/>
            <w:hideMark/>
          </w:tcPr>
          <w:p w14:paraId="06C5F9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029A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2F737AD" w14:textId="77777777" w:rsidR="00253C9C" w:rsidRPr="005A48C1" w:rsidRDefault="00253C9C" w:rsidP="00345441">
            <w:pPr>
              <w:spacing w:line="360" w:lineRule="auto"/>
              <w:jc w:val="both"/>
              <w:rPr>
                <w:rFonts w:cs="Arial"/>
                <w:color w:val="000000"/>
                <w:sz w:val="24"/>
                <w:szCs w:val="24"/>
              </w:rPr>
            </w:pPr>
          </w:p>
        </w:tc>
      </w:tr>
      <w:tr w:rsidR="00253C9C" w:rsidRPr="005A48C1" w14:paraId="461B514A" w14:textId="77777777" w:rsidTr="00345441">
        <w:trPr>
          <w:trHeight w:val="20"/>
        </w:trPr>
        <w:tc>
          <w:tcPr>
            <w:tcW w:w="581" w:type="pct"/>
            <w:shd w:val="clear" w:color="auto" w:fill="auto"/>
            <w:noWrap/>
            <w:vAlign w:val="bottom"/>
            <w:hideMark/>
          </w:tcPr>
          <w:p w14:paraId="394DDA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314993</w:t>
            </w:r>
          </w:p>
        </w:tc>
        <w:tc>
          <w:tcPr>
            <w:tcW w:w="845" w:type="pct"/>
            <w:shd w:val="clear" w:color="auto" w:fill="auto"/>
            <w:noWrap/>
            <w:vAlign w:val="bottom"/>
            <w:hideMark/>
          </w:tcPr>
          <w:p w14:paraId="7AC482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FC0BC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textiles reciclados</w:t>
            </w:r>
          </w:p>
        </w:tc>
        <w:tc>
          <w:tcPr>
            <w:tcW w:w="308" w:type="pct"/>
            <w:shd w:val="clear" w:color="auto" w:fill="auto"/>
            <w:noWrap/>
            <w:vAlign w:val="bottom"/>
            <w:hideMark/>
          </w:tcPr>
          <w:p w14:paraId="0019A5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2F7A2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293D24" w14:textId="77777777" w:rsidR="00253C9C" w:rsidRPr="005A48C1" w:rsidRDefault="00253C9C" w:rsidP="00345441">
            <w:pPr>
              <w:spacing w:line="360" w:lineRule="auto"/>
              <w:jc w:val="both"/>
              <w:rPr>
                <w:rFonts w:cs="Arial"/>
                <w:color w:val="000000"/>
                <w:sz w:val="24"/>
                <w:szCs w:val="24"/>
              </w:rPr>
            </w:pPr>
          </w:p>
        </w:tc>
      </w:tr>
      <w:tr w:rsidR="00253C9C" w:rsidRPr="005A48C1" w14:paraId="1B4339E9" w14:textId="77777777" w:rsidTr="00345441">
        <w:trPr>
          <w:trHeight w:val="20"/>
        </w:trPr>
        <w:tc>
          <w:tcPr>
            <w:tcW w:w="581" w:type="pct"/>
            <w:shd w:val="clear" w:color="auto" w:fill="auto"/>
            <w:noWrap/>
            <w:vAlign w:val="bottom"/>
            <w:hideMark/>
          </w:tcPr>
          <w:p w14:paraId="210A5B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314999</w:t>
            </w:r>
          </w:p>
        </w:tc>
        <w:tc>
          <w:tcPr>
            <w:tcW w:w="845" w:type="pct"/>
            <w:shd w:val="clear" w:color="auto" w:fill="auto"/>
            <w:noWrap/>
            <w:vAlign w:val="bottom"/>
            <w:hideMark/>
          </w:tcPr>
          <w:p w14:paraId="2555B8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903D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banderas y otros productos textiles no clasificados en otra parte</w:t>
            </w:r>
          </w:p>
        </w:tc>
        <w:tc>
          <w:tcPr>
            <w:tcW w:w="308" w:type="pct"/>
            <w:shd w:val="clear" w:color="auto" w:fill="auto"/>
            <w:noWrap/>
            <w:vAlign w:val="bottom"/>
            <w:hideMark/>
          </w:tcPr>
          <w:p w14:paraId="0CA5A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22CF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78B6F8C" w14:textId="77777777" w:rsidR="00253C9C" w:rsidRPr="005A48C1" w:rsidRDefault="00253C9C" w:rsidP="00345441">
            <w:pPr>
              <w:spacing w:line="360" w:lineRule="auto"/>
              <w:jc w:val="both"/>
              <w:rPr>
                <w:rFonts w:cs="Arial"/>
                <w:color w:val="000000"/>
                <w:sz w:val="24"/>
                <w:szCs w:val="24"/>
              </w:rPr>
            </w:pPr>
          </w:p>
        </w:tc>
      </w:tr>
      <w:tr w:rsidR="00253C9C" w:rsidRPr="005A48C1" w14:paraId="1413D068" w14:textId="77777777" w:rsidTr="00345441">
        <w:trPr>
          <w:trHeight w:val="20"/>
        </w:trPr>
        <w:tc>
          <w:tcPr>
            <w:tcW w:w="581" w:type="pct"/>
            <w:shd w:val="clear" w:color="auto" w:fill="auto"/>
            <w:noWrap/>
            <w:vAlign w:val="bottom"/>
            <w:hideMark/>
          </w:tcPr>
          <w:p w14:paraId="7D1150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315110</w:t>
            </w:r>
          </w:p>
        </w:tc>
        <w:tc>
          <w:tcPr>
            <w:tcW w:w="845" w:type="pct"/>
            <w:shd w:val="clear" w:color="auto" w:fill="auto"/>
            <w:noWrap/>
            <w:vAlign w:val="bottom"/>
            <w:hideMark/>
          </w:tcPr>
          <w:p w14:paraId="1C4162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379FB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calcetines y medias de tejido de punto</w:t>
            </w:r>
          </w:p>
        </w:tc>
        <w:tc>
          <w:tcPr>
            <w:tcW w:w="308" w:type="pct"/>
            <w:shd w:val="clear" w:color="auto" w:fill="auto"/>
            <w:noWrap/>
            <w:vAlign w:val="bottom"/>
            <w:hideMark/>
          </w:tcPr>
          <w:p w14:paraId="49AD2B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6AAB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54BE41" w14:textId="77777777" w:rsidR="00253C9C" w:rsidRPr="005A48C1" w:rsidRDefault="00253C9C" w:rsidP="00345441">
            <w:pPr>
              <w:spacing w:line="360" w:lineRule="auto"/>
              <w:jc w:val="both"/>
              <w:rPr>
                <w:rFonts w:cs="Arial"/>
                <w:color w:val="000000"/>
                <w:sz w:val="24"/>
                <w:szCs w:val="24"/>
              </w:rPr>
            </w:pPr>
          </w:p>
        </w:tc>
      </w:tr>
      <w:tr w:rsidR="00253C9C" w:rsidRPr="005A48C1" w14:paraId="37DAF7C9" w14:textId="77777777" w:rsidTr="00345441">
        <w:trPr>
          <w:trHeight w:val="20"/>
        </w:trPr>
        <w:tc>
          <w:tcPr>
            <w:tcW w:w="581" w:type="pct"/>
            <w:shd w:val="clear" w:color="auto" w:fill="auto"/>
            <w:noWrap/>
            <w:vAlign w:val="bottom"/>
            <w:hideMark/>
          </w:tcPr>
          <w:p w14:paraId="572EE4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315191</w:t>
            </w:r>
          </w:p>
        </w:tc>
        <w:tc>
          <w:tcPr>
            <w:tcW w:w="845" w:type="pct"/>
            <w:shd w:val="clear" w:color="auto" w:fill="auto"/>
            <w:noWrap/>
            <w:vAlign w:val="bottom"/>
            <w:hideMark/>
          </w:tcPr>
          <w:p w14:paraId="3D11F6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2962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ropa interior de tejido de punto</w:t>
            </w:r>
          </w:p>
        </w:tc>
        <w:tc>
          <w:tcPr>
            <w:tcW w:w="308" w:type="pct"/>
            <w:shd w:val="clear" w:color="auto" w:fill="auto"/>
            <w:noWrap/>
            <w:vAlign w:val="bottom"/>
            <w:hideMark/>
          </w:tcPr>
          <w:p w14:paraId="4FB9E9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A4079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745484" w14:textId="77777777" w:rsidR="00253C9C" w:rsidRPr="005A48C1" w:rsidRDefault="00253C9C" w:rsidP="00345441">
            <w:pPr>
              <w:spacing w:line="360" w:lineRule="auto"/>
              <w:jc w:val="both"/>
              <w:rPr>
                <w:rFonts w:cs="Arial"/>
                <w:color w:val="000000"/>
                <w:sz w:val="24"/>
                <w:szCs w:val="24"/>
              </w:rPr>
            </w:pPr>
          </w:p>
        </w:tc>
      </w:tr>
      <w:tr w:rsidR="00253C9C" w:rsidRPr="005A48C1" w14:paraId="707B2D45" w14:textId="77777777" w:rsidTr="00345441">
        <w:trPr>
          <w:trHeight w:val="20"/>
        </w:trPr>
        <w:tc>
          <w:tcPr>
            <w:tcW w:w="581" w:type="pct"/>
            <w:shd w:val="clear" w:color="auto" w:fill="auto"/>
            <w:noWrap/>
            <w:vAlign w:val="bottom"/>
            <w:hideMark/>
          </w:tcPr>
          <w:p w14:paraId="6660BD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315192</w:t>
            </w:r>
          </w:p>
        </w:tc>
        <w:tc>
          <w:tcPr>
            <w:tcW w:w="845" w:type="pct"/>
            <w:shd w:val="clear" w:color="auto" w:fill="auto"/>
            <w:noWrap/>
            <w:vAlign w:val="bottom"/>
            <w:hideMark/>
          </w:tcPr>
          <w:p w14:paraId="285F1F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4434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ropa exterior de tejido de punto</w:t>
            </w:r>
          </w:p>
        </w:tc>
        <w:tc>
          <w:tcPr>
            <w:tcW w:w="308" w:type="pct"/>
            <w:shd w:val="clear" w:color="auto" w:fill="auto"/>
            <w:noWrap/>
            <w:vAlign w:val="bottom"/>
            <w:hideMark/>
          </w:tcPr>
          <w:p w14:paraId="278E49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8B48D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1A0CA3B" w14:textId="77777777" w:rsidR="00253C9C" w:rsidRPr="005A48C1" w:rsidRDefault="00253C9C" w:rsidP="00345441">
            <w:pPr>
              <w:spacing w:line="360" w:lineRule="auto"/>
              <w:jc w:val="both"/>
              <w:rPr>
                <w:rFonts w:cs="Arial"/>
                <w:color w:val="000000"/>
                <w:sz w:val="24"/>
                <w:szCs w:val="24"/>
              </w:rPr>
            </w:pPr>
          </w:p>
        </w:tc>
      </w:tr>
      <w:tr w:rsidR="00253C9C" w:rsidRPr="005A48C1" w14:paraId="6EA6C31C" w14:textId="77777777" w:rsidTr="00345441">
        <w:trPr>
          <w:trHeight w:val="20"/>
        </w:trPr>
        <w:tc>
          <w:tcPr>
            <w:tcW w:w="581" w:type="pct"/>
            <w:shd w:val="clear" w:color="auto" w:fill="auto"/>
            <w:noWrap/>
            <w:vAlign w:val="bottom"/>
            <w:hideMark/>
          </w:tcPr>
          <w:p w14:paraId="4084A9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315210</w:t>
            </w:r>
          </w:p>
        </w:tc>
        <w:tc>
          <w:tcPr>
            <w:tcW w:w="845" w:type="pct"/>
            <w:shd w:val="clear" w:color="auto" w:fill="auto"/>
            <w:noWrap/>
            <w:vAlign w:val="bottom"/>
            <w:hideMark/>
          </w:tcPr>
          <w:p w14:paraId="3C5CE4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C8E2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prendas de vestir de cuero, piel y de materiales sucedáneos</w:t>
            </w:r>
          </w:p>
        </w:tc>
        <w:tc>
          <w:tcPr>
            <w:tcW w:w="308" w:type="pct"/>
            <w:shd w:val="clear" w:color="auto" w:fill="auto"/>
            <w:noWrap/>
            <w:vAlign w:val="bottom"/>
            <w:hideMark/>
          </w:tcPr>
          <w:p w14:paraId="7F9A8B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6F135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A01732" w14:textId="77777777" w:rsidR="00253C9C" w:rsidRPr="005A48C1" w:rsidRDefault="00253C9C" w:rsidP="00345441">
            <w:pPr>
              <w:spacing w:line="360" w:lineRule="auto"/>
              <w:jc w:val="both"/>
              <w:rPr>
                <w:rFonts w:cs="Arial"/>
                <w:color w:val="000000"/>
                <w:sz w:val="24"/>
                <w:szCs w:val="24"/>
              </w:rPr>
            </w:pPr>
          </w:p>
        </w:tc>
      </w:tr>
      <w:tr w:rsidR="00253C9C" w:rsidRPr="005A48C1" w14:paraId="5AEAB479" w14:textId="77777777" w:rsidTr="00345441">
        <w:trPr>
          <w:trHeight w:val="20"/>
        </w:trPr>
        <w:tc>
          <w:tcPr>
            <w:tcW w:w="581" w:type="pct"/>
            <w:shd w:val="clear" w:color="auto" w:fill="auto"/>
            <w:noWrap/>
            <w:vAlign w:val="bottom"/>
            <w:hideMark/>
          </w:tcPr>
          <w:p w14:paraId="0E9803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315221</w:t>
            </w:r>
          </w:p>
        </w:tc>
        <w:tc>
          <w:tcPr>
            <w:tcW w:w="845" w:type="pct"/>
            <w:shd w:val="clear" w:color="auto" w:fill="auto"/>
            <w:noWrap/>
            <w:vAlign w:val="bottom"/>
            <w:hideMark/>
          </w:tcPr>
          <w:p w14:paraId="78C0C4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34BE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en serie de ropa interior y de dormir</w:t>
            </w:r>
          </w:p>
        </w:tc>
        <w:tc>
          <w:tcPr>
            <w:tcW w:w="308" w:type="pct"/>
            <w:shd w:val="clear" w:color="auto" w:fill="auto"/>
            <w:noWrap/>
            <w:vAlign w:val="bottom"/>
            <w:hideMark/>
          </w:tcPr>
          <w:p w14:paraId="006D23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600EA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1E8BED" w14:textId="77777777" w:rsidR="00253C9C" w:rsidRPr="005A48C1" w:rsidRDefault="00253C9C" w:rsidP="00345441">
            <w:pPr>
              <w:spacing w:line="360" w:lineRule="auto"/>
              <w:jc w:val="both"/>
              <w:rPr>
                <w:rFonts w:cs="Arial"/>
                <w:color w:val="000000"/>
                <w:sz w:val="24"/>
                <w:szCs w:val="24"/>
              </w:rPr>
            </w:pPr>
          </w:p>
        </w:tc>
      </w:tr>
      <w:tr w:rsidR="00253C9C" w:rsidRPr="005A48C1" w14:paraId="62F551DB" w14:textId="77777777" w:rsidTr="00345441">
        <w:trPr>
          <w:trHeight w:val="20"/>
        </w:trPr>
        <w:tc>
          <w:tcPr>
            <w:tcW w:w="581" w:type="pct"/>
            <w:shd w:val="clear" w:color="auto" w:fill="auto"/>
            <w:noWrap/>
            <w:vAlign w:val="bottom"/>
            <w:hideMark/>
          </w:tcPr>
          <w:p w14:paraId="791A7A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315222</w:t>
            </w:r>
          </w:p>
        </w:tc>
        <w:tc>
          <w:tcPr>
            <w:tcW w:w="845" w:type="pct"/>
            <w:shd w:val="clear" w:color="auto" w:fill="auto"/>
            <w:noWrap/>
            <w:vAlign w:val="bottom"/>
            <w:hideMark/>
          </w:tcPr>
          <w:p w14:paraId="07E1D8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E35DE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en serie de camisas</w:t>
            </w:r>
          </w:p>
        </w:tc>
        <w:tc>
          <w:tcPr>
            <w:tcW w:w="308" w:type="pct"/>
            <w:shd w:val="clear" w:color="auto" w:fill="auto"/>
            <w:noWrap/>
            <w:vAlign w:val="bottom"/>
            <w:hideMark/>
          </w:tcPr>
          <w:p w14:paraId="73B3D3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4BC07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7C988E" w14:textId="77777777" w:rsidR="00253C9C" w:rsidRPr="005A48C1" w:rsidRDefault="00253C9C" w:rsidP="00345441">
            <w:pPr>
              <w:spacing w:line="360" w:lineRule="auto"/>
              <w:jc w:val="both"/>
              <w:rPr>
                <w:rFonts w:cs="Arial"/>
                <w:color w:val="000000"/>
                <w:sz w:val="24"/>
                <w:szCs w:val="24"/>
              </w:rPr>
            </w:pPr>
          </w:p>
        </w:tc>
      </w:tr>
      <w:tr w:rsidR="00253C9C" w:rsidRPr="005A48C1" w14:paraId="69B15370" w14:textId="77777777" w:rsidTr="00345441">
        <w:trPr>
          <w:trHeight w:val="20"/>
        </w:trPr>
        <w:tc>
          <w:tcPr>
            <w:tcW w:w="581" w:type="pct"/>
            <w:shd w:val="clear" w:color="auto" w:fill="auto"/>
            <w:noWrap/>
            <w:vAlign w:val="bottom"/>
            <w:hideMark/>
          </w:tcPr>
          <w:p w14:paraId="785229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315223</w:t>
            </w:r>
          </w:p>
        </w:tc>
        <w:tc>
          <w:tcPr>
            <w:tcW w:w="845" w:type="pct"/>
            <w:shd w:val="clear" w:color="auto" w:fill="auto"/>
            <w:noWrap/>
            <w:vAlign w:val="bottom"/>
            <w:hideMark/>
          </w:tcPr>
          <w:p w14:paraId="030875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6907E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en serie de uniformes</w:t>
            </w:r>
          </w:p>
        </w:tc>
        <w:tc>
          <w:tcPr>
            <w:tcW w:w="308" w:type="pct"/>
            <w:shd w:val="clear" w:color="auto" w:fill="auto"/>
            <w:noWrap/>
            <w:vAlign w:val="bottom"/>
            <w:hideMark/>
          </w:tcPr>
          <w:p w14:paraId="204833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E97C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457DC74" w14:textId="77777777" w:rsidR="00253C9C" w:rsidRPr="005A48C1" w:rsidRDefault="00253C9C" w:rsidP="00345441">
            <w:pPr>
              <w:spacing w:line="360" w:lineRule="auto"/>
              <w:jc w:val="both"/>
              <w:rPr>
                <w:rFonts w:cs="Arial"/>
                <w:color w:val="000000"/>
                <w:sz w:val="24"/>
                <w:szCs w:val="24"/>
              </w:rPr>
            </w:pPr>
          </w:p>
        </w:tc>
      </w:tr>
      <w:tr w:rsidR="00253C9C" w:rsidRPr="005A48C1" w14:paraId="6BE7718C" w14:textId="77777777" w:rsidTr="00345441">
        <w:trPr>
          <w:trHeight w:val="20"/>
        </w:trPr>
        <w:tc>
          <w:tcPr>
            <w:tcW w:w="581" w:type="pct"/>
            <w:shd w:val="clear" w:color="auto" w:fill="auto"/>
            <w:noWrap/>
            <w:vAlign w:val="bottom"/>
            <w:hideMark/>
          </w:tcPr>
          <w:p w14:paraId="52DACE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315224</w:t>
            </w:r>
          </w:p>
        </w:tc>
        <w:tc>
          <w:tcPr>
            <w:tcW w:w="845" w:type="pct"/>
            <w:shd w:val="clear" w:color="auto" w:fill="auto"/>
            <w:noWrap/>
            <w:vAlign w:val="bottom"/>
            <w:hideMark/>
          </w:tcPr>
          <w:p w14:paraId="2F4108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CEC3A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en serie de disfraces y trajes típicos</w:t>
            </w:r>
          </w:p>
        </w:tc>
        <w:tc>
          <w:tcPr>
            <w:tcW w:w="308" w:type="pct"/>
            <w:shd w:val="clear" w:color="auto" w:fill="auto"/>
            <w:noWrap/>
            <w:vAlign w:val="bottom"/>
            <w:hideMark/>
          </w:tcPr>
          <w:p w14:paraId="3DA031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A4B9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6C7C3F" w14:textId="77777777" w:rsidR="00253C9C" w:rsidRPr="005A48C1" w:rsidRDefault="00253C9C" w:rsidP="00345441">
            <w:pPr>
              <w:spacing w:line="360" w:lineRule="auto"/>
              <w:jc w:val="both"/>
              <w:rPr>
                <w:rFonts w:cs="Arial"/>
                <w:color w:val="000000"/>
                <w:sz w:val="24"/>
                <w:szCs w:val="24"/>
              </w:rPr>
            </w:pPr>
          </w:p>
        </w:tc>
      </w:tr>
      <w:tr w:rsidR="00253C9C" w:rsidRPr="005A48C1" w14:paraId="24DFED07" w14:textId="77777777" w:rsidTr="00345441">
        <w:trPr>
          <w:trHeight w:val="20"/>
        </w:trPr>
        <w:tc>
          <w:tcPr>
            <w:tcW w:w="581" w:type="pct"/>
            <w:shd w:val="clear" w:color="auto" w:fill="auto"/>
            <w:noWrap/>
            <w:vAlign w:val="bottom"/>
            <w:hideMark/>
          </w:tcPr>
          <w:p w14:paraId="28FC00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315225</w:t>
            </w:r>
          </w:p>
        </w:tc>
        <w:tc>
          <w:tcPr>
            <w:tcW w:w="845" w:type="pct"/>
            <w:shd w:val="clear" w:color="auto" w:fill="auto"/>
            <w:noWrap/>
            <w:vAlign w:val="bottom"/>
            <w:hideMark/>
          </w:tcPr>
          <w:p w14:paraId="66BD0B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7965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prendas de vestir sobre medida</w:t>
            </w:r>
          </w:p>
        </w:tc>
        <w:tc>
          <w:tcPr>
            <w:tcW w:w="308" w:type="pct"/>
            <w:shd w:val="clear" w:color="auto" w:fill="auto"/>
            <w:noWrap/>
            <w:vAlign w:val="bottom"/>
            <w:hideMark/>
          </w:tcPr>
          <w:p w14:paraId="354420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A567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8B3794" w14:textId="77777777" w:rsidR="00253C9C" w:rsidRPr="005A48C1" w:rsidRDefault="00253C9C" w:rsidP="00345441">
            <w:pPr>
              <w:spacing w:line="360" w:lineRule="auto"/>
              <w:jc w:val="both"/>
              <w:rPr>
                <w:rFonts w:cs="Arial"/>
                <w:color w:val="000000"/>
                <w:sz w:val="24"/>
                <w:szCs w:val="24"/>
              </w:rPr>
            </w:pPr>
          </w:p>
        </w:tc>
      </w:tr>
      <w:tr w:rsidR="00253C9C" w:rsidRPr="005A48C1" w14:paraId="2FFBAF45" w14:textId="77777777" w:rsidTr="00345441">
        <w:trPr>
          <w:trHeight w:val="20"/>
        </w:trPr>
        <w:tc>
          <w:tcPr>
            <w:tcW w:w="581" w:type="pct"/>
            <w:shd w:val="clear" w:color="auto" w:fill="auto"/>
            <w:noWrap/>
            <w:vAlign w:val="bottom"/>
            <w:hideMark/>
          </w:tcPr>
          <w:p w14:paraId="3D94EB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315229</w:t>
            </w:r>
          </w:p>
        </w:tc>
        <w:tc>
          <w:tcPr>
            <w:tcW w:w="845" w:type="pct"/>
            <w:shd w:val="clear" w:color="auto" w:fill="auto"/>
            <w:noWrap/>
            <w:vAlign w:val="bottom"/>
            <w:hideMark/>
          </w:tcPr>
          <w:p w14:paraId="1510E7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47D26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en serie de otra ropa exterior de materiales textiles</w:t>
            </w:r>
          </w:p>
        </w:tc>
        <w:tc>
          <w:tcPr>
            <w:tcW w:w="308" w:type="pct"/>
            <w:shd w:val="clear" w:color="auto" w:fill="auto"/>
            <w:noWrap/>
            <w:vAlign w:val="bottom"/>
            <w:hideMark/>
          </w:tcPr>
          <w:p w14:paraId="103081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FF6ED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000CE6" w14:textId="77777777" w:rsidR="00253C9C" w:rsidRPr="005A48C1" w:rsidRDefault="00253C9C" w:rsidP="00345441">
            <w:pPr>
              <w:spacing w:line="360" w:lineRule="auto"/>
              <w:jc w:val="both"/>
              <w:rPr>
                <w:rFonts w:cs="Arial"/>
                <w:color w:val="000000"/>
                <w:sz w:val="24"/>
                <w:szCs w:val="24"/>
              </w:rPr>
            </w:pPr>
          </w:p>
        </w:tc>
      </w:tr>
      <w:tr w:rsidR="00253C9C" w:rsidRPr="005A48C1" w14:paraId="2B6BC4F9" w14:textId="77777777" w:rsidTr="00345441">
        <w:trPr>
          <w:trHeight w:val="20"/>
        </w:trPr>
        <w:tc>
          <w:tcPr>
            <w:tcW w:w="581" w:type="pct"/>
            <w:shd w:val="clear" w:color="auto" w:fill="auto"/>
            <w:noWrap/>
            <w:vAlign w:val="bottom"/>
            <w:hideMark/>
          </w:tcPr>
          <w:p w14:paraId="657FAA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315991</w:t>
            </w:r>
          </w:p>
        </w:tc>
        <w:tc>
          <w:tcPr>
            <w:tcW w:w="845" w:type="pct"/>
            <w:shd w:val="clear" w:color="auto" w:fill="auto"/>
            <w:noWrap/>
            <w:vAlign w:val="bottom"/>
            <w:hideMark/>
          </w:tcPr>
          <w:p w14:paraId="6DAE99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415B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sombreros y gorras</w:t>
            </w:r>
          </w:p>
        </w:tc>
        <w:tc>
          <w:tcPr>
            <w:tcW w:w="308" w:type="pct"/>
            <w:shd w:val="clear" w:color="auto" w:fill="auto"/>
            <w:noWrap/>
            <w:vAlign w:val="bottom"/>
            <w:hideMark/>
          </w:tcPr>
          <w:p w14:paraId="0C6589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E5710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D0F34DC" w14:textId="77777777" w:rsidR="00253C9C" w:rsidRPr="005A48C1" w:rsidRDefault="00253C9C" w:rsidP="00345441">
            <w:pPr>
              <w:spacing w:line="360" w:lineRule="auto"/>
              <w:jc w:val="both"/>
              <w:rPr>
                <w:rFonts w:cs="Arial"/>
                <w:color w:val="000000"/>
                <w:sz w:val="24"/>
                <w:szCs w:val="24"/>
              </w:rPr>
            </w:pPr>
          </w:p>
        </w:tc>
      </w:tr>
      <w:tr w:rsidR="00253C9C" w:rsidRPr="005A48C1" w14:paraId="48CB62CB" w14:textId="77777777" w:rsidTr="00345441">
        <w:trPr>
          <w:trHeight w:val="20"/>
        </w:trPr>
        <w:tc>
          <w:tcPr>
            <w:tcW w:w="581" w:type="pct"/>
            <w:shd w:val="clear" w:color="auto" w:fill="auto"/>
            <w:noWrap/>
            <w:vAlign w:val="bottom"/>
            <w:hideMark/>
          </w:tcPr>
          <w:p w14:paraId="607051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315999</w:t>
            </w:r>
          </w:p>
        </w:tc>
        <w:tc>
          <w:tcPr>
            <w:tcW w:w="845" w:type="pct"/>
            <w:shd w:val="clear" w:color="auto" w:fill="auto"/>
            <w:noWrap/>
            <w:vAlign w:val="bottom"/>
            <w:hideMark/>
          </w:tcPr>
          <w:p w14:paraId="4FEA31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84B9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otros accesorios y prendas de vestir no clasificados en otra parte</w:t>
            </w:r>
          </w:p>
        </w:tc>
        <w:tc>
          <w:tcPr>
            <w:tcW w:w="308" w:type="pct"/>
            <w:shd w:val="clear" w:color="auto" w:fill="auto"/>
            <w:noWrap/>
            <w:vAlign w:val="bottom"/>
            <w:hideMark/>
          </w:tcPr>
          <w:p w14:paraId="0CCFEF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02F7C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8C997A4" w14:textId="77777777" w:rsidR="00253C9C" w:rsidRPr="005A48C1" w:rsidRDefault="00253C9C" w:rsidP="00345441">
            <w:pPr>
              <w:spacing w:line="360" w:lineRule="auto"/>
              <w:jc w:val="both"/>
              <w:rPr>
                <w:rFonts w:cs="Arial"/>
                <w:color w:val="000000"/>
                <w:sz w:val="24"/>
                <w:szCs w:val="24"/>
              </w:rPr>
            </w:pPr>
          </w:p>
        </w:tc>
      </w:tr>
      <w:tr w:rsidR="00253C9C" w:rsidRPr="005A48C1" w14:paraId="1C03E831" w14:textId="77777777" w:rsidTr="00345441">
        <w:trPr>
          <w:trHeight w:val="20"/>
        </w:trPr>
        <w:tc>
          <w:tcPr>
            <w:tcW w:w="581" w:type="pct"/>
            <w:shd w:val="clear" w:color="auto" w:fill="auto"/>
            <w:noWrap/>
            <w:vAlign w:val="bottom"/>
            <w:hideMark/>
          </w:tcPr>
          <w:p w14:paraId="3D99D5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316110</w:t>
            </w:r>
          </w:p>
        </w:tc>
        <w:tc>
          <w:tcPr>
            <w:tcW w:w="845" w:type="pct"/>
            <w:shd w:val="clear" w:color="auto" w:fill="auto"/>
            <w:noWrap/>
            <w:vAlign w:val="bottom"/>
            <w:hideMark/>
          </w:tcPr>
          <w:p w14:paraId="518E01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FD885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Curtido y acabado de cuero y piel</w:t>
            </w:r>
          </w:p>
        </w:tc>
        <w:tc>
          <w:tcPr>
            <w:tcW w:w="308" w:type="pct"/>
            <w:shd w:val="clear" w:color="auto" w:fill="auto"/>
            <w:noWrap/>
            <w:vAlign w:val="bottom"/>
            <w:hideMark/>
          </w:tcPr>
          <w:p w14:paraId="40759C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B1293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2A34111" w14:textId="77777777" w:rsidR="00253C9C" w:rsidRPr="005A48C1" w:rsidRDefault="00253C9C" w:rsidP="00345441">
            <w:pPr>
              <w:spacing w:line="360" w:lineRule="auto"/>
              <w:jc w:val="both"/>
              <w:rPr>
                <w:rFonts w:cs="Arial"/>
                <w:color w:val="000000"/>
                <w:sz w:val="24"/>
                <w:szCs w:val="24"/>
              </w:rPr>
            </w:pPr>
          </w:p>
        </w:tc>
      </w:tr>
      <w:tr w:rsidR="00253C9C" w:rsidRPr="005A48C1" w14:paraId="1146D644" w14:textId="77777777" w:rsidTr="00345441">
        <w:trPr>
          <w:trHeight w:val="20"/>
        </w:trPr>
        <w:tc>
          <w:tcPr>
            <w:tcW w:w="581" w:type="pct"/>
            <w:shd w:val="clear" w:color="auto" w:fill="auto"/>
            <w:noWrap/>
            <w:vAlign w:val="bottom"/>
            <w:hideMark/>
          </w:tcPr>
          <w:p w14:paraId="5CEF70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316211</w:t>
            </w:r>
          </w:p>
        </w:tc>
        <w:tc>
          <w:tcPr>
            <w:tcW w:w="845" w:type="pct"/>
            <w:shd w:val="clear" w:color="auto" w:fill="auto"/>
            <w:noWrap/>
            <w:vAlign w:val="bottom"/>
            <w:hideMark/>
          </w:tcPr>
          <w:p w14:paraId="68B8CA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3042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calzado con corte de piel y cuero</w:t>
            </w:r>
          </w:p>
        </w:tc>
        <w:tc>
          <w:tcPr>
            <w:tcW w:w="308" w:type="pct"/>
            <w:shd w:val="clear" w:color="auto" w:fill="auto"/>
            <w:noWrap/>
            <w:vAlign w:val="bottom"/>
            <w:hideMark/>
          </w:tcPr>
          <w:p w14:paraId="1A6432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001F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B9DC57" w14:textId="77777777" w:rsidR="00253C9C" w:rsidRPr="005A48C1" w:rsidRDefault="00253C9C" w:rsidP="00345441">
            <w:pPr>
              <w:spacing w:line="360" w:lineRule="auto"/>
              <w:jc w:val="both"/>
              <w:rPr>
                <w:rFonts w:cs="Arial"/>
                <w:color w:val="000000"/>
                <w:sz w:val="24"/>
                <w:szCs w:val="24"/>
              </w:rPr>
            </w:pPr>
          </w:p>
        </w:tc>
      </w:tr>
      <w:tr w:rsidR="00253C9C" w:rsidRPr="005A48C1" w14:paraId="24E58B6A" w14:textId="77777777" w:rsidTr="00345441">
        <w:trPr>
          <w:trHeight w:val="20"/>
        </w:trPr>
        <w:tc>
          <w:tcPr>
            <w:tcW w:w="581" w:type="pct"/>
            <w:shd w:val="clear" w:color="auto" w:fill="auto"/>
            <w:noWrap/>
            <w:vAlign w:val="bottom"/>
            <w:hideMark/>
          </w:tcPr>
          <w:p w14:paraId="6596AE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316212</w:t>
            </w:r>
          </w:p>
        </w:tc>
        <w:tc>
          <w:tcPr>
            <w:tcW w:w="845" w:type="pct"/>
            <w:shd w:val="clear" w:color="auto" w:fill="auto"/>
            <w:noWrap/>
            <w:vAlign w:val="bottom"/>
            <w:hideMark/>
          </w:tcPr>
          <w:p w14:paraId="60AA3B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B6DB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calzado con corte de tela</w:t>
            </w:r>
          </w:p>
        </w:tc>
        <w:tc>
          <w:tcPr>
            <w:tcW w:w="308" w:type="pct"/>
            <w:shd w:val="clear" w:color="auto" w:fill="auto"/>
            <w:noWrap/>
            <w:vAlign w:val="bottom"/>
            <w:hideMark/>
          </w:tcPr>
          <w:p w14:paraId="6B0717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A1782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2E9F840" w14:textId="77777777" w:rsidR="00253C9C" w:rsidRPr="005A48C1" w:rsidRDefault="00253C9C" w:rsidP="00345441">
            <w:pPr>
              <w:spacing w:line="360" w:lineRule="auto"/>
              <w:jc w:val="both"/>
              <w:rPr>
                <w:rFonts w:cs="Arial"/>
                <w:color w:val="000000"/>
                <w:sz w:val="24"/>
                <w:szCs w:val="24"/>
              </w:rPr>
            </w:pPr>
          </w:p>
        </w:tc>
      </w:tr>
      <w:tr w:rsidR="00253C9C" w:rsidRPr="005A48C1" w14:paraId="077875EA" w14:textId="77777777" w:rsidTr="00345441">
        <w:trPr>
          <w:trHeight w:val="20"/>
        </w:trPr>
        <w:tc>
          <w:tcPr>
            <w:tcW w:w="581" w:type="pct"/>
            <w:shd w:val="clear" w:color="auto" w:fill="auto"/>
            <w:noWrap/>
            <w:vAlign w:val="bottom"/>
            <w:hideMark/>
          </w:tcPr>
          <w:p w14:paraId="152225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316213</w:t>
            </w:r>
          </w:p>
        </w:tc>
        <w:tc>
          <w:tcPr>
            <w:tcW w:w="845" w:type="pct"/>
            <w:shd w:val="clear" w:color="auto" w:fill="auto"/>
            <w:noWrap/>
            <w:vAlign w:val="bottom"/>
            <w:hideMark/>
          </w:tcPr>
          <w:p w14:paraId="59F2FD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9F597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calzado de plástico</w:t>
            </w:r>
          </w:p>
        </w:tc>
        <w:tc>
          <w:tcPr>
            <w:tcW w:w="308" w:type="pct"/>
            <w:shd w:val="clear" w:color="auto" w:fill="auto"/>
            <w:noWrap/>
            <w:vAlign w:val="bottom"/>
            <w:hideMark/>
          </w:tcPr>
          <w:p w14:paraId="3DBB8F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8CDD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166048" w14:textId="77777777" w:rsidR="00253C9C" w:rsidRPr="005A48C1" w:rsidRDefault="00253C9C" w:rsidP="00345441">
            <w:pPr>
              <w:spacing w:line="360" w:lineRule="auto"/>
              <w:jc w:val="both"/>
              <w:rPr>
                <w:rFonts w:cs="Arial"/>
                <w:color w:val="000000"/>
                <w:sz w:val="24"/>
                <w:szCs w:val="24"/>
              </w:rPr>
            </w:pPr>
          </w:p>
        </w:tc>
      </w:tr>
      <w:tr w:rsidR="00253C9C" w:rsidRPr="005A48C1" w14:paraId="4CD21EAC" w14:textId="77777777" w:rsidTr="00345441">
        <w:trPr>
          <w:trHeight w:val="20"/>
        </w:trPr>
        <w:tc>
          <w:tcPr>
            <w:tcW w:w="581" w:type="pct"/>
            <w:shd w:val="clear" w:color="auto" w:fill="auto"/>
            <w:noWrap/>
            <w:vAlign w:val="bottom"/>
            <w:hideMark/>
          </w:tcPr>
          <w:p w14:paraId="335037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316214</w:t>
            </w:r>
          </w:p>
        </w:tc>
        <w:tc>
          <w:tcPr>
            <w:tcW w:w="845" w:type="pct"/>
            <w:shd w:val="clear" w:color="auto" w:fill="auto"/>
            <w:noWrap/>
            <w:vAlign w:val="bottom"/>
            <w:hideMark/>
          </w:tcPr>
          <w:p w14:paraId="2772AF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C921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calzado de hule</w:t>
            </w:r>
          </w:p>
        </w:tc>
        <w:tc>
          <w:tcPr>
            <w:tcW w:w="308" w:type="pct"/>
            <w:shd w:val="clear" w:color="auto" w:fill="auto"/>
            <w:noWrap/>
            <w:vAlign w:val="bottom"/>
            <w:hideMark/>
          </w:tcPr>
          <w:p w14:paraId="401581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41649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617DEFB" w14:textId="77777777" w:rsidR="00253C9C" w:rsidRPr="005A48C1" w:rsidRDefault="00253C9C" w:rsidP="00345441">
            <w:pPr>
              <w:spacing w:line="360" w:lineRule="auto"/>
              <w:jc w:val="both"/>
              <w:rPr>
                <w:rFonts w:cs="Arial"/>
                <w:color w:val="000000"/>
                <w:sz w:val="24"/>
                <w:szCs w:val="24"/>
              </w:rPr>
            </w:pPr>
          </w:p>
        </w:tc>
      </w:tr>
      <w:tr w:rsidR="00253C9C" w:rsidRPr="005A48C1" w14:paraId="58C0AF19" w14:textId="77777777" w:rsidTr="00345441">
        <w:trPr>
          <w:trHeight w:val="20"/>
        </w:trPr>
        <w:tc>
          <w:tcPr>
            <w:tcW w:w="581" w:type="pct"/>
            <w:shd w:val="clear" w:color="auto" w:fill="auto"/>
            <w:noWrap/>
            <w:vAlign w:val="bottom"/>
            <w:hideMark/>
          </w:tcPr>
          <w:p w14:paraId="33EF7E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316219</w:t>
            </w:r>
          </w:p>
        </w:tc>
        <w:tc>
          <w:tcPr>
            <w:tcW w:w="845" w:type="pct"/>
            <w:shd w:val="clear" w:color="auto" w:fill="auto"/>
            <w:noWrap/>
            <w:vAlign w:val="bottom"/>
            <w:hideMark/>
          </w:tcPr>
          <w:p w14:paraId="05C1DE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7561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huaraches y calzado de otro tipo de materiales</w:t>
            </w:r>
          </w:p>
        </w:tc>
        <w:tc>
          <w:tcPr>
            <w:tcW w:w="308" w:type="pct"/>
            <w:shd w:val="clear" w:color="auto" w:fill="auto"/>
            <w:noWrap/>
            <w:vAlign w:val="bottom"/>
            <w:hideMark/>
          </w:tcPr>
          <w:p w14:paraId="271DEC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20EFB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D62119" w14:textId="77777777" w:rsidR="00253C9C" w:rsidRPr="005A48C1" w:rsidRDefault="00253C9C" w:rsidP="00345441">
            <w:pPr>
              <w:spacing w:line="360" w:lineRule="auto"/>
              <w:jc w:val="both"/>
              <w:rPr>
                <w:rFonts w:cs="Arial"/>
                <w:color w:val="000000"/>
                <w:sz w:val="24"/>
                <w:szCs w:val="24"/>
              </w:rPr>
            </w:pPr>
          </w:p>
        </w:tc>
      </w:tr>
      <w:tr w:rsidR="00253C9C" w:rsidRPr="005A48C1" w14:paraId="5D341B4C" w14:textId="77777777" w:rsidTr="00345441">
        <w:trPr>
          <w:trHeight w:val="20"/>
        </w:trPr>
        <w:tc>
          <w:tcPr>
            <w:tcW w:w="581" w:type="pct"/>
            <w:shd w:val="clear" w:color="auto" w:fill="auto"/>
            <w:noWrap/>
            <w:vAlign w:val="bottom"/>
            <w:hideMark/>
          </w:tcPr>
          <w:p w14:paraId="730A24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316991</w:t>
            </w:r>
          </w:p>
        </w:tc>
        <w:tc>
          <w:tcPr>
            <w:tcW w:w="845" w:type="pct"/>
            <w:shd w:val="clear" w:color="auto" w:fill="auto"/>
            <w:noWrap/>
            <w:vAlign w:val="bottom"/>
            <w:hideMark/>
          </w:tcPr>
          <w:p w14:paraId="67387A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CBDCD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bolsos de mano, maletas y similares</w:t>
            </w:r>
          </w:p>
        </w:tc>
        <w:tc>
          <w:tcPr>
            <w:tcW w:w="308" w:type="pct"/>
            <w:shd w:val="clear" w:color="auto" w:fill="auto"/>
            <w:noWrap/>
            <w:vAlign w:val="bottom"/>
            <w:hideMark/>
          </w:tcPr>
          <w:p w14:paraId="187E34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CA64A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95F064" w14:textId="77777777" w:rsidR="00253C9C" w:rsidRPr="005A48C1" w:rsidRDefault="00253C9C" w:rsidP="00345441">
            <w:pPr>
              <w:spacing w:line="360" w:lineRule="auto"/>
              <w:jc w:val="both"/>
              <w:rPr>
                <w:rFonts w:cs="Arial"/>
                <w:color w:val="000000"/>
                <w:sz w:val="24"/>
                <w:szCs w:val="24"/>
              </w:rPr>
            </w:pPr>
          </w:p>
        </w:tc>
      </w:tr>
      <w:tr w:rsidR="00253C9C" w:rsidRPr="005A48C1" w14:paraId="34E07040" w14:textId="77777777" w:rsidTr="00345441">
        <w:trPr>
          <w:trHeight w:val="20"/>
        </w:trPr>
        <w:tc>
          <w:tcPr>
            <w:tcW w:w="581" w:type="pct"/>
            <w:shd w:val="clear" w:color="auto" w:fill="auto"/>
            <w:noWrap/>
            <w:vAlign w:val="bottom"/>
            <w:hideMark/>
          </w:tcPr>
          <w:p w14:paraId="33080C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316999</w:t>
            </w:r>
          </w:p>
        </w:tc>
        <w:tc>
          <w:tcPr>
            <w:tcW w:w="845" w:type="pct"/>
            <w:shd w:val="clear" w:color="auto" w:fill="auto"/>
            <w:noWrap/>
            <w:vAlign w:val="bottom"/>
            <w:hideMark/>
          </w:tcPr>
          <w:p w14:paraId="56E0C8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844B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cuero, piel y materiales sucedáneos</w:t>
            </w:r>
          </w:p>
        </w:tc>
        <w:tc>
          <w:tcPr>
            <w:tcW w:w="308" w:type="pct"/>
            <w:shd w:val="clear" w:color="auto" w:fill="auto"/>
            <w:noWrap/>
            <w:vAlign w:val="bottom"/>
            <w:hideMark/>
          </w:tcPr>
          <w:p w14:paraId="5655E2D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7ECF2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1D3E01" w14:textId="77777777" w:rsidR="00253C9C" w:rsidRPr="005A48C1" w:rsidRDefault="00253C9C" w:rsidP="00345441">
            <w:pPr>
              <w:spacing w:line="360" w:lineRule="auto"/>
              <w:jc w:val="both"/>
              <w:rPr>
                <w:rFonts w:cs="Arial"/>
                <w:color w:val="000000"/>
                <w:sz w:val="24"/>
                <w:szCs w:val="24"/>
              </w:rPr>
            </w:pPr>
          </w:p>
        </w:tc>
      </w:tr>
      <w:tr w:rsidR="00253C9C" w:rsidRPr="005A48C1" w14:paraId="7ED45133" w14:textId="77777777" w:rsidTr="00345441">
        <w:trPr>
          <w:trHeight w:val="20"/>
        </w:trPr>
        <w:tc>
          <w:tcPr>
            <w:tcW w:w="581" w:type="pct"/>
            <w:shd w:val="clear" w:color="auto" w:fill="auto"/>
            <w:noWrap/>
            <w:vAlign w:val="bottom"/>
            <w:hideMark/>
          </w:tcPr>
          <w:p w14:paraId="213F10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321111</w:t>
            </w:r>
          </w:p>
        </w:tc>
        <w:tc>
          <w:tcPr>
            <w:tcW w:w="845" w:type="pct"/>
            <w:shd w:val="clear" w:color="auto" w:fill="auto"/>
            <w:noWrap/>
            <w:vAlign w:val="bottom"/>
            <w:hideMark/>
          </w:tcPr>
          <w:p w14:paraId="0B671D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DECAF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Aserraderos integrados</w:t>
            </w:r>
          </w:p>
        </w:tc>
        <w:tc>
          <w:tcPr>
            <w:tcW w:w="308" w:type="pct"/>
            <w:shd w:val="clear" w:color="auto" w:fill="auto"/>
            <w:noWrap/>
            <w:vAlign w:val="bottom"/>
            <w:hideMark/>
          </w:tcPr>
          <w:p w14:paraId="4C0A4C0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213CF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0E7612" w14:textId="77777777" w:rsidR="00253C9C" w:rsidRPr="005A48C1" w:rsidRDefault="00253C9C" w:rsidP="00345441">
            <w:pPr>
              <w:spacing w:line="360" w:lineRule="auto"/>
              <w:jc w:val="both"/>
              <w:rPr>
                <w:rFonts w:cs="Arial"/>
                <w:color w:val="000000"/>
                <w:sz w:val="24"/>
                <w:szCs w:val="24"/>
              </w:rPr>
            </w:pPr>
          </w:p>
        </w:tc>
      </w:tr>
      <w:tr w:rsidR="00253C9C" w:rsidRPr="005A48C1" w14:paraId="13EA6604" w14:textId="77777777" w:rsidTr="00345441">
        <w:trPr>
          <w:trHeight w:val="20"/>
        </w:trPr>
        <w:tc>
          <w:tcPr>
            <w:tcW w:w="581" w:type="pct"/>
            <w:shd w:val="clear" w:color="auto" w:fill="auto"/>
            <w:noWrap/>
            <w:vAlign w:val="bottom"/>
            <w:hideMark/>
          </w:tcPr>
          <w:p w14:paraId="323C08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321112</w:t>
            </w:r>
          </w:p>
        </w:tc>
        <w:tc>
          <w:tcPr>
            <w:tcW w:w="845" w:type="pct"/>
            <w:shd w:val="clear" w:color="auto" w:fill="auto"/>
            <w:noWrap/>
            <w:vAlign w:val="bottom"/>
            <w:hideMark/>
          </w:tcPr>
          <w:p w14:paraId="4419B4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93E93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Aserrado de tablas y tablones</w:t>
            </w:r>
          </w:p>
        </w:tc>
        <w:tc>
          <w:tcPr>
            <w:tcW w:w="308" w:type="pct"/>
            <w:shd w:val="clear" w:color="auto" w:fill="auto"/>
            <w:noWrap/>
            <w:vAlign w:val="bottom"/>
            <w:hideMark/>
          </w:tcPr>
          <w:p w14:paraId="609E56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5707C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6AB68F" w14:textId="77777777" w:rsidR="00253C9C" w:rsidRPr="005A48C1" w:rsidRDefault="00253C9C" w:rsidP="00345441">
            <w:pPr>
              <w:spacing w:line="360" w:lineRule="auto"/>
              <w:jc w:val="both"/>
              <w:rPr>
                <w:rFonts w:cs="Arial"/>
                <w:color w:val="000000"/>
                <w:sz w:val="24"/>
                <w:szCs w:val="24"/>
              </w:rPr>
            </w:pPr>
          </w:p>
        </w:tc>
      </w:tr>
      <w:tr w:rsidR="00253C9C" w:rsidRPr="005A48C1" w14:paraId="71C2E3BE" w14:textId="77777777" w:rsidTr="00345441">
        <w:trPr>
          <w:trHeight w:val="20"/>
        </w:trPr>
        <w:tc>
          <w:tcPr>
            <w:tcW w:w="581" w:type="pct"/>
            <w:shd w:val="clear" w:color="auto" w:fill="auto"/>
            <w:noWrap/>
            <w:vAlign w:val="bottom"/>
            <w:hideMark/>
          </w:tcPr>
          <w:p w14:paraId="225867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321113</w:t>
            </w:r>
          </w:p>
        </w:tc>
        <w:tc>
          <w:tcPr>
            <w:tcW w:w="845" w:type="pct"/>
            <w:shd w:val="clear" w:color="auto" w:fill="auto"/>
            <w:noWrap/>
            <w:vAlign w:val="bottom"/>
            <w:hideMark/>
          </w:tcPr>
          <w:p w14:paraId="348DD8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0A9F9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Tratamiento de la madera y fabricación de postes y durmientes</w:t>
            </w:r>
          </w:p>
        </w:tc>
        <w:tc>
          <w:tcPr>
            <w:tcW w:w="308" w:type="pct"/>
            <w:shd w:val="clear" w:color="auto" w:fill="auto"/>
            <w:noWrap/>
            <w:vAlign w:val="bottom"/>
            <w:hideMark/>
          </w:tcPr>
          <w:p w14:paraId="53C834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29B51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9B596F" w14:textId="77777777" w:rsidR="00253C9C" w:rsidRPr="005A48C1" w:rsidRDefault="00253C9C" w:rsidP="00345441">
            <w:pPr>
              <w:spacing w:line="360" w:lineRule="auto"/>
              <w:jc w:val="both"/>
              <w:rPr>
                <w:rFonts w:cs="Arial"/>
                <w:color w:val="000000"/>
                <w:sz w:val="24"/>
                <w:szCs w:val="24"/>
              </w:rPr>
            </w:pPr>
          </w:p>
        </w:tc>
      </w:tr>
      <w:tr w:rsidR="00253C9C" w:rsidRPr="005A48C1" w14:paraId="64735697" w14:textId="77777777" w:rsidTr="00345441">
        <w:trPr>
          <w:trHeight w:val="20"/>
        </w:trPr>
        <w:tc>
          <w:tcPr>
            <w:tcW w:w="581" w:type="pct"/>
            <w:shd w:val="clear" w:color="auto" w:fill="auto"/>
            <w:noWrap/>
            <w:vAlign w:val="bottom"/>
            <w:hideMark/>
          </w:tcPr>
          <w:p w14:paraId="5CA7E9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321210</w:t>
            </w:r>
          </w:p>
        </w:tc>
        <w:tc>
          <w:tcPr>
            <w:tcW w:w="845" w:type="pct"/>
            <w:shd w:val="clear" w:color="auto" w:fill="auto"/>
            <w:noWrap/>
            <w:vAlign w:val="bottom"/>
            <w:hideMark/>
          </w:tcPr>
          <w:p w14:paraId="30C35D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1F593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laminados y aglutinados de madera</w:t>
            </w:r>
          </w:p>
        </w:tc>
        <w:tc>
          <w:tcPr>
            <w:tcW w:w="308" w:type="pct"/>
            <w:shd w:val="clear" w:color="auto" w:fill="auto"/>
            <w:noWrap/>
            <w:vAlign w:val="bottom"/>
            <w:hideMark/>
          </w:tcPr>
          <w:p w14:paraId="55266F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E87E2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DF96A63" w14:textId="77777777" w:rsidR="00253C9C" w:rsidRPr="005A48C1" w:rsidRDefault="00253C9C" w:rsidP="00345441">
            <w:pPr>
              <w:spacing w:line="360" w:lineRule="auto"/>
              <w:jc w:val="both"/>
              <w:rPr>
                <w:rFonts w:cs="Arial"/>
                <w:color w:val="000000"/>
                <w:sz w:val="24"/>
                <w:szCs w:val="24"/>
              </w:rPr>
            </w:pPr>
          </w:p>
        </w:tc>
      </w:tr>
      <w:tr w:rsidR="00253C9C" w:rsidRPr="005A48C1" w14:paraId="79484F0E" w14:textId="77777777" w:rsidTr="00345441">
        <w:trPr>
          <w:trHeight w:val="20"/>
        </w:trPr>
        <w:tc>
          <w:tcPr>
            <w:tcW w:w="581" w:type="pct"/>
            <w:shd w:val="clear" w:color="auto" w:fill="auto"/>
            <w:noWrap/>
            <w:vAlign w:val="bottom"/>
            <w:hideMark/>
          </w:tcPr>
          <w:p w14:paraId="37CDDE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321910</w:t>
            </w:r>
          </w:p>
        </w:tc>
        <w:tc>
          <w:tcPr>
            <w:tcW w:w="845" w:type="pct"/>
            <w:shd w:val="clear" w:color="auto" w:fill="auto"/>
            <w:noWrap/>
            <w:vAlign w:val="bottom"/>
            <w:hideMark/>
          </w:tcPr>
          <w:p w14:paraId="6FD095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0ACB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madera para la construcción</w:t>
            </w:r>
          </w:p>
        </w:tc>
        <w:tc>
          <w:tcPr>
            <w:tcW w:w="308" w:type="pct"/>
            <w:shd w:val="clear" w:color="auto" w:fill="auto"/>
            <w:noWrap/>
            <w:vAlign w:val="bottom"/>
            <w:hideMark/>
          </w:tcPr>
          <w:p w14:paraId="293F8C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FF3A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B6FC0E8" w14:textId="77777777" w:rsidR="00253C9C" w:rsidRPr="005A48C1" w:rsidRDefault="00253C9C" w:rsidP="00345441">
            <w:pPr>
              <w:spacing w:line="360" w:lineRule="auto"/>
              <w:jc w:val="both"/>
              <w:rPr>
                <w:rFonts w:cs="Arial"/>
                <w:color w:val="000000"/>
                <w:sz w:val="24"/>
                <w:szCs w:val="24"/>
              </w:rPr>
            </w:pPr>
          </w:p>
        </w:tc>
      </w:tr>
      <w:tr w:rsidR="00253C9C" w:rsidRPr="005A48C1" w14:paraId="0182F451" w14:textId="77777777" w:rsidTr="00345441">
        <w:trPr>
          <w:trHeight w:val="20"/>
        </w:trPr>
        <w:tc>
          <w:tcPr>
            <w:tcW w:w="581" w:type="pct"/>
            <w:shd w:val="clear" w:color="auto" w:fill="auto"/>
            <w:noWrap/>
            <w:vAlign w:val="bottom"/>
            <w:hideMark/>
          </w:tcPr>
          <w:p w14:paraId="660DD6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321920</w:t>
            </w:r>
          </w:p>
        </w:tc>
        <w:tc>
          <w:tcPr>
            <w:tcW w:w="845" w:type="pct"/>
            <w:shd w:val="clear" w:color="auto" w:fill="auto"/>
            <w:noWrap/>
            <w:vAlign w:val="bottom"/>
            <w:hideMark/>
          </w:tcPr>
          <w:p w14:paraId="3BFB32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EC431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para embalaje y envases de madera</w:t>
            </w:r>
          </w:p>
        </w:tc>
        <w:tc>
          <w:tcPr>
            <w:tcW w:w="308" w:type="pct"/>
            <w:shd w:val="clear" w:color="auto" w:fill="auto"/>
            <w:noWrap/>
            <w:vAlign w:val="bottom"/>
            <w:hideMark/>
          </w:tcPr>
          <w:p w14:paraId="37A4EF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D8DA3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CE6198" w14:textId="77777777" w:rsidR="00253C9C" w:rsidRPr="005A48C1" w:rsidRDefault="00253C9C" w:rsidP="00345441">
            <w:pPr>
              <w:spacing w:line="360" w:lineRule="auto"/>
              <w:jc w:val="both"/>
              <w:rPr>
                <w:rFonts w:cs="Arial"/>
                <w:color w:val="000000"/>
                <w:sz w:val="24"/>
                <w:szCs w:val="24"/>
              </w:rPr>
            </w:pPr>
          </w:p>
        </w:tc>
      </w:tr>
      <w:tr w:rsidR="00253C9C" w:rsidRPr="005A48C1" w14:paraId="595536DF" w14:textId="77777777" w:rsidTr="00345441">
        <w:trPr>
          <w:trHeight w:val="20"/>
        </w:trPr>
        <w:tc>
          <w:tcPr>
            <w:tcW w:w="581" w:type="pct"/>
            <w:shd w:val="clear" w:color="auto" w:fill="auto"/>
            <w:noWrap/>
            <w:vAlign w:val="bottom"/>
            <w:hideMark/>
          </w:tcPr>
          <w:p w14:paraId="17E370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321991</w:t>
            </w:r>
          </w:p>
        </w:tc>
        <w:tc>
          <w:tcPr>
            <w:tcW w:w="845" w:type="pct"/>
            <w:shd w:val="clear" w:color="auto" w:fill="auto"/>
            <w:noWrap/>
            <w:vAlign w:val="bottom"/>
            <w:hideMark/>
          </w:tcPr>
          <w:p w14:paraId="0B67D3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91D61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materiales trenzables, excepto palma</w:t>
            </w:r>
          </w:p>
        </w:tc>
        <w:tc>
          <w:tcPr>
            <w:tcW w:w="308" w:type="pct"/>
            <w:shd w:val="clear" w:color="auto" w:fill="auto"/>
            <w:noWrap/>
            <w:vAlign w:val="bottom"/>
            <w:hideMark/>
          </w:tcPr>
          <w:p w14:paraId="6736BA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9A4AA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D26ECBE" w14:textId="77777777" w:rsidR="00253C9C" w:rsidRPr="005A48C1" w:rsidRDefault="00253C9C" w:rsidP="00345441">
            <w:pPr>
              <w:spacing w:line="360" w:lineRule="auto"/>
              <w:jc w:val="both"/>
              <w:rPr>
                <w:rFonts w:cs="Arial"/>
                <w:color w:val="000000"/>
                <w:sz w:val="24"/>
                <w:szCs w:val="24"/>
              </w:rPr>
            </w:pPr>
          </w:p>
        </w:tc>
      </w:tr>
      <w:tr w:rsidR="00253C9C" w:rsidRPr="005A48C1" w14:paraId="2B54E169" w14:textId="77777777" w:rsidTr="00345441">
        <w:trPr>
          <w:trHeight w:val="20"/>
        </w:trPr>
        <w:tc>
          <w:tcPr>
            <w:tcW w:w="581" w:type="pct"/>
            <w:shd w:val="clear" w:color="auto" w:fill="auto"/>
            <w:noWrap/>
            <w:vAlign w:val="bottom"/>
            <w:hideMark/>
          </w:tcPr>
          <w:p w14:paraId="352700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321992</w:t>
            </w:r>
          </w:p>
        </w:tc>
        <w:tc>
          <w:tcPr>
            <w:tcW w:w="845" w:type="pct"/>
            <w:shd w:val="clear" w:color="auto" w:fill="auto"/>
            <w:noWrap/>
            <w:vAlign w:val="bottom"/>
            <w:hideMark/>
          </w:tcPr>
          <w:p w14:paraId="345D22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40FE4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y utensilios de madera para el hogar</w:t>
            </w:r>
          </w:p>
        </w:tc>
        <w:tc>
          <w:tcPr>
            <w:tcW w:w="308" w:type="pct"/>
            <w:shd w:val="clear" w:color="auto" w:fill="auto"/>
            <w:noWrap/>
            <w:vAlign w:val="bottom"/>
            <w:hideMark/>
          </w:tcPr>
          <w:p w14:paraId="20ADEB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2B6B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BAE0F4" w14:textId="77777777" w:rsidR="00253C9C" w:rsidRPr="005A48C1" w:rsidRDefault="00253C9C" w:rsidP="00345441">
            <w:pPr>
              <w:spacing w:line="360" w:lineRule="auto"/>
              <w:jc w:val="both"/>
              <w:rPr>
                <w:rFonts w:cs="Arial"/>
                <w:color w:val="000000"/>
                <w:sz w:val="24"/>
                <w:szCs w:val="24"/>
              </w:rPr>
            </w:pPr>
          </w:p>
        </w:tc>
      </w:tr>
      <w:tr w:rsidR="00253C9C" w:rsidRPr="005A48C1" w14:paraId="423E4856" w14:textId="77777777" w:rsidTr="00345441">
        <w:trPr>
          <w:trHeight w:val="20"/>
        </w:trPr>
        <w:tc>
          <w:tcPr>
            <w:tcW w:w="581" w:type="pct"/>
            <w:shd w:val="clear" w:color="auto" w:fill="auto"/>
            <w:noWrap/>
            <w:vAlign w:val="bottom"/>
            <w:hideMark/>
          </w:tcPr>
          <w:p w14:paraId="72583A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321993</w:t>
            </w:r>
          </w:p>
        </w:tc>
        <w:tc>
          <w:tcPr>
            <w:tcW w:w="845" w:type="pct"/>
            <w:shd w:val="clear" w:color="auto" w:fill="auto"/>
            <w:noWrap/>
            <w:vAlign w:val="bottom"/>
            <w:hideMark/>
          </w:tcPr>
          <w:p w14:paraId="3DD3E8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9E26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madera de uso industrial</w:t>
            </w:r>
          </w:p>
        </w:tc>
        <w:tc>
          <w:tcPr>
            <w:tcW w:w="308" w:type="pct"/>
            <w:shd w:val="clear" w:color="auto" w:fill="auto"/>
            <w:noWrap/>
            <w:vAlign w:val="bottom"/>
            <w:hideMark/>
          </w:tcPr>
          <w:p w14:paraId="1F2968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2AA20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9FBDBA" w14:textId="77777777" w:rsidR="00253C9C" w:rsidRPr="005A48C1" w:rsidRDefault="00253C9C" w:rsidP="00345441">
            <w:pPr>
              <w:spacing w:line="360" w:lineRule="auto"/>
              <w:jc w:val="both"/>
              <w:rPr>
                <w:rFonts w:cs="Arial"/>
                <w:color w:val="000000"/>
                <w:sz w:val="24"/>
                <w:szCs w:val="24"/>
              </w:rPr>
            </w:pPr>
          </w:p>
        </w:tc>
      </w:tr>
      <w:tr w:rsidR="00253C9C" w:rsidRPr="005A48C1" w14:paraId="73E3FFAB" w14:textId="77777777" w:rsidTr="00345441">
        <w:trPr>
          <w:trHeight w:val="20"/>
        </w:trPr>
        <w:tc>
          <w:tcPr>
            <w:tcW w:w="581" w:type="pct"/>
            <w:shd w:val="clear" w:color="auto" w:fill="auto"/>
            <w:noWrap/>
            <w:vAlign w:val="bottom"/>
            <w:hideMark/>
          </w:tcPr>
          <w:p w14:paraId="6A69D4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321999</w:t>
            </w:r>
          </w:p>
        </w:tc>
        <w:tc>
          <w:tcPr>
            <w:tcW w:w="845" w:type="pct"/>
            <w:shd w:val="clear" w:color="auto" w:fill="auto"/>
            <w:noWrap/>
            <w:vAlign w:val="bottom"/>
            <w:hideMark/>
          </w:tcPr>
          <w:p w14:paraId="791664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B1529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madera</w:t>
            </w:r>
          </w:p>
        </w:tc>
        <w:tc>
          <w:tcPr>
            <w:tcW w:w="308" w:type="pct"/>
            <w:shd w:val="clear" w:color="auto" w:fill="auto"/>
            <w:noWrap/>
            <w:vAlign w:val="bottom"/>
            <w:hideMark/>
          </w:tcPr>
          <w:p w14:paraId="25D621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BD38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3A9E9E" w14:textId="77777777" w:rsidR="00253C9C" w:rsidRPr="005A48C1" w:rsidRDefault="00253C9C" w:rsidP="00345441">
            <w:pPr>
              <w:spacing w:line="360" w:lineRule="auto"/>
              <w:jc w:val="both"/>
              <w:rPr>
                <w:rFonts w:cs="Arial"/>
                <w:color w:val="000000"/>
                <w:sz w:val="24"/>
                <w:szCs w:val="24"/>
              </w:rPr>
            </w:pPr>
          </w:p>
        </w:tc>
      </w:tr>
      <w:tr w:rsidR="00253C9C" w:rsidRPr="005A48C1" w14:paraId="3668A17E" w14:textId="77777777" w:rsidTr="00345441">
        <w:trPr>
          <w:trHeight w:val="20"/>
        </w:trPr>
        <w:tc>
          <w:tcPr>
            <w:tcW w:w="581" w:type="pct"/>
            <w:shd w:val="clear" w:color="auto" w:fill="auto"/>
            <w:noWrap/>
            <w:vAlign w:val="bottom"/>
            <w:hideMark/>
          </w:tcPr>
          <w:p w14:paraId="0CD42F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322110</w:t>
            </w:r>
          </w:p>
        </w:tc>
        <w:tc>
          <w:tcPr>
            <w:tcW w:w="845" w:type="pct"/>
            <w:shd w:val="clear" w:color="auto" w:fill="auto"/>
            <w:noWrap/>
            <w:vAlign w:val="bottom"/>
            <w:hideMark/>
          </w:tcPr>
          <w:p w14:paraId="431C9B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B9497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pulpa</w:t>
            </w:r>
          </w:p>
        </w:tc>
        <w:tc>
          <w:tcPr>
            <w:tcW w:w="308" w:type="pct"/>
            <w:shd w:val="clear" w:color="auto" w:fill="auto"/>
            <w:noWrap/>
            <w:vAlign w:val="bottom"/>
            <w:hideMark/>
          </w:tcPr>
          <w:p w14:paraId="4E8B7D4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851AD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786933" w14:textId="77777777" w:rsidR="00253C9C" w:rsidRPr="005A48C1" w:rsidRDefault="00253C9C" w:rsidP="00345441">
            <w:pPr>
              <w:spacing w:line="360" w:lineRule="auto"/>
              <w:jc w:val="both"/>
              <w:rPr>
                <w:rFonts w:cs="Arial"/>
                <w:color w:val="000000"/>
                <w:sz w:val="24"/>
                <w:szCs w:val="24"/>
              </w:rPr>
            </w:pPr>
          </w:p>
        </w:tc>
      </w:tr>
      <w:tr w:rsidR="00253C9C" w:rsidRPr="005A48C1" w14:paraId="0367B30B" w14:textId="77777777" w:rsidTr="00345441">
        <w:trPr>
          <w:trHeight w:val="20"/>
        </w:trPr>
        <w:tc>
          <w:tcPr>
            <w:tcW w:w="581" w:type="pct"/>
            <w:shd w:val="clear" w:color="auto" w:fill="auto"/>
            <w:noWrap/>
            <w:vAlign w:val="bottom"/>
            <w:hideMark/>
          </w:tcPr>
          <w:p w14:paraId="670842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322121</w:t>
            </w:r>
          </w:p>
        </w:tc>
        <w:tc>
          <w:tcPr>
            <w:tcW w:w="845" w:type="pct"/>
            <w:shd w:val="clear" w:color="auto" w:fill="auto"/>
            <w:noWrap/>
            <w:vAlign w:val="bottom"/>
            <w:hideMark/>
          </w:tcPr>
          <w:p w14:paraId="42DAE0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E007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papel en plantas integradas</w:t>
            </w:r>
          </w:p>
        </w:tc>
        <w:tc>
          <w:tcPr>
            <w:tcW w:w="308" w:type="pct"/>
            <w:shd w:val="clear" w:color="auto" w:fill="auto"/>
            <w:noWrap/>
            <w:vAlign w:val="bottom"/>
            <w:hideMark/>
          </w:tcPr>
          <w:p w14:paraId="6A87783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A1BB2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3969890" w14:textId="77777777" w:rsidR="00253C9C" w:rsidRPr="005A48C1" w:rsidRDefault="00253C9C" w:rsidP="00345441">
            <w:pPr>
              <w:spacing w:line="360" w:lineRule="auto"/>
              <w:jc w:val="both"/>
              <w:rPr>
                <w:rFonts w:cs="Arial"/>
                <w:color w:val="000000"/>
                <w:sz w:val="24"/>
                <w:szCs w:val="24"/>
              </w:rPr>
            </w:pPr>
          </w:p>
        </w:tc>
      </w:tr>
      <w:tr w:rsidR="00253C9C" w:rsidRPr="005A48C1" w14:paraId="5EBF0661" w14:textId="77777777" w:rsidTr="00345441">
        <w:trPr>
          <w:trHeight w:val="20"/>
        </w:trPr>
        <w:tc>
          <w:tcPr>
            <w:tcW w:w="581" w:type="pct"/>
            <w:shd w:val="clear" w:color="auto" w:fill="auto"/>
            <w:noWrap/>
            <w:vAlign w:val="bottom"/>
            <w:hideMark/>
          </w:tcPr>
          <w:p w14:paraId="3C4C61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322122</w:t>
            </w:r>
          </w:p>
        </w:tc>
        <w:tc>
          <w:tcPr>
            <w:tcW w:w="845" w:type="pct"/>
            <w:shd w:val="clear" w:color="auto" w:fill="auto"/>
            <w:noWrap/>
            <w:vAlign w:val="bottom"/>
            <w:hideMark/>
          </w:tcPr>
          <w:p w14:paraId="5948F1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6CD5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papel a partir de pulpa</w:t>
            </w:r>
          </w:p>
        </w:tc>
        <w:tc>
          <w:tcPr>
            <w:tcW w:w="308" w:type="pct"/>
            <w:shd w:val="clear" w:color="auto" w:fill="auto"/>
            <w:noWrap/>
            <w:vAlign w:val="bottom"/>
            <w:hideMark/>
          </w:tcPr>
          <w:p w14:paraId="103D590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C8C5F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260C9F" w14:textId="77777777" w:rsidR="00253C9C" w:rsidRPr="005A48C1" w:rsidRDefault="00253C9C" w:rsidP="00345441">
            <w:pPr>
              <w:spacing w:line="360" w:lineRule="auto"/>
              <w:jc w:val="both"/>
              <w:rPr>
                <w:rFonts w:cs="Arial"/>
                <w:color w:val="000000"/>
                <w:sz w:val="24"/>
                <w:szCs w:val="24"/>
              </w:rPr>
            </w:pPr>
          </w:p>
        </w:tc>
      </w:tr>
      <w:tr w:rsidR="00253C9C" w:rsidRPr="005A48C1" w14:paraId="6EF07158" w14:textId="77777777" w:rsidTr="00345441">
        <w:trPr>
          <w:trHeight w:val="20"/>
        </w:trPr>
        <w:tc>
          <w:tcPr>
            <w:tcW w:w="581" w:type="pct"/>
            <w:shd w:val="clear" w:color="auto" w:fill="auto"/>
            <w:noWrap/>
            <w:vAlign w:val="bottom"/>
            <w:hideMark/>
          </w:tcPr>
          <w:p w14:paraId="616490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322131</w:t>
            </w:r>
          </w:p>
        </w:tc>
        <w:tc>
          <w:tcPr>
            <w:tcW w:w="845" w:type="pct"/>
            <w:shd w:val="clear" w:color="auto" w:fill="auto"/>
            <w:noWrap/>
            <w:vAlign w:val="bottom"/>
            <w:hideMark/>
          </w:tcPr>
          <w:p w14:paraId="69FBFF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38542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cartón en plantas integradas</w:t>
            </w:r>
          </w:p>
        </w:tc>
        <w:tc>
          <w:tcPr>
            <w:tcW w:w="308" w:type="pct"/>
            <w:shd w:val="clear" w:color="auto" w:fill="auto"/>
            <w:noWrap/>
            <w:vAlign w:val="bottom"/>
            <w:hideMark/>
          </w:tcPr>
          <w:p w14:paraId="2A63EE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6C3B3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CDD1A5" w14:textId="77777777" w:rsidR="00253C9C" w:rsidRPr="005A48C1" w:rsidRDefault="00253C9C" w:rsidP="00345441">
            <w:pPr>
              <w:spacing w:line="360" w:lineRule="auto"/>
              <w:jc w:val="both"/>
              <w:rPr>
                <w:rFonts w:cs="Arial"/>
                <w:color w:val="000000"/>
                <w:sz w:val="24"/>
                <w:szCs w:val="24"/>
              </w:rPr>
            </w:pPr>
          </w:p>
        </w:tc>
      </w:tr>
      <w:tr w:rsidR="00253C9C" w:rsidRPr="005A48C1" w14:paraId="30CB4FA7" w14:textId="77777777" w:rsidTr="00345441">
        <w:trPr>
          <w:trHeight w:val="20"/>
        </w:trPr>
        <w:tc>
          <w:tcPr>
            <w:tcW w:w="581" w:type="pct"/>
            <w:shd w:val="clear" w:color="auto" w:fill="auto"/>
            <w:noWrap/>
            <w:vAlign w:val="bottom"/>
            <w:hideMark/>
          </w:tcPr>
          <w:p w14:paraId="193924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322132</w:t>
            </w:r>
          </w:p>
        </w:tc>
        <w:tc>
          <w:tcPr>
            <w:tcW w:w="845" w:type="pct"/>
            <w:shd w:val="clear" w:color="auto" w:fill="auto"/>
            <w:noWrap/>
            <w:vAlign w:val="bottom"/>
            <w:hideMark/>
          </w:tcPr>
          <w:p w14:paraId="404C1C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2EB75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cartón y cartoncillo a partir de pulpa</w:t>
            </w:r>
          </w:p>
        </w:tc>
        <w:tc>
          <w:tcPr>
            <w:tcW w:w="308" w:type="pct"/>
            <w:shd w:val="clear" w:color="auto" w:fill="auto"/>
            <w:noWrap/>
            <w:vAlign w:val="bottom"/>
            <w:hideMark/>
          </w:tcPr>
          <w:p w14:paraId="5E109BF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E3C37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277BF6" w14:textId="77777777" w:rsidR="00253C9C" w:rsidRPr="005A48C1" w:rsidRDefault="00253C9C" w:rsidP="00345441">
            <w:pPr>
              <w:spacing w:line="360" w:lineRule="auto"/>
              <w:jc w:val="both"/>
              <w:rPr>
                <w:rFonts w:cs="Arial"/>
                <w:color w:val="000000"/>
                <w:sz w:val="24"/>
                <w:szCs w:val="24"/>
              </w:rPr>
            </w:pPr>
          </w:p>
        </w:tc>
      </w:tr>
      <w:tr w:rsidR="00253C9C" w:rsidRPr="005A48C1" w14:paraId="69BFC725" w14:textId="77777777" w:rsidTr="00345441">
        <w:trPr>
          <w:trHeight w:val="20"/>
        </w:trPr>
        <w:tc>
          <w:tcPr>
            <w:tcW w:w="581" w:type="pct"/>
            <w:shd w:val="clear" w:color="auto" w:fill="auto"/>
            <w:noWrap/>
            <w:vAlign w:val="bottom"/>
            <w:hideMark/>
          </w:tcPr>
          <w:p w14:paraId="02BB97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322210</w:t>
            </w:r>
          </w:p>
        </w:tc>
        <w:tc>
          <w:tcPr>
            <w:tcW w:w="845" w:type="pct"/>
            <w:shd w:val="clear" w:color="auto" w:fill="auto"/>
            <w:noWrap/>
            <w:vAlign w:val="bottom"/>
            <w:hideMark/>
          </w:tcPr>
          <w:p w14:paraId="71BD6C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AF455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envases de cartón</w:t>
            </w:r>
          </w:p>
        </w:tc>
        <w:tc>
          <w:tcPr>
            <w:tcW w:w="308" w:type="pct"/>
            <w:shd w:val="clear" w:color="auto" w:fill="auto"/>
            <w:noWrap/>
            <w:vAlign w:val="bottom"/>
            <w:hideMark/>
          </w:tcPr>
          <w:p w14:paraId="5A84EF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8F44D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F4F215E" w14:textId="77777777" w:rsidR="00253C9C" w:rsidRPr="005A48C1" w:rsidRDefault="00253C9C" w:rsidP="00345441">
            <w:pPr>
              <w:spacing w:line="360" w:lineRule="auto"/>
              <w:jc w:val="both"/>
              <w:rPr>
                <w:rFonts w:cs="Arial"/>
                <w:color w:val="000000"/>
                <w:sz w:val="24"/>
                <w:szCs w:val="24"/>
              </w:rPr>
            </w:pPr>
          </w:p>
        </w:tc>
      </w:tr>
      <w:tr w:rsidR="00253C9C" w:rsidRPr="005A48C1" w14:paraId="326772DD" w14:textId="77777777" w:rsidTr="00345441">
        <w:trPr>
          <w:trHeight w:val="20"/>
        </w:trPr>
        <w:tc>
          <w:tcPr>
            <w:tcW w:w="581" w:type="pct"/>
            <w:shd w:val="clear" w:color="auto" w:fill="auto"/>
            <w:noWrap/>
            <w:vAlign w:val="bottom"/>
            <w:hideMark/>
          </w:tcPr>
          <w:p w14:paraId="7D47D8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322220</w:t>
            </w:r>
          </w:p>
        </w:tc>
        <w:tc>
          <w:tcPr>
            <w:tcW w:w="845" w:type="pct"/>
            <w:shd w:val="clear" w:color="auto" w:fill="auto"/>
            <w:noWrap/>
            <w:vAlign w:val="bottom"/>
            <w:hideMark/>
          </w:tcPr>
          <w:p w14:paraId="485885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0F4E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bolsas de papel y productos celulósicos recubiertos y tratados</w:t>
            </w:r>
          </w:p>
        </w:tc>
        <w:tc>
          <w:tcPr>
            <w:tcW w:w="308" w:type="pct"/>
            <w:shd w:val="clear" w:color="auto" w:fill="auto"/>
            <w:noWrap/>
            <w:vAlign w:val="bottom"/>
            <w:hideMark/>
          </w:tcPr>
          <w:p w14:paraId="7135BA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5502B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FA0AF06" w14:textId="77777777" w:rsidR="00253C9C" w:rsidRPr="005A48C1" w:rsidRDefault="00253C9C" w:rsidP="00345441">
            <w:pPr>
              <w:spacing w:line="360" w:lineRule="auto"/>
              <w:jc w:val="both"/>
              <w:rPr>
                <w:rFonts w:cs="Arial"/>
                <w:color w:val="000000"/>
                <w:sz w:val="24"/>
                <w:szCs w:val="24"/>
              </w:rPr>
            </w:pPr>
          </w:p>
        </w:tc>
      </w:tr>
      <w:tr w:rsidR="00253C9C" w:rsidRPr="005A48C1" w14:paraId="4B8E9C22" w14:textId="77777777" w:rsidTr="00345441">
        <w:trPr>
          <w:trHeight w:val="20"/>
        </w:trPr>
        <w:tc>
          <w:tcPr>
            <w:tcW w:w="581" w:type="pct"/>
            <w:shd w:val="clear" w:color="auto" w:fill="auto"/>
            <w:noWrap/>
            <w:vAlign w:val="bottom"/>
            <w:hideMark/>
          </w:tcPr>
          <w:p w14:paraId="45AE61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322230</w:t>
            </w:r>
          </w:p>
        </w:tc>
        <w:tc>
          <w:tcPr>
            <w:tcW w:w="845" w:type="pct"/>
            <w:shd w:val="clear" w:color="auto" w:fill="auto"/>
            <w:noWrap/>
            <w:vAlign w:val="bottom"/>
            <w:hideMark/>
          </w:tcPr>
          <w:p w14:paraId="4DE038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DDE8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papelería</w:t>
            </w:r>
          </w:p>
        </w:tc>
        <w:tc>
          <w:tcPr>
            <w:tcW w:w="308" w:type="pct"/>
            <w:shd w:val="clear" w:color="auto" w:fill="auto"/>
            <w:noWrap/>
            <w:vAlign w:val="bottom"/>
            <w:hideMark/>
          </w:tcPr>
          <w:p w14:paraId="353BA49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C268F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6A3560" w14:textId="77777777" w:rsidR="00253C9C" w:rsidRPr="005A48C1" w:rsidRDefault="00253C9C" w:rsidP="00345441">
            <w:pPr>
              <w:spacing w:line="360" w:lineRule="auto"/>
              <w:jc w:val="both"/>
              <w:rPr>
                <w:rFonts w:cs="Arial"/>
                <w:color w:val="000000"/>
                <w:sz w:val="24"/>
                <w:szCs w:val="24"/>
              </w:rPr>
            </w:pPr>
          </w:p>
        </w:tc>
      </w:tr>
      <w:tr w:rsidR="00253C9C" w:rsidRPr="005A48C1" w14:paraId="1269C923" w14:textId="77777777" w:rsidTr="00345441">
        <w:trPr>
          <w:trHeight w:val="20"/>
        </w:trPr>
        <w:tc>
          <w:tcPr>
            <w:tcW w:w="581" w:type="pct"/>
            <w:shd w:val="clear" w:color="auto" w:fill="auto"/>
            <w:noWrap/>
            <w:vAlign w:val="bottom"/>
            <w:hideMark/>
          </w:tcPr>
          <w:p w14:paraId="3908B2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322291</w:t>
            </w:r>
          </w:p>
        </w:tc>
        <w:tc>
          <w:tcPr>
            <w:tcW w:w="845" w:type="pct"/>
            <w:shd w:val="clear" w:color="auto" w:fill="auto"/>
            <w:noWrap/>
            <w:vAlign w:val="bottom"/>
            <w:hideMark/>
          </w:tcPr>
          <w:p w14:paraId="1DBD2C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4F44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pañales desechables y productos sanitarios</w:t>
            </w:r>
          </w:p>
        </w:tc>
        <w:tc>
          <w:tcPr>
            <w:tcW w:w="308" w:type="pct"/>
            <w:shd w:val="clear" w:color="auto" w:fill="auto"/>
            <w:noWrap/>
            <w:vAlign w:val="bottom"/>
            <w:hideMark/>
          </w:tcPr>
          <w:p w14:paraId="64FF721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6C9AE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249C079" w14:textId="77777777" w:rsidR="00253C9C" w:rsidRPr="005A48C1" w:rsidRDefault="00253C9C" w:rsidP="00345441">
            <w:pPr>
              <w:spacing w:line="360" w:lineRule="auto"/>
              <w:jc w:val="both"/>
              <w:rPr>
                <w:rFonts w:cs="Arial"/>
                <w:color w:val="000000"/>
                <w:sz w:val="24"/>
                <w:szCs w:val="24"/>
              </w:rPr>
            </w:pPr>
          </w:p>
        </w:tc>
      </w:tr>
      <w:tr w:rsidR="00253C9C" w:rsidRPr="005A48C1" w14:paraId="3B8B859C" w14:textId="77777777" w:rsidTr="00345441">
        <w:trPr>
          <w:trHeight w:val="20"/>
        </w:trPr>
        <w:tc>
          <w:tcPr>
            <w:tcW w:w="581" w:type="pct"/>
            <w:shd w:val="clear" w:color="auto" w:fill="auto"/>
            <w:noWrap/>
            <w:vAlign w:val="bottom"/>
            <w:hideMark/>
          </w:tcPr>
          <w:p w14:paraId="7F55FB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322299</w:t>
            </w:r>
          </w:p>
        </w:tc>
        <w:tc>
          <w:tcPr>
            <w:tcW w:w="845" w:type="pct"/>
            <w:shd w:val="clear" w:color="auto" w:fill="auto"/>
            <w:noWrap/>
            <w:vAlign w:val="bottom"/>
            <w:hideMark/>
          </w:tcPr>
          <w:p w14:paraId="20AB1C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F6F74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cartón y papel</w:t>
            </w:r>
          </w:p>
        </w:tc>
        <w:tc>
          <w:tcPr>
            <w:tcW w:w="308" w:type="pct"/>
            <w:shd w:val="clear" w:color="auto" w:fill="auto"/>
            <w:noWrap/>
            <w:vAlign w:val="bottom"/>
            <w:hideMark/>
          </w:tcPr>
          <w:p w14:paraId="51D7C4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D8BFD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E8BFD91" w14:textId="77777777" w:rsidR="00253C9C" w:rsidRPr="005A48C1" w:rsidRDefault="00253C9C" w:rsidP="00345441">
            <w:pPr>
              <w:spacing w:line="360" w:lineRule="auto"/>
              <w:jc w:val="both"/>
              <w:rPr>
                <w:rFonts w:cs="Arial"/>
                <w:color w:val="000000"/>
                <w:sz w:val="24"/>
                <w:szCs w:val="24"/>
              </w:rPr>
            </w:pPr>
          </w:p>
        </w:tc>
      </w:tr>
      <w:tr w:rsidR="00253C9C" w:rsidRPr="005A48C1" w14:paraId="62CD7898" w14:textId="77777777" w:rsidTr="00345441">
        <w:trPr>
          <w:trHeight w:val="20"/>
        </w:trPr>
        <w:tc>
          <w:tcPr>
            <w:tcW w:w="581" w:type="pct"/>
            <w:shd w:val="clear" w:color="auto" w:fill="auto"/>
            <w:noWrap/>
            <w:vAlign w:val="bottom"/>
            <w:hideMark/>
          </w:tcPr>
          <w:p w14:paraId="729174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323111</w:t>
            </w:r>
          </w:p>
        </w:tc>
        <w:tc>
          <w:tcPr>
            <w:tcW w:w="845" w:type="pct"/>
            <w:shd w:val="clear" w:color="auto" w:fill="auto"/>
            <w:noWrap/>
            <w:vAlign w:val="bottom"/>
            <w:hideMark/>
          </w:tcPr>
          <w:p w14:paraId="513539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1F3A5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Impresión de libros, periódicos y revistas</w:t>
            </w:r>
          </w:p>
        </w:tc>
        <w:tc>
          <w:tcPr>
            <w:tcW w:w="308" w:type="pct"/>
            <w:shd w:val="clear" w:color="auto" w:fill="auto"/>
            <w:noWrap/>
            <w:vAlign w:val="bottom"/>
            <w:hideMark/>
          </w:tcPr>
          <w:p w14:paraId="7B139F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ACEBB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80F0206" w14:textId="77777777" w:rsidR="00253C9C" w:rsidRPr="005A48C1" w:rsidRDefault="00253C9C" w:rsidP="00345441">
            <w:pPr>
              <w:spacing w:line="360" w:lineRule="auto"/>
              <w:jc w:val="both"/>
              <w:rPr>
                <w:rFonts w:cs="Arial"/>
                <w:color w:val="000000"/>
                <w:sz w:val="24"/>
                <w:szCs w:val="24"/>
              </w:rPr>
            </w:pPr>
          </w:p>
        </w:tc>
      </w:tr>
      <w:tr w:rsidR="00253C9C" w:rsidRPr="005A48C1" w14:paraId="280A9404" w14:textId="77777777" w:rsidTr="00345441">
        <w:trPr>
          <w:trHeight w:val="20"/>
        </w:trPr>
        <w:tc>
          <w:tcPr>
            <w:tcW w:w="581" w:type="pct"/>
            <w:shd w:val="clear" w:color="auto" w:fill="auto"/>
            <w:noWrap/>
            <w:vAlign w:val="bottom"/>
            <w:hideMark/>
          </w:tcPr>
          <w:p w14:paraId="7F9845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323119</w:t>
            </w:r>
          </w:p>
        </w:tc>
        <w:tc>
          <w:tcPr>
            <w:tcW w:w="845" w:type="pct"/>
            <w:shd w:val="clear" w:color="auto" w:fill="auto"/>
            <w:noWrap/>
            <w:vAlign w:val="bottom"/>
            <w:hideMark/>
          </w:tcPr>
          <w:p w14:paraId="0FC02F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F991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Impresión de formas continuas y otros impresos</w:t>
            </w:r>
          </w:p>
        </w:tc>
        <w:tc>
          <w:tcPr>
            <w:tcW w:w="308" w:type="pct"/>
            <w:shd w:val="clear" w:color="auto" w:fill="auto"/>
            <w:noWrap/>
            <w:vAlign w:val="bottom"/>
            <w:hideMark/>
          </w:tcPr>
          <w:p w14:paraId="3362B3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C8D74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AF6035" w14:textId="77777777" w:rsidR="00253C9C" w:rsidRPr="005A48C1" w:rsidRDefault="00253C9C" w:rsidP="00345441">
            <w:pPr>
              <w:spacing w:line="360" w:lineRule="auto"/>
              <w:jc w:val="both"/>
              <w:rPr>
                <w:rFonts w:cs="Arial"/>
                <w:color w:val="000000"/>
                <w:sz w:val="24"/>
                <w:szCs w:val="24"/>
              </w:rPr>
            </w:pPr>
          </w:p>
        </w:tc>
      </w:tr>
      <w:tr w:rsidR="00253C9C" w:rsidRPr="005A48C1" w14:paraId="02C09210" w14:textId="77777777" w:rsidTr="00345441">
        <w:trPr>
          <w:trHeight w:val="20"/>
        </w:trPr>
        <w:tc>
          <w:tcPr>
            <w:tcW w:w="581" w:type="pct"/>
            <w:shd w:val="clear" w:color="auto" w:fill="auto"/>
            <w:noWrap/>
            <w:vAlign w:val="bottom"/>
            <w:hideMark/>
          </w:tcPr>
          <w:p w14:paraId="38DD31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323120</w:t>
            </w:r>
          </w:p>
        </w:tc>
        <w:tc>
          <w:tcPr>
            <w:tcW w:w="845" w:type="pct"/>
            <w:shd w:val="clear" w:color="auto" w:fill="auto"/>
            <w:noWrap/>
            <w:vAlign w:val="bottom"/>
            <w:hideMark/>
          </w:tcPr>
          <w:p w14:paraId="18B634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04D4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Industrias conexas a la impresión</w:t>
            </w:r>
          </w:p>
        </w:tc>
        <w:tc>
          <w:tcPr>
            <w:tcW w:w="308" w:type="pct"/>
            <w:shd w:val="clear" w:color="auto" w:fill="auto"/>
            <w:noWrap/>
            <w:vAlign w:val="bottom"/>
            <w:hideMark/>
          </w:tcPr>
          <w:p w14:paraId="515D87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297B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E620E05" w14:textId="77777777" w:rsidR="00253C9C" w:rsidRPr="005A48C1" w:rsidRDefault="00253C9C" w:rsidP="00345441">
            <w:pPr>
              <w:spacing w:line="360" w:lineRule="auto"/>
              <w:jc w:val="both"/>
              <w:rPr>
                <w:rFonts w:cs="Arial"/>
                <w:sz w:val="24"/>
                <w:szCs w:val="24"/>
              </w:rPr>
            </w:pPr>
          </w:p>
        </w:tc>
      </w:tr>
      <w:tr w:rsidR="00253C9C" w:rsidRPr="005A48C1" w14:paraId="55EC4DE2" w14:textId="77777777" w:rsidTr="00345441">
        <w:trPr>
          <w:trHeight w:val="20"/>
        </w:trPr>
        <w:tc>
          <w:tcPr>
            <w:tcW w:w="581" w:type="pct"/>
            <w:shd w:val="clear" w:color="auto" w:fill="auto"/>
            <w:noWrap/>
            <w:vAlign w:val="bottom"/>
            <w:hideMark/>
          </w:tcPr>
          <w:p w14:paraId="30B024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324110</w:t>
            </w:r>
          </w:p>
        </w:tc>
        <w:tc>
          <w:tcPr>
            <w:tcW w:w="845" w:type="pct"/>
            <w:shd w:val="clear" w:color="auto" w:fill="auto"/>
            <w:noWrap/>
            <w:vAlign w:val="bottom"/>
            <w:hideMark/>
          </w:tcPr>
          <w:p w14:paraId="70801C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E440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Refinación de petróleo</w:t>
            </w:r>
          </w:p>
        </w:tc>
        <w:tc>
          <w:tcPr>
            <w:tcW w:w="308" w:type="pct"/>
            <w:shd w:val="clear" w:color="auto" w:fill="auto"/>
            <w:noWrap/>
            <w:vAlign w:val="bottom"/>
            <w:hideMark/>
          </w:tcPr>
          <w:p w14:paraId="3896786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F95B3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2740C3" w14:textId="77777777" w:rsidR="00253C9C" w:rsidRPr="005A48C1" w:rsidRDefault="00253C9C" w:rsidP="00345441">
            <w:pPr>
              <w:spacing w:line="360" w:lineRule="auto"/>
              <w:jc w:val="both"/>
              <w:rPr>
                <w:rFonts w:cs="Arial"/>
                <w:color w:val="000000"/>
                <w:sz w:val="24"/>
                <w:szCs w:val="24"/>
              </w:rPr>
            </w:pPr>
          </w:p>
        </w:tc>
      </w:tr>
      <w:tr w:rsidR="00253C9C" w:rsidRPr="005A48C1" w14:paraId="44EB6C9A" w14:textId="77777777" w:rsidTr="00345441">
        <w:trPr>
          <w:trHeight w:val="20"/>
        </w:trPr>
        <w:tc>
          <w:tcPr>
            <w:tcW w:w="581" w:type="pct"/>
            <w:shd w:val="clear" w:color="auto" w:fill="auto"/>
            <w:noWrap/>
            <w:vAlign w:val="bottom"/>
            <w:hideMark/>
          </w:tcPr>
          <w:p w14:paraId="6574B7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324120</w:t>
            </w:r>
          </w:p>
        </w:tc>
        <w:tc>
          <w:tcPr>
            <w:tcW w:w="845" w:type="pct"/>
            <w:shd w:val="clear" w:color="auto" w:fill="auto"/>
            <w:noWrap/>
            <w:vAlign w:val="bottom"/>
            <w:hideMark/>
          </w:tcPr>
          <w:p w14:paraId="49A374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B8BC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asfalto</w:t>
            </w:r>
          </w:p>
        </w:tc>
        <w:tc>
          <w:tcPr>
            <w:tcW w:w="308" w:type="pct"/>
            <w:shd w:val="clear" w:color="auto" w:fill="auto"/>
            <w:noWrap/>
            <w:vAlign w:val="bottom"/>
            <w:hideMark/>
          </w:tcPr>
          <w:p w14:paraId="3011F9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C8F8E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A4A715A" w14:textId="77777777" w:rsidR="00253C9C" w:rsidRPr="005A48C1" w:rsidRDefault="00253C9C" w:rsidP="00345441">
            <w:pPr>
              <w:spacing w:line="360" w:lineRule="auto"/>
              <w:jc w:val="both"/>
              <w:rPr>
                <w:rFonts w:cs="Arial"/>
                <w:color w:val="000000"/>
                <w:sz w:val="24"/>
                <w:szCs w:val="24"/>
              </w:rPr>
            </w:pPr>
          </w:p>
        </w:tc>
      </w:tr>
      <w:tr w:rsidR="00253C9C" w:rsidRPr="005A48C1" w14:paraId="54DF5A57" w14:textId="77777777" w:rsidTr="00345441">
        <w:trPr>
          <w:trHeight w:val="20"/>
        </w:trPr>
        <w:tc>
          <w:tcPr>
            <w:tcW w:w="581" w:type="pct"/>
            <w:shd w:val="clear" w:color="auto" w:fill="auto"/>
            <w:noWrap/>
            <w:vAlign w:val="bottom"/>
            <w:hideMark/>
          </w:tcPr>
          <w:p w14:paraId="16B220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324191</w:t>
            </w:r>
          </w:p>
        </w:tc>
        <w:tc>
          <w:tcPr>
            <w:tcW w:w="845" w:type="pct"/>
            <w:shd w:val="clear" w:color="auto" w:fill="auto"/>
            <w:noWrap/>
            <w:vAlign w:val="bottom"/>
            <w:hideMark/>
          </w:tcPr>
          <w:p w14:paraId="4AA0E5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9861D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aceites y grasas lubricantes</w:t>
            </w:r>
          </w:p>
        </w:tc>
        <w:tc>
          <w:tcPr>
            <w:tcW w:w="308" w:type="pct"/>
            <w:shd w:val="clear" w:color="auto" w:fill="auto"/>
            <w:noWrap/>
            <w:vAlign w:val="bottom"/>
            <w:hideMark/>
          </w:tcPr>
          <w:p w14:paraId="49327C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0D356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6AAE351" w14:textId="77777777" w:rsidR="00253C9C" w:rsidRPr="005A48C1" w:rsidRDefault="00253C9C" w:rsidP="00345441">
            <w:pPr>
              <w:spacing w:line="360" w:lineRule="auto"/>
              <w:jc w:val="both"/>
              <w:rPr>
                <w:rFonts w:cs="Arial"/>
                <w:color w:val="000000"/>
                <w:sz w:val="24"/>
                <w:szCs w:val="24"/>
              </w:rPr>
            </w:pPr>
          </w:p>
        </w:tc>
      </w:tr>
      <w:tr w:rsidR="00253C9C" w:rsidRPr="005A48C1" w14:paraId="5E8E9C12" w14:textId="77777777" w:rsidTr="00345441">
        <w:trPr>
          <w:trHeight w:val="20"/>
        </w:trPr>
        <w:tc>
          <w:tcPr>
            <w:tcW w:w="581" w:type="pct"/>
            <w:shd w:val="clear" w:color="auto" w:fill="auto"/>
            <w:noWrap/>
            <w:vAlign w:val="bottom"/>
            <w:hideMark/>
          </w:tcPr>
          <w:p w14:paraId="179993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324199</w:t>
            </w:r>
          </w:p>
        </w:tc>
        <w:tc>
          <w:tcPr>
            <w:tcW w:w="845" w:type="pct"/>
            <w:shd w:val="clear" w:color="auto" w:fill="auto"/>
            <w:noWrap/>
            <w:vAlign w:val="bottom"/>
            <w:hideMark/>
          </w:tcPr>
          <w:p w14:paraId="79ADEC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473A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coque y otros productos derivados del petróleo refinado y del carbón mineral</w:t>
            </w:r>
          </w:p>
        </w:tc>
        <w:tc>
          <w:tcPr>
            <w:tcW w:w="308" w:type="pct"/>
            <w:shd w:val="clear" w:color="auto" w:fill="auto"/>
            <w:noWrap/>
            <w:vAlign w:val="bottom"/>
            <w:hideMark/>
          </w:tcPr>
          <w:p w14:paraId="67A680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9A3D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DF1C13A" w14:textId="77777777" w:rsidR="00253C9C" w:rsidRPr="005A48C1" w:rsidRDefault="00253C9C" w:rsidP="00345441">
            <w:pPr>
              <w:spacing w:line="360" w:lineRule="auto"/>
              <w:jc w:val="both"/>
              <w:rPr>
                <w:rFonts w:cs="Arial"/>
                <w:color w:val="000000"/>
                <w:sz w:val="24"/>
                <w:szCs w:val="24"/>
              </w:rPr>
            </w:pPr>
          </w:p>
        </w:tc>
      </w:tr>
      <w:tr w:rsidR="00253C9C" w:rsidRPr="005A48C1" w14:paraId="134820AC" w14:textId="77777777" w:rsidTr="00345441">
        <w:trPr>
          <w:trHeight w:val="20"/>
        </w:trPr>
        <w:tc>
          <w:tcPr>
            <w:tcW w:w="581" w:type="pct"/>
            <w:shd w:val="clear" w:color="auto" w:fill="auto"/>
            <w:noWrap/>
            <w:vAlign w:val="bottom"/>
            <w:hideMark/>
          </w:tcPr>
          <w:p w14:paraId="20063B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325110</w:t>
            </w:r>
          </w:p>
        </w:tc>
        <w:tc>
          <w:tcPr>
            <w:tcW w:w="845" w:type="pct"/>
            <w:shd w:val="clear" w:color="auto" w:fill="auto"/>
            <w:noWrap/>
            <w:vAlign w:val="bottom"/>
            <w:hideMark/>
          </w:tcPr>
          <w:p w14:paraId="2A2F0D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A160B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petroquímicos básicos del gas natural y del petróleo refinado</w:t>
            </w:r>
          </w:p>
        </w:tc>
        <w:tc>
          <w:tcPr>
            <w:tcW w:w="308" w:type="pct"/>
            <w:shd w:val="clear" w:color="auto" w:fill="auto"/>
            <w:noWrap/>
            <w:vAlign w:val="bottom"/>
            <w:hideMark/>
          </w:tcPr>
          <w:p w14:paraId="6AB536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4FD38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16D2598" w14:textId="77777777" w:rsidR="00253C9C" w:rsidRPr="005A48C1" w:rsidRDefault="00253C9C" w:rsidP="00345441">
            <w:pPr>
              <w:spacing w:line="360" w:lineRule="auto"/>
              <w:jc w:val="both"/>
              <w:rPr>
                <w:rFonts w:cs="Arial"/>
                <w:color w:val="000000"/>
                <w:sz w:val="24"/>
                <w:szCs w:val="24"/>
              </w:rPr>
            </w:pPr>
          </w:p>
        </w:tc>
      </w:tr>
      <w:tr w:rsidR="00253C9C" w:rsidRPr="005A48C1" w14:paraId="4B2951D8" w14:textId="77777777" w:rsidTr="00345441">
        <w:trPr>
          <w:trHeight w:val="20"/>
        </w:trPr>
        <w:tc>
          <w:tcPr>
            <w:tcW w:w="581" w:type="pct"/>
            <w:shd w:val="clear" w:color="auto" w:fill="auto"/>
            <w:noWrap/>
            <w:vAlign w:val="bottom"/>
            <w:hideMark/>
          </w:tcPr>
          <w:p w14:paraId="511A21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325120</w:t>
            </w:r>
          </w:p>
        </w:tc>
        <w:tc>
          <w:tcPr>
            <w:tcW w:w="845" w:type="pct"/>
            <w:shd w:val="clear" w:color="auto" w:fill="auto"/>
            <w:noWrap/>
            <w:vAlign w:val="bottom"/>
            <w:hideMark/>
          </w:tcPr>
          <w:p w14:paraId="729376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2F65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gases industriales</w:t>
            </w:r>
          </w:p>
        </w:tc>
        <w:tc>
          <w:tcPr>
            <w:tcW w:w="308" w:type="pct"/>
            <w:shd w:val="clear" w:color="auto" w:fill="auto"/>
            <w:noWrap/>
            <w:vAlign w:val="bottom"/>
            <w:hideMark/>
          </w:tcPr>
          <w:p w14:paraId="1B5322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7187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68C3B9" w14:textId="77777777" w:rsidR="00253C9C" w:rsidRPr="005A48C1" w:rsidRDefault="00253C9C" w:rsidP="00345441">
            <w:pPr>
              <w:spacing w:line="360" w:lineRule="auto"/>
              <w:jc w:val="both"/>
              <w:rPr>
                <w:rFonts w:cs="Arial"/>
                <w:color w:val="000000"/>
                <w:sz w:val="24"/>
                <w:szCs w:val="24"/>
              </w:rPr>
            </w:pPr>
          </w:p>
        </w:tc>
      </w:tr>
      <w:tr w:rsidR="00253C9C" w:rsidRPr="005A48C1" w14:paraId="0948663B" w14:textId="77777777" w:rsidTr="00345441">
        <w:trPr>
          <w:trHeight w:val="20"/>
        </w:trPr>
        <w:tc>
          <w:tcPr>
            <w:tcW w:w="581" w:type="pct"/>
            <w:shd w:val="clear" w:color="auto" w:fill="auto"/>
            <w:noWrap/>
            <w:vAlign w:val="bottom"/>
            <w:hideMark/>
          </w:tcPr>
          <w:p w14:paraId="0B35A9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325130</w:t>
            </w:r>
          </w:p>
        </w:tc>
        <w:tc>
          <w:tcPr>
            <w:tcW w:w="845" w:type="pct"/>
            <w:shd w:val="clear" w:color="auto" w:fill="auto"/>
            <w:noWrap/>
            <w:vAlign w:val="bottom"/>
            <w:hideMark/>
          </w:tcPr>
          <w:p w14:paraId="24C011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7707C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pigmentos y colorantes sintéticos</w:t>
            </w:r>
          </w:p>
        </w:tc>
        <w:tc>
          <w:tcPr>
            <w:tcW w:w="308" w:type="pct"/>
            <w:shd w:val="clear" w:color="auto" w:fill="auto"/>
            <w:noWrap/>
            <w:vAlign w:val="bottom"/>
            <w:hideMark/>
          </w:tcPr>
          <w:p w14:paraId="315EFA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3B587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15B188" w14:textId="77777777" w:rsidR="00253C9C" w:rsidRPr="005A48C1" w:rsidRDefault="00253C9C" w:rsidP="00345441">
            <w:pPr>
              <w:spacing w:line="360" w:lineRule="auto"/>
              <w:jc w:val="both"/>
              <w:rPr>
                <w:rFonts w:cs="Arial"/>
                <w:color w:val="000000"/>
                <w:sz w:val="24"/>
                <w:szCs w:val="24"/>
              </w:rPr>
            </w:pPr>
          </w:p>
        </w:tc>
      </w:tr>
      <w:tr w:rsidR="00253C9C" w:rsidRPr="005A48C1" w14:paraId="1E3AC0F8" w14:textId="77777777" w:rsidTr="00345441">
        <w:trPr>
          <w:trHeight w:val="20"/>
        </w:trPr>
        <w:tc>
          <w:tcPr>
            <w:tcW w:w="581" w:type="pct"/>
            <w:shd w:val="clear" w:color="auto" w:fill="auto"/>
            <w:noWrap/>
            <w:vAlign w:val="bottom"/>
            <w:hideMark/>
          </w:tcPr>
          <w:p w14:paraId="3986A5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325180</w:t>
            </w:r>
          </w:p>
        </w:tc>
        <w:tc>
          <w:tcPr>
            <w:tcW w:w="845" w:type="pct"/>
            <w:shd w:val="clear" w:color="auto" w:fill="auto"/>
            <w:noWrap/>
            <w:vAlign w:val="bottom"/>
            <w:hideMark/>
          </w:tcPr>
          <w:p w14:paraId="7D7F3E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9FE0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químicos básicos inorgánicos</w:t>
            </w:r>
          </w:p>
        </w:tc>
        <w:tc>
          <w:tcPr>
            <w:tcW w:w="308" w:type="pct"/>
            <w:shd w:val="clear" w:color="auto" w:fill="auto"/>
            <w:noWrap/>
            <w:vAlign w:val="bottom"/>
            <w:hideMark/>
          </w:tcPr>
          <w:p w14:paraId="317EF1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E0D73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16940F" w14:textId="77777777" w:rsidR="00253C9C" w:rsidRPr="005A48C1" w:rsidRDefault="00253C9C" w:rsidP="00345441">
            <w:pPr>
              <w:spacing w:line="360" w:lineRule="auto"/>
              <w:jc w:val="both"/>
              <w:rPr>
                <w:rFonts w:cs="Arial"/>
                <w:color w:val="000000"/>
                <w:sz w:val="24"/>
                <w:szCs w:val="24"/>
              </w:rPr>
            </w:pPr>
          </w:p>
        </w:tc>
      </w:tr>
      <w:tr w:rsidR="00253C9C" w:rsidRPr="005A48C1" w14:paraId="28E8D58B" w14:textId="77777777" w:rsidTr="00345441">
        <w:trPr>
          <w:trHeight w:val="20"/>
        </w:trPr>
        <w:tc>
          <w:tcPr>
            <w:tcW w:w="581" w:type="pct"/>
            <w:shd w:val="clear" w:color="auto" w:fill="auto"/>
            <w:noWrap/>
            <w:vAlign w:val="bottom"/>
            <w:hideMark/>
          </w:tcPr>
          <w:p w14:paraId="4F09A2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325190</w:t>
            </w:r>
          </w:p>
        </w:tc>
        <w:tc>
          <w:tcPr>
            <w:tcW w:w="845" w:type="pct"/>
            <w:shd w:val="clear" w:color="auto" w:fill="auto"/>
            <w:noWrap/>
            <w:vAlign w:val="bottom"/>
            <w:hideMark/>
          </w:tcPr>
          <w:p w14:paraId="3FA993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84F1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químicos básicos orgánicos</w:t>
            </w:r>
          </w:p>
        </w:tc>
        <w:tc>
          <w:tcPr>
            <w:tcW w:w="308" w:type="pct"/>
            <w:shd w:val="clear" w:color="auto" w:fill="auto"/>
            <w:noWrap/>
            <w:vAlign w:val="bottom"/>
            <w:hideMark/>
          </w:tcPr>
          <w:p w14:paraId="722DBC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AA5F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2D0A17" w14:textId="77777777" w:rsidR="00253C9C" w:rsidRPr="005A48C1" w:rsidRDefault="00253C9C" w:rsidP="00345441">
            <w:pPr>
              <w:spacing w:line="360" w:lineRule="auto"/>
              <w:jc w:val="both"/>
              <w:rPr>
                <w:rFonts w:cs="Arial"/>
                <w:color w:val="000000"/>
                <w:sz w:val="24"/>
                <w:szCs w:val="24"/>
              </w:rPr>
            </w:pPr>
          </w:p>
        </w:tc>
      </w:tr>
      <w:tr w:rsidR="00253C9C" w:rsidRPr="005A48C1" w14:paraId="3A67E9CF" w14:textId="77777777" w:rsidTr="00345441">
        <w:trPr>
          <w:trHeight w:val="20"/>
        </w:trPr>
        <w:tc>
          <w:tcPr>
            <w:tcW w:w="581" w:type="pct"/>
            <w:shd w:val="clear" w:color="auto" w:fill="auto"/>
            <w:noWrap/>
            <w:vAlign w:val="bottom"/>
            <w:hideMark/>
          </w:tcPr>
          <w:p w14:paraId="075510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325211</w:t>
            </w:r>
          </w:p>
        </w:tc>
        <w:tc>
          <w:tcPr>
            <w:tcW w:w="845" w:type="pct"/>
            <w:shd w:val="clear" w:color="auto" w:fill="auto"/>
            <w:noWrap/>
            <w:vAlign w:val="bottom"/>
            <w:hideMark/>
          </w:tcPr>
          <w:p w14:paraId="656266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AF3DF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resinas sintéticas</w:t>
            </w:r>
          </w:p>
        </w:tc>
        <w:tc>
          <w:tcPr>
            <w:tcW w:w="308" w:type="pct"/>
            <w:shd w:val="clear" w:color="auto" w:fill="auto"/>
            <w:noWrap/>
            <w:vAlign w:val="bottom"/>
            <w:hideMark/>
          </w:tcPr>
          <w:p w14:paraId="48E01B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87D35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69F850" w14:textId="77777777" w:rsidR="00253C9C" w:rsidRPr="005A48C1" w:rsidRDefault="00253C9C" w:rsidP="00345441">
            <w:pPr>
              <w:spacing w:line="360" w:lineRule="auto"/>
              <w:jc w:val="both"/>
              <w:rPr>
                <w:rFonts w:cs="Arial"/>
                <w:color w:val="000000"/>
                <w:sz w:val="24"/>
                <w:szCs w:val="24"/>
              </w:rPr>
            </w:pPr>
          </w:p>
        </w:tc>
      </w:tr>
      <w:tr w:rsidR="00253C9C" w:rsidRPr="005A48C1" w14:paraId="39862096" w14:textId="77777777" w:rsidTr="00345441">
        <w:trPr>
          <w:trHeight w:val="20"/>
        </w:trPr>
        <w:tc>
          <w:tcPr>
            <w:tcW w:w="581" w:type="pct"/>
            <w:shd w:val="clear" w:color="auto" w:fill="auto"/>
            <w:noWrap/>
            <w:vAlign w:val="bottom"/>
            <w:hideMark/>
          </w:tcPr>
          <w:p w14:paraId="3F816E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325212</w:t>
            </w:r>
          </w:p>
        </w:tc>
        <w:tc>
          <w:tcPr>
            <w:tcW w:w="845" w:type="pct"/>
            <w:shd w:val="clear" w:color="auto" w:fill="auto"/>
            <w:noWrap/>
            <w:vAlign w:val="bottom"/>
            <w:hideMark/>
          </w:tcPr>
          <w:p w14:paraId="63748A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F910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hules sintéticos</w:t>
            </w:r>
          </w:p>
        </w:tc>
        <w:tc>
          <w:tcPr>
            <w:tcW w:w="308" w:type="pct"/>
            <w:shd w:val="clear" w:color="auto" w:fill="auto"/>
            <w:noWrap/>
            <w:vAlign w:val="bottom"/>
            <w:hideMark/>
          </w:tcPr>
          <w:p w14:paraId="55F415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FDDFF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95024D" w14:textId="77777777" w:rsidR="00253C9C" w:rsidRPr="005A48C1" w:rsidRDefault="00253C9C" w:rsidP="00345441">
            <w:pPr>
              <w:spacing w:line="360" w:lineRule="auto"/>
              <w:jc w:val="both"/>
              <w:rPr>
                <w:rFonts w:cs="Arial"/>
                <w:color w:val="000000"/>
                <w:sz w:val="24"/>
                <w:szCs w:val="24"/>
              </w:rPr>
            </w:pPr>
          </w:p>
        </w:tc>
      </w:tr>
      <w:tr w:rsidR="00253C9C" w:rsidRPr="005A48C1" w14:paraId="0667CDA1" w14:textId="77777777" w:rsidTr="00345441">
        <w:trPr>
          <w:trHeight w:val="20"/>
        </w:trPr>
        <w:tc>
          <w:tcPr>
            <w:tcW w:w="581" w:type="pct"/>
            <w:shd w:val="clear" w:color="auto" w:fill="auto"/>
            <w:noWrap/>
            <w:vAlign w:val="bottom"/>
            <w:hideMark/>
          </w:tcPr>
          <w:p w14:paraId="699CE1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325220</w:t>
            </w:r>
          </w:p>
        </w:tc>
        <w:tc>
          <w:tcPr>
            <w:tcW w:w="845" w:type="pct"/>
            <w:shd w:val="clear" w:color="auto" w:fill="auto"/>
            <w:noWrap/>
            <w:vAlign w:val="bottom"/>
            <w:hideMark/>
          </w:tcPr>
          <w:p w14:paraId="4281D3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8DE8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fibras químicas</w:t>
            </w:r>
          </w:p>
        </w:tc>
        <w:tc>
          <w:tcPr>
            <w:tcW w:w="308" w:type="pct"/>
            <w:shd w:val="clear" w:color="auto" w:fill="auto"/>
            <w:noWrap/>
            <w:vAlign w:val="bottom"/>
            <w:hideMark/>
          </w:tcPr>
          <w:p w14:paraId="241076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691FA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934B746" w14:textId="77777777" w:rsidR="00253C9C" w:rsidRPr="005A48C1" w:rsidRDefault="00253C9C" w:rsidP="00345441">
            <w:pPr>
              <w:spacing w:line="360" w:lineRule="auto"/>
              <w:jc w:val="both"/>
              <w:rPr>
                <w:rFonts w:cs="Arial"/>
                <w:color w:val="000000"/>
                <w:sz w:val="24"/>
                <w:szCs w:val="24"/>
              </w:rPr>
            </w:pPr>
          </w:p>
        </w:tc>
      </w:tr>
      <w:tr w:rsidR="00253C9C" w:rsidRPr="005A48C1" w14:paraId="6C0BD6E8" w14:textId="77777777" w:rsidTr="00345441">
        <w:trPr>
          <w:trHeight w:val="20"/>
        </w:trPr>
        <w:tc>
          <w:tcPr>
            <w:tcW w:w="581" w:type="pct"/>
            <w:shd w:val="clear" w:color="auto" w:fill="auto"/>
            <w:noWrap/>
            <w:vAlign w:val="bottom"/>
            <w:hideMark/>
          </w:tcPr>
          <w:p w14:paraId="57483A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325310</w:t>
            </w:r>
          </w:p>
        </w:tc>
        <w:tc>
          <w:tcPr>
            <w:tcW w:w="845" w:type="pct"/>
            <w:shd w:val="clear" w:color="auto" w:fill="auto"/>
            <w:noWrap/>
            <w:vAlign w:val="bottom"/>
            <w:hideMark/>
          </w:tcPr>
          <w:p w14:paraId="0902F0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0DDD2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fertilizantes</w:t>
            </w:r>
          </w:p>
        </w:tc>
        <w:tc>
          <w:tcPr>
            <w:tcW w:w="308" w:type="pct"/>
            <w:shd w:val="clear" w:color="auto" w:fill="auto"/>
            <w:noWrap/>
            <w:vAlign w:val="bottom"/>
            <w:hideMark/>
          </w:tcPr>
          <w:p w14:paraId="68DC93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10616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A11769" w14:textId="77777777" w:rsidR="00253C9C" w:rsidRPr="005A48C1" w:rsidRDefault="00253C9C" w:rsidP="00345441">
            <w:pPr>
              <w:spacing w:line="360" w:lineRule="auto"/>
              <w:jc w:val="both"/>
              <w:rPr>
                <w:rFonts w:cs="Arial"/>
                <w:color w:val="000000"/>
                <w:sz w:val="24"/>
                <w:szCs w:val="24"/>
              </w:rPr>
            </w:pPr>
          </w:p>
        </w:tc>
      </w:tr>
      <w:tr w:rsidR="00253C9C" w:rsidRPr="005A48C1" w14:paraId="47C62AA7" w14:textId="77777777" w:rsidTr="00345441">
        <w:trPr>
          <w:trHeight w:val="20"/>
        </w:trPr>
        <w:tc>
          <w:tcPr>
            <w:tcW w:w="581" w:type="pct"/>
            <w:shd w:val="clear" w:color="auto" w:fill="auto"/>
            <w:noWrap/>
            <w:vAlign w:val="bottom"/>
            <w:hideMark/>
          </w:tcPr>
          <w:p w14:paraId="1D4072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325320</w:t>
            </w:r>
          </w:p>
        </w:tc>
        <w:tc>
          <w:tcPr>
            <w:tcW w:w="845" w:type="pct"/>
            <w:shd w:val="clear" w:color="auto" w:fill="auto"/>
            <w:noWrap/>
            <w:vAlign w:val="bottom"/>
            <w:hideMark/>
          </w:tcPr>
          <w:p w14:paraId="4C6ADC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AAA89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pesticidas y otros agroquímicos, excepto fertilizantes</w:t>
            </w:r>
          </w:p>
        </w:tc>
        <w:tc>
          <w:tcPr>
            <w:tcW w:w="308" w:type="pct"/>
            <w:shd w:val="clear" w:color="auto" w:fill="auto"/>
            <w:noWrap/>
            <w:vAlign w:val="bottom"/>
            <w:hideMark/>
          </w:tcPr>
          <w:p w14:paraId="3B717F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40CB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C2C9D8" w14:textId="77777777" w:rsidR="00253C9C" w:rsidRPr="005A48C1" w:rsidRDefault="00253C9C" w:rsidP="00345441">
            <w:pPr>
              <w:spacing w:line="360" w:lineRule="auto"/>
              <w:jc w:val="both"/>
              <w:rPr>
                <w:rFonts w:cs="Arial"/>
                <w:color w:val="000000"/>
                <w:sz w:val="24"/>
                <w:szCs w:val="24"/>
              </w:rPr>
            </w:pPr>
          </w:p>
        </w:tc>
      </w:tr>
      <w:tr w:rsidR="00253C9C" w:rsidRPr="005A48C1" w14:paraId="365F6409" w14:textId="77777777" w:rsidTr="00345441">
        <w:trPr>
          <w:trHeight w:val="20"/>
        </w:trPr>
        <w:tc>
          <w:tcPr>
            <w:tcW w:w="581" w:type="pct"/>
            <w:shd w:val="clear" w:color="auto" w:fill="auto"/>
            <w:noWrap/>
            <w:vAlign w:val="bottom"/>
            <w:hideMark/>
          </w:tcPr>
          <w:p w14:paraId="185F11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325411</w:t>
            </w:r>
          </w:p>
        </w:tc>
        <w:tc>
          <w:tcPr>
            <w:tcW w:w="845" w:type="pct"/>
            <w:shd w:val="clear" w:color="auto" w:fill="auto"/>
            <w:noWrap/>
            <w:vAlign w:val="bottom"/>
            <w:hideMark/>
          </w:tcPr>
          <w:p w14:paraId="123204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D523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materias primas para la industria farmacéutica</w:t>
            </w:r>
          </w:p>
        </w:tc>
        <w:tc>
          <w:tcPr>
            <w:tcW w:w="308" w:type="pct"/>
            <w:shd w:val="clear" w:color="auto" w:fill="auto"/>
            <w:noWrap/>
            <w:vAlign w:val="bottom"/>
            <w:hideMark/>
          </w:tcPr>
          <w:p w14:paraId="42C5AA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23A7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DB4E80" w14:textId="77777777" w:rsidR="00253C9C" w:rsidRPr="005A48C1" w:rsidRDefault="00253C9C" w:rsidP="00345441">
            <w:pPr>
              <w:spacing w:line="360" w:lineRule="auto"/>
              <w:jc w:val="both"/>
              <w:rPr>
                <w:rFonts w:cs="Arial"/>
                <w:color w:val="000000"/>
                <w:sz w:val="24"/>
                <w:szCs w:val="24"/>
              </w:rPr>
            </w:pPr>
          </w:p>
        </w:tc>
      </w:tr>
      <w:tr w:rsidR="00253C9C" w:rsidRPr="005A48C1" w14:paraId="210CD984" w14:textId="77777777" w:rsidTr="00345441">
        <w:trPr>
          <w:trHeight w:val="20"/>
        </w:trPr>
        <w:tc>
          <w:tcPr>
            <w:tcW w:w="581" w:type="pct"/>
            <w:shd w:val="clear" w:color="auto" w:fill="auto"/>
            <w:noWrap/>
            <w:vAlign w:val="bottom"/>
            <w:hideMark/>
          </w:tcPr>
          <w:p w14:paraId="048D77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325412</w:t>
            </w:r>
          </w:p>
        </w:tc>
        <w:tc>
          <w:tcPr>
            <w:tcW w:w="845" w:type="pct"/>
            <w:shd w:val="clear" w:color="auto" w:fill="auto"/>
            <w:noWrap/>
            <w:vAlign w:val="bottom"/>
            <w:hideMark/>
          </w:tcPr>
          <w:p w14:paraId="422C49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1ADA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preparaciones farmacéuticas</w:t>
            </w:r>
          </w:p>
        </w:tc>
        <w:tc>
          <w:tcPr>
            <w:tcW w:w="308" w:type="pct"/>
            <w:shd w:val="clear" w:color="auto" w:fill="auto"/>
            <w:noWrap/>
            <w:vAlign w:val="bottom"/>
            <w:hideMark/>
          </w:tcPr>
          <w:p w14:paraId="794544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16C0C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925FAA1" w14:textId="77777777" w:rsidR="00253C9C" w:rsidRPr="005A48C1" w:rsidRDefault="00253C9C" w:rsidP="00345441">
            <w:pPr>
              <w:spacing w:line="360" w:lineRule="auto"/>
              <w:jc w:val="both"/>
              <w:rPr>
                <w:rFonts w:cs="Arial"/>
                <w:color w:val="000000"/>
                <w:sz w:val="24"/>
                <w:szCs w:val="24"/>
              </w:rPr>
            </w:pPr>
          </w:p>
        </w:tc>
      </w:tr>
      <w:tr w:rsidR="00253C9C" w:rsidRPr="005A48C1" w14:paraId="3BD1BEC3" w14:textId="77777777" w:rsidTr="00345441">
        <w:trPr>
          <w:trHeight w:val="20"/>
        </w:trPr>
        <w:tc>
          <w:tcPr>
            <w:tcW w:w="581" w:type="pct"/>
            <w:shd w:val="clear" w:color="auto" w:fill="auto"/>
            <w:noWrap/>
            <w:vAlign w:val="bottom"/>
            <w:hideMark/>
          </w:tcPr>
          <w:p w14:paraId="05016D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325510</w:t>
            </w:r>
          </w:p>
        </w:tc>
        <w:tc>
          <w:tcPr>
            <w:tcW w:w="845" w:type="pct"/>
            <w:shd w:val="clear" w:color="auto" w:fill="auto"/>
            <w:noWrap/>
            <w:vAlign w:val="bottom"/>
            <w:hideMark/>
          </w:tcPr>
          <w:p w14:paraId="22CFCB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C1FC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pinturas y recubrimientos</w:t>
            </w:r>
          </w:p>
        </w:tc>
        <w:tc>
          <w:tcPr>
            <w:tcW w:w="308" w:type="pct"/>
            <w:shd w:val="clear" w:color="auto" w:fill="auto"/>
            <w:noWrap/>
            <w:vAlign w:val="bottom"/>
            <w:hideMark/>
          </w:tcPr>
          <w:p w14:paraId="6510FC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7A8CE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FF57A3" w14:textId="77777777" w:rsidR="00253C9C" w:rsidRPr="005A48C1" w:rsidRDefault="00253C9C" w:rsidP="00345441">
            <w:pPr>
              <w:spacing w:line="360" w:lineRule="auto"/>
              <w:jc w:val="both"/>
              <w:rPr>
                <w:rFonts w:cs="Arial"/>
                <w:color w:val="000000"/>
                <w:sz w:val="24"/>
                <w:szCs w:val="24"/>
              </w:rPr>
            </w:pPr>
          </w:p>
        </w:tc>
      </w:tr>
      <w:tr w:rsidR="00253C9C" w:rsidRPr="005A48C1" w14:paraId="0B55F76C" w14:textId="77777777" w:rsidTr="00345441">
        <w:trPr>
          <w:trHeight w:val="20"/>
        </w:trPr>
        <w:tc>
          <w:tcPr>
            <w:tcW w:w="581" w:type="pct"/>
            <w:shd w:val="clear" w:color="auto" w:fill="auto"/>
            <w:noWrap/>
            <w:vAlign w:val="bottom"/>
            <w:hideMark/>
          </w:tcPr>
          <w:p w14:paraId="789021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325520</w:t>
            </w:r>
          </w:p>
        </w:tc>
        <w:tc>
          <w:tcPr>
            <w:tcW w:w="845" w:type="pct"/>
            <w:shd w:val="clear" w:color="auto" w:fill="auto"/>
            <w:noWrap/>
            <w:vAlign w:val="bottom"/>
            <w:hideMark/>
          </w:tcPr>
          <w:p w14:paraId="4C68A4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5767E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adhesivos</w:t>
            </w:r>
          </w:p>
        </w:tc>
        <w:tc>
          <w:tcPr>
            <w:tcW w:w="308" w:type="pct"/>
            <w:shd w:val="clear" w:color="auto" w:fill="auto"/>
            <w:noWrap/>
            <w:vAlign w:val="bottom"/>
            <w:hideMark/>
          </w:tcPr>
          <w:p w14:paraId="0DE91B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2D603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44895A" w14:textId="77777777" w:rsidR="00253C9C" w:rsidRPr="005A48C1" w:rsidRDefault="00253C9C" w:rsidP="00345441">
            <w:pPr>
              <w:spacing w:line="360" w:lineRule="auto"/>
              <w:jc w:val="both"/>
              <w:rPr>
                <w:rFonts w:cs="Arial"/>
                <w:color w:val="000000"/>
                <w:sz w:val="24"/>
                <w:szCs w:val="24"/>
              </w:rPr>
            </w:pPr>
          </w:p>
        </w:tc>
      </w:tr>
      <w:tr w:rsidR="00253C9C" w:rsidRPr="005A48C1" w14:paraId="431CF914" w14:textId="77777777" w:rsidTr="00345441">
        <w:trPr>
          <w:trHeight w:val="20"/>
        </w:trPr>
        <w:tc>
          <w:tcPr>
            <w:tcW w:w="581" w:type="pct"/>
            <w:shd w:val="clear" w:color="auto" w:fill="auto"/>
            <w:noWrap/>
            <w:vAlign w:val="bottom"/>
            <w:hideMark/>
          </w:tcPr>
          <w:p w14:paraId="7C01A6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325610</w:t>
            </w:r>
          </w:p>
        </w:tc>
        <w:tc>
          <w:tcPr>
            <w:tcW w:w="845" w:type="pct"/>
            <w:shd w:val="clear" w:color="auto" w:fill="auto"/>
            <w:noWrap/>
            <w:vAlign w:val="bottom"/>
            <w:hideMark/>
          </w:tcPr>
          <w:p w14:paraId="6667F1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C9ACB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jabones, limpiadores y dentífricos</w:t>
            </w:r>
          </w:p>
        </w:tc>
        <w:tc>
          <w:tcPr>
            <w:tcW w:w="308" w:type="pct"/>
            <w:shd w:val="clear" w:color="auto" w:fill="auto"/>
            <w:noWrap/>
            <w:vAlign w:val="bottom"/>
            <w:hideMark/>
          </w:tcPr>
          <w:p w14:paraId="198248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6267F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028E60" w14:textId="77777777" w:rsidR="00253C9C" w:rsidRPr="005A48C1" w:rsidRDefault="00253C9C" w:rsidP="00345441">
            <w:pPr>
              <w:spacing w:line="360" w:lineRule="auto"/>
              <w:jc w:val="both"/>
              <w:rPr>
                <w:rFonts w:cs="Arial"/>
                <w:color w:val="000000"/>
                <w:sz w:val="24"/>
                <w:szCs w:val="24"/>
              </w:rPr>
            </w:pPr>
          </w:p>
        </w:tc>
      </w:tr>
      <w:tr w:rsidR="00253C9C" w:rsidRPr="005A48C1" w14:paraId="05428834" w14:textId="77777777" w:rsidTr="00345441">
        <w:trPr>
          <w:trHeight w:val="20"/>
        </w:trPr>
        <w:tc>
          <w:tcPr>
            <w:tcW w:w="581" w:type="pct"/>
            <w:shd w:val="clear" w:color="auto" w:fill="auto"/>
            <w:noWrap/>
            <w:vAlign w:val="bottom"/>
            <w:hideMark/>
          </w:tcPr>
          <w:p w14:paraId="498C46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325620</w:t>
            </w:r>
          </w:p>
        </w:tc>
        <w:tc>
          <w:tcPr>
            <w:tcW w:w="845" w:type="pct"/>
            <w:shd w:val="clear" w:color="auto" w:fill="auto"/>
            <w:noWrap/>
            <w:vAlign w:val="bottom"/>
            <w:hideMark/>
          </w:tcPr>
          <w:p w14:paraId="2566C1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1822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cosméticos, perfumes y otras preparaciones de tocador</w:t>
            </w:r>
          </w:p>
        </w:tc>
        <w:tc>
          <w:tcPr>
            <w:tcW w:w="308" w:type="pct"/>
            <w:shd w:val="clear" w:color="auto" w:fill="auto"/>
            <w:noWrap/>
            <w:vAlign w:val="bottom"/>
            <w:hideMark/>
          </w:tcPr>
          <w:p w14:paraId="22FF04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C5213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3D1DE1A" w14:textId="77777777" w:rsidR="00253C9C" w:rsidRPr="005A48C1" w:rsidRDefault="00253C9C" w:rsidP="00345441">
            <w:pPr>
              <w:spacing w:line="360" w:lineRule="auto"/>
              <w:jc w:val="both"/>
              <w:rPr>
                <w:rFonts w:cs="Arial"/>
                <w:color w:val="000000"/>
                <w:sz w:val="24"/>
                <w:szCs w:val="24"/>
              </w:rPr>
            </w:pPr>
          </w:p>
        </w:tc>
      </w:tr>
      <w:tr w:rsidR="00253C9C" w:rsidRPr="005A48C1" w14:paraId="3DACC990" w14:textId="77777777" w:rsidTr="00345441">
        <w:trPr>
          <w:trHeight w:val="20"/>
        </w:trPr>
        <w:tc>
          <w:tcPr>
            <w:tcW w:w="581" w:type="pct"/>
            <w:shd w:val="clear" w:color="auto" w:fill="auto"/>
            <w:noWrap/>
            <w:vAlign w:val="bottom"/>
            <w:hideMark/>
          </w:tcPr>
          <w:p w14:paraId="646FF6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325910</w:t>
            </w:r>
          </w:p>
        </w:tc>
        <w:tc>
          <w:tcPr>
            <w:tcW w:w="845" w:type="pct"/>
            <w:shd w:val="clear" w:color="auto" w:fill="auto"/>
            <w:noWrap/>
            <w:vAlign w:val="bottom"/>
            <w:hideMark/>
          </w:tcPr>
          <w:p w14:paraId="3660B9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AF3C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tintas para impresión</w:t>
            </w:r>
          </w:p>
        </w:tc>
        <w:tc>
          <w:tcPr>
            <w:tcW w:w="308" w:type="pct"/>
            <w:shd w:val="clear" w:color="auto" w:fill="auto"/>
            <w:noWrap/>
            <w:vAlign w:val="bottom"/>
            <w:hideMark/>
          </w:tcPr>
          <w:p w14:paraId="58B168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F91F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84D0459" w14:textId="77777777" w:rsidR="00253C9C" w:rsidRPr="005A48C1" w:rsidRDefault="00253C9C" w:rsidP="00345441">
            <w:pPr>
              <w:spacing w:line="360" w:lineRule="auto"/>
              <w:jc w:val="both"/>
              <w:rPr>
                <w:rFonts w:cs="Arial"/>
                <w:color w:val="000000"/>
                <w:sz w:val="24"/>
                <w:szCs w:val="24"/>
              </w:rPr>
            </w:pPr>
          </w:p>
        </w:tc>
      </w:tr>
      <w:tr w:rsidR="00253C9C" w:rsidRPr="005A48C1" w14:paraId="177AC9F5" w14:textId="77777777" w:rsidTr="00345441">
        <w:trPr>
          <w:trHeight w:val="20"/>
        </w:trPr>
        <w:tc>
          <w:tcPr>
            <w:tcW w:w="581" w:type="pct"/>
            <w:shd w:val="clear" w:color="auto" w:fill="auto"/>
            <w:noWrap/>
            <w:vAlign w:val="bottom"/>
            <w:hideMark/>
          </w:tcPr>
          <w:p w14:paraId="28BD5D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325920</w:t>
            </w:r>
          </w:p>
        </w:tc>
        <w:tc>
          <w:tcPr>
            <w:tcW w:w="845" w:type="pct"/>
            <w:shd w:val="clear" w:color="auto" w:fill="auto"/>
            <w:noWrap/>
            <w:vAlign w:val="bottom"/>
            <w:hideMark/>
          </w:tcPr>
          <w:p w14:paraId="03B016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5FF9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explosivos</w:t>
            </w:r>
          </w:p>
        </w:tc>
        <w:tc>
          <w:tcPr>
            <w:tcW w:w="308" w:type="pct"/>
            <w:shd w:val="clear" w:color="auto" w:fill="auto"/>
            <w:noWrap/>
            <w:vAlign w:val="bottom"/>
            <w:hideMark/>
          </w:tcPr>
          <w:p w14:paraId="1DF078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D3E5A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2DE36E" w14:textId="77777777" w:rsidR="00253C9C" w:rsidRPr="005A48C1" w:rsidRDefault="00253C9C" w:rsidP="00345441">
            <w:pPr>
              <w:spacing w:line="360" w:lineRule="auto"/>
              <w:jc w:val="both"/>
              <w:rPr>
                <w:rFonts w:cs="Arial"/>
                <w:color w:val="000000"/>
                <w:sz w:val="24"/>
                <w:szCs w:val="24"/>
              </w:rPr>
            </w:pPr>
          </w:p>
        </w:tc>
      </w:tr>
      <w:tr w:rsidR="00253C9C" w:rsidRPr="005A48C1" w14:paraId="43629225" w14:textId="77777777" w:rsidTr="00345441">
        <w:trPr>
          <w:trHeight w:val="20"/>
        </w:trPr>
        <w:tc>
          <w:tcPr>
            <w:tcW w:w="581" w:type="pct"/>
            <w:shd w:val="clear" w:color="auto" w:fill="auto"/>
            <w:noWrap/>
            <w:vAlign w:val="bottom"/>
            <w:hideMark/>
          </w:tcPr>
          <w:p w14:paraId="5CA26B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325991</w:t>
            </w:r>
          </w:p>
        </w:tc>
        <w:tc>
          <w:tcPr>
            <w:tcW w:w="845" w:type="pct"/>
            <w:shd w:val="clear" w:color="auto" w:fill="auto"/>
            <w:noWrap/>
            <w:vAlign w:val="bottom"/>
            <w:hideMark/>
          </w:tcPr>
          <w:p w14:paraId="5DF1FA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367B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cerillos</w:t>
            </w:r>
          </w:p>
        </w:tc>
        <w:tc>
          <w:tcPr>
            <w:tcW w:w="308" w:type="pct"/>
            <w:shd w:val="clear" w:color="auto" w:fill="auto"/>
            <w:noWrap/>
            <w:vAlign w:val="bottom"/>
            <w:hideMark/>
          </w:tcPr>
          <w:p w14:paraId="703C05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9A2C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A41265" w14:textId="77777777" w:rsidR="00253C9C" w:rsidRPr="005A48C1" w:rsidRDefault="00253C9C" w:rsidP="00345441">
            <w:pPr>
              <w:spacing w:line="360" w:lineRule="auto"/>
              <w:jc w:val="both"/>
              <w:rPr>
                <w:rFonts w:cs="Arial"/>
                <w:color w:val="000000"/>
                <w:sz w:val="24"/>
                <w:szCs w:val="24"/>
              </w:rPr>
            </w:pPr>
          </w:p>
        </w:tc>
      </w:tr>
      <w:tr w:rsidR="00253C9C" w:rsidRPr="005A48C1" w14:paraId="4706E1A5" w14:textId="77777777" w:rsidTr="00345441">
        <w:trPr>
          <w:trHeight w:val="20"/>
        </w:trPr>
        <w:tc>
          <w:tcPr>
            <w:tcW w:w="581" w:type="pct"/>
            <w:shd w:val="clear" w:color="auto" w:fill="auto"/>
            <w:noWrap/>
            <w:vAlign w:val="bottom"/>
            <w:hideMark/>
          </w:tcPr>
          <w:p w14:paraId="378D6D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325992</w:t>
            </w:r>
          </w:p>
        </w:tc>
        <w:tc>
          <w:tcPr>
            <w:tcW w:w="845" w:type="pct"/>
            <w:shd w:val="clear" w:color="auto" w:fill="auto"/>
            <w:noWrap/>
            <w:vAlign w:val="bottom"/>
            <w:hideMark/>
          </w:tcPr>
          <w:p w14:paraId="479CB2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80AB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películas, placas y papel fotosensible para fotografía</w:t>
            </w:r>
          </w:p>
        </w:tc>
        <w:tc>
          <w:tcPr>
            <w:tcW w:w="308" w:type="pct"/>
            <w:shd w:val="clear" w:color="auto" w:fill="auto"/>
            <w:noWrap/>
            <w:vAlign w:val="bottom"/>
            <w:hideMark/>
          </w:tcPr>
          <w:p w14:paraId="204741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8B8E3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F90378" w14:textId="77777777" w:rsidR="00253C9C" w:rsidRPr="005A48C1" w:rsidRDefault="00253C9C" w:rsidP="00345441">
            <w:pPr>
              <w:spacing w:line="360" w:lineRule="auto"/>
              <w:jc w:val="both"/>
              <w:rPr>
                <w:rFonts w:cs="Arial"/>
                <w:color w:val="000000"/>
                <w:sz w:val="24"/>
                <w:szCs w:val="24"/>
              </w:rPr>
            </w:pPr>
          </w:p>
        </w:tc>
      </w:tr>
      <w:tr w:rsidR="00253C9C" w:rsidRPr="005A48C1" w14:paraId="1CC765F5" w14:textId="77777777" w:rsidTr="00345441">
        <w:trPr>
          <w:trHeight w:val="20"/>
        </w:trPr>
        <w:tc>
          <w:tcPr>
            <w:tcW w:w="581" w:type="pct"/>
            <w:shd w:val="clear" w:color="auto" w:fill="auto"/>
            <w:noWrap/>
            <w:vAlign w:val="bottom"/>
            <w:hideMark/>
          </w:tcPr>
          <w:p w14:paraId="6E0B42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325993</w:t>
            </w:r>
          </w:p>
        </w:tc>
        <w:tc>
          <w:tcPr>
            <w:tcW w:w="845" w:type="pct"/>
            <w:shd w:val="clear" w:color="auto" w:fill="auto"/>
            <w:noWrap/>
            <w:vAlign w:val="bottom"/>
            <w:hideMark/>
          </w:tcPr>
          <w:p w14:paraId="410792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9674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resinas de plásticos reciclados</w:t>
            </w:r>
          </w:p>
        </w:tc>
        <w:tc>
          <w:tcPr>
            <w:tcW w:w="308" w:type="pct"/>
            <w:shd w:val="clear" w:color="auto" w:fill="auto"/>
            <w:noWrap/>
            <w:vAlign w:val="bottom"/>
            <w:hideMark/>
          </w:tcPr>
          <w:p w14:paraId="5905B9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9923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E5890C" w14:textId="77777777" w:rsidR="00253C9C" w:rsidRPr="005A48C1" w:rsidRDefault="00253C9C" w:rsidP="00345441">
            <w:pPr>
              <w:spacing w:line="360" w:lineRule="auto"/>
              <w:jc w:val="both"/>
              <w:rPr>
                <w:rFonts w:cs="Arial"/>
                <w:color w:val="000000"/>
                <w:sz w:val="24"/>
                <w:szCs w:val="24"/>
              </w:rPr>
            </w:pPr>
          </w:p>
        </w:tc>
      </w:tr>
      <w:tr w:rsidR="00253C9C" w:rsidRPr="005A48C1" w14:paraId="05300D75" w14:textId="77777777" w:rsidTr="00345441">
        <w:trPr>
          <w:trHeight w:val="20"/>
        </w:trPr>
        <w:tc>
          <w:tcPr>
            <w:tcW w:w="581" w:type="pct"/>
            <w:shd w:val="clear" w:color="auto" w:fill="auto"/>
            <w:noWrap/>
            <w:vAlign w:val="bottom"/>
            <w:hideMark/>
          </w:tcPr>
          <w:p w14:paraId="289F1E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325999</w:t>
            </w:r>
          </w:p>
        </w:tc>
        <w:tc>
          <w:tcPr>
            <w:tcW w:w="845" w:type="pct"/>
            <w:shd w:val="clear" w:color="auto" w:fill="auto"/>
            <w:noWrap/>
            <w:vAlign w:val="bottom"/>
            <w:hideMark/>
          </w:tcPr>
          <w:p w14:paraId="7B586A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FD3D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químicos</w:t>
            </w:r>
          </w:p>
        </w:tc>
        <w:tc>
          <w:tcPr>
            <w:tcW w:w="308" w:type="pct"/>
            <w:shd w:val="clear" w:color="auto" w:fill="auto"/>
            <w:noWrap/>
            <w:vAlign w:val="bottom"/>
            <w:hideMark/>
          </w:tcPr>
          <w:p w14:paraId="532974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6D1B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CC53933" w14:textId="77777777" w:rsidR="00253C9C" w:rsidRPr="005A48C1" w:rsidRDefault="00253C9C" w:rsidP="00345441">
            <w:pPr>
              <w:spacing w:line="360" w:lineRule="auto"/>
              <w:jc w:val="both"/>
              <w:rPr>
                <w:rFonts w:cs="Arial"/>
                <w:color w:val="000000"/>
                <w:sz w:val="24"/>
                <w:szCs w:val="24"/>
              </w:rPr>
            </w:pPr>
          </w:p>
        </w:tc>
      </w:tr>
      <w:tr w:rsidR="00253C9C" w:rsidRPr="005A48C1" w14:paraId="06C29B08" w14:textId="77777777" w:rsidTr="00345441">
        <w:trPr>
          <w:trHeight w:val="20"/>
        </w:trPr>
        <w:tc>
          <w:tcPr>
            <w:tcW w:w="581" w:type="pct"/>
            <w:shd w:val="clear" w:color="auto" w:fill="auto"/>
            <w:noWrap/>
            <w:vAlign w:val="bottom"/>
            <w:hideMark/>
          </w:tcPr>
          <w:p w14:paraId="1F80F0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326110</w:t>
            </w:r>
          </w:p>
        </w:tc>
        <w:tc>
          <w:tcPr>
            <w:tcW w:w="845" w:type="pct"/>
            <w:shd w:val="clear" w:color="auto" w:fill="auto"/>
            <w:noWrap/>
            <w:vAlign w:val="bottom"/>
            <w:hideMark/>
          </w:tcPr>
          <w:p w14:paraId="308DFB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1E325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bolsas y películas de plástico flexible</w:t>
            </w:r>
          </w:p>
        </w:tc>
        <w:tc>
          <w:tcPr>
            <w:tcW w:w="308" w:type="pct"/>
            <w:shd w:val="clear" w:color="auto" w:fill="auto"/>
            <w:noWrap/>
            <w:vAlign w:val="bottom"/>
            <w:hideMark/>
          </w:tcPr>
          <w:p w14:paraId="122F5F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E784C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8169E46" w14:textId="77777777" w:rsidR="00253C9C" w:rsidRPr="005A48C1" w:rsidRDefault="00253C9C" w:rsidP="00345441">
            <w:pPr>
              <w:spacing w:line="360" w:lineRule="auto"/>
              <w:jc w:val="both"/>
              <w:rPr>
                <w:rFonts w:cs="Arial"/>
                <w:color w:val="000000"/>
                <w:sz w:val="24"/>
                <w:szCs w:val="24"/>
              </w:rPr>
            </w:pPr>
          </w:p>
        </w:tc>
      </w:tr>
      <w:tr w:rsidR="00253C9C" w:rsidRPr="005A48C1" w14:paraId="0D6600DD" w14:textId="77777777" w:rsidTr="00345441">
        <w:trPr>
          <w:trHeight w:val="20"/>
        </w:trPr>
        <w:tc>
          <w:tcPr>
            <w:tcW w:w="581" w:type="pct"/>
            <w:shd w:val="clear" w:color="auto" w:fill="auto"/>
            <w:noWrap/>
            <w:vAlign w:val="bottom"/>
            <w:hideMark/>
          </w:tcPr>
          <w:p w14:paraId="72C22C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326120</w:t>
            </w:r>
          </w:p>
        </w:tc>
        <w:tc>
          <w:tcPr>
            <w:tcW w:w="845" w:type="pct"/>
            <w:shd w:val="clear" w:color="auto" w:fill="auto"/>
            <w:noWrap/>
            <w:vAlign w:val="bottom"/>
            <w:hideMark/>
          </w:tcPr>
          <w:p w14:paraId="1E3F11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47CA9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tubería y conexiones, y tubos para embalaje</w:t>
            </w:r>
          </w:p>
        </w:tc>
        <w:tc>
          <w:tcPr>
            <w:tcW w:w="308" w:type="pct"/>
            <w:shd w:val="clear" w:color="auto" w:fill="auto"/>
            <w:noWrap/>
            <w:vAlign w:val="bottom"/>
            <w:hideMark/>
          </w:tcPr>
          <w:p w14:paraId="6D771F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DFC69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734D37" w14:textId="77777777" w:rsidR="00253C9C" w:rsidRPr="005A48C1" w:rsidRDefault="00253C9C" w:rsidP="00345441">
            <w:pPr>
              <w:spacing w:line="360" w:lineRule="auto"/>
              <w:jc w:val="both"/>
              <w:rPr>
                <w:rFonts w:cs="Arial"/>
                <w:color w:val="000000"/>
                <w:sz w:val="24"/>
                <w:szCs w:val="24"/>
              </w:rPr>
            </w:pPr>
          </w:p>
        </w:tc>
      </w:tr>
      <w:tr w:rsidR="00253C9C" w:rsidRPr="005A48C1" w14:paraId="09757C04" w14:textId="77777777" w:rsidTr="00345441">
        <w:trPr>
          <w:trHeight w:val="20"/>
        </w:trPr>
        <w:tc>
          <w:tcPr>
            <w:tcW w:w="581" w:type="pct"/>
            <w:shd w:val="clear" w:color="auto" w:fill="auto"/>
            <w:noWrap/>
            <w:vAlign w:val="bottom"/>
            <w:hideMark/>
          </w:tcPr>
          <w:p w14:paraId="1D3BD5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326130</w:t>
            </w:r>
          </w:p>
        </w:tc>
        <w:tc>
          <w:tcPr>
            <w:tcW w:w="845" w:type="pct"/>
            <w:shd w:val="clear" w:color="auto" w:fill="auto"/>
            <w:noWrap/>
            <w:vAlign w:val="bottom"/>
            <w:hideMark/>
          </w:tcPr>
          <w:p w14:paraId="1B7AB1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CE6E4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laminados de plástico rígido</w:t>
            </w:r>
          </w:p>
        </w:tc>
        <w:tc>
          <w:tcPr>
            <w:tcW w:w="308" w:type="pct"/>
            <w:shd w:val="clear" w:color="auto" w:fill="auto"/>
            <w:noWrap/>
            <w:vAlign w:val="bottom"/>
            <w:hideMark/>
          </w:tcPr>
          <w:p w14:paraId="50D956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CDA14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4B6BDB" w14:textId="77777777" w:rsidR="00253C9C" w:rsidRPr="005A48C1" w:rsidRDefault="00253C9C" w:rsidP="00345441">
            <w:pPr>
              <w:spacing w:line="360" w:lineRule="auto"/>
              <w:jc w:val="both"/>
              <w:rPr>
                <w:rFonts w:cs="Arial"/>
                <w:color w:val="000000"/>
                <w:sz w:val="24"/>
                <w:szCs w:val="24"/>
              </w:rPr>
            </w:pPr>
          </w:p>
        </w:tc>
      </w:tr>
      <w:tr w:rsidR="00253C9C" w:rsidRPr="005A48C1" w14:paraId="2A2927E8" w14:textId="77777777" w:rsidTr="00345441">
        <w:trPr>
          <w:trHeight w:val="20"/>
        </w:trPr>
        <w:tc>
          <w:tcPr>
            <w:tcW w:w="581" w:type="pct"/>
            <w:shd w:val="clear" w:color="auto" w:fill="auto"/>
            <w:noWrap/>
            <w:vAlign w:val="bottom"/>
            <w:hideMark/>
          </w:tcPr>
          <w:p w14:paraId="7B2355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326140</w:t>
            </w:r>
          </w:p>
        </w:tc>
        <w:tc>
          <w:tcPr>
            <w:tcW w:w="845" w:type="pct"/>
            <w:shd w:val="clear" w:color="auto" w:fill="auto"/>
            <w:noWrap/>
            <w:vAlign w:val="bottom"/>
            <w:hideMark/>
          </w:tcPr>
          <w:p w14:paraId="159619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A6E78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espumas y productos de poliestireno</w:t>
            </w:r>
          </w:p>
        </w:tc>
        <w:tc>
          <w:tcPr>
            <w:tcW w:w="308" w:type="pct"/>
            <w:shd w:val="clear" w:color="auto" w:fill="auto"/>
            <w:noWrap/>
            <w:vAlign w:val="bottom"/>
            <w:hideMark/>
          </w:tcPr>
          <w:p w14:paraId="3B1AAE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9B839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7A9EC0" w14:textId="77777777" w:rsidR="00253C9C" w:rsidRPr="005A48C1" w:rsidRDefault="00253C9C" w:rsidP="00345441">
            <w:pPr>
              <w:spacing w:line="360" w:lineRule="auto"/>
              <w:jc w:val="both"/>
              <w:rPr>
                <w:rFonts w:cs="Arial"/>
                <w:color w:val="000000"/>
                <w:sz w:val="24"/>
                <w:szCs w:val="24"/>
              </w:rPr>
            </w:pPr>
          </w:p>
        </w:tc>
      </w:tr>
      <w:tr w:rsidR="00253C9C" w:rsidRPr="005A48C1" w14:paraId="37A75ABB" w14:textId="77777777" w:rsidTr="00345441">
        <w:trPr>
          <w:trHeight w:val="20"/>
        </w:trPr>
        <w:tc>
          <w:tcPr>
            <w:tcW w:w="581" w:type="pct"/>
            <w:shd w:val="clear" w:color="auto" w:fill="auto"/>
            <w:noWrap/>
            <w:vAlign w:val="bottom"/>
            <w:hideMark/>
          </w:tcPr>
          <w:p w14:paraId="07ECC8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326150</w:t>
            </w:r>
          </w:p>
        </w:tc>
        <w:tc>
          <w:tcPr>
            <w:tcW w:w="845" w:type="pct"/>
            <w:shd w:val="clear" w:color="auto" w:fill="auto"/>
            <w:noWrap/>
            <w:vAlign w:val="bottom"/>
            <w:hideMark/>
          </w:tcPr>
          <w:p w14:paraId="21CFBD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99B36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espumas y productos de uretano</w:t>
            </w:r>
          </w:p>
        </w:tc>
        <w:tc>
          <w:tcPr>
            <w:tcW w:w="308" w:type="pct"/>
            <w:shd w:val="clear" w:color="auto" w:fill="auto"/>
            <w:noWrap/>
            <w:vAlign w:val="bottom"/>
            <w:hideMark/>
          </w:tcPr>
          <w:p w14:paraId="127F3F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6A790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5584DA3" w14:textId="77777777" w:rsidR="00253C9C" w:rsidRPr="005A48C1" w:rsidRDefault="00253C9C" w:rsidP="00345441">
            <w:pPr>
              <w:spacing w:line="360" w:lineRule="auto"/>
              <w:jc w:val="both"/>
              <w:rPr>
                <w:rFonts w:cs="Arial"/>
                <w:color w:val="000000"/>
                <w:sz w:val="24"/>
                <w:szCs w:val="24"/>
              </w:rPr>
            </w:pPr>
          </w:p>
        </w:tc>
      </w:tr>
      <w:tr w:rsidR="00253C9C" w:rsidRPr="005A48C1" w14:paraId="2E3EF8FF" w14:textId="77777777" w:rsidTr="00345441">
        <w:trPr>
          <w:trHeight w:val="20"/>
        </w:trPr>
        <w:tc>
          <w:tcPr>
            <w:tcW w:w="581" w:type="pct"/>
            <w:shd w:val="clear" w:color="auto" w:fill="auto"/>
            <w:noWrap/>
            <w:vAlign w:val="bottom"/>
            <w:hideMark/>
          </w:tcPr>
          <w:p w14:paraId="2A507C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326160</w:t>
            </w:r>
          </w:p>
        </w:tc>
        <w:tc>
          <w:tcPr>
            <w:tcW w:w="845" w:type="pct"/>
            <w:shd w:val="clear" w:color="auto" w:fill="auto"/>
            <w:noWrap/>
            <w:vAlign w:val="bottom"/>
            <w:hideMark/>
          </w:tcPr>
          <w:p w14:paraId="6CCD6E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25F4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botellas de plástico</w:t>
            </w:r>
          </w:p>
        </w:tc>
        <w:tc>
          <w:tcPr>
            <w:tcW w:w="308" w:type="pct"/>
            <w:shd w:val="clear" w:color="auto" w:fill="auto"/>
            <w:noWrap/>
            <w:vAlign w:val="bottom"/>
            <w:hideMark/>
          </w:tcPr>
          <w:p w14:paraId="6B10BB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BF594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54E0C1" w14:textId="77777777" w:rsidR="00253C9C" w:rsidRPr="005A48C1" w:rsidRDefault="00253C9C" w:rsidP="00345441">
            <w:pPr>
              <w:spacing w:line="360" w:lineRule="auto"/>
              <w:jc w:val="both"/>
              <w:rPr>
                <w:rFonts w:cs="Arial"/>
                <w:color w:val="000000"/>
                <w:sz w:val="24"/>
                <w:szCs w:val="24"/>
              </w:rPr>
            </w:pPr>
          </w:p>
        </w:tc>
      </w:tr>
      <w:tr w:rsidR="00253C9C" w:rsidRPr="005A48C1" w14:paraId="43174C8F" w14:textId="77777777" w:rsidTr="00345441">
        <w:trPr>
          <w:trHeight w:val="20"/>
        </w:trPr>
        <w:tc>
          <w:tcPr>
            <w:tcW w:w="581" w:type="pct"/>
            <w:shd w:val="clear" w:color="auto" w:fill="auto"/>
            <w:noWrap/>
            <w:vAlign w:val="bottom"/>
            <w:hideMark/>
          </w:tcPr>
          <w:p w14:paraId="40E320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326191</w:t>
            </w:r>
          </w:p>
        </w:tc>
        <w:tc>
          <w:tcPr>
            <w:tcW w:w="845" w:type="pct"/>
            <w:shd w:val="clear" w:color="auto" w:fill="auto"/>
            <w:noWrap/>
            <w:vAlign w:val="bottom"/>
            <w:hideMark/>
          </w:tcPr>
          <w:p w14:paraId="64724F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04F9F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plástico para el hogar con y sin reforzamiento</w:t>
            </w:r>
          </w:p>
        </w:tc>
        <w:tc>
          <w:tcPr>
            <w:tcW w:w="308" w:type="pct"/>
            <w:shd w:val="clear" w:color="auto" w:fill="auto"/>
            <w:noWrap/>
            <w:vAlign w:val="bottom"/>
            <w:hideMark/>
          </w:tcPr>
          <w:p w14:paraId="59AEB1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DDC78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F5A067" w14:textId="77777777" w:rsidR="00253C9C" w:rsidRPr="005A48C1" w:rsidRDefault="00253C9C" w:rsidP="00345441">
            <w:pPr>
              <w:spacing w:line="360" w:lineRule="auto"/>
              <w:jc w:val="both"/>
              <w:rPr>
                <w:rFonts w:cs="Arial"/>
                <w:color w:val="000000"/>
                <w:sz w:val="24"/>
                <w:szCs w:val="24"/>
              </w:rPr>
            </w:pPr>
          </w:p>
        </w:tc>
      </w:tr>
      <w:tr w:rsidR="00253C9C" w:rsidRPr="005A48C1" w14:paraId="08252703" w14:textId="77777777" w:rsidTr="00345441">
        <w:trPr>
          <w:trHeight w:val="20"/>
        </w:trPr>
        <w:tc>
          <w:tcPr>
            <w:tcW w:w="581" w:type="pct"/>
            <w:shd w:val="clear" w:color="auto" w:fill="auto"/>
            <w:noWrap/>
            <w:vAlign w:val="bottom"/>
            <w:hideMark/>
          </w:tcPr>
          <w:p w14:paraId="6FE0EC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326192</w:t>
            </w:r>
          </w:p>
        </w:tc>
        <w:tc>
          <w:tcPr>
            <w:tcW w:w="845" w:type="pct"/>
            <w:shd w:val="clear" w:color="auto" w:fill="auto"/>
            <w:noWrap/>
            <w:vAlign w:val="bottom"/>
            <w:hideMark/>
          </w:tcPr>
          <w:p w14:paraId="22D17F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17DC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autopartes de plástico con y sin reforzamiento</w:t>
            </w:r>
          </w:p>
        </w:tc>
        <w:tc>
          <w:tcPr>
            <w:tcW w:w="308" w:type="pct"/>
            <w:shd w:val="clear" w:color="auto" w:fill="auto"/>
            <w:noWrap/>
            <w:vAlign w:val="bottom"/>
            <w:hideMark/>
          </w:tcPr>
          <w:p w14:paraId="606E54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3BF99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7914F0" w14:textId="77777777" w:rsidR="00253C9C" w:rsidRPr="005A48C1" w:rsidRDefault="00253C9C" w:rsidP="00345441">
            <w:pPr>
              <w:spacing w:line="360" w:lineRule="auto"/>
              <w:jc w:val="both"/>
              <w:rPr>
                <w:rFonts w:cs="Arial"/>
                <w:color w:val="000000"/>
                <w:sz w:val="24"/>
                <w:szCs w:val="24"/>
              </w:rPr>
            </w:pPr>
          </w:p>
        </w:tc>
      </w:tr>
      <w:tr w:rsidR="00253C9C" w:rsidRPr="005A48C1" w14:paraId="77AA2D86" w14:textId="77777777" w:rsidTr="00345441">
        <w:trPr>
          <w:trHeight w:val="20"/>
        </w:trPr>
        <w:tc>
          <w:tcPr>
            <w:tcW w:w="581" w:type="pct"/>
            <w:shd w:val="clear" w:color="auto" w:fill="auto"/>
            <w:noWrap/>
            <w:vAlign w:val="bottom"/>
            <w:hideMark/>
          </w:tcPr>
          <w:p w14:paraId="145660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326193</w:t>
            </w:r>
          </w:p>
        </w:tc>
        <w:tc>
          <w:tcPr>
            <w:tcW w:w="845" w:type="pct"/>
            <w:shd w:val="clear" w:color="auto" w:fill="auto"/>
            <w:noWrap/>
            <w:vAlign w:val="bottom"/>
            <w:hideMark/>
          </w:tcPr>
          <w:p w14:paraId="50B480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A44D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envases y contenedores de plástico para embalaje con y sin reforzamiento</w:t>
            </w:r>
          </w:p>
        </w:tc>
        <w:tc>
          <w:tcPr>
            <w:tcW w:w="308" w:type="pct"/>
            <w:shd w:val="clear" w:color="auto" w:fill="auto"/>
            <w:noWrap/>
            <w:vAlign w:val="bottom"/>
            <w:hideMark/>
          </w:tcPr>
          <w:p w14:paraId="353A32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4C24A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9EEAFF" w14:textId="77777777" w:rsidR="00253C9C" w:rsidRPr="005A48C1" w:rsidRDefault="00253C9C" w:rsidP="00345441">
            <w:pPr>
              <w:spacing w:line="360" w:lineRule="auto"/>
              <w:jc w:val="both"/>
              <w:rPr>
                <w:rFonts w:cs="Arial"/>
                <w:color w:val="000000"/>
                <w:sz w:val="24"/>
                <w:szCs w:val="24"/>
              </w:rPr>
            </w:pPr>
          </w:p>
        </w:tc>
      </w:tr>
      <w:tr w:rsidR="00253C9C" w:rsidRPr="005A48C1" w14:paraId="0F188A91" w14:textId="77777777" w:rsidTr="00345441">
        <w:trPr>
          <w:trHeight w:val="20"/>
        </w:trPr>
        <w:tc>
          <w:tcPr>
            <w:tcW w:w="581" w:type="pct"/>
            <w:shd w:val="clear" w:color="auto" w:fill="auto"/>
            <w:noWrap/>
            <w:vAlign w:val="bottom"/>
            <w:hideMark/>
          </w:tcPr>
          <w:p w14:paraId="56A155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326194</w:t>
            </w:r>
          </w:p>
        </w:tc>
        <w:tc>
          <w:tcPr>
            <w:tcW w:w="845" w:type="pct"/>
            <w:shd w:val="clear" w:color="auto" w:fill="auto"/>
            <w:noWrap/>
            <w:vAlign w:val="bottom"/>
            <w:hideMark/>
          </w:tcPr>
          <w:p w14:paraId="065273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41CE1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plástico de uso industrial sin reforzamiento</w:t>
            </w:r>
          </w:p>
        </w:tc>
        <w:tc>
          <w:tcPr>
            <w:tcW w:w="308" w:type="pct"/>
            <w:shd w:val="clear" w:color="auto" w:fill="auto"/>
            <w:noWrap/>
            <w:vAlign w:val="bottom"/>
            <w:hideMark/>
          </w:tcPr>
          <w:p w14:paraId="02F298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FCD51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2B7C54A" w14:textId="77777777" w:rsidR="00253C9C" w:rsidRPr="005A48C1" w:rsidRDefault="00253C9C" w:rsidP="00345441">
            <w:pPr>
              <w:spacing w:line="360" w:lineRule="auto"/>
              <w:jc w:val="both"/>
              <w:rPr>
                <w:rFonts w:cs="Arial"/>
                <w:color w:val="000000"/>
                <w:sz w:val="24"/>
                <w:szCs w:val="24"/>
              </w:rPr>
            </w:pPr>
          </w:p>
        </w:tc>
      </w:tr>
      <w:tr w:rsidR="00253C9C" w:rsidRPr="005A48C1" w14:paraId="773A5A18" w14:textId="77777777" w:rsidTr="00345441">
        <w:trPr>
          <w:trHeight w:val="20"/>
        </w:trPr>
        <w:tc>
          <w:tcPr>
            <w:tcW w:w="581" w:type="pct"/>
            <w:shd w:val="clear" w:color="auto" w:fill="auto"/>
            <w:noWrap/>
            <w:vAlign w:val="bottom"/>
            <w:hideMark/>
          </w:tcPr>
          <w:p w14:paraId="3B8898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326198</w:t>
            </w:r>
          </w:p>
        </w:tc>
        <w:tc>
          <w:tcPr>
            <w:tcW w:w="845" w:type="pct"/>
            <w:shd w:val="clear" w:color="auto" w:fill="auto"/>
            <w:noWrap/>
            <w:vAlign w:val="bottom"/>
            <w:hideMark/>
          </w:tcPr>
          <w:p w14:paraId="0256AB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1EEAE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plástico con reforzamiento</w:t>
            </w:r>
          </w:p>
        </w:tc>
        <w:tc>
          <w:tcPr>
            <w:tcW w:w="308" w:type="pct"/>
            <w:shd w:val="clear" w:color="auto" w:fill="auto"/>
            <w:noWrap/>
            <w:vAlign w:val="bottom"/>
            <w:hideMark/>
          </w:tcPr>
          <w:p w14:paraId="4C973B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0D1AE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72450BD" w14:textId="77777777" w:rsidR="00253C9C" w:rsidRPr="005A48C1" w:rsidRDefault="00253C9C" w:rsidP="00345441">
            <w:pPr>
              <w:spacing w:line="360" w:lineRule="auto"/>
              <w:jc w:val="both"/>
              <w:rPr>
                <w:rFonts w:cs="Arial"/>
                <w:color w:val="000000"/>
                <w:sz w:val="24"/>
                <w:szCs w:val="24"/>
              </w:rPr>
            </w:pPr>
          </w:p>
        </w:tc>
      </w:tr>
      <w:tr w:rsidR="00253C9C" w:rsidRPr="005A48C1" w14:paraId="73F8B76F" w14:textId="77777777" w:rsidTr="00345441">
        <w:trPr>
          <w:trHeight w:val="20"/>
        </w:trPr>
        <w:tc>
          <w:tcPr>
            <w:tcW w:w="581" w:type="pct"/>
            <w:shd w:val="clear" w:color="auto" w:fill="auto"/>
            <w:noWrap/>
            <w:vAlign w:val="bottom"/>
            <w:hideMark/>
          </w:tcPr>
          <w:p w14:paraId="149F39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326199</w:t>
            </w:r>
          </w:p>
        </w:tc>
        <w:tc>
          <w:tcPr>
            <w:tcW w:w="845" w:type="pct"/>
            <w:shd w:val="clear" w:color="auto" w:fill="auto"/>
            <w:noWrap/>
            <w:vAlign w:val="bottom"/>
            <w:hideMark/>
          </w:tcPr>
          <w:p w14:paraId="3B5DF0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DD70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plástico sin reforzamiento</w:t>
            </w:r>
          </w:p>
        </w:tc>
        <w:tc>
          <w:tcPr>
            <w:tcW w:w="308" w:type="pct"/>
            <w:shd w:val="clear" w:color="auto" w:fill="auto"/>
            <w:noWrap/>
            <w:vAlign w:val="bottom"/>
            <w:hideMark/>
          </w:tcPr>
          <w:p w14:paraId="5DA9EB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AC983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FD0451F" w14:textId="77777777" w:rsidR="00253C9C" w:rsidRPr="005A48C1" w:rsidRDefault="00253C9C" w:rsidP="00345441">
            <w:pPr>
              <w:spacing w:line="360" w:lineRule="auto"/>
              <w:jc w:val="both"/>
              <w:rPr>
                <w:rFonts w:cs="Arial"/>
                <w:color w:val="000000"/>
                <w:sz w:val="24"/>
                <w:szCs w:val="24"/>
              </w:rPr>
            </w:pPr>
          </w:p>
        </w:tc>
      </w:tr>
      <w:tr w:rsidR="00253C9C" w:rsidRPr="005A48C1" w14:paraId="0057E914" w14:textId="77777777" w:rsidTr="00345441">
        <w:trPr>
          <w:trHeight w:val="20"/>
        </w:trPr>
        <w:tc>
          <w:tcPr>
            <w:tcW w:w="581" w:type="pct"/>
            <w:shd w:val="clear" w:color="auto" w:fill="auto"/>
            <w:noWrap/>
            <w:vAlign w:val="bottom"/>
            <w:hideMark/>
          </w:tcPr>
          <w:p w14:paraId="27A223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326211</w:t>
            </w:r>
          </w:p>
        </w:tc>
        <w:tc>
          <w:tcPr>
            <w:tcW w:w="845" w:type="pct"/>
            <w:shd w:val="clear" w:color="auto" w:fill="auto"/>
            <w:noWrap/>
            <w:vAlign w:val="bottom"/>
            <w:hideMark/>
          </w:tcPr>
          <w:p w14:paraId="122E0B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B8DB6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llantas y cámaras</w:t>
            </w:r>
          </w:p>
        </w:tc>
        <w:tc>
          <w:tcPr>
            <w:tcW w:w="308" w:type="pct"/>
            <w:shd w:val="clear" w:color="auto" w:fill="auto"/>
            <w:noWrap/>
            <w:vAlign w:val="bottom"/>
            <w:hideMark/>
          </w:tcPr>
          <w:p w14:paraId="569C80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CFBFB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9DF233E" w14:textId="77777777" w:rsidR="00253C9C" w:rsidRPr="005A48C1" w:rsidRDefault="00253C9C" w:rsidP="00345441">
            <w:pPr>
              <w:spacing w:line="360" w:lineRule="auto"/>
              <w:jc w:val="both"/>
              <w:rPr>
                <w:rFonts w:cs="Arial"/>
                <w:color w:val="000000"/>
                <w:sz w:val="24"/>
                <w:szCs w:val="24"/>
              </w:rPr>
            </w:pPr>
          </w:p>
        </w:tc>
      </w:tr>
      <w:tr w:rsidR="00253C9C" w:rsidRPr="005A48C1" w14:paraId="28568345" w14:textId="77777777" w:rsidTr="00345441">
        <w:trPr>
          <w:trHeight w:val="20"/>
        </w:trPr>
        <w:tc>
          <w:tcPr>
            <w:tcW w:w="581" w:type="pct"/>
            <w:shd w:val="clear" w:color="auto" w:fill="auto"/>
            <w:noWrap/>
            <w:vAlign w:val="bottom"/>
            <w:hideMark/>
          </w:tcPr>
          <w:p w14:paraId="479558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326212</w:t>
            </w:r>
          </w:p>
        </w:tc>
        <w:tc>
          <w:tcPr>
            <w:tcW w:w="845" w:type="pct"/>
            <w:shd w:val="clear" w:color="auto" w:fill="auto"/>
            <w:noWrap/>
            <w:vAlign w:val="bottom"/>
            <w:hideMark/>
          </w:tcPr>
          <w:p w14:paraId="4781E3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D0663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Revitalización de llantas</w:t>
            </w:r>
          </w:p>
        </w:tc>
        <w:tc>
          <w:tcPr>
            <w:tcW w:w="308" w:type="pct"/>
            <w:shd w:val="clear" w:color="auto" w:fill="auto"/>
            <w:noWrap/>
            <w:vAlign w:val="bottom"/>
            <w:hideMark/>
          </w:tcPr>
          <w:p w14:paraId="592B4C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D2B43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D20D57" w14:textId="77777777" w:rsidR="00253C9C" w:rsidRPr="005A48C1" w:rsidRDefault="00253C9C" w:rsidP="00345441">
            <w:pPr>
              <w:spacing w:line="360" w:lineRule="auto"/>
              <w:jc w:val="both"/>
              <w:rPr>
                <w:rFonts w:cs="Arial"/>
                <w:color w:val="000000"/>
                <w:sz w:val="24"/>
                <w:szCs w:val="24"/>
              </w:rPr>
            </w:pPr>
          </w:p>
        </w:tc>
      </w:tr>
      <w:tr w:rsidR="00253C9C" w:rsidRPr="005A48C1" w14:paraId="59BF3A98" w14:textId="77777777" w:rsidTr="00345441">
        <w:trPr>
          <w:trHeight w:val="20"/>
        </w:trPr>
        <w:tc>
          <w:tcPr>
            <w:tcW w:w="581" w:type="pct"/>
            <w:shd w:val="clear" w:color="auto" w:fill="auto"/>
            <w:noWrap/>
            <w:vAlign w:val="bottom"/>
            <w:hideMark/>
          </w:tcPr>
          <w:p w14:paraId="19F6BE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326220</w:t>
            </w:r>
          </w:p>
        </w:tc>
        <w:tc>
          <w:tcPr>
            <w:tcW w:w="845" w:type="pct"/>
            <w:shd w:val="clear" w:color="auto" w:fill="auto"/>
            <w:noWrap/>
            <w:vAlign w:val="bottom"/>
            <w:hideMark/>
          </w:tcPr>
          <w:p w14:paraId="29F89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FE415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bandas y mangueras de hule y de plástico</w:t>
            </w:r>
          </w:p>
        </w:tc>
        <w:tc>
          <w:tcPr>
            <w:tcW w:w="308" w:type="pct"/>
            <w:shd w:val="clear" w:color="auto" w:fill="auto"/>
            <w:noWrap/>
            <w:vAlign w:val="bottom"/>
            <w:hideMark/>
          </w:tcPr>
          <w:p w14:paraId="2C2139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B2B1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F62BB7C" w14:textId="77777777" w:rsidR="00253C9C" w:rsidRPr="005A48C1" w:rsidRDefault="00253C9C" w:rsidP="00345441">
            <w:pPr>
              <w:spacing w:line="360" w:lineRule="auto"/>
              <w:jc w:val="both"/>
              <w:rPr>
                <w:rFonts w:cs="Arial"/>
                <w:color w:val="000000"/>
                <w:sz w:val="24"/>
                <w:szCs w:val="24"/>
              </w:rPr>
            </w:pPr>
          </w:p>
        </w:tc>
      </w:tr>
      <w:tr w:rsidR="00253C9C" w:rsidRPr="005A48C1" w14:paraId="7744C73E" w14:textId="77777777" w:rsidTr="00345441">
        <w:trPr>
          <w:trHeight w:val="20"/>
        </w:trPr>
        <w:tc>
          <w:tcPr>
            <w:tcW w:w="581" w:type="pct"/>
            <w:shd w:val="clear" w:color="auto" w:fill="auto"/>
            <w:noWrap/>
            <w:vAlign w:val="bottom"/>
            <w:hideMark/>
          </w:tcPr>
          <w:p w14:paraId="1837BC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326290</w:t>
            </w:r>
          </w:p>
        </w:tc>
        <w:tc>
          <w:tcPr>
            <w:tcW w:w="845" w:type="pct"/>
            <w:shd w:val="clear" w:color="auto" w:fill="auto"/>
            <w:noWrap/>
            <w:vAlign w:val="bottom"/>
            <w:hideMark/>
          </w:tcPr>
          <w:p w14:paraId="2D3608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F4D9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hule</w:t>
            </w:r>
          </w:p>
        </w:tc>
        <w:tc>
          <w:tcPr>
            <w:tcW w:w="308" w:type="pct"/>
            <w:shd w:val="clear" w:color="auto" w:fill="auto"/>
            <w:noWrap/>
            <w:vAlign w:val="bottom"/>
            <w:hideMark/>
          </w:tcPr>
          <w:p w14:paraId="284A0B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B9D7B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8D1AAB" w14:textId="77777777" w:rsidR="00253C9C" w:rsidRPr="005A48C1" w:rsidRDefault="00253C9C" w:rsidP="00345441">
            <w:pPr>
              <w:spacing w:line="360" w:lineRule="auto"/>
              <w:jc w:val="both"/>
              <w:rPr>
                <w:rFonts w:cs="Arial"/>
                <w:color w:val="000000"/>
                <w:sz w:val="24"/>
                <w:szCs w:val="24"/>
              </w:rPr>
            </w:pPr>
          </w:p>
        </w:tc>
      </w:tr>
      <w:tr w:rsidR="00253C9C" w:rsidRPr="005A48C1" w14:paraId="1C677644" w14:textId="77777777" w:rsidTr="00345441">
        <w:trPr>
          <w:trHeight w:val="20"/>
        </w:trPr>
        <w:tc>
          <w:tcPr>
            <w:tcW w:w="581" w:type="pct"/>
            <w:shd w:val="clear" w:color="auto" w:fill="auto"/>
            <w:noWrap/>
            <w:vAlign w:val="bottom"/>
            <w:hideMark/>
          </w:tcPr>
          <w:p w14:paraId="249C8D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327111</w:t>
            </w:r>
          </w:p>
        </w:tc>
        <w:tc>
          <w:tcPr>
            <w:tcW w:w="845" w:type="pct"/>
            <w:shd w:val="clear" w:color="auto" w:fill="auto"/>
            <w:noWrap/>
            <w:vAlign w:val="bottom"/>
            <w:hideMark/>
          </w:tcPr>
          <w:p w14:paraId="24E9C0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68E84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de alfarería, porcelana y loza</w:t>
            </w:r>
          </w:p>
        </w:tc>
        <w:tc>
          <w:tcPr>
            <w:tcW w:w="308" w:type="pct"/>
            <w:shd w:val="clear" w:color="auto" w:fill="auto"/>
            <w:noWrap/>
            <w:vAlign w:val="bottom"/>
            <w:hideMark/>
          </w:tcPr>
          <w:p w14:paraId="146CB1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EAFF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5C2795" w14:textId="77777777" w:rsidR="00253C9C" w:rsidRPr="005A48C1" w:rsidRDefault="00253C9C" w:rsidP="00345441">
            <w:pPr>
              <w:spacing w:line="360" w:lineRule="auto"/>
              <w:jc w:val="both"/>
              <w:rPr>
                <w:rFonts w:cs="Arial"/>
                <w:color w:val="000000"/>
                <w:sz w:val="24"/>
                <w:szCs w:val="24"/>
              </w:rPr>
            </w:pPr>
          </w:p>
        </w:tc>
      </w:tr>
      <w:tr w:rsidR="00253C9C" w:rsidRPr="005A48C1" w14:paraId="6BD01EAE" w14:textId="77777777" w:rsidTr="00345441">
        <w:trPr>
          <w:trHeight w:val="20"/>
        </w:trPr>
        <w:tc>
          <w:tcPr>
            <w:tcW w:w="581" w:type="pct"/>
            <w:shd w:val="clear" w:color="auto" w:fill="auto"/>
            <w:noWrap/>
            <w:vAlign w:val="bottom"/>
            <w:hideMark/>
          </w:tcPr>
          <w:p w14:paraId="4830E1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327112</w:t>
            </w:r>
          </w:p>
        </w:tc>
        <w:tc>
          <w:tcPr>
            <w:tcW w:w="845" w:type="pct"/>
            <w:shd w:val="clear" w:color="auto" w:fill="auto"/>
            <w:noWrap/>
            <w:vAlign w:val="bottom"/>
            <w:hideMark/>
          </w:tcPr>
          <w:p w14:paraId="163C3A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AA37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muebles de baño</w:t>
            </w:r>
          </w:p>
        </w:tc>
        <w:tc>
          <w:tcPr>
            <w:tcW w:w="308" w:type="pct"/>
            <w:shd w:val="clear" w:color="auto" w:fill="auto"/>
            <w:noWrap/>
            <w:vAlign w:val="bottom"/>
            <w:hideMark/>
          </w:tcPr>
          <w:p w14:paraId="6028AA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1FA3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FBDB4DB" w14:textId="77777777" w:rsidR="00253C9C" w:rsidRPr="005A48C1" w:rsidRDefault="00253C9C" w:rsidP="00345441">
            <w:pPr>
              <w:spacing w:line="360" w:lineRule="auto"/>
              <w:jc w:val="both"/>
              <w:rPr>
                <w:rFonts w:cs="Arial"/>
                <w:color w:val="000000"/>
                <w:sz w:val="24"/>
                <w:szCs w:val="24"/>
              </w:rPr>
            </w:pPr>
          </w:p>
        </w:tc>
      </w:tr>
      <w:tr w:rsidR="00253C9C" w:rsidRPr="005A48C1" w14:paraId="57A4DD4E" w14:textId="77777777" w:rsidTr="00345441">
        <w:trPr>
          <w:trHeight w:val="20"/>
        </w:trPr>
        <w:tc>
          <w:tcPr>
            <w:tcW w:w="581" w:type="pct"/>
            <w:shd w:val="clear" w:color="auto" w:fill="auto"/>
            <w:noWrap/>
            <w:vAlign w:val="bottom"/>
            <w:hideMark/>
          </w:tcPr>
          <w:p w14:paraId="2A35F3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327121</w:t>
            </w:r>
          </w:p>
        </w:tc>
        <w:tc>
          <w:tcPr>
            <w:tcW w:w="845" w:type="pct"/>
            <w:shd w:val="clear" w:color="auto" w:fill="auto"/>
            <w:noWrap/>
            <w:vAlign w:val="bottom"/>
            <w:hideMark/>
          </w:tcPr>
          <w:p w14:paraId="72C553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72CE1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ladrillos no refractarios</w:t>
            </w:r>
          </w:p>
        </w:tc>
        <w:tc>
          <w:tcPr>
            <w:tcW w:w="308" w:type="pct"/>
            <w:shd w:val="clear" w:color="auto" w:fill="auto"/>
            <w:noWrap/>
            <w:vAlign w:val="bottom"/>
            <w:hideMark/>
          </w:tcPr>
          <w:p w14:paraId="2FDB5E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DB8CF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5FD0B3D" w14:textId="77777777" w:rsidR="00253C9C" w:rsidRPr="005A48C1" w:rsidRDefault="00253C9C" w:rsidP="00345441">
            <w:pPr>
              <w:spacing w:line="360" w:lineRule="auto"/>
              <w:jc w:val="both"/>
              <w:rPr>
                <w:rFonts w:cs="Arial"/>
                <w:color w:val="000000"/>
                <w:sz w:val="24"/>
                <w:szCs w:val="24"/>
              </w:rPr>
            </w:pPr>
          </w:p>
        </w:tc>
      </w:tr>
      <w:tr w:rsidR="00253C9C" w:rsidRPr="005A48C1" w14:paraId="2B8DFDEB" w14:textId="77777777" w:rsidTr="00345441">
        <w:trPr>
          <w:trHeight w:val="20"/>
        </w:trPr>
        <w:tc>
          <w:tcPr>
            <w:tcW w:w="581" w:type="pct"/>
            <w:shd w:val="clear" w:color="auto" w:fill="auto"/>
            <w:noWrap/>
            <w:vAlign w:val="bottom"/>
            <w:hideMark/>
          </w:tcPr>
          <w:p w14:paraId="6ACAD1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327122</w:t>
            </w:r>
          </w:p>
        </w:tc>
        <w:tc>
          <w:tcPr>
            <w:tcW w:w="845" w:type="pct"/>
            <w:shd w:val="clear" w:color="auto" w:fill="auto"/>
            <w:noWrap/>
            <w:vAlign w:val="bottom"/>
            <w:hideMark/>
          </w:tcPr>
          <w:p w14:paraId="01CF3A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F5A6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azulejos y losetas no refractarias</w:t>
            </w:r>
          </w:p>
        </w:tc>
        <w:tc>
          <w:tcPr>
            <w:tcW w:w="308" w:type="pct"/>
            <w:shd w:val="clear" w:color="auto" w:fill="auto"/>
            <w:noWrap/>
            <w:vAlign w:val="bottom"/>
            <w:hideMark/>
          </w:tcPr>
          <w:p w14:paraId="3C13BE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C7A8B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440F899" w14:textId="77777777" w:rsidR="00253C9C" w:rsidRPr="005A48C1" w:rsidRDefault="00253C9C" w:rsidP="00345441">
            <w:pPr>
              <w:spacing w:line="360" w:lineRule="auto"/>
              <w:jc w:val="both"/>
              <w:rPr>
                <w:rFonts w:cs="Arial"/>
                <w:color w:val="000000"/>
                <w:sz w:val="24"/>
                <w:szCs w:val="24"/>
              </w:rPr>
            </w:pPr>
          </w:p>
        </w:tc>
      </w:tr>
      <w:tr w:rsidR="00253C9C" w:rsidRPr="005A48C1" w14:paraId="735419E1" w14:textId="77777777" w:rsidTr="00345441">
        <w:trPr>
          <w:trHeight w:val="20"/>
        </w:trPr>
        <w:tc>
          <w:tcPr>
            <w:tcW w:w="581" w:type="pct"/>
            <w:shd w:val="clear" w:color="auto" w:fill="auto"/>
            <w:noWrap/>
            <w:vAlign w:val="bottom"/>
            <w:hideMark/>
          </w:tcPr>
          <w:p w14:paraId="0152EF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327123</w:t>
            </w:r>
          </w:p>
        </w:tc>
        <w:tc>
          <w:tcPr>
            <w:tcW w:w="845" w:type="pct"/>
            <w:shd w:val="clear" w:color="auto" w:fill="auto"/>
            <w:noWrap/>
            <w:vAlign w:val="bottom"/>
            <w:hideMark/>
          </w:tcPr>
          <w:p w14:paraId="65B20E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D67B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refractarios</w:t>
            </w:r>
          </w:p>
        </w:tc>
        <w:tc>
          <w:tcPr>
            <w:tcW w:w="308" w:type="pct"/>
            <w:shd w:val="clear" w:color="auto" w:fill="auto"/>
            <w:noWrap/>
            <w:vAlign w:val="bottom"/>
            <w:hideMark/>
          </w:tcPr>
          <w:p w14:paraId="11429C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37B47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6741CC" w14:textId="77777777" w:rsidR="00253C9C" w:rsidRPr="005A48C1" w:rsidRDefault="00253C9C" w:rsidP="00345441">
            <w:pPr>
              <w:spacing w:line="360" w:lineRule="auto"/>
              <w:jc w:val="both"/>
              <w:rPr>
                <w:rFonts w:cs="Arial"/>
                <w:color w:val="000000"/>
                <w:sz w:val="24"/>
                <w:szCs w:val="24"/>
              </w:rPr>
            </w:pPr>
          </w:p>
        </w:tc>
      </w:tr>
      <w:tr w:rsidR="00253C9C" w:rsidRPr="005A48C1" w14:paraId="310A6964" w14:textId="77777777" w:rsidTr="00345441">
        <w:trPr>
          <w:trHeight w:val="20"/>
        </w:trPr>
        <w:tc>
          <w:tcPr>
            <w:tcW w:w="581" w:type="pct"/>
            <w:shd w:val="clear" w:color="auto" w:fill="auto"/>
            <w:noWrap/>
            <w:vAlign w:val="bottom"/>
            <w:hideMark/>
          </w:tcPr>
          <w:p w14:paraId="7C71C6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327211</w:t>
            </w:r>
          </w:p>
        </w:tc>
        <w:tc>
          <w:tcPr>
            <w:tcW w:w="845" w:type="pct"/>
            <w:shd w:val="clear" w:color="auto" w:fill="auto"/>
            <w:noWrap/>
            <w:vAlign w:val="bottom"/>
            <w:hideMark/>
          </w:tcPr>
          <w:p w14:paraId="33E455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9C058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vidrio</w:t>
            </w:r>
          </w:p>
        </w:tc>
        <w:tc>
          <w:tcPr>
            <w:tcW w:w="308" w:type="pct"/>
            <w:shd w:val="clear" w:color="auto" w:fill="auto"/>
            <w:noWrap/>
            <w:vAlign w:val="bottom"/>
            <w:hideMark/>
          </w:tcPr>
          <w:p w14:paraId="42FD1D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35F54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31655C" w14:textId="77777777" w:rsidR="00253C9C" w:rsidRPr="005A48C1" w:rsidRDefault="00253C9C" w:rsidP="00345441">
            <w:pPr>
              <w:spacing w:line="360" w:lineRule="auto"/>
              <w:jc w:val="both"/>
              <w:rPr>
                <w:rFonts w:cs="Arial"/>
                <w:color w:val="000000"/>
                <w:sz w:val="24"/>
                <w:szCs w:val="24"/>
              </w:rPr>
            </w:pPr>
          </w:p>
        </w:tc>
      </w:tr>
      <w:tr w:rsidR="00253C9C" w:rsidRPr="005A48C1" w14:paraId="16A30060" w14:textId="77777777" w:rsidTr="00345441">
        <w:trPr>
          <w:trHeight w:val="20"/>
        </w:trPr>
        <w:tc>
          <w:tcPr>
            <w:tcW w:w="581" w:type="pct"/>
            <w:shd w:val="clear" w:color="auto" w:fill="auto"/>
            <w:noWrap/>
            <w:vAlign w:val="bottom"/>
            <w:hideMark/>
          </w:tcPr>
          <w:p w14:paraId="7779FB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327212</w:t>
            </w:r>
          </w:p>
        </w:tc>
        <w:tc>
          <w:tcPr>
            <w:tcW w:w="845" w:type="pct"/>
            <w:shd w:val="clear" w:color="auto" w:fill="auto"/>
            <w:noWrap/>
            <w:vAlign w:val="bottom"/>
            <w:hideMark/>
          </w:tcPr>
          <w:p w14:paraId="1DB6B1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4C4FB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espejos</w:t>
            </w:r>
          </w:p>
        </w:tc>
        <w:tc>
          <w:tcPr>
            <w:tcW w:w="308" w:type="pct"/>
            <w:shd w:val="clear" w:color="auto" w:fill="auto"/>
            <w:noWrap/>
            <w:vAlign w:val="bottom"/>
            <w:hideMark/>
          </w:tcPr>
          <w:p w14:paraId="14039C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99DB6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5CA140" w14:textId="77777777" w:rsidR="00253C9C" w:rsidRPr="005A48C1" w:rsidRDefault="00253C9C" w:rsidP="00345441">
            <w:pPr>
              <w:spacing w:line="360" w:lineRule="auto"/>
              <w:jc w:val="both"/>
              <w:rPr>
                <w:rFonts w:cs="Arial"/>
                <w:color w:val="000000"/>
                <w:sz w:val="24"/>
                <w:szCs w:val="24"/>
              </w:rPr>
            </w:pPr>
          </w:p>
        </w:tc>
      </w:tr>
      <w:tr w:rsidR="00253C9C" w:rsidRPr="005A48C1" w14:paraId="423D5F45" w14:textId="77777777" w:rsidTr="00345441">
        <w:trPr>
          <w:trHeight w:val="20"/>
        </w:trPr>
        <w:tc>
          <w:tcPr>
            <w:tcW w:w="581" w:type="pct"/>
            <w:shd w:val="clear" w:color="auto" w:fill="auto"/>
            <w:noWrap/>
            <w:vAlign w:val="bottom"/>
            <w:hideMark/>
          </w:tcPr>
          <w:p w14:paraId="06521A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327213</w:t>
            </w:r>
          </w:p>
        </w:tc>
        <w:tc>
          <w:tcPr>
            <w:tcW w:w="845" w:type="pct"/>
            <w:shd w:val="clear" w:color="auto" w:fill="auto"/>
            <w:noWrap/>
            <w:vAlign w:val="bottom"/>
            <w:hideMark/>
          </w:tcPr>
          <w:p w14:paraId="16CE65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0F4B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envases y ampolletas de vidrio</w:t>
            </w:r>
          </w:p>
        </w:tc>
        <w:tc>
          <w:tcPr>
            <w:tcW w:w="308" w:type="pct"/>
            <w:shd w:val="clear" w:color="auto" w:fill="auto"/>
            <w:noWrap/>
            <w:vAlign w:val="bottom"/>
            <w:hideMark/>
          </w:tcPr>
          <w:p w14:paraId="70D136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52509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E91E55" w14:textId="77777777" w:rsidR="00253C9C" w:rsidRPr="005A48C1" w:rsidRDefault="00253C9C" w:rsidP="00345441">
            <w:pPr>
              <w:spacing w:line="360" w:lineRule="auto"/>
              <w:jc w:val="both"/>
              <w:rPr>
                <w:rFonts w:cs="Arial"/>
                <w:color w:val="000000"/>
                <w:sz w:val="24"/>
                <w:szCs w:val="24"/>
              </w:rPr>
            </w:pPr>
          </w:p>
        </w:tc>
      </w:tr>
      <w:tr w:rsidR="00253C9C" w:rsidRPr="005A48C1" w14:paraId="5B6A9997" w14:textId="77777777" w:rsidTr="00345441">
        <w:trPr>
          <w:trHeight w:val="20"/>
        </w:trPr>
        <w:tc>
          <w:tcPr>
            <w:tcW w:w="581" w:type="pct"/>
            <w:shd w:val="clear" w:color="auto" w:fill="auto"/>
            <w:noWrap/>
            <w:vAlign w:val="bottom"/>
            <w:hideMark/>
          </w:tcPr>
          <w:p w14:paraId="477CC3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327214</w:t>
            </w:r>
          </w:p>
        </w:tc>
        <w:tc>
          <w:tcPr>
            <w:tcW w:w="845" w:type="pct"/>
            <w:shd w:val="clear" w:color="auto" w:fill="auto"/>
            <w:noWrap/>
            <w:vAlign w:val="bottom"/>
            <w:hideMark/>
          </w:tcPr>
          <w:p w14:paraId="185EC2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6514B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fibra de vidrio</w:t>
            </w:r>
          </w:p>
        </w:tc>
        <w:tc>
          <w:tcPr>
            <w:tcW w:w="308" w:type="pct"/>
            <w:shd w:val="clear" w:color="auto" w:fill="auto"/>
            <w:noWrap/>
            <w:vAlign w:val="bottom"/>
            <w:hideMark/>
          </w:tcPr>
          <w:p w14:paraId="77CA88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FF2D5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E6B997" w14:textId="77777777" w:rsidR="00253C9C" w:rsidRPr="005A48C1" w:rsidRDefault="00253C9C" w:rsidP="00345441">
            <w:pPr>
              <w:spacing w:line="360" w:lineRule="auto"/>
              <w:jc w:val="both"/>
              <w:rPr>
                <w:rFonts w:cs="Arial"/>
                <w:color w:val="000000"/>
                <w:sz w:val="24"/>
                <w:szCs w:val="24"/>
              </w:rPr>
            </w:pPr>
          </w:p>
        </w:tc>
      </w:tr>
      <w:tr w:rsidR="00253C9C" w:rsidRPr="005A48C1" w14:paraId="21D840B2" w14:textId="77777777" w:rsidTr="00345441">
        <w:trPr>
          <w:trHeight w:val="20"/>
        </w:trPr>
        <w:tc>
          <w:tcPr>
            <w:tcW w:w="581" w:type="pct"/>
            <w:shd w:val="clear" w:color="auto" w:fill="auto"/>
            <w:noWrap/>
            <w:vAlign w:val="bottom"/>
            <w:hideMark/>
          </w:tcPr>
          <w:p w14:paraId="239317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327215</w:t>
            </w:r>
          </w:p>
        </w:tc>
        <w:tc>
          <w:tcPr>
            <w:tcW w:w="845" w:type="pct"/>
            <w:shd w:val="clear" w:color="auto" w:fill="auto"/>
            <w:noWrap/>
            <w:vAlign w:val="bottom"/>
            <w:hideMark/>
          </w:tcPr>
          <w:p w14:paraId="5CF8E3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4B4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de vidrio de uso doméstico</w:t>
            </w:r>
          </w:p>
        </w:tc>
        <w:tc>
          <w:tcPr>
            <w:tcW w:w="308" w:type="pct"/>
            <w:shd w:val="clear" w:color="auto" w:fill="auto"/>
            <w:noWrap/>
            <w:vAlign w:val="bottom"/>
            <w:hideMark/>
          </w:tcPr>
          <w:p w14:paraId="0B062F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74C3B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28F6311" w14:textId="77777777" w:rsidR="00253C9C" w:rsidRPr="005A48C1" w:rsidRDefault="00253C9C" w:rsidP="00345441">
            <w:pPr>
              <w:spacing w:line="360" w:lineRule="auto"/>
              <w:jc w:val="both"/>
              <w:rPr>
                <w:rFonts w:cs="Arial"/>
                <w:color w:val="000000"/>
                <w:sz w:val="24"/>
                <w:szCs w:val="24"/>
              </w:rPr>
            </w:pPr>
          </w:p>
        </w:tc>
      </w:tr>
      <w:tr w:rsidR="00253C9C" w:rsidRPr="005A48C1" w14:paraId="2F7ADCCF" w14:textId="77777777" w:rsidTr="00345441">
        <w:trPr>
          <w:trHeight w:val="20"/>
        </w:trPr>
        <w:tc>
          <w:tcPr>
            <w:tcW w:w="581" w:type="pct"/>
            <w:shd w:val="clear" w:color="auto" w:fill="auto"/>
            <w:noWrap/>
            <w:vAlign w:val="bottom"/>
            <w:hideMark/>
          </w:tcPr>
          <w:p w14:paraId="0036A5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327216</w:t>
            </w:r>
          </w:p>
        </w:tc>
        <w:tc>
          <w:tcPr>
            <w:tcW w:w="845" w:type="pct"/>
            <w:shd w:val="clear" w:color="auto" w:fill="auto"/>
            <w:noWrap/>
            <w:vAlign w:val="bottom"/>
            <w:hideMark/>
          </w:tcPr>
          <w:p w14:paraId="4B652E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3AFC0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de vidrio de uso industrial y comercial</w:t>
            </w:r>
          </w:p>
        </w:tc>
        <w:tc>
          <w:tcPr>
            <w:tcW w:w="308" w:type="pct"/>
            <w:shd w:val="clear" w:color="auto" w:fill="auto"/>
            <w:noWrap/>
            <w:vAlign w:val="bottom"/>
            <w:hideMark/>
          </w:tcPr>
          <w:p w14:paraId="0866E7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EDA1E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0C70E42" w14:textId="77777777" w:rsidR="00253C9C" w:rsidRPr="005A48C1" w:rsidRDefault="00253C9C" w:rsidP="00345441">
            <w:pPr>
              <w:spacing w:line="360" w:lineRule="auto"/>
              <w:jc w:val="both"/>
              <w:rPr>
                <w:rFonts w:cs="Arial"/>
                <w:color w:val="000000"/>
                <w:sz w:val="24"/>
                <w:szCs w:val="24"/>
              </w:rPr>
            </w:pPr>
          </w:p>
        </w:tc>
      </w:tr>
      <w:tr w:rsidR="00253C9C" w:rsidRPr="005A48C1" w14:paraId="373A1B66" w14:textId="77777777" w:rsidTr="00345441">
        <w:trPr>
          <w:trHeight w:val="20"/>
        </w:trPr>
        <w:tc>
          <w:tcPr>
            <w:tcW w:w="581" w:type="pct"/>
            <w:shd w:val="clear" w:color="auto" w:fill="auto"/>
            <w:noWrap/>
            <w:vAlign w:val="bottom"/>
            <w:hideMark/>
          </w:tcPr>
          <w:p w14:paraId="1775BB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327219</w:t>
            </w:r>
          </w:p>
        </w:tc>
        <w:tc>
          <w:tcPr>
            <w:tcW w:w="845" w:type="pct"/>
            <w:shd w:val="clear" w:color="auto" w:fill="auto"/>
            <w:noWrap/>
            <w:vAlign w:val="bottom"/>
            <w:hideMark/>
          </w:tcPr>
          <w:p w14:paraId="1A96CB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173F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vidrio</w:t>
            </w:r>
          </w:p>
        </w:tc>
        <w:tc>
          <w:tcPr>
            <w:tcW w:w="308" w:type="pct"/>
            <w:shd w:val="clear" w:color="auto" w:fill="auto"/>
            <w:noWrap/>
            <w:vAlign w:val="bottom"/>
            <w:hideMark/>
          </w:tcPr>
          <w:p w14:paraId="64D947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E9CE6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43A9A30" w14:textId="77777777" w:rsidR="00253C9C" w:rsidRPr="005A48C1" w:rsidRDefault="00253C9C" w:rsidP="00345441">
            <w:pPr>
              <w:spacing w:line="360" w:lineRule="auto"/>
              <w:jc w:val="both"/>
              <w:rPr>
                <w:rFonts w:cs="Arial"/>
                <w:color w:val="000000"/>
                <w:sz w:val="24"/>
                <w:szCs w:val="24"/>
              </w:rPr>
            </w:pPr>
          </w:p>
        </w:tc>
      </w:tr>
      <w:tr w:rsidR="00253C9C" w:rsidRPr="005A48C1" w14:paraId="163ED236" w14:textId="77777777" w:rsidTr="00345441">
        <w:trPr>
          <w:trHeight w:val="20"/>
        </w:trPr>
        <w:tc>
          <w:tcPr>
            <w:tcW w:w="581" w:type="pct"/>
            <w:shd w:val="clear" w:color="auto" w:fill="auto"/>
            <w:noWrap/>
            <w:vAlign w:val="bottom"/>
            <w:hideMark/>
          </w:tcPr>
          <w:p w14:paraId="4B39EA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327310</w:t>
            </w:r>
          </w:p>
        </w:tc>
        <w:tc>
          <w:tcPr>
            <w:tcW w:w="845" w:type="pct"/>
            <w:shd w:val="clear" w:color="auto" w:fill="auto"/>
            <w:noWrap/>
            <w:vAlign w:val="bottom"/>
            <w:hideMark/>
          </w:tcPr>
          <w:p w14:paraId="07E51C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B8997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cemento y productos a base de cemento en plantas integradas</w:t>
            </w:r>
          </w:p>
        </w:tc>
        <w:tc>
          <w:tcPr>
            <w:tcW w:w="308" w:type="pct"/>
            <w:shd w:val="clear" w:color="auto" w:fill="auto"/>
            <w:noWrap/>
            <w:vAlign w:val="bottom"/>
            <w:hideMark/>
          </w:tcPr>
          <w:p w14:paraId="6885D8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1E2A4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C21225" w14:textId="77777777" w:rsidR="00253C9C" w:rsidRPr="005A48C1" w:rsidRDefault="00253C9C" w:rsidP="00345441">
            <w:pPr>
              <w:spacing w:line="360" w:lineRule="auto"/>
              <w:jc w:val="both"/>
              <w:rPr>
                <w:rFonts w:cs="Arial"/>
                <w:color w:val="000000"/>
                <w:sz w:val="24"/>
                <w:szCs w:val="24"/>
              </w:rPr>
            </w:pPr>
          </w:p>
        </w:tc>
      </w:tr>
      <w:tr w:rsidR="00253C9C" w:rsidRPr="005A48C1" w14:paraId="75B31E65" w14:textId="77777777" w:rsidTr="00345441">
        <w:trPr>
          <w:trHeight w:val="20"/>
        </w:trPr>
        <w:tc>
          <w:tcPr>
            <w:tcW w:w="581" w:type="pct"/>
            <w:shd w:val="clear" w:color="auto" w:fill="auto"/>
            <w:noWrap/>
            <w:vAlign w:val="bottom"/>
            <w:hideMark/>
          </w:tcPr>
          <w:p w14:paraId="031321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327320</w:t>
            </w:r>
          </w:p>
        </w:tc>
        <w:tc>
          <w:tcPr>
            <w:tcW w:w="845" w:type="pct"/>
            <w:shd w:val="clear" w:color="auto" w:fill="auto"/>
            <w:noWrap/>
            <w:vAlign w:val="bottom"/>
            <w:hideMark/>
          </w:tcPr>
          <w:p w14:paraId="0FE616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0699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concreto</w:t>
            </w:r>
          </w:p>
        </w:tc>
        <w:tc>
          <w:tcPr>
            <w:tcW w:w="308" w:type="pct"/>
            <w:shd w:val="clear" w:color="auto" w:fill="auto"/>
            <w:noWrap/>
            <w:vAlign w:val="bottom"/>
            <w:hideMark/>
          </w:tcPr>
          <w:p w14:paraId="5D354C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0BD6B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DC8A6C8" w14:textId="77777777" w:rsidR="00253C9C" w:rsidRPr="005A48C1" w:rsidRDefault="00253C9C" w:rsidP="00345441">
            <w:pPr>
              <w:spacing w:line="360" w:lineRule="auto"/>
              <w:jc w:val="both"/>
              <w:rPr>
                <w:rFonts w:cs="Arial"/>
                <w:color w:val="000000"/>
                <w:sz w:val="24"/>
                <w:szCs w:val="24"/>
              </w:rPr>
            </w:pPr>
          </w:p>
        </w:tc>
      </w:tr>
      <w:tr w:rsidR="00253C9C" w:rsidRPr="005A48C1" w14:paraId="1D6C4FF1" w14:textId="77777777" w:rsidTr="00345441">
        <w:trPr>
          <w:trHeight w:val="20"/>
        </w:trPr>
        <w:tc>
          <w:tcPr>
            <w:tcW w:w="581" w:type="pct"/>
            <w:shd w:val="clear" w:color="auto" w:fill="auto"/>
            <w:noWrap/>
            <w:vAlign w:val="bottom"/>
            <w:hideMark/>
          </w:tcPr>
          <w:p w14:paraId="73A1FD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327330</w:t>
            </w:r>
          </w:p>
        </w:tc>
        <w:tc>
          <w:tcPr>
            <w:tcW w:w="845" w:type="pct"/>
            <w:shd w:val="clear" w:color="auto" w:fill="auto"/>
            <w:noWrap/>
            <w:vAlign w:val="bottom"/>
            <w:hideMark/>
          </w:tcPr>
          <w:p w14:paraId="28843E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46A10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tubos y bloques de cemento y concreto</w:t>
            </w:r>
          </w:p>
        </w:tc>
        <w:tc>
          <w:tcPr>
            <w:tcW w:w="308" w:type="pct"/>
            <w:shd w:val="clear" w:color="auto" w:fill="auto"/>
            <w:noWrap/>
            <w:vAlign w:val="bottom"/>
            <w:hideMark/>
          </w:tcPr>
          <w:p w14:paraId="23FD14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F1007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5021F01" w14:textId="77777777" w:rsidR="00253C9C" w:rsidRPr="005A48C1" w:rsidRDefault="00253C9C" w:rsidP="00345441">
            <w:pPr>
              <w:spacing w:line="360" w:lineRule="auto"/>
              <w:jc w:val="both"/>
              <w:rPr>
                <w:rFonts w:cs="Arial"/>
                <w:color w:val="000000"/>
                <w:sz w:val="24"/>
                <w:szCs w:val="24"/>
              </w:rPr>
            </w:pPr>
          </w:p>
        </w:tc>
      </w:tr>
      <w:tr w:rsidR="00253C9C" w:rsidRPr="005A48C1" w14:paraId="766CE9C3" w14:textId="77777777" w:rsidTr="00345441">
        <w:trPr>
          <w:trHeight w:val="20"/>
        </w:trPr>
        <w:tc>
          <w:tcPr>
            <w:tcW w:w="581" w:type="pct"/>
            <w:shd w:val="clear" w:color="auto" w:fill="auto"/>
            <w:noWrap/>
            <w:vAlign w:val="bottom"/>
            <w:hideMark/>
          </w:tcPr>
          <w:p w14:paraId="5F439D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327391</w:t>
            </w:r>
          </w:p>
        </w:tc>
        <w:tc>
          <w:tcPr>
            <w:tcW w:w="845" w:type="pct"/>
            <w:shd w:val="clear" w:color="auto" w:fill="auto"/>
            <w:noWrap/>
            <w:vAlign w:val="bottom"/>
            <w:hideMark/>
          </w:tcPr>
          <w:p w14:paraId="400106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2546E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preesforzados de concreto</w:t>
            </w:r>
          </w:p>
        </w:tc>
        <w:tc>
          <w:tcPr>
            <w:tcW w:w="308" w:type="pct"/>
            <w:shd w:val="clear" w:color="auto" w:fill="auto"/>
            <w:noWrap/>
            <w:vAlign w:val="bottom"/>
            <w:hideMark/>
          </w:tcPr>
          <w:p w14:paraId="7C101C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30CA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CB89A9" w14:textId="77777777" w:rsidR="00253C9C" w:rsidRPr="005A48C1" w:rsidRDefault="00253C9C" w:rsidP="00345441">
            <w:pPr>
              <w:spacing w:line="360" w:lineRule="auto"/>
              <w:jc w:val="both"/>
              <w:rPr>
                <w:rFonts w:cs="Arial"/>
                <w:color w:val="000000"/>
                <w:sz w:val="24"/>
                <w:szCs w:val="24"/>
              </w:rPr>
            </w:pPr>
          </w:p>
        </w:tc>
      </w:tr>
      <w:tr w:rsidR="00253C9C" w:rsidRPr="005A48C1" w14:paraId="101B7F00" w14:textId="77777777" w:rsidTr="00345441">
        <w:trPr>
          <w:trHeight w:val="20"/>
        </w:trPr>
        <w:tc>
          <w:tcPr>
            <w:tcW w:w="581" w:type="pct"/>
            <w:shd w:val="clear" w:color="auto" w:fill="auto"/>
            <w:noWrap/>
            <w:vAlign w:val="bottom"/>
            <w:hideMark/>
          </w:tcPr>
          <w:p w14:paraId="4B50E8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327399</w:t>
            </w:r>
          </w:p>
        </w:tc>
        <w:tc>
          <w:tcPr>
            <w:tcW w:w="845" w:type="pct"/>
            <w:shd w:val="clear" w:color="auto" w:fill="auto"/>
            <w:noWrap/>
            <w:vAlign w:val="bottom"/>
            <w:hideMark/>
          </w:tcPr>
          <w:p w14:paraId="79E44C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6544F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cemento y concreto</w:t>
            </w:r>
          </w:p>
        </w:tc>
        <w:tc>
          <w:tcPr>
            <w:tcW w:w="308" w:type="pct"/>
            <w:shd w:val="clear" w:color="auto" w:fill="auto"/>
            <w:noWrap/>
            <w:vAlign w:val="bottom"/>
            <w:hideMark/>
          </w:tcPr>
          <w:p w14:paraId="2B838E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10D0E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EB7606" w14:textId="77777777" w:rsidR="00253C9C" w:rsidRPr="005A48C1" w:rsidRDefault="00253C9C" w:rsidP="00345441">
            <w:pPr>
              <w:spacing w:line="360" w:lineRule="auto"/>
              <w:jc w:val="both"/>
              <w:rPr>
                <w:rFonts w:cs="Arial"/>
                <w:color w:val="000000"/>
                <w:sz w:val="24"/>
                <w:szCs w:val="24"/>
              </w:rPr>
            </w:pPr>
          </w:p>
        </w:tc>
      </w:tr>
      <w:tr w:rsidR="00253C9C" w:rsidRPr="005A48C1" w14:paraId="1E1E08A7" w14:textId="77777777" w:rsidTr="00345441">
        <w:trPr>
          <w:trHeight w:val="20"/>
        </w:trPr>
        <w:tc>
          <w:tcPr>
            <w:tcW w:w="581" w:type="pct"/>
            <w:shd w:val="clear" w:color="auto" w:fill="auto"/>
            <w:noWrap/>
            <w:vAlign w:val="bottom"/>
            <w:hideMark/>
          </w:tcPr>
          <w:p w14:paraId="09E3ED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327410</w:t>
            </w:r>
          </w:p>
        </w:tc>
        <w:tc>
          <w:tcPr>
            <w:tcW w:w="845" w:type="pct"/>
            <w:shd w:val="clear" w:color="auto" w:fill="auto"/>
            <w:noWrap/>
            <w:vAlign w:val="bottom"/>
            <w:hideMark/>
          </w:tcPr>
          <w:p w14:paraId="080911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E085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w:t>
            </w:r>
          </w:p>
        </w:tc>
        <w:tc>
          <w:tcPr>
            <w:tcW w:w="308" w:type="pct"/>
            <w:shd w:val="clear" w:color="auto" w:fill="auto"/>
            <w:noWrap/>
            <w:vAlign w:val="bottom"/>
            <w:hideMark/>
          </w:tcPr>
          <w:p w14:paraId="667809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5FEB8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F3C6CA" w14:textId="77777777" w:rsidR="00253C9C" w:rsidRPr="005A48C1" w:rsidRDefault="00253C9C" w:rsidP="00345441">
            <w:pPr>
              <w:spacing w:line="360" w:lineRule="auto"/>
              <w:jc w:val="both"/>
              <w:rPr>
                <w:rFonts w:cs="Arial"/>
                <w:color w:val="000000"/>
                <w:sz w:val="24"/>
                <w:szCs w:val="24"/>
              </w:rPr>
            </w:pPr>
          </w:p>
        </w:tc>
      </w:tr>
      <w:tr w:rsidR="00253C9C" w:rsidRPr="005A48C1" w14:paraId="6BDB94CB" w14:textId="77777777" w:rsidTr="00345441">
        <w:trPr>
          <w:trHeight w:val="20"/>
        </w:trPr>
        <w:tc>
          <w:tcPr>
            <w:tcW w:w="581" w:type="pct"/>
            <w:shd w:val="clear" w:color="auto" w:fill="auto"/>
            <w:noWrap/>
            <w:vAlign w:val="bottom"/>
            <w:hideMark/>
          </w:tcPr>
          <w:p w14:paraId="013EBD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327420</w:t>
            </w:r>
          </w:p>
        </w:tc>
        <w:tc>
          <w:tcPr>
            <w:tcW w:w="845" w:type="pct"/>
            <w:shd w:val="clear" w:color="auto" w:fill="auto"/>
            <w:noWrap/>
            <w:vAlign w:val="bottom"/>
            <w:hideMark/>
          </w:tcPr>
          <w:p w14:paraId="5EEFC8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FE3E9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yeso y productos de yeso</w:t>
            </w:r>
          </w:p>
        </w:tc>
        <w:tc>
          <w:tcPr>
            <w:tcW w:w="308" w:type="pct"/>
            <w:shd w:val="clear" w:color="auto" w:fill="auto"/>
            <w:noWrap/>
            <w:vAlign w:val="bottom"/>
            <w:hideMark/>
          </w:tcPr>
          <w:p w14:paraId="557BC3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7FBE9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4122A9" w14:textId="77777777" w:rsidR="00253C9C" w:rsidRPr="005A48C1" w:rsidRDefault="00253C9C" w:rsidP="00345441">
            <w:pPr>
              <w:spacing w:line="360" w:lineRule="auto"/>
              <w:jc w:val="both"/>
              <w:rPr>
                <w:rFonts w:cs="Arial"/>
                <w:color w:val="000000"/>
                <w:sz w:val="24"/>
                <w:szCs w:val="24"/>
              </w:rPr>
            </w:pPr>
          </w:p>
        </w:tc>
      </w:tr>
      <w:tr w:rsidR="00253C9C" w:rsidRPr="005A48C1" w14:paraId="06294F52" w14:textId="77777777" w:rsidTr="00345441">
        <w:trPr>
          <w:trHeight w:val="20"/>
        </w:trPr>
        <w:tc>
          <w:tcPr>
            <w:tcW w:w="581" w:type="pct"/>
            <w:shd w:val="clear" w:color="auto" w:fill="auto"/>
            <w:noWrap/>
            <w:vAlign w:val="bottom"/>
            <w:hideMark/>
          </w:tcPr>
          <w:p w14:paraId="61E823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327910</w:t>
            </w:r>
          </w:p>
        </w:tc>
        <w:tc>
          <w:tcPr>
            <w:tcW w:w="845" w:type="pct"/>
            <w:shd w:val="clear" w:color="auto" w:fill="auto"/>
            <w:noWrap/>
            <w:vAlign w:val="bottom"/>
            <w:hideMark/>
          </w:tcPr>
          <w:p w14:paraId="2195E5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E8954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abrasivos</w:t>
            </w:r>
          </w:p>
        </w:tc>
        <w:tc>
          <w:tcPr>
            <w:tcW w:w="308" w:type="pct"/>
            <w:shd w:val="clear" w:color="auto" w:fill="auto"/>
            <w:noWrap/>
            <w:vAlign w:val="bottom"/>
            <w:hideMark/>
          </w:tcPr>
          <w:p w14:paraId="45758A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49D5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09CB06F" w14:textId="77777777" w:rsidR="00253C9C" w:rsidRPr="005A48C1" w:rsidRDefault="00253C9C" w:rsidP="00345441">
            <w:pPr>
              <w:spacing w:line="360" w:lineRule="auto"/>
              <w:jc w:val="both"/>
              <w:rPr>
                <w:rFonts w:cs="Arial"/>
                <w:color w:val="000000"/>
                <w:sz w:val="24"/>
                <w:szCs w:val="24"/>
              </w:rPr>
            </w:pPr>
          </w:p>
        </w:tc>
      </w:tr>
      <w:tr w:rsidR="00253C9C" w:rsidRPr="005A48C1" w14:paraId="01B6AD8E" w14:textId="77777777" w:rsidTr="00345441">
        <w:trPr>
          <w:trHeight w:val="20"/>
        </w:trPr>
        <w:tc>
          <w:tcPr>
            <w:tcW w:w="581" w:type="pct"/>
            <w:shd w:val="clear" w:color="auto" w:fill="auto"/>
            <w:noWrap/>
            <w:vAlign w:val="bottom"/>
            <w:hideMark/>
          </w:tcPr>
          <w:p w14:paraId="79D4AA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327991</w:t>
            </w:r>
          </w:p>
        </w:tc>
        <w:tc>
          <w:tcPr>
            <w:tcW w:w="845" w:type="pct"/>
            <w:shd w:val="clear" w:color="auto" w:fill="auto"/>
            <w:noWrap/>
            <w:vAlign w:val="bottom"/>
            <w:hideMark/>
          </w:tcPr>
          <w:p w14:paraId="6EA63B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568A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a base de piedras de cantera</w:t>
            </w:r>
          </w:p>
        </w:tc>
        <w:tc>
          <w:tcPr>
            <w:tcW w:w="308" w:type="pct"/>
            <w:shd w:val="clear" w:color="auto" w:fill="auto"/>
            <w:noWrap/>
            <w:vAlign w:val="bottom"/>
            <w:hideMark/>
          </w:tcPr>
          <w:p w14:paraId="65069D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E830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A706A4" w14:textId="77777777" w:rsidR="00253C9C" w:rsidRPr="005A48C1" w:rsidRDefault="00253C9C" w:rsidP="00345441">
            <w:pPr>
              <w:spacing w:line="360" w:lineRule="auto"/>
              <w:jc w:val="both"/>
              <w:rPr>
                <w:rFonts w:cs="Arial"/>
                <w:color w:val="000000"/>
                <w:sz w:val="24"/>
                <w:szCs w:val="24"/>
              </w:rPr>
            </w:pPr>
          </w:p>
        </w:tc>
      </w:tr>
      <w:tr w:rsidR="00253C9C" w:rsidRPr="005A48C1" w14:paraId="13297003" w14:textId="77777777" w:rsidTr="00345441">
        <w:trPr>
          <w:trHeight w:val="20"/>
        </w:trPr>
        <w:tc>
          <w:tcPr>
            <w:tcW w:w="581" w:type="pct"/>
            <w:shd w:val="clear" w:color="auto" w:fill="auto"/>
            <w:noWrap/>
            <w:vAlign w:val="bottom"/>
            <w:hideMark/>
          </w:tcPr>
          <w:p w14:paraId="582CCA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327999</w:t>
            </w:r>
          </w:p>
        </w:tc>
        <w:tc>
          <w:tcPr>
            <w:tcW w:w="845" w:type="pct"/>
            <w:shd w:val="clear" w:color="auto" w:fill="auto"/>
            <w:noWrap/>
            <w:vAlign w:val="bottom"/>
            <w:hideMark/>
          </w:tcPr>
          <w:p w14:paraId="495A8C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1C52E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a base de minerales no metálicos</w:t>
            </w:r>
          </w:p>
        </w:tc>
        <w:tc>
          <w:tcPr>
            <w:tcW w:w="308" w:type="pct"/>
            <w:shd w:val="clear" w:color="auto" w:fill="auto"/>
            <w:noWrap/>
            <w:vAlign w:val="bottom"/>
            <w:hideMark/>
          </w:tcPr>
          <w:p w14:paraId="749B9D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037E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0E3C3B" w14:textId="77777777" w:rsidR="00253C9C" w:rsidRPr="005A48C1" w:rsidRDefault="00253C9C" w:rsidP="00345441">
            <w:pPr>
              <w:spacing w:line="360" w:lineRule="auto"/>
              <w:jc w:val="both"/>
              <w:rPr>
                <w:rFonts w:cs="Arial"/>
                <w:color w:val="000000"/>
                <w:sz w:val="24"/>
                <w:szCs w:val="24"/>
              </w:rPr>
            </w:pPr>
          </w:p>
        </w:tc>
      </w:tr>
      <w:tr w:rsidR="00253C9C" w:rsidRPr="005A48C1" w14:paraId="2D297EC3" w14:textId="77777777" w:rsidTr="00345441">
        <w:trPr>
          <w:trHeight w:val="20"/>
        </w:trPr>
        <w:tc>
          <w:tcPr>
            <w:tcW w:w="581" w:type="pct"/>
            <w:shd w:val="clear" w:color="auto" w:fill="auto"/>
            <w:noWrap/>
            <w:vAlign w:val="bottom"/>
            <w:hideMark/>
          </w:tcPr>
          <w:p w14:paraId="37BAEE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331111</w:t>
            </w:r>
          </w:p>
        </w:tc>
        <w:tc>
          <w:tcPr>
            <w:tcW w:w="845" w:type="pct"/>
            <w:shd w:val="clear" w:color="auto" w:fill="auto"/>
            <w:noWrap/>
            <w:vAlign w:val="bottom"/>
            <w:hideMark/>
          </w:tcPr>
          <w:p w14:paraId="196F60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0C9EA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Complejos siderúrgicos</w:t>
            </w:r>
          </w:p>
        </w:tc>
        <w:tc>
          <w:tcPr>
            <w:tcW w:w="308" w:type="pct"/>
            <w:shd w:val="clear" w:color="auto" w:fill="auto"/>
            <w:noWrap/>
            <w:vAlign w:val="bottom"/>
            <w:hideMark/>
          </w:tcPr>
          <w:p w14:paraId="3D25D68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FA414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AE48BF" w14:textId="77777777" w:rsidR="00253C9C" w:rsidRPr="005A48C1" w:rsidRDefault="00253C9C" w:rsidP="00345441">
            <w:pPr>
              <w:spacing w:line="360" w:lineRule="auto"/>
              <w:jc w:val="both"/>
              <w:rPr>
                <w:rFonts w:cs="Arial"/>
                <w:color w:val="000000"/>
                <w:sz w:val="24"/>
                <w:szCs w:val="24"/>
              </w:rPr>
            </w:pPr>
          </w:p>
        </w:tc>
      </w:tr>
      <w:tr w:rsidR="00253C9C" w:rsidRPr="005A48C1" w14:paraId="5C36FE93" w14:textId="77777777" w:rsidTr="00345441">
        <w:trPr>
          <w:trHeight w:val="20"/>
        </w:trPr>
        <w:tc>
          <w:tcPr>
            <w:tcW w:w="581" w:type="pct"/>
            <w:shd w:val="clear" w:color="auto" w:fill="auto"/>
            <w:noWrap/>
            <w:vAlign w:val="bottom"/>
            <w:hideMark/>
          </w:tcPr>
          <w:p w14:paraId="2BF0BB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331112</w:t>
            </w:r>
          </w:p>
        </w:tc>
        <w:tc>
          <w:tcPr>
            <w:tcW w:w="845" w:type="pct"/>
            <w:shd w:val="clear" w:color="auto" w:fill="auto"/>
            <w:noWrap/>
            <w:vAlign w:val="bottom"/>
            <w:hideMark/>
          </w:tcPr>
          <w:p w14:paraId="4D4BAF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BA094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desbastes primarios y ferroaleaciones</w:t>
            </w:r>
          </w:p>
        </w:tc>
        <w:tc>
          <w:tcPr>
            <w:tcW w:w="308" w:type="pct"/>
            <w:shd w:val="clear" w:color="auto" w:fill="auto"/>
            <w:noWrap/>
            <w:vAlign w:val="bottom"/>
            <w:hideMark/>
          </w:tcPr>
          <w:p w14:paraId="0A6C47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6F896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9BE7FBB" w14:textId="77777777" w:rsidR="00253C9C" w:rsidRPr="005A48C1" w:rsidRDefault="00253C9C" w:rsidP="00345441">
            <w:pPr>
              <w:spacing w:line="360" w:lineRule="auto"/>
              <w:jc w:val="both"/>
              <w:rPr>
                <w:rFonts w:cs="Arial"/>
                <w:color w:val="000000"/>
                <w:sz w:val="24"/>
                <w:szCs w:val="24"/>
              </w:rPr>
            </w:pPr>
          </w:p>
        </w:tc>
      </w:tr>
      <w:tr w:rsidR="00253C9C" w:rsidRPr="005A48C1" w14:paraId="00271800" w14:textId="77777777" w:rsidTr="00345441">
        <w:trPr>
          <w:trHeight w:val="20"/>
        </w:trPr>
        <w:tc>
          <w:tcPr>
            <w:tcW w:w="581" w:type="pct"/>
            <w:shd w:val="clear" w:color="auto" w:fill="auto"/>
            <w:noWrap/>
            <w:vAlign w:val="bottom"/>
            <w:hideMark/>
          </w:tcPr>
          <w:p w14:paraId="44D13E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331210</w:t>
            </w:r>
          </w:p>
        </w:tc>
        <w:tc>
          <w:tcPr>
            <w:tcW w:w="845" w:type="pct"/>
            <w:shd w:val="clear" w:color="auto" w:fill="auto"/>
            <w:noWrap/>
            <w:vAlign w:val="bottom"/>
            <w:hideMark/>
          </w:tcPr>
          <w:p w14:paraId="2A64BE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EB6E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tubos y postes de hierro y acero</w:t>
            </w:r>
          </w:p>
        </w:tc>
        <w:tc>
          <w:tcPr>
            <w:tcW w:w="308" w:type="pct"/>
            <w:shd w:val="clear" w:color="auto" w:fill="auto"/>
            <w:noWrap/>
            <w:vAlign w:val="bottom"/>
            <w:hideMark/>
          </w:tcPr>
          <w:p w14:paraId="63EC1F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884B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BCA04CE" w14:textId="77777777" w:rsidR="00253C9C" w:rsidRPr="005A48C1" w:rsidRDefault="00253C9C" w:rsidP="00345441">
            <w:pPr>
              <w:spacing w:line="360" w:lineRule="auto"/>
              <w:jc w:val="both"/>
              <w:rPr>
                <w:rFonts w:cs="Arial"/>
                <w:color w:val="000000"/>
                <w:sz w:val="24"/>
                <w:szCs w:val="24"/>
              </w:rPr>
            </w:pPr>
          </w:p>
        </w:tc>
      </w:tr>
      <w:tr w:rsidR="00253C9C" w:rsidRPr="005A48C1" w14:paraId="11CC2A0A" w14:textId="77777777" w:rsidTr="00345441">
        <w:trPr>
          <w:trHeight w:val="20"/>
        </w:trPr>
        <w:tc>
          <w:tcPr>
            <w:tcW w:w="581" w:type="pct"/>
            <w:shd w:val="clear" w:color="auto" w:fill="auto"/>
            <w:noWrap/>
            <w:vAlign w:val="bottom"/>
            <w:hideMark/>
          </w:tcPr>
          <w:p w14:paraId="76D05E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331220</w:t>
            </w:r>
          </w:p>
        </w:tc>
        <w:tc>
          <w:tcPr>
            <w:tcW w:w="845" w:type="pct"/>
            <w:shd w:val="clear" w:color="auto" w:fill="auto"/>
            <w:noWrap/>
            <w:vAlign w:val="bottom"/>
            <w:hideMark/>
          </w:tcPr>
          <w:p w14:paraId="32BB2F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28D9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hierro y acero</w:t>
            </w:r>
          </w:p>
        </w:tc>
        <w:tc>
          <w:tcPr>
            <w:tcW w:w="308" w:type="pct"/>
            <w:shd w:val="clear" w:color="auto" w:fill="auto"/>
            <w:noWrap/>
            <w:vAlign w:val="bottom"/>
            <w:hideMark/>
          </w:tcPr>
          <w:p w14:paraId="042BF8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5DB0F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FFD41A4" w14:textId="77777777" w:rsidR="00253C9C" w:rsidRPr="005A48C1" w:rsidRDefault="00253C9C" w:rsidP="00345441">
            <w:pPr>
              <w:spacing w:line="360" w:lineRule="auto"/>
              <w:jc w:val="both"/>
              <w:rPr>
                <w:rFonts w:cs="Arial"/>
                <w:color w:val="000000"/>
                <w:sz w:val="24"/>
                <w:szCs w:val="24"/>
              </w:rPr>
            </w:pPr>
          </w:p>
        </w:tc>
      </w:tr>
      <w:tr w:rsidR="00253C9C" w:rsidRPr="005A48C1" w14:paraId="5B3B1ABB" w14:textId="77777777" w:rsidTr="00345441">
        <w:trPr>
          <w:trHeight w:val="20"/>
        </w:trPr>
        <w:tc>
          <w:tcPr>
            <w:tcW w:w="581" w:type="pct"/>
            <w:shd w:val="clear" w:color="auto" w:fill="auto"/>
            <w:noWrap/>
            <w:vAlign w:val="bottom"/>
            <w:hideMark/>
          </w:tcPr>
          <w:p w14:paraId="607585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331310</w:t>
            </w:r>
          </w:p>
        </w:tc>
        <w:tc>
          <w:tcPr>
            <w:tcW w:w="845" w:type="pct"/>
            <w:shd w:val="clear" w:color="auto" w:fill="auto"/>
            <w:noWrap/>
            <w:vAlign w:val="bottom"/>
            <w:hideMark/>
          </w:tcPr>
          <w:p w14:paraId="17A147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4A3D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Industria básica del aluminio</w:t>
            </w:r>
          </w:p>
        </w:tc>
        <w:tc>
          <w:tcPr>
            <w:tcW w:w="308" w:type="pct"/>
            <w:shd w:val="clear" w:color="auto" w:fill="auto"/>
            <w:noWrap/>
            <w:vAlign w:val="bottom"/>
            <w:hideMark/>
          </w:tcPr>
          <w:p w14:paraId="381CE2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73478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302BDE0" w14:textId="77777777" w:rsidR="00253C9C" w:rsidRPr="005A48C1" w:rsidRDefault="00253C9C" w:rsidP="00345441">
            <w:pPr>
              <w:spacing w:line="360" w:lineRule="auto"/>
              <w:jc w:val="both"/>
              <w:rPr>
                <w:rFonts w:cs="Arial"/>
                <w:color w:val="000000"/>
                <w:sz w:val="24"/>
                <w:szCs w:val="24"/>
              </w:rPr>
            </w:pPr>
          </w:p>
        </w:tc>
      </w:tr>
      <w:tr w:rsidR="00253C9C" w:rsidRPr="005A48C1" w14:paraId="7DDC7318" w14:textId="77777777" w:rsidTr="00345441">
        <w:trPr>
          <w:trHeight w:val="20"/>
        </w:trPr>
        <w:tc>
          <w:tcPr>
            <w:tcW w:w="581" w:type="pct"/>
            <w:shd w:val="clear" w:color="auto" w:fill="auto"/>
            <w:noWrap/>
            <w:vAlign w:val="bottom"/>
            <w:hideMark/>
          </w:tcPr>
          <w:p w14:paraId="057D68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331411</w:t>
            </w:r>
          </w:p>
        </w:tc>
        <w:tc>
          <w:tcPr>
            <w:tcW w:w="845" w:type="pct"/>
            <w:shd w:val="clear" w:color="auto" w:fill="auto"/>
            <w:noWrap/>
            <w:vAlign w:val="bottom"/>
            <w:hideMark/>
          </w:tcPr>
          <w:p w14:paraId="371B03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63DA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Fundición y refinación de cobre</w:t>
            </w:r>
          </w:p>
        </w:tc>
        <w:tc>
          <w:tcPr>
            <w:tcW w:w="308" w:type="pct"/>
            <w:shd w:val="clear" w:color="auto" w:fill="auto"/>
            <w:noWrap/>
            <w:vAlign w:val="bottom"/>
            <w:hideMark/>
          </w:tcPr>
          <w:p w14:paraId="6BBB21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08CC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A4FF21" w14:textId="77777777" w:rsidR="00253C9C" w:rsidRPr="005A48C1" w:rsidRDefault="00253C9C" w:rsidP="00345441">
            <w:pPr>
              <w:spacing w:line="360" w:lineRule="auto"/>
              <w:jc w:val="both"/>
              <w:rPr>
                <w:rFonts w:cs="Arial"/>
                <w:color w:val="000000"/>
                <w:sz w:val="24"/>
                <w:szCs w:val="24"/>
              </w:rPr>
            </w:pPr>
          </w:p>
        </w:tc>
      </w:tr>
      <w:tr w:rsidR="00253C9C" w:rsidRPr="005A48C1" w14:paraId="101C7453" w14:textId="77777777" w:rsidTr="00345441">
        <w:trPr>
          <w:trHeight w:val="20"/>
        </w:trPr>
        <w:tc>
          <w:tcPr>
            <w:tcW w:w="581" w:type="pct"/>
            <w:shd w:val="clear" w:color="auto" w:fill="auto"/>
            <w:noWrap/>
            <w:vAlign w:val="bottom"/>
            <w:hideMark/>
          </w:tcPr>
          <w:p w14:paraId="0D3865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331412</w:t>
            </w:r>
          </w:p>
        </w:tc>
        <w:tc>
          <w:tcPr>
            <w:tcW w:w="845" w:type="pct"/>
            <w:shd w:val="clear" w:color="auto" w:fill="auto"/>
            <w:noWrap/>
            <w:vAlign w:val="bottom"/>
            <w:hideMark/>
          </w:tcPr>
          <w:p w14:paraId="4793A9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6CDC1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Fundición y refinación de metales preciosos</w:t>
            </w:r>
          </w:p>
        </w:tc>
        <w:tc>
          <w:tcPr>
            <w:tcW w:w="308" w:type="pct"/>
            <w:shd w:val="clear" w:color="auto" w:fill="auto"/>
            <w:noWrap/>
            <w:vAlign w:val="bottom"/>
            <w:hideMark/>
          </w:tcPr>
          <w:p w14:paraId="1E7873B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DFB75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2C9BB20" w14:textId="77777777" w:rsidR="00253C9C" w:rsidRPr="005A48C1" w:rsidRDefault="00253C9C" w:rsidP="00345441">
            <w:pPr>
              <w:spacing w:line="360" w:lineRule="auto"/>
              <w:jc w:val="both"/>
              <w:rPr>
                <w:rFonts w:cs="Arial"/>
                <w:color w:val="000000"/>
                <w:sz w:val="24"/>
                <w:szCs w:val="24"/>
              </w:rPr>
            </w:pPr>
          </w:p>
        </w:tc>
      </w:tr>
      <w:tr w:rsidR="00253C9C" w:rsidRPr="005A48C1" w14:paraId="51F6886F" w14:textId="77777777" w:rsidTr="00345441">
        <w:trPr>
          <w:trHeight w:val="20"/>
        </w:trPr>
        <w:tc>
          <w:tcPr>
            <w:tcW w:w="581" w:type="pct"/>
            <w:shd w:val="clear" w:color="auto" w:fill="auto"/>
            <w:noWrap/>
            <w:vAlign w:val="bottom"/>
            <w:hideMark/>
          </w:tcPr>
          <w:p w14:paraId="2EA742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331419</w:t>
            </w:r>
          </w:p>
        </w:tc>
        <w:tc>
          <w:tcPr>
            <w:tcW w:w="845" w:type="pct"/>
            <w:shd w:val="clear" w:color="auto" w:fill="auto"/>
            <w:noWrap/>
            <w:vAlign w:val="bottom"/>
            <w:hideMark/>
          </w:tcPr>
          <w:p w14:paraId="61AA9D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5E2B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Fundición y refinación de otros metales no ferrosos</w:t>
            </w:r>
          </w:p>
        </w:tc>
        <w:tc>
          <w:tcPr>
            <w:tcW w:w="308" w:type="pct"/>
            <w:shd w:val="clear" w:color="auto" w:fill="auto"/>
            <w:noWrap/>
            <w:vAlign w:val="bottom"/>
            <w:hideMark/>
          </w:tcPr>
          <w:p w14:paraId="5CAD77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E0DA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2D7BE3" w14:textId="77777777" w:rsidR="00253C9C" w:rsidRPr="005A48C1" w:rsidRDefault="00253C9C" w:rsidP="00345441">
            <w:pPr>
              <w:spacing w:line="360" w:lineRule="auto"/>
              <w:jc w:val="both"/>
              <w:rPr>
                <w:rFonts w:cs="Arial"/>
                <w:color w:val="000000"/>
                <w:sz w:val="24"/>
                <w:szCs w:val="24"/>
              </w:rPr>
            </w:pPr>
          </w:p>
        </w:tc>
      </w:tr>
      <w:tr w:rsidR="00253C9C" w:rsidRPr="005A48C1" w14:paraId="3EC9EECE" w14:textId="77777777" w:rsidTr="00345441">
        <w:trPr>
          <w:trHeight w:val="20"/>
        </w:trPr>
        <w:tc>
          <w:tcPr>
            <w:tcW w:w="581" w:type="pct"/>
            <w:shd w:val="clear" w:color="auto" w:fill="auto"/>
            <w:noWrap/>
            <w:vAlign w:val="bottom"/>
            <w:hideMark/>
          </w:tcPr>
          <w:p w14:paraId="79DCE3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331420</w:t>
            </w:r>
          </w:p>
        </w:tc>
        <w:tc>
          <w:tcPr>
            <w:tcW w:w="845" w:type="pct"/>
            <w:shd w:val="clear" w:color="auto" w:fill="auto"/>
            <w:noWrap/>
            <w:vAlign w:val="bottom"/>
            <w:hideMark/>
          </w:tcPr>
          <w:p w14:paraId="2A0D32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4C90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Laminación secundaria de cobre</w:t>
            </w:r>
          </w:p>
        </w:tc>
        <w:tc>
          <w:tcPr>
            <w:tcW w:w="308" w:type="pct"/>
            <w:shd w:val="clear" w:color="auto" w:fill="auto"/>
            <w:noWrap/>
            <w:vAlign w:val="bottom"/>
            <w:hideMark/>
          </w:tcPr>
          <w:p w14:paraId="2F615E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6F11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F76AD3" w14:textId="77777777" w:rsidR="00253C9C" w:rsidRPr="005A48C1" w:rsidRDefault="00253C9C" w:rsidP="00345441">
            <w:pPr>
              <w:spacing w:line="360" w:lineRule="auto"/>
              <w:jc w:val="both"/>
              <w:rPr>
                <w:rFonts w:cs="Arial"/>
                <w:color w:val="000000"/>
                <w:sz w:val="24"/>
                <w:szCs w:val="24"/>
              </w:rPr>
            </w:pPr>
          </w:p>
        </w:tc>
      </w:tr>
      <w:tr w:rsidR="00253C9C" w:rsidRPr="005A48C1" w14:paraId="0446FB8F" w14:textId="77777777" w:rsidTr="00345441">
        <w:trPr>
          <w:trHeight w:val="20"/>
        </w:trPr>
        <w:tc>
          <w:tcPr>
            <w:tcW w:w="581" w:type="pct"/>
            <w:shd w:val="clear" w:color="auto" w:fill="auto"/>
            <w:noWrap/>
            <w:vAlign w:val="bottom"/>
            <w:hideMark/>
          </w:tcPr>
          <w:p w14:paraId="63DB19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331490</w:t>
            </w:r>
          </w:p>
        </w:tc>
        <w:tc>
          <w:tcPr>
            <w:tcW w:w="845" w:type="pct"/>
            <w:shd w:val="clear" w:color="auto" w:fill="auto"/>
            <w:noWrap/>
            <w:vAlign w:val="bottom"/>
            <w:hideMark/>
          </w:tcPr>
          <w:p w14:paraId="6772B8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2AB0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Laminación secundaria de otros metales no ferrosos</w:t>
            </w:r>
          </w:p>
        </w:tc>
        <w:tc>
          <w:tcPr>
            <w:tcW w:w="308" w:type="pct"/>
            <w:shd w:val="clear" w:color="auto" w:fill="auto"/>
            <w:noWrap/>
            <w:vAlign w:val="bottom"/>
            <w:hideMark/>
          </w:tcPr>
          <w:p w14:paraId="7BBF44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3A09E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3E3C69A" w14:textId="77777777" w:rsidR="00253C9C" w:rsidRPr="005A48C1" w:rsidRDefault="00253C9C" w:rsidP="00345441">
            <w:pPr>
              <w:spacing w:line="360" w:lineRule="auto"/>
              <w:jc w:val="both"/>
              <w:rPr>
                <w:rFonts w:cs="Arial"/>
                <w:color w:val="000000"/>
                <w:sz w:val="24"/>
                <w:szCs w:val="24"/>
              </w:rPr>
            </w:pPr>
          </w:p>
        </w:tc>
      </w:tr>
      <w:tr w:rsidR="00253C9C" w:rsidRPr="005A48C1" w14:paraId="741E6371" w14:textId="77777777" w:rsidTr="00345441">
        <w:trPr>
          <w:trHeight w:val="20"/>
        </w:trPr>
        <w:tc>
          <w:tcPr>
            <w:tcW w:w="581" w:type="pct"/>
            <w:shd w:val="clear" w:color="auto" w:fill="auto"/>
            <w:noWrap/>
            <w:vAlign w:val="bottom"/>
            <w:hideMark/>
          </w:tcPr>
          <w:p w14:paraId="322D48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331510</w:t>
            </w:r>
          </w:p>
        </w:tc>
        <w:tc>
          <w:tcPr>
            <w:tcW w:w="845" w:type="pct"/>
            <w:shd w:val="clear" w:color="auto" w:fill="auto"/>
            <w:noWrap/>
            <w:vAlign w:val="bottom"/>
            <w:hideMark/>
          </w:tcPr>
          <w:p w14:paraId="0E53C4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E9ACE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Moldeo por fundición de piezas de hierro y acero</w:t>
            </w:r>
          </w:p>
        </w:tc>
        <w:tc>
          <w:tcPr>
            <w:tcW w:w="308" w:type="pct"/>
            <w:shd w:val="clear" w:color="auto" w:fill="auto"/>
            <w:noWrap/>
            <w:vAlign w:val="bottom"/>
            <w:hideMark/>
          </w:tcPr>
          <w:p w14:paraId="53ECA1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7FAB1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835346" w14:textId="77777777" w:rsidR="00253C9C" w:rsidRPr="005A48C1" w:rsidRDefault="00253C9C" w:rsidP="00345441">
            <w:pPr>
              <w:spacing w:line="360" w:lineRule="auto"/>
              <w:jc w:val="both"/>
              <w:rPr>
                <w:rFonts w:cs="Arial"/>
                <w:color w:val="000000"/>
                <w:sz w:val="24"/>
                <w:szCs w:val="24"/>
              </w:rPr>
            </w:pPr>
          </w:p>
        </w:tc>
      </w:tr>
      <w:tr w:rsidR="00253C9C" w:rsidRPr="005A48C1" w14:paraId="00FC0199" w14:textId="77777777" w:rsidTr="00345441">
        <w:trPr>
          <w:trHeight w:val="20"/>
        </w:trPr>
        <w:tc>
          <w:tcPr>
            <w:tcW w:w="581" w:type="pct"/>
            <w:shd w:val="clear" w:color="auto" w:fill="auto"/>
            <w:noWrap/>
            <w:vAlign w:val="bottom"/>
            <w:hideMark/>
          </w:tcPr>
          <w:p w14:paraId="4CD9DD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331520</w:t>
            </w:r>
          </w:p>
        </w:tc>
        <w:tc>
          <w:tcPr>
            <w:tcW w:w="845" w:type="pct"/>
            <w:shd w:val="clear" w:color="auto" w:fill="auto"/>
            <w:noWrap/>
            <w:vAlign w:val="bottom"/>
            <w:hideMark/>
          </w:tcPr>
          <w:p w14:paraId="5D018D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9272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Moldeo por fundición de piezas metálicas no ferrosas</w:t>
            </w:r>
          </w:p>
        </w:tc>
        <w:tc>
          <w:tcPr>
            <w:tcW w:w="308" w:type="pct"/>
            <w:shd w:val="clear" w:color="auto" w:fill="auto"/>
            <w:noWrap/>
            <w:vAlign w:val="bottom"/>
            <w:hideMark/>
          </w:tcPr>
          <w:p w14:paraId="5039F9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B35F6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039B5B0" w14:textId="77777777" w:rsidR="00253C9C" w:rsidRPr="005A48C1" w:rsidRDefault="00253C9C" w:rsidP="00345441">
            <w:pPr>
              <w:spacing w:line="360" w:lineRule="auto"/>
              <w:jc w:val="both"/>
              <w:rPr>
                <w:rFonts w:cs="Arial"/>
                <w:color w:val="000000"/>
                <w:sz w:val="24"/>
                <w:szCs w:val="24"/>
              </w:rPr>
            </w:pPr>
          </w:p>
        </w:tc>
      </w:tr>
      <w:tr w:rsidR="00253C9C" w:rsidRPr="005A48C1" w14:paraId="18325844" w14:textId="77777777" w:rsidTr="00345441">
        <w:trPr>
          <w:trHeight w:val="20"/>
        </w:trPr>
        <w:tc>
          <w:tcPr>
            <w:tcW w:w="581" w:type="pct"/>
            <w:shd w:val="clear" w:color="auto" w:fill="auto"/>
            <w:noWrap/>
            <w:vAlign w:val="bottom"/>
            <w:hideMark/>
          </w:tcPr>
          <w:p w14:paraId="5ED60A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332110</w:t>
            </w:r>
          </w:p>
        </w:tc>
        <w:tc>
          <w:tcPr>
            <w:tcW w:w="845" w:type="pct"/>
            <w:shd w:val="clear" w:color="auto" w:fill="auto"/>
            <w:noWrap/>
            <w:vAlign w:val="bottom"/>
            <w:hideMark/>
          </w:tcPr>
          <w:p w14:paraId="545202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2A27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metálicos forjados y troquelados</w:t>
            </w:r>
          </w:p>
        </w:tc>
        <w:tc>
          <w:tcPr>
            <w:tcW w:w="308" w:type="pct"/>
            <w:shd w:val="clear" w:color="auto" w:fill="auto"/>
            <w:noWrap/>
            <w:vAlign w:val="bottom"/>
            <w:hideMark/>
          </w:tcPr>
          <w:p w14:paraId="113676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17E54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8F72C3" w14:textId="77777777" w:rsidR="00253C9C" w:rsidRPr="005A48C1" w:rsidRDefault="00253C9C" w:rsidP="00345441">
            <w:pPr>
              <w:spacing w:line="360" w:lineRule="auto"/>
              <w:jc w:val="both"/>
              <w:rPr>
                <w:rFonts w:cs="Arial"/>
                <w:color w:val="000000"/>
                <w:sz w:val="24"/>
                <w:szCs w:val="24"/>
              </w:rPr>
            </w:pPr>
          </w:p>
        </w:tc>
      </w:tr>
      <w:tr w:rsidR="00253C9C" w:rsidRPr="005A48C1" w14:paraId="1FCBD10E" w14:textId="77777777" w:rsidTr="00345441">
        <w:trPr>
          <w:trHeight w:val="20"/>
        </w:trPr>
        <w:tc>
          <w:tcPr>
            <w:tcW w:w="581" w:type="pct"/>
            <w:shd w:val="clear" w:color="auto" w:fill="auto"/>
            <w:noWrap/>
            <w:vAlign w:val="bottom"/>
            <w:hideMark/>
          </w:tcPr>
          <w:p w14:paraId="5E70EF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332211</w:t>
            </w:r>
          </w:p>
        </w:tc>
        <w:tc>
          <w:tcPr>
            <w:tcW w:w="845" w:type="pct"/>
            <w:shd w:val="clear" w:color="auto" w:fill="auto"/>
            <w:noWrap/>
            <w:vAlign w:val="bottom"/>
            <w:hideMark/>
          </w:tcPr>
          <w:p w14:paraId="2DA9E0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1B58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herramientas de mano metálicas sin motor</w:t>
            </w:r>
          </w:p>
        </w:tc>
        <w:tc>
          <w:tcPr>
            <w:tcW w:w="308" w:type="pct"/>
            <w:shd w:val="clear" w:color="auto" w:fill="auto"/>
            <w:noWrap/>
            <w:vAlign w:val="bottom"/>
            <w:hideMark/>
          </w:tcPr>
          <w:p w14:paraId="591D3D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1CA25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0FCA2C" w14:textId="77777777" w:rsidR="00253C9C" w:rsidRPr="005A48C1" w:rsidRDefault="00253C9C" w:rsidP="00345441">
            <w:pPr>
              <w:spacing w:line="360" w:lineRule="auto"/>
              <w:jc w:val="both"/>
              <w:rPr>
                <w:rFonts w:cs="Arial"/>
                <w:color w:val="000000"/>
                <w:sz w:val="24"/>
                <w:szCs w:val="24"/>
              </w:rPr>
            </w:pPr>
          </w:p>
        </w:tc>
      </w:tr>
      <w:tr w:rsidR="00253C9C" w:rsidRPr="005A48C1" w14:paraId="567C9AB6" w14:textId="77777777" w:rsidTr="00345441">
        <w:trPr>
          <w:trHeight w:val="20"/>
        </w:trPr>
        <w:tc>
          <w:tcPr>
            <w:tcW w:w="581" w:type="pct"/>
            <w:shd w:val="clear" w:color="auto" w:fill="auto"/>
            <w:noWrap/>
            <w:vAlign w:val="bottom"/>
            <w:hideMark/>
          </w:tcPr>
          <w:p w14:paraId="691FBC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332212</w:t>
            </w:r>
          </w:p>
        </w:tc>
        <w:tc>
          <w:tcPr>
            <w:tcW w:w="845" w:type="pct"/>
            <w:shd w:val="clear" w:color="auto" w:fill="auto"/>
            <w:noWrap/>
            <w:vAlign w:val="bottom"/>
            <w:hideMark/>
          </w:tcPr>
          <w:p w14:paraId="018056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869F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utensilios de cocina metálicos</w:t>
            </w:r>
          </w:p>
        </w:tc>
        <w:tc>
          <w:tcPr>
            <w:tcW w:w="308" w:type="pct"/>
            <w:shd w:val="clear" w:color="auto" w:fill="auto"/>
            <w:noWrap/>
            <w:vAlign w:val="bottom"/>
            <w:hideMark/>
          </w:tcPr>
          <w:p w14:paraId="4E9702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24063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B2E9E52" w14:textId="77777777" w:rsidR="00253C9C" w:rsidRPr="005A48C1" w:rsidRDefault="00253C9C" w:rsidP="00345441">
            <w:pPr>
              <w:spacing w:line="360" w:lineRule="auto"/>
              <w:jc w:val="both"/>
              <w:rPr>
                <w:rFonts w:cs="Arial"/>
                <w:color w:val="000000"/>
                <w:sz w:val="24"/>
                <w:szCs w:val="24"/>
              </w:rPr>
            </w:pPr>
          </w:p>
        </w:tc>
      </w:tr>
      <w:tr w:rsidR="00253C9C" w:rsidRPr="005A48C1" w14:paraId="54162914" w14:textId="77777777" w:rsidTr="00345441">
        <w:trPr>
          <w:trHeight w:val="20"/>
        </w:trPr>
        <w:tc>
          <w:tcPr>
            <w:tcW w:w="581" w:type="pct"/>
            <w:shd w:val="clear" w:color="auto" w:fill="auto"/>
            <w:noWrap/>
            <w:vAlign w:val="bottom"/>
            <w:hideMark/>
          </w:tcPr>
          <w:p w14:paraId="054819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332310</w:t>
            </w:r>
          </w:p>
        </w:tc>
        <w:tc>
          <w:tcPr>
            <w:tcW w:w="845" w:type="pct"/>
            <w:shd w:val="clear" w:color="auto" w:fill="auto"/>
            <w:noWrap/>
            <w:vAlign w:val="bottom"/>
            <w:hideMark/>
          </w:tcPr>
          <w:p w14:paraId="3A0DC8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DCC21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estructuras metálicas</w:t>
            </w:r>
          </w:p>
        </w:tc>
        <w:tc>
          <w:tcPr>
            <w:tcW w:w="308" w:type="pct"/>
            <w:shd w:val="clear" w:color="auto" w:fill="auto"/>
            <w:noWrap/>
            <w:vAlign w:val="bottom"/>
            <w:hideMark/>
          </w:tcPr>
          <w:p w14:paraId="5B4042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3B31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8EF6C2F" w14:textId="77777777" w:rsidR="00253C9C" w:rsidRPr="005A48C1" w:rsidRDefault="00253C9C" w:rsidP="00345441">
            <w:pPr>
              <w:spacing w:line="360" w:lineRule="auto"/>
              <w:jc w:val="both"/>
              <w:rPr>
                <w:rFonts w:cs="Arial"/>
                <w:color w:val="000000"/>
                <w:sz w:val="24"/>
                <w:szCs w:val="24"/>
              </w:rPr>
            </w:pPr>
          </w:p>
        </w:tc>
      </w:tr>
      <w:tr w:rsidR="00253C9C" w:rsidRPr="005A48C1" w14:paraId="05D77D0A" w14:textId="77777777" w:rsidTr="00345441">
        <w:trPr>
          <w:trHeight w:val="20"/>
        </w:trPr>
        <w:tc>
          <w:tcPr>
            <w:tcW w:w="581" w:type="pct"/>
            <w:shd w:val="clear" w:color="auto" w:fill="auto"/>
            <w:noWrap/>
            <w:vAlign w:val="bottom"/>
            <w:hideMark/>
          </w:tcPr>
          <w:p w14:paraId="7132D4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332320</w:t>
            </w:r>
          </w:p>
        </w:tc>
        <w:tc>
          <w:tcPr>
            <w:tcW w:w="845" w:type="pct"/>
            <w:shd w:val="clear" w:color="auto" w:fill="auto"/>
            <w:noWrap/>
            <w:vAlign w:val="bottom"/>
            <w:hideMark/>
          </w:tcPr>
          <w:p w14:paraId="46123C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4AED6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herrería</w:t>
            </w:r>
          </w:p>
        </w:tc>
        <w:tc>
          <w:tcPr>
            <w:tcW w:w="308" w:type="pct"/>
            <w:shd w:val="clear" w:color="auto" w:fill="auto"/>
            <w:noWrap/>
            <w:vAlign w:val="bottom"/>
            <w:hideMark/>
          </w:tcPr>
          <w:p w14:paraId="0264C6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F2796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CBAD057" w14:textId="77777777" w:rsidR="00253C9C" w:rsidRPr="005A48C1" w:rsidRDefault="00253C9C" w:rsidP="00345441">
            <w:pPr>
              <w:spacing w:line="360" w:lineRule="auto"/>
              <w:jc w:val="both"/>
              <w:rPr>
                <w:rFonts w:cs="Arial"/>
                <w:color w:val="000000"/>
                <w:sz w:val="24"/>
                <w:szCs w:val="24"/>
              </w:rPr>
            </w:pPr>
          </w:p>
        </w:tc>
      </w:tr>
      <w:tr w:rsidR="00253C9C" w:rsidRPr="005A48C1" w14:paraId="541349EA" w14:textId="77777777" w:rsidTr="00345441">
        <w:trPr>
          <w:trHeight w:val="20"/>
        </w:trPr>
        <w:tc>
          <w:tcPr>
            <w:tcW w:w="581" w:type="pct"/>
            <w:shd w:val="clear" w:color="auto" w:fill="auto"/>
            <w:noWrap/>
            <w:vAlign w:val="bottom"/>
            <w:hideMark/>
          </w:tcPr>
          <w:p w14:paraId="36E49D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332410</w:t>
            </w:r>
          </w:p>
        </w:tc>
        <w:tc>
          <w:tcPr>
            <w:tcW w:w="845" w:type="pct"/>
            <w:shd w:val="clear" w:color="auto" w:fill="auto"/>
            <w:noWrap/>
            <w:vAlign w:val="bottom"/>
            <w:hideMark/>
          </w:tcPr>
          <w:p w14:paraId="7B7C4D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AB1A6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calderas industriales</w:t>
            </w:r>
          </w:p>
        </w:tc>
        <w:tc>
          <w:tcPr>
            <w:tcW w:w="308" w:type="pct"/>
            <w:shd w:val="clear" w:color="auto" w:fill="auto"/>
            <w:noWrap/>
            <w:vAlign w:val="bottom"/>
            <w:hideMark/>
          </w:tcPr>
          <w:p w14:paraId="3C581C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B3701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8440227" w14:textId="77777777" w:rsidR="00253C9C" w:rsidRPr="005A48C1" w:rsidRDefault="00253C9C" w:rsidP="00345441">
            <w:pPr>
              <w:spacing w:line="360" w:lineRule="auto"/>
              <w:jc w:val="both"/>
              <w:rPr>
                <w:rFonts w:cs="Arial"/>
                <w:color w:val="000000"/>
                <w:sz w:val="24"/>
                <w:szCs w:val="24"/>
              </w:rPr>
            </w:pPr>
          </w:p>
        </w:tc>
      </w:tr>
      <w:tr w:rsidR="00253C9C" w:rsidRPr="005A48C1" w14:paraId="1C8A3D8D" w14:textId="77777777" w:rsidTr="00345441">
        <w:trPr>
          <w:trHeight w:val="20"/>
        </w:trPr>
        <w:tc>
          <w:tcPr>
            <w:tcW w:w="581" w:type="pct"/>
            <w:shd w:val="clear" w:color="auto" w:fill="auto"/>
            <w:noWrap/>
            <w:vAlign w:val="bottom"/>
            <w:hideMark/>
          </w:tcPr>
          <w:p w14:paraId="030775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332420</w:t>
            </w:r>
          </w:p>
        </w:tc>
        <w:tc>
          <w:tcPr>
            <w:tcW w:w="845" w:type="pct"/>
            <w:shd w:val="clear" w:color="auto" w:fill="auto"/>
            <w:noWrap/>
            <w:vAlign w:val="bottom"/>
            <w:hideMark/>
          </w:tcPr>
          <w:p w14:paraId="5029A0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F35B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tanques metálicos de calibre grueso</w:t>
            </w:r>
          </w:p>
        </w:tc>
        <w:tc>
          <w:tcPr>
            <w:tcW w:w="308" w:type="pct"/>
            <w:shd w:val="clear" w:color="auto" w:fill="auto"/>
            <w:noWrap/>
            <w:vAlign w:val="bottom"/>
            <w:hideMark/>
          </w:tcPr>
          <w:p w14:paraId="7E0598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7B5F8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13AABF" w14:textId="77777777" w:rsidR="00253C9C" w:rsidRPr="005A48C1" w:rsidRDefault="00253C9C" w:rsidP="00345441">
            <w:pPr>
              <w:spacing w:line="360" w:lineRule="auto"/>
              <w:jc w:val="both"/>
              <w:rPr>
                <w:rFonts w:cs="Arial"/>
                <w:color w:val="000000"/>
                <w:sz w:val="24"/>
                <w:szCs w:val="24"/>
              </w:rPr>
            </w:pPr>
          </w:p>
        </w:tc>
      </w:tr>
      <w:tr w:rsidR="00253C9C" w:rsidRPr="005A48C1" w14:paraId="5AC02FFB" w14:textId="77777777" w:rsidTr="00345441">
        <w:trPr>
          <w:trHeight w:val="20"/>
        </w:trPr>
        <w:tc>
          <w:tcPr>
            <w:tcW w:w="581" w:type="pct"/>
            <w:shd w:val="clear" w:color="auto" w:fill="auto"/>
            <w:noWrap/>
            <w:vAlign w:val="bottom"/>
            <w:hideMark/>
          </w:tcPr>
          <w:p w14:paraId="7E680D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332430</w:t>
            </w:r>
          </w:p>
        </w:tc>
        <w:tc>
          <w:tcPr>
            <w:tcW w:w="845" w:type="pct"/>
            <w:shd w:val="clear" w:color="auto" w:fill="auto"/>
            <w:noWrap/>
            <w:vAlign w:val="bottom"/>
            <w:hideMark/>
          </w:tcPr>
          <w:p w14:paraId="78E3B2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316A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envases metálicos de calibre ligero</w:t>
            </w:r>
          </w:p>
        </w:tc>
        <w:tc>
          <w:tcPr>
            <w:tcW w:w="308" w:type="pct"/>
            <w:shd w:val="clear" w:color="auto" w:fill="auto"/>
            <w:noWrap/>
            <w:vAlign w:val="bottom"/>
            <w:hideMark/>
          </w:tcPr>
          <w:p w14:paraId="4CBD13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A45B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5D9F97" w14:textId="77777777" w:rsidR="00253C9C" w:rsidRPr="005A48C1" w:rsidRDefault="00253C9C" w:rsidP="00345441">
            <w:pPr>
              <w:spacing w:line="360" w:lineRule="auto"/>
              <w:jc w:val="both"/>
              <w:rPr>
                <w:rFonts w:cs="Arial"/>
                <w:color w:val="000000"/>
                <w:sz w:val="24"/>
                <w:szCs w:val="24"/>
              </w:rPr>
            </w:pPr>
          </w:p>
        </w:tc>
      </w:tr>
      <w:tr w:rsidR="00253C9C" w:rsidRPr="005A48C1" w14:paraId="518A8E3B" w14:textId="77777777" w:rsidTr="00345441">
        <w:trPr>
          <w:trHeight w:val="20"/>
        </w:trPr>
        <w:tc>
          <w:tcPr>
            <w:tcW w:w="581" w:type="pct"/>
            <w:shd w:val="clear" w:color="auto" w:fill="auto"/>
            <w:noWrap/>
            <w:vAlign w:val="bottom"/>
            <w:hideMark/>
          </w:tcPr>
          <w:p w14:paraId="19FD9F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332510</w:t>
            </w:r>
          </w:p>
        </w:tc>
        <w:tc>
          <w:tcPr>
            <w:tcW w:w="845" w:type="pct"/>
            <w:shd w:val="clear" w:color="auto" w:fill="auto"/>
            <w:noWrap/>
            <w:vAlign w:val="bottom"/>
            <w:hideMark/>
          </w:tcPr>
          <w:p w14:paraId="31C9B5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4A2A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herrajes y cerraduras</w:t>
            </w:r>
          </w:p>
        </w:tc>
        <w:tc>
          <w:tcPr>
            <w:tcW w:w="308" w:type="pct"/>
            <w:shd w:val="clear" w:color="auto" w:fill="auto"/>
            <w:noWrap/>
            <w:vAlign w:val="bottom"/>
            <w:hideMark/>
          </w:tcPr>
          <w:p w14:paraId="125F56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E85F6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45E525D" w14:textId="77777777" w:rsidR="00253C9C" w:rsidRPr="005A48C1" w:rsidRDefault="00253C9C" w:rsidP="00345441">
            <w:pPr>
              <w:spacing w:line="360" w:lineRule="auto"/>
              <w:jc w:val="both"/>
              <w:rPr>
                <w:rFonts w:cs="Arial"/>
                <w:color w:val="000000"/>
                <w:sz w:val="24"/>
                <w:szCs w:val="24"/>
              </w:rPr>
            </w:pPr>
          </w:p>
        </w:tc>
      </w:tr>
      <w:tr w:rsidR="00253C9C" w:rsidRPr="005A48C1" w14:paraId="0FBA70F6" w14:textId="77777777" w:rsidTr="00345441">
        <w:trPr>
          <w:trHeight w:val="20"/>
        </w:trPr>
        <w:tc>
          <w:tcPr>
            <w:tcW w:w="581" w:type="pct"/>
            <w:shd w:val="clear" w:color="auto" w:fill="auto"/>
            <w:noWrap/>
            <w:vAlign w:val="bottom"/>
            <w:hideMark/>
          </w:tcPr>
          <w:p w14:paraId="4B7F3C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332610</w:t>
            </w:r>
          </w:p>
        </w:tc>
        <w:tc>
          <w:tcPr>
            <w:tcW w:w="845" w:type="pct"/>
            <w:shd w:val="clear" w:color="auto" w:fill="auto"/>
            <w:noWrap/>
            <w:vAlign w:val="bottom"/>
            <w:hideMark/>
          </w:tcPr>
          <w:p w14:paraId="6B31CD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0A08F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alambre, productos de alambre y resortes</w:t>
            </w:r>
          </w:p>
        </w:tc>
        <w:tc>
          <w:tcPr>
            <w:tcW w:w="308" w:type="pct"/>
            <w:shd w:val="clear" w:color="auto" w:fill="auto"/>
            <w:noWrap/>
            <w:vAlign w:val="bottom"/>
            <w:hideMark/>
          </w:tcPr>
          <w:p w14:paraId="5A9FA1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90D4E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9A479F" w14:textId="77777777" w:rsidR="00253C9C" w:rsidRPr="005A48C1" w:rsidRDefault="00253C9C" w:rsidP="00345441">
            <w:pPr>
              <w:spacing w:line="360" w:lineRule="auto"/>
              <w:jc w:val="both"/>
              <w:rPr>
                <w:rFonts w:cs="Arial"/>
                <w:color w:val="000000"/>
                <w:sz w:val="24"/>
                <w:szCs w:val="24"/>
              </w:rPr>
            </w:pPr>
          </w:p>
        </w:tc>
      </w:tr>
      <w:tr w:rsidR="00253C9C" w:rsidRPr="005A48C1" w14:paraId="44D58940" w14:textId="77777777" w:rsidTr="00345441">
        <w:trPr>
          <w:trHeight w:val="20"/>
        </w:trPr>
        <w:tc>
          <w:tcPr>
            <w:tcW w:w="581" w:type="pct"/>
            <w:shd w:val="clear" w:color="auto" w:fill="auto"/>
            <w:noWrap/>
            <w:vAlign w:val="bottom"/>
            <w:hideMark/>
          </w:tcPr>
          <w:p w14:paraId="7E8C4A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332710</w:t>
            </w:r>
          </w:p>
        </w:tc>
        <w:tc>
          <w:tcPr>
            <w:tcW w:w="845" w:type="pct"/>
            <w:shd w:val="clear" w:color="auto" w:fill="auto"/>
            <w:noWrap/>
            <w:vAlign w:val="bottom"/>
            <w:hideMark/>
          </w:tcPr>
          <w:p w14:paraId="671EBE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8FF2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Maquinado de piezas metálicas para maquinaria y equipo en general</w:t>
            </w:r>
          </w:p>
        </w:tc>
        <w:tc>
          <w:tcPr>
            <w:tcW w:w="308" w:type="pct"/>
            <w:shd w:val="clear" w:color="auto" w:fill="auto"/>
            <w:noWrap/>
            <w:vAlign w:val="bottom"/>
            <w:hideMark/>
          </w:tcPr>
          <w:p w14:paraId="2A43CA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C275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0FAFBC" w14:textId="77777777" w:rsidR="00253C9C" w:rsidRPr="005A48C1" w:rsidRDefault="00253C9C" w:rsidP="00345441">
            <w:pPr>
              <w:spacing w:line="360" w:lineRule="auto"/>
              <w:jc w:val="both"/>
              <w:rPr>
                <w:rFonts w:cs="Arial"/>
                <w:color w:val="000000"/>
                <w:sz w:val="24"/>
                <w:szCs w:val="24"/>
              </w:rPr>
            </w:pPr>
          </w:p>
        </w:tc>
      </w:tr>
      <w:tr w:rsidR="00253C9C" w:rsidRPr="005A48C1" w14:paraId="6D3C56A7" w14:textId="77777777" w:rsidTr="00345441">
        <w:trPr>
          <w:trHeight w:val="20"/>
        </w:trPr>
        <w:tc>
          <w:tcPr>
            <w:tcW w:w="581" w:type="pct"/>
            <w:shd w:val="clear" w:color="auto" w:fill="auto"/>
            <w:noWrap/>
            <w:vAlign w:val="bottom"/>
            <w:hideMark/>
          </w:tcPr>
          <w:p w14:paraId="4EFF40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332720</w:t>
            </w:r>
          </w:p>
        </w:tc>
        <w:tc>
          <w:tcPr>
            <w:tcW w:w="845" w:type="pct"/>
            <w:shd w:val="clear" w:color="auto" w:fill="auto"/>
            <w:noWrap/>
            <w:vAlign w:val="bottom"/>
            <w:hideMark/>
          </w:tcPr>
          <w:p w14:paraId="3165EF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EA326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tornillos, tuercas, remaches y similares</w:t>
            </w:r>
          </w:p>
        </w:tc>
        <w:tc>
          <w:tcPr>
            <w:tcW w:w="308" w:type="pct"/>
            <w:shd w:val="clear" w:color="auto" w:fill="auto"/>
            <w:noWrap/>
            <w:vAlign w:val="bottom"/>
            <w:hideMark/>
          </w:tcPr>
          <w:p w14:paraId="44010F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7AB06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1B4BEA" w14:textId="77777777" w:rsidR="00253C9C" w:rsidRPr="005A48C1" w:rsidRDefault="00253C9C" w:rsidP="00345441">
            <w:pPr>
              <w:spacing w:line="360" w:lineRule="auto"/>
              <w:jc w:val="both"/>
              <w:rPr>
                <w:rFonts w:cs="Arial"/>
                <w:color w:val="000000"/>
                <w:sz w:val="24"/>
                <w:szCs w:val="24"/>
              </w:rPr>
            </w:pPr>
          </w:p>
        </w:tc>
      </w:tr>
      <w:tr w:rsidR="00253C9C" w:rsidRPr="005A48C1" w14:paraId="28684607" w14:textId="77777777" w:rsidTr="00345441">
        <w:trPr>
          <w:trHeight w:val="20"/>
        </w:trPr>
        <w:tc>
          <w:tcPr>
            <w:tcW w:w="581" w:type="pct"/>
            <w:shd w:val="clear" w:color="auto" w:fill="auto"/>
            <w:noWrap/>
            <w:vAlign w:val="bottom"/>
            <w:hideMark/>
          </w:tcPr>
          <w:p w14:paraId="3ED52E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332810</w:t>
            </w:r>
          </w:p>
        </w:tc>
        <w:tc>
          <w:tcPr>
            <w:tcW w:w="845" w:type="pct"/>
            <w:shd w:val="clear" w:color="auto" w:fill="auto"/>
            <w:noWrap/>
            <w:vAlign w:val="bottom"/>
            <w:hideMark/>
          </w:tcPr>
          <w:p w14:paraId="135BD7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57337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Recubrimientos y terminados metálicos</w:t>
            </w:r>
          </w:p>
        </w:tc>
        <w:tc>
          <w:tcPr>
            <w:tcW w:w="308" w:type="pct"/>
            <w:shd w:val="clear" w:color="auto" w:fill="auto"/>
            <w:noWrap/>
            <w:vAlign w:val="bottom"/>
            <w:hideMark/>
          </w:tcPr>
          <w:p w14:paraId="703298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01580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F0653B" w14:textId="77777777" w:rsidR="00253C9C" w:rsidRPr="005A48C1" w:rsidRDefault="00253C9C" w:rsidP="00345441">
            <w:pPr>
              <w:spacing w:line="360" w:lineRule="auto"/>
              <w:jc w:val="both"/>
              <w:rPr>
                <w:rFonts w:cs="Arial"/>
                <w:color w:val="000000"/>
                <w:sz w:val="24"/>
                <w:szCs w:val="24"/>
              </w:rPr>
            </w:pPr>
          </w:p>
        </w:tc>
      </w:tr>
      <w:tr w:rsidR="00253C9C" w:rsidRPr="005A48C1" w14:paraId="330A7F58" w14:textId="77777777" w:rsidTr="00345441">
        <w:trPr>
          <w:trHeight w:val="20"/>
        </w:trPr>
        <w:tc>
          <w:tcPr>
            <w:tcW w:w="581" w:type="pct"/>
            <w:shd w:val="clear" w:color="auto" w:fill="auto"/>
            <w:noWrap/>
            <w:vAlign w:val="bottom"/>
            <w:hideMark/>
          </w:tcPr>
          <w:p w14:paraId="435339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332910</w:t>
            </w:r>
          </w:p>
        </w:tc>
        <w:tc>
          <w:tcPr>
            <w:tcW w:w="845" w:type="pct"/>
            <w:shd w:val="clear" w:color="auto" w:fill="auto"/>
            <w:noWrap/>
            <w:vAlign w:val="bottom"/>
            <w:hideMark/>
          </w:tcPr>
          <w:p w14:paraId="6ADF73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94DBA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válvulas metálicas</w:t>
            </w:r>
          </w:p>
        </w:tc>
        <w:tc>
          <w:tcPr>
            <w:tcW w:w="308" w:type="pct"/>
            <w:shd w:val="clear" w:color="auto" w:fill="auto"/>
            <w:noWrap/>
            <w:vAlign w:val="bottom"/>
            <w:hideMark/>
          </w:tcPr>
          <w:p w14:paraId="55F989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128AF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0F2F0BD" w14:textId="77777777" w:rsidR="00253C9C" w:rsidRPr="005A48C1" w:rsidRDefault="00253C9C" w:rsidP="00345441">
            <w:pPr>
              <w:spacing w:line="360" w:lineRule="auto"/>
              <w:jc w:val="both"/>
              <w:rPr>
                <w:rFonts w:cs="Arial"/>
                <w:color w:val="000000"/>
                <w:sz w:val="24"/>
                <w:szCs w:val="24"/>
              </w:rPr>
            </w:pPr>
          </w:p>
        </w:tc>
      </w:tr>
      <w:tr w:rsidR="00253C9C" w:rsidRPr="005A48C1" w14:paraId="53CE5D26" w14:textId="77777777" w:rsidTr="00345441">
        <w:trPr>
          <w:trHeight w:val="20"/>
        </w:trPr>
        <w:tc>
          <w:tcPr>
            <w:tcW w:w="581" w:type="pct"/>
            <w:shd w:val="clear" w:color="auto" w:fill="auto"/>
            <w:noWrap/>
            <w:vAlign w:val="bottom"/>
            <w:hideMark/>
          </w:tcPr>
          <w:p w14:paraId="34C410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332991</w:t>
            </w:r>
          </w:p>
        </w:tc>
        <w:tc>
          <w:tcPr>
            <w:tcW w:w="845" w:type="pct"/>
            <w:shd w:val="clear" w:color="auto" w:fill="auto"/>
            <w:noWrap/>
            <w:vAlign w:val="bottom"/>
            <w:hideMark/>
          </w:tcPr>
          <w:p w14:paraId="60A804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8C2B8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baleros y rodamientos</w:t>
            </w:r>
          </w:p>
        </w:tc>
        <w:tc>
          <w:tcPr>
            <w:tcW w:w="308" w:type="pct"/>
            <w:shd w:val="clear" w:color="auto" w:fill="auto"/>
            <w:noWrap/>
            <w:vAlign w:val="bottom"/>
            <w:hideMark/>
          </w:tcPr>
          <w:p w14:paraId="512885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AA11F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22F1892" w14:textId="77777777" w:rsidR="00253C9C" w:rsidRPr="005A48C1" w:rsidRDefault="00253C9C" w:rsidP="00345441">
            <w:pPr>
              <w:spacing w:line="360" w:lineRule="auto"/>
              <w:jc w:val="both"/>
              <w:rPr>
                <w:rFonts w:cs="Arial"/>
                <w:color w:val="000000"/>
                <w:sz w:val="24"/>
                <w:szCs w:val="24"/>
              </w:rPr>
            </w:pPr>
          </w:p>
        </w:tc>
      </w:tr>
      <w:tr w:rsidR="00253C9C" w:rsidRPr="005A48C1" w14:paraId="61112529" w14:textId="77777777" w:rsidTr="00345441">
        <w:trPr>
          <w:trHeight w:val="20"/>
        </w:trPr>
        <w:tc>
          <w:tcPr>
            <w:tcW w:w="581" w:type="pct"/>
            <w:shd w:val="clear" w:color="auto" w:fill="auto"/>
            <w:noWrap/>
            <w:vAlign w:val="bottom"/>
            <w:hideMark/>
          </w:tcPr>
          <w:p w14:paraId="2ED858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332999</w:t>
            </w:r>
          </w:p>
        </w:tc>
        <w:tc>
          <w:tcPr>
            <w:tcW w:w="845" w:type="pct"/>
            <w:shd w:val="clear" w:color="auto" w:fill="auto"/>
            <w:noWrap/>
            <w:vAlign w:val="bottom"/>
            <w:hideMark/>
          </w:tcPr>
          <w:p w14:paraId="3CD7E8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1F567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metálicos</w:t>
            </w:r>
          </w:p>
        </w:tc>
        <w:tc>
          <w:tcPr>
            <w:tcW w:w="308" w:type="pct"/>
            <w:shd w:val="clear" w:color="auto" w:fill="auto"/>
            <w:noWrap/>
            <w:vAlign w:val="bottom"/>
            <w:hideMark/>
          </w:tcPr>
          <w:p w14:paraId="7E84A6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1EFC0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5B6636D" w14:textId="77777777" w:rsidR="00253C9C" w:rsidRPr="005A48C1" w:rsidRDefault="00253C9C" w:rsidP="00345441">
            <w:pPr>
              <w:spacing w:line="360" w:lineRule="auto"/>
              <w:jc w:val="both"/>
              <w:rPr>
                <w:rFonts w:cs="Arial"/>
                <w:color w:val="000000"/>
                <w:sz w:val="24"/>
                <w:szCs w:val="24"/>
              </w:rPr>
            </w:pPr>
          </w:p>
        </w:tc>
      </w:tr>
      <w:tr w:rsidR="00253C9C" w:rsidRPr="005A48C1" w14:paraId="472A68E7" w14:textId="77777777" w:rsidTr="00345441">
        <w:trPr>
          <w:trHeight w:val="20"/>
        </w:trPr>
        <w:tc>
          <w:tcPr>
            <w:tcW w:w="581" w:type="pct"/>
            <w:shd w:val="clear" w:color="auto" w:fill="auto"/>
            <w:noWrap/>
            <w:vAlign w:val="bottom"/>
            <w:hideMark/>
          </w:tcPr>
          <w:p w14:paraId="69CB8A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333111</w:t>
            </w:r>
          </w:p>
        </w:tc>
        <w:tc>
          <w:tcPr>
            <w:tcW w:w="845" w:type="pct"/>
            <w:shd w:val="clear" w:color="auto" w:fill="auto"/>
            <w:noWrap/>
            <w:vAlign w:val="bottom"/>
            <w:hideMark/>
          </w:tcPr>
          <w:p w14:paraId="408F62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C928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agrícola</w:t>
            </w:r>
          </w:p>
        </w:tc>
        <w:tc>
          <w:tcPr>
            <w:tcW w:w="308" w:type="pct"/>
            <w:shd w:val="clear" w:color="auto" w:fill="auto"/>
            <w:noWrap/>
            <w:vAlign w:val="bottom"/>
            <w:hideMark/>
          </w:tcPr>
          <w:p w14:paraId="5B1D72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CC59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8A068F" w14:textId="77777777" w:rsidR="00253C9C" w:rsidRPr="005A48C1" w:rsidRDefault="00253C9C" w:rsidP="00345441">
            <w:pPr>
              <w:spacing w:line="360" w:lineRule="auto"/>
              <w:jc w:val="both"/>
              <w:rPr>
                <w:rFonts w:cs="Arial"/>
                <w:color w:val="000000"/>
                <w:sz w:val="24"/>
                <w:szCs w:val="24"/>
              </w:rPr>
            </w:pPr>
          </w:p>
        </w:tc>
      </w:tr>
      <w:tr w:rsidR="00253C9C" w:rsidRPr="005A48C1" w14:paraId="1B3CFE34" w14:textId="77777777" w:rsidTr="00345441">
        <w:trPr>
          <w:trHeight w:val="20"/>
        </w:trPr>
        <w:tc>
          <w:tcPr>
            <w:tcW w:w="581" w:type="pct"/>
            <w:shd w:val="clear" w:color="auto" w:fill="auto"/>
            <w:noWrap/>
            <w:vAlign w:val="bottom"/>
            <w:hideMark/>
          </w:tcPr>
          <w:p w14:paraId="41072E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333112</w:t>
            </w:r>
          </w:p>
        </w:tc>
        <w:tc>
          <w:tcPr>
            <w:tcW w:w="845" w:type="pct"/>
            <w:shd w:val="clear" w:color="auto" w:fill="auto"/>
            <w:noWrap/>
            <w:vAlign w:val="bottom"/>
            <w:hideMark/>
          </w:tcPr>
          <w:p w14:paraId="4B8805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C3F75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pecuario</w:t>
            </w:r>
          </w:p>
        </w:tc>
        <w:tc>
          <w:tcPr>
            <w:tcW w:w="308" w:type="pct"/>
            <w:shd w:val="clear" w:color="auto" w:fill="auto"/>
            <w:noWrap/>
            <w:vAlign w:val="bottom"/>
            <w:hideMark/>
          </w:tcPr>
          <w:p w14:paraId="69920B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C265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AD8E69" w14:textId="77777777" w:rsidR="00253C9C" w:rsidRPr="005A48C1" w:rsidRDefault="00253C9C" w:rsidP="00345441">
            <w:pPr>
              <w:spacing w:line="360" w:lineRule="auto"/>
              <w:jc w:val="both"/>
              <w:rPr>
                <w:rFonts w:cs="Arial"/>
                <w:color w:val="000000"/>
                <w:sz w:val="24"/>
                <w:szCs w:val="24"/>
              </w:rPr>
            </w:pPr>
          </w:p>
        </w:tc>
      </w:tr>
      <w:tr w:rsidR="00253C9C" w:rsidRPr="005A48C1" w14:paraId="2D6A2544" w14:textId="77777777" w:rsidTr="00345441">
        <w:trPr>
          <w:trHeight w:val="20"/>
        </w:trPr>
        <w:tc>
          <w:tcPr>
            <w:tcW w:w="581" w:type="pct"/>
            <w:shd w:val="clear" w:color="auto" w:fill="auto"/>
            <w:noWrap/>
            <w:vAlign w:val="bottom"/>
            <w:hideMark/>
          </w:tcPr>
          <w:p w14:paraId="0DF0E3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333120</w:t>
            </w:r>
          </w:p>
        </w:tc>
        <w:tc>
          <w:tcPr>
            <w:tcW w:w="845" w:type="pct"/>
            <w:shd w:val="clear" w:color="auto" w:fill="auto"/>
            <w:noWrap/>
            <w:vAlign w:val="bottom"/>
            <w:hideMark/>
          </w:tcPr>
          <w:p w14:paraId="6D4A66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4C8B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construcción</w:t>
            </w:r>
          </w:p>
        </w:tc>
        <w:tc>
          <w:tcPr>
            <w:tcW w:w="308" w:type="pct"/>
            <w:shd w:val="clear" w:color="auto" w:fill="auto"/>
            <w:noWrap/>
            <w:vAlign w:val="bottom"/>
            <w:hideMark/>
          </w:tcPr>
          <w:p w14:paraId="459595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683ED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E34DF5F" w14:textId="77777777" w:rsidR="00253C9C" w:rsidRPr="005A48C1" w:rsidRDefault="00253C9C" w:rsidP="00345441">
            <w:pPr>
              <w:spacing w:line="360" w:lineRule="auto"/>
              <w:jc w:val="both"/>
              <w:rPr>
                <w:rFonts w:cs="Arial"/>
                <w:color w:val="000000"/>
                <w:sz w:val="24"/>
                <w:szCs w:val="24"/>
              </w:rPr>
            </w:pPr>
          </w:p>
        </w:tc>
      </w:tr>
      <w:tr w:rsidR="00253C9C" w:rsidRPr="005A48C1" w14:paraId="0A7FBEC5" w14:textId="77777777" w:rsidTr="00345441">
        <w:trPr>
          <w:trHeight w:val="20"/>
        </w:trPr>
        <w:tc>
          <w:tcPr>
            <w:tcW w:w="581" w:type="pct"/>
            <w:shd w:val="clear" w:color="auto" w:fill="auto"/>
            <w:noWrap/>
            <w:vAlign w:val="bottom"/>
            <w:hideMark/>
          </w:tcPr>
          <w:p w14:paraId="5C246E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333130</w:t>
            </w:r>
          </w:p>
        </w:tc>
        <w:tc>
          <w:tcPr>
            <w:tcW w:w="845" w:type="pct"/>
            <w:shd w:val="clear" w:color="auto" w:fill="auto"/>
            <w:noWrap/>
            <w:vAlign w:val="bottom"/>
            <w:hideMark/>
          </w:tcPr>
          <w:p w14:paraId="7CBBAB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6A1DA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extractiva</w:t>
            </w:r>
          </w:p>
        </w:tc>
        <w:tc>
          <w:tcPr>
            <w:tcW w:w="308" w:type="pct"/>
            <w:shd w:val="clear" w:color="auto" w:fill="auto"/>
            <w:noWrap/>
            <w:vAlign w:val="bottom"/>
            <w:hideMark/>
          </w:tcPr>
          <w:p w14:paraId="4A4BFA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E5F3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B4647D" w14:textId="77777777" w:rsidR="00253C9C" w:rsidRPr="005A48C1" w:rsidRDefault="00253C9C" w:rsidP="00345441">
            <w:pPr>
              <w:spacing w:line="360" w:lineRule="auto"/>
              <w:jc w:val="both"/>
              <w:rPr>
                <w:rFonts w:cs="Arial"/>
                <w:color w:val="000000"/>
                <w:sz w:val="24"/>
                <w:szCs w:val="24"/>
              </w:rPr>
            </w:pPr>
          </w:p>
        </w:tc>
      </w:tr>
      <w:tr w:rsidR="00253C9C" w:rsidRPr="005A48C1" w14:paraId="4FB11068" w14:textId="77777777" w:rsidTr="00345441">
        <w:trPr>
          <w:trHeight w:val="20"/>
        </w:trPr>
        <w:tc>
          <w:tcPr>
            <w:tcW w:w="581" w:type="pct"/>
            <w:shd w:val="clear" w:color="auto" w:fill="auto"/>
            <w:noWrap/>
            <w:vAlign w:val="bottom"/>
            <w:hideMark/>
          </w:tcPr>
          <w:p w14:paraId="61C637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333241</w:t>
            </w:r>
          </w:p>
        </w:tc>
        <w:tc>
          <w:tcPr>
            <w:tcW w:w="845" w:type="pct"/>
            <w:shd w:val="clear" w:color="auto" w:fill="auto"/>
            <w:noWrap/>
            <w:vAlign w:val="bottom"/>
            <w:hideMark/>
          </w:tcPr>
          <w:p w14:paraId="0C4268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AA126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de la madera</w:t>
            </w:r>
          </w:p>
        </w:tc>
        <w:tc>
          <w:tcPr>
            <w:tcW w:w="308" w:type="pct"/>
            <w:shd w:val="clear" w:color="auto" w:fill="auto"/>
            <w:noWrap/>
            <w:vAlign w:val="bottom"/>
            <w:hideMark/>
          </w:tcPr>
          <w:p w14:paraId="435D79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13B5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1F37EB" w14:textId="77777777" w:rsidR="00253C9C" w:rsidRPr="005A48C1" w:rsidRDefault="00253C9C" w:rsidP="00345441">
            <w:pPr>
              <w:spacing w:line="360" w:lineRule="auto"/>
              <w:jc w:val="both"/>
              <w:rPr>
                <w:rFonts w:cs="Arial"/>
                <w:color w:val="000000"/>
                <w:sz w:val="24"/>
                <w:szCs w:val="24"/>
              </w:rPr>
            </w:pPr>
          </w:p>
        </w:tc>
      </w:tr>
      <w:tr w:rsidR="00253C9C" w:rsidRPr="005A48C1" w14:paraId="32A8AB88" w14:textId="77777777" w:rsidTr="00345441">
        <w:trPr>
          <w:trHeight w:val="20"/>
        </w:trPr>
        <w:tc>
          <w:tcPr>
            <w:tcW w:w="581" w:type="pct"/>
            <w:shd w:val="clear" w:color="auto" w:fill="auto"/>
            <w:noWrap/>
            <w:vAlign w:val="bottom"/>
            <w:hideMark/>
          </w:tcPr>
          <w:p w14:paraId="56CF3E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333242</w:t>
            </w:r>
          </w:p>
        </w:tc>
        <w:tc>
          <w:tcPr>
            <w:tcW w:w="845" w:type="pct"/>
            <w:shd w:val="clear" w:color="auto" w:fill="auto"/>
            <w:noWrap/>
            <w:vAlign w:val="bottom"/>
            <w:hideMark/>
          </w:tcPr>
          <w:p w14:paraId="678C2B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6034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del hule y del plástico</w:t>
            </w:r>
          </w:p>
        </w:tc>
        <w:tc>
          <w:tcPr>
            <w:tcW w:w="308" w:type="pct"/>
            <w:shd w:val="clear" w:color="auto" w:fill="auto"/>
            <w:noWrap/>
            <w:vAlign w:val="bottom"/>
            <w:hideMark/>
          </w:tcPr>
          <w:p w14:paraId="10B81D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4E8D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AA1222C" w14:textId="77777777" w:rsidR="00253C9C" w:rsidRPr="005A48C1" w:rsidRDefault="00253C9C" w:rsidP="00345441">
            <w:pPr>
              <w:spacing w:line="360" w:lineRule="auto"/>
              <w:jc w:val="both"/>
              <w:rPr>
                <w:rFonts w:cs="Arial"/>
                <w:color w:val="000000"/>
                <w:sz w:val="24"/>
                <w:szCs w:val="24"/>
              </w:rPr>
            </w:pPr>
          </w:p>
        </w:tc>
      </w:tr>
      <w:tr w:rsidR="00253C9C" w:rsidRPr="005A48C1" w14:paraId="07AD5047" w14:textId="77777777" w:rsidTr="00345441">
        <w:trPr>
          <w:trHeight w:val="20"/>
        </w:trPr>
        <w:tc>
          <w:tcPr>
            <w:tcW w:w="581" w:type="pct"/>
            <w:shd w:val="clear" w:color="auto" w:fill="auto"/>
            <w:noWrap/>
            <w:vAlign w:val="bottom"/>
            <w:hideMark/>
          </w:tcPr>
          <w:p w14:paraId="0BC95E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333243</w:t>
            </w:r>
          </w:p>
        </w:tc>
        <w:tc>
          <w:tcPr>
            <w:tcW w:w="845" w:type="pct"/>
            <w:shd w:val="clear" w:color="auto" w:fill="auto"/>
            <w:noWrap/>
            <w:vAlign w:val="bottom"/>
            <w:hideMark/>
          </w:tcPr>
          <w:p w14:paraId="472A8D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69503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alimentaria y de las bebidas</w:t>
            </w:r>
          </w:p>
        </w:tc>
        <w:tc>
          <w:tcPr>
            <w:tcW w:w="308" w:type="pct"/>
            <w:shd w:val="clear" w:color="auto" w:fill="auto"/>
            <w:noWrap/>
            <w:vAlign w:val="bottom"/>
            <w:hideMark/>
          </w:tcPr>
          <w:p w14:paraId="5DBE31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4713C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73C198E" w14:textId="77777777" w:rsidR="00253C9C" w:rsidRPr="005A48C1" w:rsidRDefault="00253C9C" w:rsidP="00345441">
            <w:pPr>
              <w:spacing w:line="360" w:lineRule="auto"/>
              <w:jc w:val="both"/>
              <w:rPr>
                <w:rFonts w:cs="Arial"/>
                <w:color w:val="000000"/>
                <w:sz w:val="24"/>
                <w:szCs w:val="24"/>
              </w:rPr>
            </w:pPr>
          </w:p>
        </w:tc>
      </w:tr>
      <w:tr w:rsidR="00253C9C" w:rsidRPr="005A48C1" w14:paraId="429151D1" w14:textId="77777777" w:rsidTr="00345441">
        <w:trPr>
          <w:trHeight w:val="20"/>
        </w:trPr>
        <w:tc>
          <w:tcPr>
            <w:tcW w:w="581" w:type="pct"/>
            <w:shd w:val="clear" w:color="auto" w:fill="auto"/>
            <w:noWrap/>
            <w:vAlign w:val="bottom"/>
            <w:hideMark/>
          </w:tcPr>
          <w:p w14:paraId="1EED78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333244</w:t>
            </w:r>
          </w:p>
        </w:tc>
        <w:tc>
          <w:tcPr>
            <w:tcW w:w="845" w:type="pct"/>
            <w:shd w:val="clear" w:color="auto" w:fill="auto"/>
            <w:noWrap/>
            <w:vAlign w:val="bottom"/>
            <w:hideMark/>
          </w:tcPr>
          <w:p w14:paraId="173A75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C389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textil</w:t>
            </w:r>
          </w:p>
        </w:tc>
        <w:tc>
          <w:tcPr>
            <w:tcW w:w="308" w:type="pct"/>
            <w:shd w:val="clear" w:color="auto" w:fill="auto"/>
            <w:noWrap/>
            <w:vAlign w:val="bottom"/>
            <w:hideMark/>
          </w:tcPr>
          <w:p w14:paraId="4085D6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9958E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98DDE2E" w14:textId="77777777" w:rsidR="00253C9C" w:rsidRPr="005A48C1" w:rsidRDefault="00253C9C" w:rsidP="00345441">
            <w:pPr>
              <w:spacing w:line="360" w:lineRule="auto"/>
              <w:jc w:val="both"/>
              <w:rPr>
                <w:rFonts w:cs="Arial"/>
                <w:color w:val="000000"/>
                <w:sz w:val="24"/>
                <w:szCs w:val="24"/>
              </w:rPr>
            </w:pPr>
          </w:p>
        </w:tc>
      </w:tr>
      <w:tr w:rsidR="00253C9C" w:rsidRPr="005A48C1" w14:paraId="2A5C7B17" w14:textId="77777777" w:rsidTr="00345441">
        <w:trPr>
          <w:trHeight w:val="20"/>
        </w:trPr>
        <w:tc>
          <w:tcPr>
            <w:tcW w:w="581" w:type="pct"/>
            <w:shd w:val="clear" w:color="auto" w:fill="auto"/>
            <w:noWrap/>
            <w:vAlign w:val="bottom"/>
            <w:hideMark/>
          </w:tcPr>
          <w:p w14:paraId="5BFCA7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333245</w:t>
            </w:r>
          </w:p>
        </w:tc>
        <w:tc>
          <w:tcPr>
            <w:tcW w:w="845" w:type="pct"/>
            <w:shd w:val="clear" w:color="auto" w:fill="auto"/>
            <w:noWrap/>
            <w:vAlign w:val="bottom"/>
            <w:hideMark/>
          </w:tcPr>
          <w:p w14:paraId="06A82F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4307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de la impresión</w:t>
            </w:r>
          </w:p>
        </w:tc>
        <w:tc>
          <w:tcPr>
            <w:tcW w:w="308" w:type="pct"/>
            <w:shd w:val="clear" w:color="auto" w:fill="auto"/>
            <w:noWrap/>
            <w:vAlign w:val="bottom"/>
            <w:hideMark/>
          </w:tcPr>
          <w:p w14:paraId="0F89CE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C641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B8A346" w14:textId="77777777" w:rsidR="00253C9C" w:rsidRPr="005A48C1" w:rsidRDefault="00253C9C" w:rsidP="00345441">
            <w:pPr>
              <w:spacing w:line="360" w:lineRule="auto"/>
              <w:jc w:val="both"/>
              <w:rPr>
                <w:rFonts w:cs="Arial"/>
                <w:color w:val="000000"/>
                <w:sz w:val="24"/>
                <w:szCs w:val="24"/>
              </w:rPr>
            </w:pPr>
          </w:p>
        </w:tc>
      </w:tr>
      <w:tr w:rsidR="00253C9C" w:rsidRPr="005A48C1" w14:paraId="034237C1" w14:textId="77777777" w:rsidTr="00345441">
        <w:trPr>
          <w:trHeight w:val="20"/>
        </w:trPr>
        <w:tc>
          <w:tcPr>
            <w:tcW w:w="581" w:type="pct"/>
            <w:shd w:val="clear" w:color="auto" w:fill="auto"/>
            <w:noWrap/>
            <w:vAlign w:val="bottom"/>
            <w:hideMark/>
          </w:tcPr>
          <w:p w14:paraId="38EADF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333246</w:t>
            </w:r>
          </w:p>
        </w:tc>
        <w:tc>
          <w:tcPr>
            <w:tcW w:w="845" w:type="pct"/>
            <w:shd w:val="clear" w:color="auto" w:fill="auto"/>
            <w:noWrap/>
            <w:vAlign w:val="bottom"/>
            <w:hideMark/>
          </w:tcPr>
          <w:p w14:paraId="259A4E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B0B7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del vidrio y otros minerales no metálicos</w:t>
            </w:r>
          </w:p>
        </w:tc>
        <w:tc>
          <w:tcPr>
            <w:tcW w:w="308" w:type="pct"/>
            <w:shd w:val="clear" w:color="auto" w:fill="auto"/>
            <w:noWrap/>
            <w:vAlign w:val="bottom"/>
            <w:hideMark/>
          </w:tcPr>
          <w:p w14:paraId="356AD9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296E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8DD571" w14:textId="77777777" w:rsidR="00253C9C" w:rsidRPr="005A48C1" w:rsidRDefault="00253C9C" w:rsidP="00345441">
            <w:pPr>
              <w:spacing w:line="360" w:lineRule="auto"/>
              <w:jc w:val="both"/>
              <w:rPr>
                <w:rFonts w:cs="Arial"/>
                <w:color w:val="000000"/>
                <w:sz w:val="24"/>
                <w:szCs w:val="24"/>
              </w:rPr>
            </w:pPr>
          </w:p>
        </w:tc>
      </w:tr>
      <w:tr w:rsidR="00253C9C" w:rsidRPr="005A48C1" w14:paraId="3081362A" w14:textId="77777777" w:rsidTr="00345441">
        <w:trPr>
          <w:trHeight w:val="20"/>
        </w:trPr>
        <w:tc>
          <w:tcPr>
            <w:tcW w:w="581" w:type="pct"/>
            <w:shd w:val="clear" w:color="auto" w:fill="auto"/>
            <w:noWrap/>
            <w:vAlign w:val="bottom"/>
            <w:hideMark/>
          </w:tcPr>
          <w:p w14:paraId="1E61A9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333249</w:t>
            </w:r>
          </w:p>
        </w:tc>
        <w:tc>
          <w:tcPr>
            <w:tcW w:w="845" w:type="pct"/>
            <w:shd w:val="clear" w:color="auto" w:fill="auto"/>
            <w:noWrap/>
            <w:vAlign w:val="bottom"/>
            <w:hideMark/>
          </w:tcPr>
          <w:p w14:paraId="23B34A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4439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otras industrias manufactureras</w:t>
            </w:r>
          </w:p>
        </w:tc>
        <w:tc>
          <w:tcPr>
            <w:tcW w:w="308" w:type="pct"/>
            <w:shd w:val="clear" w:color="auto" w:fill="auto"/>
            <w:noWrap/>
            <w:vAlign w:val="bottom"/>
            <w:hideMark/>
          </w:tcPr>
          <w:p w14:paraId="446159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5AF83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9496A56" w14:textId="77777777" w:rsidR="00253C9C" w:rsidRPr="005A48C1" w:rsidRDefault="00253C9C" w:rsidP="00345441">
            <w:pPr>
              <w:spacing w:line="360" w:lineRule="auto"/>
              <w:jc w:val="both"/>
              <w:rPr>
                <w:rFonts w:cs="Arial"/>
                <w:color w:val="000000"/>
                <w:sz w:val="24"/>
                <w:szCs w:val="24"/>
              </w:rPr>
            </w:pPr>
          </w:p>
        </w:tc>
      </w:tr>
      <w:tr w:rsidR="00253C9C" w:rsidRPr="005A48C1" w14:paraId="3A387348" w14:textId="77777777" w:rsidTr="00345441">
        <w:trPr>
          <w:trHeight w:val="20"/>
        </w:trPr>
        <w:tc>
          <w:tcPr>
            <w:tcW w:w="581" w:type="pct"/>
            <w:shd w:val="clear" w:color="auto" w:fill="auto"/>
            <w:noWrap/>
            <w:vAlign w:val="bottom"/>
            <w:hideMark/>
          </w:tcPr>
          <w:p w14:paraId="6807C9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333311</w:t>
            </w:r>
          </w:p>
        </w:tc>
        <w:tc>
          <w:tcPr>
            <w:tcW w:w="845" w:type="pct"/>
            <w:shd w:val="clear" w:color="auto" w:fill="auto"/>
            <w:noWrap/>
            <w:vAlign w:val="bottom"/>
            <w:hideMark/>
          </w:tcPr>
          <w:p w14:paraId="0DD15C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D196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aparatos fotográficos</w:t>
            </w:r>
          </w:p>
        </w:tc>
        <w:tc>
          <w:tcPr>
            <w:tcW w:w="308" w:type="pct"/>
            <w:shd w:val="clear" w:color="auto" w:fill="auto"/>
            <w:noWrap/>
            <w:vAlign w:val="bottom"/>
            <w:hideMark/>
          </w:tcPr>
          <w:p w14:paraId="0A9624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D13AD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6F6EEEB" w14:textId="77777777" w:rsidR="00253C9C" w:rsidRPr="005A48C1" w:rsidRDefault="00253C9C" w:rsidP="00345441">
            <w:pPr>
              <w:spacing w:line="360" w:lineRule="auto"/>
              <w:jc w:val="both"/>
              <w:rPr>
                <w:rFonts w:cs="Arial"/>
                <w:color w:val="000000"/>
                <w:sz w:val="24"/>
                <w:szCs w:val="24"/>
              </w:rPr>
            </w:pPr>
          </w:p>
        </w:tc>
      </w:tr>
      <w:tr w:rsidR="00253C9C" w:rsidRPr="005A48C1" w14:paraId="5503414A" w14:textId="77777777" w:rsidTr="00345441">
        <w:trPr>
          <w:trHeight w:val="20"/>
        </w:trPr>
        <w:tc>
          <w:tcPr>
            <w:tcW w:w="581" w:type="pct"/>
            <w:shd w:val="clear" w:color="auto" w:fill="auto"/>
            <w:noWrap/>
            <w:vAlign w:val="bottom"/>
            <w:hideMark/>
          </w:tcPr>
          <w:p w14:paraId="22AB56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333312</w:t>
            </w:r>
          </w:p>
        </w:tc>
        <w:tc>
          <w:tcPr>
            <w:tcW w:w="845" w:type="pct"/>
            <w:shd w:val="clear" w:color="auto" w:fill="auto"/>
            <w:noWrap/>
            <w:vAlign w:val="bottom"/>
            <w:hideMark/>
          </w:tcPr>
          <w:p w14:paraId="22298D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F20B9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máquinas fotocopiadoras</w:t>
            </w:r>
          </w:p>
        </w:tc>
        <w:tc>
          <w:tcPr>
            <w:tcW w:w="308" w:type="pct"/>
            <w:shd w:val="clear" w:color="auto" w:fill="auto"/>
            <w:noWrap/>
            <w:vAlign w:val="bottom"/>
            <w:hideMark/>
          </w:tcPr>
          <w:p w14:paraId="1581A3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96F44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B2736F" w14:textId="77777777" w:rsidR="00253C9C" w:rsidRPr="005A48C1" w:rsidRDefault="00253C9C" w:rsidP="00345441">
            <w:pPr>
              <w:spacing w:line="360" w:lineRule="auto"/>
              <w:jc w:val="both"/>
              <w:rPr>
                <w:rFonts w:cs="Arial"/>
                <w:color w:val="000000"/>
                <w:sz w:val="24"/>
                <w:szCs w:val="24"/>
              </w:rPr>
            </w:pPr>
          </w:p>
        </w:tc>
      </w:tr>
      <w:tr w:rsidR="00253C9C" w:rsidRPr="005A48C1" w14:paraId="4F66C2C6" w14:textId="77777777" w:rsidTr="00345441">
        <w:trPr>
          <w:trHeight w:val="20"/>
        </w:trPr>
        <w:tc>
          <w:tcPr>
            <w:tcW w:w="581" w:type="pct"/>
            <w:shd w:val="clear" w:color="auto" w:fill="auto"/>
            <w:noWrap/>
            <w:vAlign w:val="bottom"/>
            <w:hideMark/>
          </w:tcPr>
          <w:p w14:paraId="78EC97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333319</w:t>
            </w:r>
          </w:p>
        </w:tc>
        <w:tc>
          <w:tcPr>
            <w:tcW w:w="845" w:type="pct"/>
            <w:shd w:val="clear" w:color="auto" w:fill="auto"/>
            <w:noWrap/>
            <w:vAlign w:val="bottom"/>
            <w:hideMark/>
          </w:tcPr>
          <w:p w14:paraId="276FF3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E086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otra maquinaria y equipo para el comercio y los servicios</w:t>
            </w:r>
          </w:p>
        </w:tc>
        <w:tc>
          <w:tcPr>
            <w:tcW w:w="308" w:type="pct"/>
            <w:shd w:val="clear" w:color="auto" w:fill="auto"/>
            <w:noWrap/>
            <w:vAlign w:val="bottom"/>
            <w:hideMark/>
          </w:tcPr>
          <w:p w14:paraId="1C8F01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54372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81F37C" w14:textId="77777777" w:rsidR="00253C9C" w:rsidRPr="005A48C1" w:rsidRDefault="00253C9C" w:rsidP="00345441">
            <w:pPr>
              <w:spacing w:line="360" w:lineRule="auto"/>
              <w:jc w:val="both"/>
              <w:rPr>
                <w:rFonts w:cs="Arial"/>
                <w:color w:val="000000"/>
                <w:sz w:val="24"/>
                <w:szCs w:val="24"/>
              </w:rPr>
            </w:pPr>
          </w:p>
        </w:tc>
      </w:tr>
      <w:tr w:rsidR="00253C9C" w:rsidRPr="005A48C1" w14:paraId="459B14F5" w14:textId="77777777" w:rsidTr="00345441">
        <w:trPr>
          <w:trHeight w:val="20"/>
        </w:trPr>
        <w:tc>
          <w:tcPr>
            <w:tcW w:w="581" w:type="pct"/>
            <w:shd w:val="clear" w:color="auto" w:fill="auto"/>
            <w:noWrap/>
            <w:vAlign w:val="bottom"/>
            <w:hideMark/>
          </w:tcPr>
          <w:p w14:paraId="344B00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333411</w:t>
            </w:r>
          </w:p>
        </w:tc>
        <w:tc>
          <w:tcPr>
            <w:tcW w:w="845" w:type="pct"/>
            <w:shd w:val="clear" w:color="auto" w:fill="auto"/>
            <w:noWrap/>
            <w:vAlign w:val="bottom"/>
            <w:hideMark/>
          </w:tcPr>
          <w:p w14:paraId="3C70F8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ED6D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de aire acondicionado y calefacción</w:t>
            </w:r>
          </w:p>
        </w:tc>
        <w:tc>
          <w:tcPr>
            <w:tcW w:w="308" w:type="pct"/>
            <w:shd w:val="clear" w:color="auto" w:fill="auto"/>
            <w:noWrap/>
            <w:vAlign w:val="bottom"/>
            <w:hideMark/>
          </w:tcPr>
          <w:p w14:paraId="339A25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BA4D7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E998E3" w14:textId="77777777" w:rsidR="00253C9C" w:rsidRPr="005A48C1" w:rsidRDefault="00253C9C" w:rsidP="00345441">
            <w:pPr>
              <w:spacing w:line="360" w:lineRule="auto"/>
              <w:jc w:val="both"/>
              <w:rPr>
                <w:rFonts w:cs="Arial"/>
                <w:color w:val="000000"/>
                <w:sz w:val="24"/>
                <w:szCs w:val="24"/>
              </w:rPr>
            </w:pPr>
          </w:p>
        </w:tc>
      </w:tr>
      <w:tr w:rsidR="00253C9C" w:rsidRPr="005A48C1" w14:paraId="4970EB30" w14:textId="77777777" w:rsidTr="00345441">
        <w:trPr>
          <w:trHeight w:val="20"/>
        </w:trPr>
        <w:tc>
          <w:tcPr>
            <w:tcW w:w="581" w:type="pct"/>
            <w:shd w:val="clear" w:color="auto" w:fill="auto"/>
            <w:noWrap/>
            <w:vAlign w:val="bottom"/>
            <w:hideMark/>
          </w:tcPr>
          <w:p w14:paraId="697FC2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333412</w:t>
            </w:r>
          </w:p>
        </w:tc>
        <w:tc>
          <w:tcPr>
            <w:tcW w:w="845" w:type="pct"/>
            <w:shd w:val="clear" w:color="auto" w:fill="auto"/>
            <w:noWrap/>
            <w:vAlign w:val="bottom"/>
            <w:hideMark/>
          </w:tcPr>
          <w:p w14:paraId="654F34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A8DF7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de refrigeración industrial y comercial</w:t>
            </w:r>
          </w:p>
        </w:tc>
        <w:tc>
          <w:tcPr>
            <w:tcW w:w="308" w:type="pct"/>
            <w:shd w:val="clear" w:color="auto" w:fill="auto"/>
            <w:noWrap/>
            <w:vAlign w:val="bottom"/>
            <w:hideMark/>
          </w:tcPr>
          <w:p w14:paraId="235BC1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2242E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281316" w14:textId="77777777" w:rsidR="00253C9C" w:rsidRPr="005A48C1" w:rsidRDefault="00253C9C" w:rsidP="00345441">
            <w:pPr>
              <w:spacing w:line="360" w:lineRule="auto"/>
              <w:jc w:val="both"/>
              <w:rPr>
                <w:rFonts w:cs="Arial"/>
                <w:color w:val="000000"/>
                <w:sz w:val="24"/>
                <w:szCs w:val="24"/>
              </w:rPr>
            </w:pPr>
          </w:p>
        </w:tc>
      </w:tr>
      <w:tr w:rsidR="00253C9C" w:rsidRPr="005A48C1" w14:paraId="24308B47" w14:textId="77777777" w:rsidTr="00345441">
        <w:trPr>
          <w:trHeight w:val="20"/>
        </w:trPr>
        <w:tc>
          <w:tcPr>
            <w:tcW w:w="581" w:type="pct"/>
            <w:shd w:val="clear" w:color="auto" w:fill="auto"/>
            <w:noWrap/>
            <w:vAlign w:val="bottom"/>
            <w:hideMark/>
          </w:tcPr>
          <w:p w14:paraId="0BFB73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333510</w:t>
            </w:r>
          </w:p>
        </w:tc>
        <w:tc>
          <w:tcPr>
            <w:tcW w:w="845" w:type="pct"/>
            <w:shd w:val="clear" w:color="auto" w:fill="auto"/>
            <w:noWrap/>
            <w:vAlign w:val="bottom"/>
            <w:hideMark/>
          </w:tcPr>
          <w:p w14:paraId="487C28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1F38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metalmecánica</w:t>
            </w:r>
          </w:p>
        </w:tc>
        <w:tc>
          <w:tcPr>
            <w:tcW w:w="308" w:type="pct"/>
            <w:shd w:val="clear" w:color="auto" w:fill="auto"/>
            <w:noWrap/>
            <w:vAlign w:val="bottom"/>
            <w:hideMark/>
          </w:tcPr>
          <w:p w14:paraId="6ECFBE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2DBE9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98E53C5" w14:textId="77777777" w:rsidR="00253C9C" w:rsidRPr="005A48C1" w:rsidRDefault="00253C9C" w:rsidP="00345441">
            <w:pPr>
              <w:spacing w:line="360" w:lineRule="auto"/>
              <w:jc w:val="both"/>
              <w:rPr>
                <w:rFonts w:cs="Arial"/>
                <w:color w:val="000000"/>
                <w:sz w:val="24"/>
                <w:szCs w:val="24"/>
              </w:rPr>
            </w:pPr>
          </w:p>
        </w:tc>
      </w:tr>
      <w:tr w:rsidR="00253C9C" w:rsidRPr="005A48C1" w14:paraId="202EB676" w14:textId="77777777" w:rsidTr="00345441">
        <w:trPr>
          <w:trHeight w:val="20"/>
        </w:trPr>
        <w:tc>
          <w:tcPr>
            <w:tcW w:w="581" w:type="pct"/>
            <w:shd w:val="clear" w:color="auto" w:fill="auto"/>
            <w:noWrap/>
            <w:vAlign w:val="bottom"/>
            <w:hideMark/>
          </w:tcPr>
          <w:p w14:paraId="755BED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333610</w:t>
            </w:r>
          </w:p>
        </w:tc>
        <w:tc>
          <w:tcPr>
            <w:tcW w:w="845" w:type="pct"/>
            <w:shd w:val="clear" w:color="auto" w:fill="auto"/>
            <w:noWrap/>
            <w:vAlign w:val="bottom"/>
            <w:hideMark/>
          </w:tcPr>
          <w:p w14:paraId="62A1BF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3978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motores de combustión interna, turbinas y transmisiones</w:t>
            </w:r>
          </w:p>
        </w:tc>
        <w:tc>
          <w:tcPr>
            <w:tcW w:w="308" w:type="pct"/>
            <w:shd w:val="clear" w:color="auto" w:fill="auto"/>
            <w:noWrap/>
            <w:vAlign w:val="bottom"/>
            <w:hideMark/>
          </w:tcPr>
          <w:p w14:paraId="21E250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3094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AFD297" w14:textId="77777777" w:rsidR="00253C9C" w:rsidRPr="005A48C1" w:rsidRDefault="00253C9C" w:rsidP="00345441">
            <w:pPr>
              <w:spacing w:line="360" w:lineRule="auto"/>
              <w:jc w:val="both"/>
              <w:rPr>
                <w:rFonts w:cs="Arial"/>
                <w:color w:val="000000"/>
                <w:sz w:val="24"/>
                <w:szCs w:val="24"/>
              </w:rPr>
            </w:pPr>
          </w:p>
        </w:tc>
      </w:tr>
      <w:tr w:rsidR="00253C9C" w:rsidRPr="005A48C1" w14:paraId="2BB9560A" w14:textId="77777777" w:rsidTr="00345441">
        <w:trPr>
          <w:trHeight w:val="20"/>
        </w:trPr>
        <w:tc>
          <w:tcPr>
            <w:tcW w:w="581" w:type="pct"/>
            <w:shd w:val="clear" w:color="auto" w:fill="auto"/>
            <w:noWrap/>
            <w:vAlign w:val="bottom"/>
            <w:hideMark/>
          </w:tcPr>
          <w:p w14:paraId="3B1AA1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333910</w:t>
            </w:r>
          </w:p>
        </w:tc>
        <w:tc>
          <w:tcPr>
            <w:tcW w:w="845" w:type="pct"/>
            <w:shd w:val="clear" w:color="auto" w:fill="auto"/>
            <w:noWrap/>
            <w:vAlign w:val="bottom"/>
            <w:hideMark/>
          </w:tcPr>
          <w:p w14:paraId="07C247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34598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bombas y sistemas de bombeo</w:t>
            </w:r>
          </w:p>
        </w:tc>
        <w:tc>
          <w:tcPr>
            <w:tcW w:w="308" w:type="pct"/>
            <w:shd w:val="clear" w:color="auto" w:fill="auto"/>
            <w:noWrap/>
            <w:vAlign w:val="bottom"/>
            <w:hideMark/>
          </w:tcPr>
          <w:p w14:paraId="600AD8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B1363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EA7C8F" w14:textId="77777777" w:rsidR="00253C9C" w:rsidRPr="005A48C1" w:rsidRDefault="00253C9C" w:rsidP="00345441">
            <w:pPr>
              <w:spacing w:line="360" w:lineRule="auto"/>
              <w:jc w:val="both"/>
              <w:rPr>
                <w:rFonts w:cs="Arial"/>
                <w:color w:val="000000"/>
                <w:sz w:val="24"/>
                <w:szCs w:val="24"/>
              </w:rPr>
            </w:pPr>
          </w:p>
        </w:tc>
      </w:tr>
      <w:tr w:rsidR="00253C9C" w:rsidRPr="005A48C1" w14:paraId="2511CD9A" w14:textId="77777777" w:rsidTr="00345441">
        <w:trPr>
          <w:trHeight w:val="20"/>
        </w:trPr>
        <w:tc>
          <w:tcPr>
            <w:tcW w:w="581" w:type="pct"/>
            <w:shd w:val="clear" w:color="auto" w:fill="auto"/>
            <w:noWrap/>
            <w:vAlign w:val="bottom"/>
            <w:hideMark/>
          </w:tcPr>
          <w:p w14:paraId="00267A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333920</w:t>
            </w:r>
          </w:p>
        </w:tc>
        <w:tc>
          <w:tcPr>
            <w:tcW w:w="845" w:type="pct"/>
            <w:shd w:val="clear" w:color="auto" w:fill="auto"/>
            <w:noWrap/>
            <w:vAlign w:val="bottom"/>
            <w:hideMark/>
          </w:tcPr>
          <w:p w14:paraId="5F29E1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B114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levantar y trasladar</w:t>
            </w:r>
          </w:p>
        </w:tc>
        <w:tc>
          <w:tcPr>
            <w:tcW w:w="308" w:type="pct"/>
            <w:shd w:val="clear" w:color="auto" w:fill="auto"/>
            <w:noWrap/>
            <w:vAlign w:val="bottom"/>
            <w:hideMark/>
          </w:tcPr>
          <w:p w14:paraId="787148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CE69D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30469D" w14:textId="77777777" w:rsidR="00253C9C" w:rsidRPr="005A48C1" w:rsidRDefault="00253C9C" w:rsidP="00345441">
            <w:pPr>
              <w:spacing w:line="360" w:lineRule="auto"/>
              <w:jc w:val="both"/>
              <w:rPr>
                <w:rFonts w:cs="Arial"/>
                <w:color w:val="000000"/>
                <w:sz w:val="24"/>
                <w:szCs w:val="24"/>
              </w:rPr>
            </w:pPr>
          </w:p>
        </w:tc>
      </w:tr>
      <w:tr w:rsidR="00253C9C" w:rsidRPr="005A48C1" w14:paraId="3A7F1A5E" w14:textId="77777777" w:rsidTr="00345441">
        <w:trPr>
          <w:trHeight w:val="20"/>
        </w:trPr>
        <w:tc>
          <w:tcPr>
            <w:tcW w:w="581" w:type="pct"/>
            <w:shd w:val="clear" w:color="auto" w:fill="auto"/>
            <w:noWrap/>
            <w:vAlign w:val="bottom"/>
            <w:hideMark/>
          </w:tcPr>
          <w:p w14:paraId="37095B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333991</w:t>
            </w:r>
          </w:p>
        </w:tc>
        <w:tc>
          <w:tcPr>
            <w:tcW w:w="845" w:type="pct"/>
            <w:shd w:val="clear" w:color="auto" w:fill="auto"/>
            <w:noWrap/>
            <w:vAlign w:val="bottom"/>
            <w:hideMark/>
          </w:tcPr>
          <w:p w14:paraId="7CFE52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3B3F2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para soldar y soldaduras</w:t>
            </w:r>
          </w:p>
        </w:tc>
        <w:tc>
          <w:tcPr>
            <w:tcW w:w="308" w:type="pct"/>
            <w:shd w:val="clear" w:color="auto" w:fill="auto"/>
            <w:noWrap/>
            <w:vAlign w:val="bottom"/>
            <w:hideMark/>
          </w:tcPr>
          <w:p w14:paraId="696C06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03D68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EBE362" w14:textId="77777777" w:rsidR="00253C9C" w:rsidRPr="005A48C1" w:rsidRDefault="00253C9C" w:rsidP="00345441">
            <w:pPr>
              <w:spacing w:line="360" w:lineRule="auto"/>
              <w:jc w:val="both"/>
              <w:rPr>
                <w:rFonts w:cs="Arial"/>
                <w:color w:val="000000"/>
                <w:sz w:val="24"/>
                <w:szCs w:val="24"/>
              </w:rPr>
            </w:pPr>
          </w:p>
        </w:tc>
      </w:tr>
      <w:tr w:rsidR="00253C9C" w:rsidRPr="005A48C1" w14:paraId="17428D3A" w14:textId="77777777" w:rsidTr="00345441">
        <w:trPr>
          <w:trHeight w:val="20"/>
        </w:trPr>
        <w:tc>
          <w:tcPr>
            <w:tcW w:w="581" w:type="pct"/>
            <w:shd w:val="clear" w:color="auto" w:fill="auto"/>
            <w:noWrap/>
            <w:vAlign w:val="bottom"/>
            <w:hideMark/>
          </w:tcPr>
          <w:p w14:paraId="392354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333992</w:t>
            </w:r>
          </w:p>
        </w:tc>
        <w:tc>
          <w:tcPr>
            <w:tcW w:w="845" w:type="pct"/>
            <w:shd w:val="clear" w:color="auto" w:fill="auto"/>
            <w:noWrap/>
            <w:vAlign w:val="bottom"/>
            <w:hideMark/>
          </w:tcPr>
          <w:p w14:paraId="1B5C50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F8E55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envasar y empacar</w:t>
            </w:r>
          </w:p>
        </w:tc>
        <w:tc>
          <w:tcPr>
            <w:tcW w:w="308" w:type="pct"/>
            <w:shd w:val="clear" w:color="auto" w:fill="auto"/>
            <w:noWrap/>
            <w:vAlign w:val="bottom"/>
            <w:hideMark/>
          </w:tcPr>
          <w:p w14:paraId="528087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7E79E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BCDBA0" w14:textId="77777777" w:rsidR="00253C9C" w:rsidRPr="005A48C1" w:rsidRDefault="00253C9C" w:rsidP="00345441">
            <w:pPr>
              <w:spacing w:line="360" w:lineRule="auto"/>
              <w:jc w:val="both"/>
              <w:rPr>
                <w:rFonts w:cs="Arial"/>
                <w:color w:val="000000"/>
                <w:sz w:val="24"/>
                <w:szCs w:val="24"/>
              </w:rPr>
            </w:pPr>
          </w:p>
        </w:tc>
      </w:tr>
      <w:tr w:rsidR="00253C9C" w:rsidRPr="005A48C1" w14:paraId="0CDB9FD9" w14:textId="77777777" w:rsidTr="00345441">
        <w:trPr>
          <w:trHeight w:val="20"/>
        </w:trPr>
        <w:tc>
          <w:tcPr>
            <w:tcW w:w="581" w:type="pct"/>
            <w:shd w:val="clear" w:color="auto" w:fill="auto"/>
            <w:noWrap/>
            <w:vAlign w:val="bottom"/>
            <w:hideMark/>
          </w:tcPr>
          <w:p w14:paraId="6F30A6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333993</w:t>
            </w:r>
          </w:p>
        </w:tc>
        <w:tc>
          <w:tcPr>
            <w:tcW w:w="845" w:type="pct"/>
            <w:shd w:val="clear" w:color="auto" w:fill="auto"/>
            <w:noWrap/>
            <w:vAlign w:val="bottom"/>
            <w:hideMark/>
          </w:tcPr>
          <w:p w14:paraId="3871C6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C63E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aparatos e instrumentos para pesar</w:t>
            </w:r>
          </w:p>
        </w:tc>
        <w:tc>
          <w:tcPr>
            <w:tcW w:w="308" w:type="pct"/>
            <w:shd w:val="clear" w:color="auto" w:fill="auto"/>
            <w:noWrap/>
            <w:vAlign w:val="bottom"/>
            <w:hideMark/>
          </w:tcPr>
          <w:p w14:paraId="736507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DA0A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C65C9D" w14:textId="77777777" w:rsidR="00253C9C" w:rsidRPr="005A48C1" w:rsidRDefault="00253C9C" w:rsidP="00345441">
            <w:pPr>
              <w:spacing w:line="360" w:lineRule="auto"/>
              <w:jc w:val="both"/>
              <w:rPr>
                <w:rFonts w:cs="Arial"/>
                <w:color w:val="000000"/>
                <w:sz w:val="24"/>
                <w:szCs w:val="24"/>
              </w:rPr>
            </w:pPr>
          </w:p>
        </w:tc>
      </w:tr>
      <w:tr w:rsidR="00253C9C" w:rsidRPr="005A48C1" w14:paraId="30F0F8C7" w14:textId="77777777" w:rsidTr="00345441">
        <w:trPr>
          <w:trHeight w:val="20"/>
        </w:trPr>
        <w:tc>
          <w:tcPr>
            <w:tcW w:w="581" w:type="pct"/>
            <w:shd w:val="clear" w:color="auto" w:fill="auto"/>
            <w:noWrap/>
            <w:vAlign w:val="bottom"/>
            <w:hideMark/>
          </w:tcPr>
          <w:p w14:paraId="608FEC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333999</w:t>
            </w:r>
          </w:p>
        </w:tc>
        <w:tc>
          <w:tcPr>
            <w:tcW w:w="845" w:type="pct"/>
            <w:shd w:val="clear" w:color="auto" w:fill="auto"/>
            <w:noWrap/>
            <w:vAlign w:val="bottom"/>
            <w:hideMark/>
          </w:tcPr>
          <w:p w14:paraId="0C7B30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CFEF2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otra maquinaria y equipo para la industria en general</w:t>
            </w:r>
          </w:p>
        </w:tc>
        <w:tc>
          <w:tcPr>
            <w:tcW w:w="308" w:type="pct"/>
            <w:shd w:val="clear" w:color="auto" w:fill="auto"/>
            <w:noWrap/>
            <w:vAlign w:val="bottom"/>
            <w:hideMark/>
          </w:tcPr>
          <w:p w14:paraId="0B9B14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77A0D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06EAD0A" w14:textId="77777777" w:rsidR="00253C9C" w:rsidRPr="005A48C1" w:rsidRDefault="00253C9C" w:rsidP="00345441">
            <w:pPr>
              <w:spacing w:line="360" w:lineRule="auto"/>
              <w:jc w:val="both"/>
              <w:rPr>
                <w:rFonts w:cs="Arial"/>
                <w:color w:val="000000"/>
                <w:sz w:val="24"/>
                <w:szCs w:val="24"/>
              </w:rPr>
            </w:pPr>
          </w:p>
        </w:tc>
      </w:tr>
      <w:tr w:rsidR="00253C9C" w:rsidRPr="005A48C1" w14:paraId="0DF7A7B9" w14:textId="77777777" w:rsidTr="00345441">
        <w:trPr>
          <w:trHeight w:val="20"/>
        </w:trPr>
        <w:tc>
          <w:tcPr>
            <w:tcW w:w="581" w:type="pct"/>
            <w:shd w:val="clear" w:color="auto" w:fill="auto"/>
            <w:noWrap/>
            <w:vAlign w:val="bottom"/>
            <w:hideMark/>
          </w:tcPr>
          <w:p w14:paraId="2784C1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334110</w:t>
            </w:r>
          </w:p>
        </w:tc>
        <w:tc>
          <w:tcPr>
            <w:tcW w:w="845" w:type="pct"/>
            <w:shd w:val="clear" w:color="auto" w:fill="auto"/>
            <w:noWrap/>
            <w:vAlign w:val="bottom"/>
            <w:hideMark/>
          </w:tcPr>
          <w:p w14:paraId="2AF50E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3CBF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computadoras y equipo periférico</w:t>
            </w:r>
          </w:p>
        </w:tc>
        <w:tc>
          <w:tcPr>
            <w:tcW w:w="308" w:type="pct"/>
            <w:shd w:val="clear" w:color="auto" w:fill="auto"/>
            <w:noWrap/>
            <w:vAlign w:val="bottom"/>
            <w:hideMark/>
          </w:tcPr>
          <w:p w14:paraId="339DE6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A364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477245" w14:textId="77777777" w:rsidR="00253C9C" w:rsidRPr="005A48C1" w:rsidRDefault="00253C9C" w:rsidP="00345441">
            <w:pPr>
              <w:spacing w:line="360" w:lineRule="auto"/>
              <w:jc w:val="both"/>
              <w:rPr>
                <w:rFonts w:cs="Arial"/>
                <w:color w:val="000000"/>
                <w:sz w:val="24"/>
                <w:szCs w:val="24"/>
              </w:rPr>
            </w:pPr>
          </w:p>
        </w:tc>
      </w:tr>
      <w:tr w:rsidR="00253C9C" w:rsidRPr="005A48C1" w14:paraId="2785FC4A" w14:textId="77777777" w:rsidTr="00345441">
        <w:trPr>
          <w:trHeight w:val="20"/>
        </w:trPr>
        <w:tc>
          <w:tcPr>
            <w:tcW w:w="581" w:type="pct"/>
            <w:shd w:val="clear" w:color="auto" w:fill="auto"/>
            <w:noWrap/>
            <w:vAlign w:val="bottom"/>
            <w:hideMark/>
          </w:tcPr>
          <w:p w14:paraId="70EA11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334210</w:t>
            </w:r>
          </w:p>
        </w:tc>
        <w:tc>
          <w:tcPr>
            <w:tcW w:w="845" w:type="pct"/>
            <w:shd w:val="clear" w:color="auto" w:fill="auto"/>
            <w:noWrap/>
            <w:vAlign w:val="bottom"/>
            <w:hideMark/>
          </w:tcPr>
          <w:p w14:paraId="5EBB30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E3A14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telefónico</w:t>
            </w:r>
          </w:p>
        </w:tc>
        <w:tc>
          <w:tcPr>
            <w:tcW w:w="308" w:type="pct"/>
            <w:shd w:val="clear" w:color="auto" w:fill="auto"/>
            <w:noWrap/>
            <w:vAlign w:val="bottom"/>
            <w:hideMark/>
          </w:tcPr>
          <w:p w14:paraId="253CFA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F576E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8420350" w14:textId="77777777" w:rsidR="00253C9C" w:rsidRPr="005A48C1" w:rsidRDefault="00253C9C" w:rsidP="00345441">
            <w:pPr>
              <w:spacing w:line="360" w:lineRule="auto"/>
              <w:jc w:val="both"/>
              <w:rPr>
                <w:rFonts w:cs="Arial"/>
                <w:color w:val="000000"/>
                <w:sz w:val="24"/>
                <w:szCs w:val="24"/>
              </w:rPr>
            </w:pPr>
          </w:p>
        </w:tc>
      </w:tr>
      <w:tr w:rsidR="00253C9C" w:rsidRPr="005A48C1" w14:paraId="2A98ABAB" w14:textId="77777777" w:rsidTr="00345441">
        <w:trPr>
          <w:trHeight w:val="20"/>
        </w:trPr>
        <w:tc>
          <w:tcPr>
            <w:tcW w:w="581" w:type="pct"/>
            <w:shd w:val="clear" w:color="auto" w:fill="auto"/>
            <w:noWrap/>
            <w:vAlign w:val="bottom"/>
            <w:hideMark/>
          </w:tcPr>
          <w:p w14:paraId="5A2C6F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334220</w:t>
            </w:r>
          </w:p>
        </w:tc>
        <w:tc>
          <w:tcPr>
            <w:tcW w:w="845" w:type="pct"/>
            <w:shd w:val="clear" w:color="auto" w:fill="auto"/>
            <w:noWrap/>
            <w:vAlign w:val="bottom"/>
            <w:hideMark/>
          </w:tcPr>
          <w:p w14:paraId="75C84D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4880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de transmisión y recepción de señales de radio y televisión, y equipo de comunicación inalámbrico</w:t>
            </w:r>
          </w:p>
        </w:tc>
        <w:tc>
          <w:tcPr>
            <w:tcW w:w="308" w:type="pct"/>
            <w:shd w:val="clear" w:color="auto" w:fill="auto"/>
            <w:noWrap/>
            <w:vAlign w:val="bottom"/>
            <w:hideMark/>
          </w:tcPr>
          <w:p w14:paraId="186500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5C30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5C61175" w14:textId="77777777" w:rsidR="00253C9C" w:rsidRPr="005A48C1" w:rsidRDefault="00253C9C" w:rsidP="00345441">
            <w:pPr>
              <w:spacing w:line="360" w:lineRule="auto"/>
              <w:jc w:val="both"/>
              <w:rPr>
                <w:rFonts w:cs="Arial"/>
                <w:color w:val="000000"/>
                <w:sz w:val="24"/>
                <w:szCs w:val="24"/>
              </w:rPr>
            </w:pPr>
          </w:p>
        </w:tc>
      </w:tr>
      <w:tr w:rsidR="00253C9C" w:rsidRPr="005A48C1" w14:paraId="741BD673" w14:textId="77777777" w:rsidTr="00345441">
        <w:trPr>
          <w:trHeight w:val="20"/>
        </w:trPr>
        <w:tc>
          <w:tcPr>
            <w:tcW w:w="581" w:type="pct"/>
            <w:shd w:val="clear" w:color="auto" w:fill="auto"/>
            <w:noWrap/>
            <w:vAlign w:val="bottom"/>
            <w:hideMark/>
          </w:tcPr>
          <w:p w14:paraId="3DFE83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334290</w:t>
            </w:r>
          </w:p>
        </w:tc>
        <w:tc>
          <w:tcPr>
            <w:tcW w:w="845" w:type="pct"/>
            <w:shd w:val="clear" w:color="auto" w:fill="auto"/>
            <w:noWrap/>
            <w:vAlign w:val="bottom"/>
            <w:hideMark/>
          </w:tcPr>
          <w:p w14:paraId="68116B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5B34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equipos de comunicación</w:t>
            </w:r>
          </w:p>
        </w:tc>
        <w:tc>
          <w:tcPr>
            <w:tcW w:w="308" w:type="pct"/>
            <w:shd w:val="clear" w:color="auto" w:fill="auto"/>
            <w:noWrap/>
            <w:vAlign w:val="bottom"/>
            <w:hideMark/>
          </w:tcPr>
          <w:p w14:paraId="690BBF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AC14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8F2219" w14:textId="77777777" w:rsidR="00253C9C" w:rsidRPr="005A48C1" w:rsidRDefault="00253C9C" w:rsidP="00345441">
            <w:pPr>
              <w:spacing w:line="360" w:lineRule="auto"/>
              <w:jc w:val="both"/>
              <w:rPr>
                <w:rFonts w:cs="Arial"/>
                <w:color w:val="000000"/>
                <w:sz w:val="24"/>
                <w:szCs w:val="24"/>
              </w:rPr>
            </w:pPr>
          </w:p>
        </w:tc>
      </w:tr>
      <w:tr w:rsidR="00253C9C" w:rsidRPr="005A48C1" w14:paraId="3FD6C9AE" w14:textId="77777777" w:rsidTr="00345441">
        <w:trPr>
          <w:trHeight w:val="20"/>
        </w:trPr>
        <w:tc>
          <w:tcPr>
            <w:tcW w:w="581" w:type="pct"/>
            <w:shd w:val="clear" w:color="auto" w:fill="auto"/>
            <w:noWrap/>
            <w:vAlign w:val="bottom"/>
            <w:hideMark/>
          </w:tcPr>
          <w:p w14:paraId="6AFEE1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334310</w:t>
            </w:r>
          </w:p>
        </w:tc>
        <w:tc>
          <w:tcPr>
            <w:tcW w:w="845" w:type="pct"/>
            <w:shd w:val="clear" w:color="auto" w:fill="auto"/>
            <w:noWrap/>
            <w:vAlign w:val="bottom"/>
            <w:hideMark/>
          </w:tcPr>
          <w:p w14:paraId="4F1FCE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3229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de audio y de video</w:t>
            </w:r>
          </w:p>
        </w:tc>
        <w:tc>
          <w:tcPr>
            <w:tcW w:w="308" w:type="pct"/>
            <w:shd w:val="clear" w:color="auto" w:fill="auto"/>
            <w:noWrap/>
            <w:vAlign w:val="bottom"/>
            <w:hideMark/>
          </w:tcPr>
          <w:p w14:paraId="29705D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6B2D9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4BAA73" w14:textId="77777777" w:rsidR="00253C9C" w:rsidRPr="005A48C1" w:rsidRDefault="00253C9C" w:rsidP="00345441">
            <w:pPr>
              <w:spacing w:line="360" w:lineRule="auto"/>
              <w:jc w:val="both"/>
              <w:rPr>
                <w:rFonts w:cs="Arial"/>
                <w:color w:val="000000"/>
                <w:sz w:val="24"/>
                <w:szCs w:val="24"/>
              </w:rPr>
            </w:pPr>
          </w:p>
        </w:tc>
      </w:tr>
      <w:tr w:rsidR="00253C9C" w:rsidRPr="005A48C1" w14:paraId="76B5FBAB" w14:textId="77777777" w:rsidTr="00345441">
        <w:trPr>
          <w:trHeight w:val="20"/>
        </w:trPr>
        <w:tc>
          <w:tcPr>
            <w:tcW w:w="581" w:type="pct"/>
            <w:shd w:val="clear" w:color="auto" w:fill="auto"/>
            <w:noWrap/>
            <w:vAlign w:val="bottom"/>
            <w:hideMark/>
          </w:tcPr>
          <w:p w14:paraId="2E03F2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334410</w:t>
            </w:r>
          </w:p>
        </w:tc>
        <w:tc>
          <w:tcPr>
            <w:tcW w:w="845" w:type="pct"/>
            <w:shd w:val="clear" w:color="auto" w:fill="auto"/>
            <w:noWrap/>
            <w:vAlign w:val="bottom"/>
            <w:hideMark/>
          </w:tcPr>
          <w:p w14:paraId="686C8E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9A9B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componentes electrónicos</w:t>
            </w:r>
          </w:p>
        </w:tc>
        <w:tc>
          <w:tcPr>
            <w:tcW w:w="308" w:type="pct"/>
            <w:shd w:val="clear" w:color="auto" w:fill="auto"/>
            <w:noWrap/>
            <w:vAlign w:val="bottom"/>
            <w:hideMark/>
          </w:tcPr>
          <w:p w14:paraId="715E6E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B0FD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00D9F1" w14:textId="77777777" w:rsidR="00253C9C" w:rsidRPr="005A48C1" w:rsidRDefault="00253C9C" w:rsidP="00345441">
            <w:pPr>
              <w:spacing w:line="360" w:lineRule="auto"/>
              <w:jc w:val="both"/>
              <w:rPr>
                <w:rFonts w:cs="Arial"/>
                <w:color w:val="000000"/>
                <w:sz w:val="24"/>
                <w:szCs w:val="24"/>
              </w:rPr>
            </w:pPr>
          </w:p>
        </w:tc>
      </w:tr>
      <w:tr w:rsidR="00253C9C" w:rsidRPr="005A48C1" w14:paraId="291FCB4E" w14:textId="77777777" w:rsidTr="00345441">
        <w:trPr>
          <w:trHeight w:val="20"/>
        </w:trPr>
        <w:tc>
          <w:tcPr>
            <w:tcW w:w="581" w:type="pct"/>
            <w:shd w:val="clear" w:color="auto" w:fill="auto"/>
            <w:noWrap/>
            <w:vAlign w:val="bottom"/>
            <w:hideMark/>
          </w:tcPr>
          <w:p w14:paraId="3E84B8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334511</w:t>
            </w:r>
          </w:p>
        </w:tc>
        <w:tc>
          <w:tcPr>
            <w:tcW w:w="845" w:type="pct"/>
            <w:shd w:val="clear" w:color="auto" w:fill="auto"/>
            <w:noWrap/>
            <w:vAlign w:val="bottom"/>
            <w:hideMark/>
          </w:tcPr>
          <w:p w14:paraId="04A89C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7DBD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relojes</w:t>
            </w:r>
          </w:p>
        </w:tc>
        <w:tc>
          <w:tcPr>
            <w:tcW w:w="308" w:type="pct"/>
            <w:shd w:val="clear" w:color="auto" w:fill="auto"/>
            <w:noWrap/>
            <w:vAlign w:val="bottom"/>
            <w:hideMark/>
          </w:tcPr>
          <w:p w14:paraId="19CE4C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A5886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2C3CA8" w14:textId="77777777" w:rsidR="00253C9C" w:rsidRPr="005A48C1" w:rsidRDefault="00253C9C" w:rsidP="00345441">
            <w:pPr>
              <w:spacing w:line="360" w:lineRule="auto"/>
              <w:jc w:val="both"/>
              <w:rPr>
                <w:rFonts w:cs="Arial"/>
                <w:color w:val="000000"/>
                <w:sz w:val="24"/>
                <w:szCs w:val="24"/>
              </w:rPr>
            </w:pPr>
          </w:p>
        </w:tc>
      </w:tr>
      <w:tr w:rsidR="00253C9C" w:rsidRPr="005A48C1" w14:paraId="717CE53E" w14:textId="77777777" w:rsidTr="00345441">
        <w:trPr>
          <w:trHeight w:val="20"/>
        </w:trPr>
        <w:tc>
          <w:tcPr>
            <w:tcW w:w="581" w:type="pct"/>
            <w:shd w:val="clear" w:color="auto" w:fill="auto"/>
            <w:noWrap/>
            <w:vAlign w:val="bottom"/>
            <w:hideMark/>
          </w:tcPr>
          <w:p w14:paraId="43C733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334519</w:t>
            </w:r>
          </w:p>
        </w:tc>
        <w:tc>
          <w:tcPr>
            <w:tcW w:w="845" w:type="pct"/>
            <w:shd w:val="clear" w:color="auto" w:fill="auto"/>
            <w:noWrap/>
            <w:vAlign w:val="bottom"/>
            <w:hideMark/>
          </w:tcPr>
          <w:p w14:paraId="4C18FA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3BED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instrumentos de medición, control, navegación, y equipo médico electrónico</w:t>
            </w:r>
          </w:p>
        </w:tc>
        <w:tc>
          <w:tcPr>
            <w:tcW w:w="308" w:type="pct"/>
            <w:shd w:val="clear" w:color="auto" w:fill="auto"/>
            <w:noWrap/>
            <w:vAlign w:val="bottom"/>
            <w:hideMark/>
          </w:tcPr>
          <w:p w14:paraId="171237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0E78C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F4C02A" w14:textId="77777777" w:rsidR="00253C9C" w:rsidRPr="005A48C1" w:rsidRDefault="00253C9C" w:rsidP="00345441">
            <w:pPr>
              <w:spacing w:line="360" w:lineRule="auto"/>
              <w:jc w:val="both"/>
              <w:rPr>
                <w:rFonts w:cs="Arial"/>
                <w:color w:val="000000"/>
                <w:sz w:val="24"/>
                <w:szCs w:val="24"/>
              </w:rPr>
            </w:pPr>
          </w:p>
        </w:tc>
      </w:tr>
      <w:tr w:rsidR="00253C9C" w:rsidRPr="005A48C1" w14:paraId="5E19A9B5" w14:textId="77777777" w:rsidTr="00345441">
        <w:trPr>
          <w:trHeight w:val="20"/>
        </w:trPr>
        <w:tc>
          <w:tcPr>
            <w:tcW w:w="581" w:type="pct"/>
            <w:shd w:val="clear" w:color="auto" w:fill="auto"/>
            <w:noWrap/>
            <w:vAlign w:val="bottom"/>
            <w:hideMark/>
          </w:tcPr>
          <w:p w14:paraId="5F7381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334610</w:t>
            </w:r>
          </w:p>
        </w:tc>
        <w:tc>
          <w:tcPr>
            <w:tcW w:w="845" w:type="pct"/>
            <w:shd w:val="clear" w:color="auto" w:fill="auto"/>
            <w:noWrap/>
            <w:vAlign w:val="bottom"/>
            <w:hideMark/>
          </w:tcPr>
          <w:p w14:paraId="6D3BB6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CCDD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y reproducción de medios magnéticos y ópticos</w:t>
            </w:r>
          </w:p>
        </w:tc>
        <w:tc>
          <w:tcPr>
            <w:tcW w:w="308" w:type="pct"/>
            <w:shd w:val="clear" w:color="auto" w:fill="auto"/>
            <w:noWrap/>
            <w:vAlign w:val="bottom"/>
            <w:hideMark/>
          </w:tcPr>
          <w:p w14:paraId="1C5A16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70AAE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FDD0BC6" w14:textId="77777777" w:rsidR="00253C9C" w:rsidRPr="005A48C1" w:rsidRDefault="00253C9C" w:rsidP="00345441">
            <w:pPr>
              <w:spacing w:line="360" w:lineRule="auto"/>
              <w:jc w:val="both"/>
              <w:rPr>
                <w:rFonts w:cs="Arial"/>
                <w:color w:val="000000"/>
                <w:sz w:val="24"/>
                <w:szCs w:val="24"/>
              </w:rPr>
            </w:pPr>
          </w:p>
        </w:tc>
      </w:tr>
      <w:tr w:rsidR="00253C9C" w:rsidRPr="005A48C1" w14:paraId="6EB3BF86" w14:textId="77777777" w:rsidTr="00345441">
        <w:trPr>
          <w:trHeight w:val="20"/>
        </w:trPr>
        <w:tc>
          <w:tcPr>
            <w:tcW w:w="581" w:type="pct"/>
            <w:shd w:val="clear" w:color="auto" w:fill="auto"/>
            <w:noWrap/>
            <w:vAlign w:val="bottom"/>
            <w:hideMark/>
          </w:tcPr>
          <w:p w14:paraId="19906B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335110</w:t>
            </w:r>
          </w:p>
        </w:tc>
        <w:tc>
          <w:tcPr>
            <w:tcW w:w="845" w:type="pct"/>
            <w:shd w:val="clear" w:color="auto" w:fill="auto"/>
            <w:noWrap/>
            <w:vAlign w:val="bottom"/>
            <w:hideMark/>
          </w:tcPr>
          <w:p w14:paraId="547828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BC2F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focos</w:t>
            </w:r>
          </w:p>
        </w:tc>
        <w:tc>
          <w:tcPr>
            <w:tcW w:w="308" w:type="pct"/>
            <w:shd w:val="clear" w:color="auto" w:fill="auto"/>
            <w:noWrap/>
            <w:vAlign w:val="bottom"/>
            <w:hideMark/>
          </w:tcPr>
          <w:p w14:paraId="6E73B7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85164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801BB6" w14:textId="77777777" w:rsidR="00253C9C" w:rsidRPr="005A48C1" w:rsidRDefault="00253C9C" w:rsidP="00345441">
            <w:pPr>
              <w:spacing w:line="360" w:lineRule="auto"/>
              <w:jc w:val="both"/>
              <w:rPr>
                <w:rFonts w:cs="Arial"/>
                <w:color w:val="000000"/>
                <w:sz w:val="24"/>
                <w:szCs w:val="24"/>
              </w:rPr>
            </w:pPr>
          </w:p>
        </w:tc>
      </w:tr>
      <w:tr w:rsidR="00253C9C" w:rsidRPr="005A48C1" w14:paraId="577C504F" w14:textId="77777777" w:rsidTr="00345441">
        <w:trPr>
          <w:trHeight w:val="20"/>
        </w:trPr>
        <w:tc>
          <w:tcPr>
            <w:tcW w:w="581" w:type="pct"/>
            <w:shd w:val="clear" w:color="auto" w:fill="auto"/>
            <w:noWrap/>
            <w:vAlign w:val="bottom"/>
            <w:hideMark/>
          </w:tcPr>
          <w:p w14:paraId="00C770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335120</w:t>
            </w:r>
          </w:p>
        </w:tc>
        <w:tc>
          <w:tcPr>
            <w:tcW w:w="845" w:type="pct"/>
            <w:shd w:val="clear" w:color="auto" w:fill="auto"/>
            <w:noWrap/>
            <w:vAlign w:val="bottom"/>
            <w:hideMark/>
          </w:tcPr>
          <w:p w14:paraId="7E3537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9FDD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lámparas ornamentales</w:t>
            </w:r>
          </w:p>
        </w:tc>
        <w:tc>
          <w:tcPr>
            <w:tcW w:w="308" w:type="pct"/>
            <w:shd w:val="clear" w:color="auto" w:fill="auto"/>
            <w:noWrap/>
            <w:vAlign w:val="bottom"/>
            <w:hideMark/>
          </w:tcPr>
          <w:p w14:paraId="4210E4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D1DA6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82D6EF" w14:textId="77777777" w:rsidR="00253C9C" w:rsidRPr="005A48C1" w:rsidRDefault="00253C9C" w:rsidP="00345441">
            <w:pPr>
              <w:spacing w:line="360" w:lineRule="auto"/>
              <w:jc w:val="both"/>
              <w:rPr>
                <w:rFonts w:cs="Arial"/>
                <w:color w:val="000000"/>
                <w:sz w:val="24"/>
                <w:szCs w:val="24"/>
              </w:rPr>
            </w:pPr>
          </w:p>
        </w:tc>
      </w:tr>
      <w:tr w:rsidR="00253C9C" w:rsidRPr="005A48C1" w14:paraId="2F8AB158" w14:textId="77777777" w:rsidTr="00345441">
        <w:trPr>
          <w:trHeight w:val="20"/>
        </w:trPr>
        <w:tc>
          <w:tcPr>
            <w:tcW w:w="581" w:type="pct"/>
            <w:shd w:val="clear" w:color="auto" w:fill="auto"/>
            <w:noWrap/>
            <w:vAlign w:val="bottom"/>
            <w:hideMark/>
          </w:tcPr>
          <w:p w14:paraId="5721DD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335210</w:t>
            </w:r>
          </w:p>
        </w:tc>
        <w:tc>
          <w:tcPr>
            <w:tcW w:w="845" w:type="pct"/>
            <w:shd w:val="clear" w:color="auto" w:fill="auto"/>
            <w:noWrap/>
            <w:vAlign w:val="bottom"/>
            <w:hideMark/>
          </w:tcPr>
          <w:p w14:paraId="4939CD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99C45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enseres electrodomésticos menores</w:t>
            </w:r>
          </w:p>
        </w:tc>
        <w:tc>
          <w:tcPr>
            <w:tcW w:w="308" w:type="pct"/>
            <w:shd w:val="clear" w:color="auto" w:fill="auto"/>
            <w:noWrap/>
            <w:vAlign w:val="bottom"/>
            <w:hideMark/>
          </w:tcPr>
          <w:p w14:paraId="0B10BC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C1EC1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FD6EA6" w14:textId="77777777" w:rsidR="00253C9C" w:rsidRPr="005A48C1" w:rsidRDefault="00253C9C" w:rsidP="00345441">
            <w:pPr>
              <w:spacing w:line="360" w:lineRule="auto"/>
              <w:jc w:val="both"/>
              <w:rPr>
                <w:rFonts w:cs="Arial"/>
                <w:color w:val="000000"/>
                <w:sz w:val="24"/>
                <w:szCs w:val="24"/>
              </w:rPr>
            </w:pPr>
          </w:p>
        </w:tc>
      </w:tr>
      <w:tr w:rsidR="00253C9C" w:rsidRPr="005A48C1" w14:paraId="43C7B194" w14:textId="77777777" w:rsidTr="00345441">
        <w:trPr>
          <w:trHeight w:val="20"/>
        </w:trPr>
        <w:tc>
          <w:tcPr>
            <w:tcW w:w="581" w:type="pct"/>
            <w:shd w:val="clear" w:color="auto" w:fill="auto"/>
            <w:noWrap/>
            <w:vAlign w:val="bottom"/>
            <w:hideMark/>
          </w:tcPr>
          <w:p w14:paraId="76C24B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335220</w:t>
            </w:r>
          </w:p>
        </w:tc>
        <w:tc>
          <w:tcPr>
            <w:tcW w:w="845" w:type="pct"/>
            <w:shd w:val="clear" w:color="auto" w:fill="auto"/>
            <w:noWrap/>
            <w:vAlign w:val="bottom"/>
            <w:hideMark/>
          </w:tcPr>
          <w:p w14:paraId="16C5C9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CC397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aparatos de línea blanca</w:t>
            </w:r>
          </w:p>
        </w:tc>
        <w:tc>
          <w:tcPr>
            <w:tcW w:w="308" w:type="pct"/>
            <w:shd w:val="clear" w:color="auto" w:fill="auto"/>
            <w:noWrap/>
            <w:vAlign w:val="bottom"/>
            <w:hideMark/>
          </w:tcPr>
          <w:p w14:paraId="369D55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CECCB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4D9E89" w14:textId="77777777" w:rsidR="00253C9C" w:rsidRPr="005A48C1" w:rsidRDefault="00253C9C" w:rsidP="00345441">
            <w:pPr>
              <w:spacing w:line="360" w:lineRule="auto"/>
              <w:jc w:val="both"/>
              <w:rPr>
                <w:rFonts w:cs="Arial"/>
                <w:color w:val="000000"/>
                <w:sz w:val="24"/>
                <w:szCs w:val="24"/>
              </w:rPr>
            </w:pPr>
          </w:p>
        </w:tc>
      </w:tr>
      <w:tr w:rsidR="00253C9C" w:rsidRPr="005A48C1" w14:paraId="25EC19E3" w14:textId="77777777" w:rsidTr="00345441">
        <w:trPr>
          <w:trHeight w:val="20"/>
        </w:trPr>
        <w:tc>
          <w:tcPr>
            <w:tcW w:w="581" w:type="pct"/>
            <w:shd w:val="clear" w:color="auto" w:fill="auto"/>
            <w:noWrap/>
            <w:vAlign w:val="bottom"/>
            <w:hideMark/>
          </w:tcPr>
          <w:p w14:paraId="5EF463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335311</w:t>
            </w:r>
          </w:p>
        </w:tc>
        <w:tc>
          <w:tcPr>
            <w:tcW w:w="845" w:type="pct"/>
            <w:shd w:val="clear" w:color="auto" w:fill="auto"/>
            <w:noWrap/>
            <w:vAlign w:val="bottom"/>
            <w:hideMark/>
          </w:tcPr>
          <w:p w14:paraId="6094D6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8F5E6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motores y generadores eléctricos</w:t>
            </w:r>
          </w:p>
        </w:tc>
        <w:tc>
          <w:tcPr>
            <w:tcW w:w="308" w:type="pct"/>
            <w:shd w:val="clear" w:color="auto" w:fill="auto"/>
            <w:noWrap/>
            <w:vAlign w:val="bottom"/>
            <w:hideMark/>
          </w:tcPr>
          <w:p w14:paraId="1C86B2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67D79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6BB9912" w14:textId="77777777" w:rsidR="00253C9C" w:rsidRPr="005A48C1" w:rsidRDefault="00253C9C" w:rsidP="00345441">
            <w:pPr>
              <w:spacing w:line="360" w:lineRule="auto"/>
              <w:jc w:val="both"/>
              <w:rPr>
                <w:rFonts w:cs="Arial"/>
                <w:color w:val="000000"/>
                <w:sz w:val="24"/>
                <w:szCs w:val="24"/>
              </w:rPr>
            </w:pPr>
          </w:p>
        </w:tc>
      </w:tr>
      <w:tr w:rsidR="00253C9C" w:rsidRPr="005A48C1" w14:paraId="42A0044B" w14:textId="77777777" w:rsidTr="00345441">
        <w:trPr>
          <w:trHeight w:val="20"/>
        </w:trPr>
        <w:tc>
          <w:tcPr>
            <w:tcW w:w="581" w:type="pct"/>
            <w:shd w:val="clear" w:color="auto" w:fill="auto"/>
            <w:noWrap/>
            <w:vAlign w:val="bottom"/>
            <w:hideMark/>
          </w:tcPr>
          <w:p w14:paraId="6DA9E4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335312</w:t>
            </w:r>
          </w:p>
        </w:tc>
        <w:tc>
          <w:tcPr>
            <w:tcW w:w="845" w:type="pct"/>
            <w:shd w:val="clear" w:color="auto" w:fill="auto"/>
            <w:noWrap/>
            <w:vAlign w:val="bottom"/>
            <w:hideMark/>
          </w:tcPr>
          <w:p w14:paraId="29BD01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0156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y aparatos de distribución de energía eléctrica</w:t>
            </w:r>
          </w:p>
        </w:tc>
        <w:tc>
          <w:tcPr>
            <w:tcW w:w="308" w:type="pct"/>
            <w:shd w:val="clear" w:color="auto" w:fill="auto"/>
            <w:noWrap/>
            <w:vAlign w:val="bottom"/>
            <w:hideMark/>
          </w:tcPr>
          <w:p w14:paraId="755854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8BC5F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975B8D" w14:textId="77777777" w:rsidR="00253C9C" w:rsidRPr="005A48C1" w:rsidRDefault="00253C9C" w:rsidP="00345441">
            <w:pPr>
              <w:spacing w:line="360" w:lineRule="auto"/>
              <w:jc w:val="both"/>
              <w:rPr>
                <w:rFonts w:cs="Arial"/>
                <w:color w:val="000000"/>
                <w:sz w:val="24"/>
                <w:szCs w:val="24"/>
              </w:rPr>
            </w:pPr>
          </w:p>
        </w:tc>
      </w:tr>
      <w:tr w:rsidR="00253C9C" w:rsidRPr="005A48C1" w14:paraId="3BC13DD8" w14:textId="77777777" w:rsidTr="00345441">
        <w:trPr>
          <w:trHeight w:val="20"/>
        </w:trPr>
        <w:tc>
          <w:tcPr>
            <w:tcW w:w="581" w:type="pct"/>
            <w:shd w:val="clear" w:color="auto" w:fill="auto"/>
            <w:noWrap/>
            <w:vAlign w:val="bottom"/>
            <w:hideMark/>
          </w:tcPr>
          <w:p w14:paraId="0FD183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335910</w:t>
            </w:r>
          </w:p>
        </w:tc>
        <w:tc>
          <w:tcPr>
            <w:tcW w:w="845" w:type="pct"/>
            <w:shd w:val="clear" w:color="auto" w:fill="auto"/>
            <w:noWrap/>
            <w:vAlign w:val="bottom"/>
            <w:hideMark/>
          </w:tcPr>
          <w:p w14:paraId="73AC69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65CE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acumuladores y pilas</w:t>
            </w:r>
          </w:p>
        </w:tc>
        <w:tc>
          <w:tcPr>
            <w:tcW w:w="308" w:type="pct"/>
            <w:shd w:val="clear" w:color="auto" w:fill="auto"/>
            <w:noWrap/>
            <w:vAlign w:val="bottom"/>
            <w:hideMark/>
          </w:tcPr>
          <w:p w14:paraId="34A82E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09C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F9A1CF" w14:textId="77777777" w:rsidR="00253C9C" w:rsidRPr="005A48C1" w:rsidRDefault="00253C9C" w:rsidP="00345441">
            <w:pPr>
              <w:spacing w:line="360" w:lineRule="auto"/>
              <w:jc w:val="both"/>
              <w:rPr>
                <w:rFonts w:cs="Arial"/>
                <w:color w:val="000000"/>
                <w:sz w:val="24"/>
                <w:szCs w:val="24"/>
              </w:rPr>
            </w:pPr>
          </w:p>
        </w:tc>
      </w:tr>
      <w:tr w:rsidR="00253C9C" w:rsidRPr="005A48C1" w14:paraId="6EC846F3" w14:textId="77777777" w:rsidTr="00345441">
        <w:trPr>
          <w:trHeight w:val="20"/>
        </w:trPr>
        <w:tc>
          <w:tcPr>
            <w:tcW w:w="581" w:type="pct"/>
            <w:shd w:val="clear" w:color="auto" w:fill="auto"/>
            <w:noWrap/>
            <w:vAlign w:val="bottom"/>
            <w:hideMark/>
          </w:tcPr>
          <w:p w14:paraId="7F6E51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335920</w:t>
            </w:r>
          </w:p>
        </w:tc>
        <w:tc>
          <w:tcPr>
            <w:tcW w:w="845" w:type="pct"/>
            <w:shd w:val="clear" w:color="auto" w:fill="auto"/>
            <w:noWrap/>
            <w:vAlign w:val="bottom"/>
            <w:hideMark/>
          </w:tcPr>
          <w:p w14:paraId="463680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F796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cables de conducción eléctrica</w:t>
            </w:r>
          </w:p>
        </w:tc>
        <w:tc>
          <w:tcPr>
            <w:tcW w:w="308" w:type="pct"/>
            <w:shd w:val="clear" w:color="auto" w:fill="auto"/>
            <w:noWrap/>
            <w:vAlign w:val="bottom"/>
            <w:hideMark/>
          </w:tcPr>
          <w:p w14:paraId="3C4B2E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B5302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A9D4762" w14:textId="77777777" w:rsidR="00253C9C" w:rsidRPr="005A48C1" w:rsidRDefault="00253C9C" w:rsidP="00345441">
            <w:pPr>
              <w:spacing w:line="360" w:lineRule="auto"/>
              <w:jc w:val="both"/>
              <w:rPr>
                <w:rFonts w:cs="Arial"/>
                <w:color w:val="000000"/>
                <w:sz w:val="24"/>
                <w:szCs w:val="24"/>
              </w:rPr>
            </w:pPr>
          </w:p>
        </w:tc>
      </w:tr>
      <w:tr w:rsidR="00253C9C" w:rsidRPr="005A48C1" w14:paraId="5DB4E954" w14:textId="77777777" w:rsidTr="00345441">
        <w:trPr>
          <w:trHeight w:val="20"/>
        </w:trPr>
        <w:tc>
          <w:tcPr>
            <w:tcW w:w="581" w:type="pct"/>
            <w:shd w:val="clear" w:color="auto" w:fill="auto"/>
            <w:noWrap/>
            <w:vAlign w:val="bottom"/>
            <w:hideMark/>
          </w:tcPr>
          <w:p w14:paraId="1456DC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335930</w:t>
            </w:r>
          </w:p>
        </w:tc>
        <w:tc>
          <w:tcPr>
            <w:tcW w:w="845" w:type="pct"/>
            <w:shd w:val="clear" w:color="auto" w:fill="auto"/>
            <w:noWrap/>
            <w:vAlign w:val="bottom"/>
            <w:hideMark/>
          </w:tcPr>
          <w:p w14:paraId="6342D2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8F85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enchufes, contactos, fusibles y otros accesorios para instalaciones eléctricas</w:t>
            </w:r>
          </w:p>
        </w:tc>
        <w:tc>
          <w:tcPr>
            <w:tcW w:w="308" w:type="pct"/>
            <w:shd w:val="clear" w:color="auto" w:fill="auto"/>
            <w:noWrap/>
            <w:vAlign w:val="bottom"/>
            <w:hideMark/>
          </w:tcPr>
          <w:p w14:paraId="3DF01B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F54B2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5EAA38" w14:textId="77777777" w:rsidR="00253C9C" w:rsidRPr="005A48C1" w:rsidRDefault="00253C9C" w:rsidP="00345441">
            <w:pPr>
              <w:spacing w:line="360" w:lineRule="auto"/>
              <w:jc w:val="both"/>
              <w:rPr>
                <w:rFonts w:cs="Arial"/>
                <w:color w:val="000000"/>
                <w:sz w:val="24"/>
                <w:szCs w:val="24"/>
              </w:rPr>
            </w:pPr>
          </w:p>
        </w:tc>
      </w:tr>
      <w:tr w:rsidR="00253C9C" w:rsidRPr="005A48C1" w14:paraId="6B73A76D" w14:textId="77777777" w:rsidTr="00345441">
        <w:trPr>
          <w:trHeight w:val="20"/>
        </w:trPr>
        <w:tc>
          <w:tcPr>
            <w:tcW w:w="581" w:type="pct"/>
            <w:shd w:val="clear" w:color="auto" w:fill="auto"/>
            <w:noWrap/>
            <w:vAlign w:val="bottom"/>
            <w:hideMark/>
          </w:tcPr>
          <w:p w14:paraId="006824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335991</w:t>
            </w:r>
          </w:p>
        </w:tc>
        <w:tc>
          <w:tcPr>
            <w:tcW w:w="845" w:type="pct"/>
            <w:shd w:val="clear" w:color="auto" w:fill="auto"/>
            <w:noWrap/>
            <w:vAlign w:val="bottom"/>
            <w:hideMark/>
          </w:tcPr>
          <w:p w14:paraId="36413C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AC66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eléctricos de carbón y grafito</w:t>
            </w:r>
          </w:p>
        </w:tc>
        <w:tc>
          <w:tcPr>
            <w:tcW w:w="308" w:type="pct"/>
            <w:shd w:val="clear" w:color="auto" w:fill="auto"/>
            <w:noWrap/>
            <w:vAlign w:val="bottom"/>
            <w:hideMark/>
          </w:tcPr>
          <w:p w14:paraId="13EBD4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953D5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02D787B" w14:textId="77777777" w:rsidR="00253C9C" w:rsidRPr="005A48C1" w:rsidRDefault="00253C9C" w:rsidP="00345441">
            <w:pPr>
              <w:spacing w:line="360" w:lineRule="auto"/>
              <w:jc w:val="both"/>
              <w:rPr>
                <w:rFonts w:cs="Arial"/>
                <w:color w:val="000000"/>
                <w:sz w:val="24"/>
                <w:szCs w:val="24"/>
              </w:rPr>
            </w:pPr>
          </w:p>
        </w:tc>
      </w:tr>
      <w:tr w:rsidR="00253C9C" w:rsidRPr="005A48C1" w14:paraId="740AD2EB" w14:textId="77777777" w:rsidTr="00345441">
        <w:trPr>
          <w:trHeight w:val="20"/>
        </w:trPr>
        <w:tc>
          <w:tcPr>
            <w:tcW w:w="581" w:type="pct"/>
            <w:shd w:val="clear" w:color="auto" w:fill="auto"/>
            <w:noWrap/>
            <w:vAlign w:val="bottom"/>
            <w:hideMark/>
          </w:tcPr>
          <w:p w14:paraId="4EEAE8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335999</w:t>
            </w:r>
          </w:p>
        </w:tc>
        <w:tc>
          <w:tcPr>
            <w:tcW w:w="845" w:type="pct"/>
            <w:shd w:val="clear" w:color="auto" w:fill="auto"/>
            <w:noWrap/>
            <w:vAlign w:val="bottom"/>
            <w:hideMark/>
          </w:tcPr>
          <w:p w14:paraId="24F5A1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E4C7A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eléctricos</w:t>
            </w:r>
          </w:p>
        </w:tc>
        <w:tc>
          <w:tcPr>
            <w:tcW w:w="308" w:type="pct"/>
            <w:shd w:val="clear" w:color="auto" w:fill="auto"/>
            <w:noWrap/>
            <w:vAlign w:val="bottom"/>
            <w:hideMark/>
          </w:tcPr>
          <w:p w14:paraId="5712E1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A7239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0F465A" w14:textId="77777777" w:rsidR="00253C9C" w:rsidRPr="005A48C1" w:rsidRDefault="00253C9C" w:rsidP="00345441">
            <w:pPr>
              <w:spacing w:line="360" w:lineRule="auto"/>
              <w:jc w:val="both"/>
              <w:rPr>
                <w:rFonts w:cs="Arial"/>
                <w:color w:val="000000"/>
                <w:sz w:val="24"/>
                <w:szCs w:val="24"/>
              </w:rPr>
            </w:pPr>
          </w:p>
        </w:tc>
      </w:tr>
      <w:tr w:rsidR="00253C9C" w:rsidRPr="005A48C1" w14:paraId="4386CAB1" w14:textId="77777777" w:rsidTr="00345441">
        <w:trPr>
          <w:trHeight w:val="20"/>
        </w:trPr>
        <w:tc>
          <w:tcPr>
            <w:tcW w:w="581" w:type="pct"/>
            <w:shd w:val="clear" w:color="auto" w:fill="auto"/>
            <w:noWrap/>
            <w:vAlign w:val="bottom"/>
            <w:hideMark/>
          </w:tcPr>
          <w:p w14:paraId="5E4A74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336110</w:t>
            </w:r>
          </w:p>
        </w:tc>
        <w:tc>
          <w:tcPr>
            <w:tcW w:w="845" w:type="pct"/>
            <w:shd w:val="clear" w:color="auto" w:fill="auto"/>
            <w:noWrap/>
            <w:vAlign w:val="bottom"/>
            <w:hideMark/>
          </w:tcPr>
          <w:p w14:paraId="69686C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1B00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automóviles y camionetas</w:t>
            </w:r>
          </w:p>
        </w:tc>
        <w:tc>
          <w:tcPr>
            <w:tcW w:w="308" w:type="pct"/>
            <w:shd w:val="clear" w:color="auto" w:fill="auto"/>
            <w:noWrap/>
            <w:vAlign w:val="bottom"/>
            <w:hideMark/>
          </w:tcPr>
          <w:p w14:paraId="35003C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51152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48E5604" w14:textId="77777777" w:rsidR="00253C9C" w:rsidRPr="005A48C1" w:rsidRDefault="00253C9C" w:rsidP="00345441">
            <w:pPr>
              <w:spacing w:line="360" w:lineRule="auto"/>
              <w:jc w:val="both"/>
              <w:rPr>
                <w:rFonts w:cs="Arial"/>
                <w:color w:val="000000"/>
                <w:sz w:val="24"/>
                <w:szCs w:val="24"/>
              </w:rPr>
            </w:pPr>
          </w:p>
        </w:tc>
      </w:tr>
      <w:tr w:rsidR="00253C9C" w:rsidRPr="005A48C1" w14:paraId="02F4DA7F" w14:textId="77777777" w:rsidTr="00345441">
        <w:trPr>
          <w:trHeight w:val="20"/>
        </w:trPr>
        <w:tc>
          <w:tcPr>
            <w:tcW w:w="581" w:type="pct"/>
            <w:shd w:val="clear" w:color="auto" w:fill="auto"/>
            <w:noWrap/>
            <w:vAlign w:val="bottom"/>
            <w:hideMark/>
          </w:tcPr>
          <w:p w14:paraId="251AD0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336120</w:t>
            </w:r>
          </w:p>
        </w:tc>
        <w:tc>
          <w:tcPr>
            <w:tcW w:w="845" w:type="pct"/>
            <w:shd w:val="clear" w:color="auto" w:fill="auto"/>
            <w:noWrap/>
            <w:vAlign w:val="bottom"/>
            <w:hideMark/>
          </w:tcPr>
          <w:p w14:paraId="10AD58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5307E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camiones y tractocamiones</w:t>
            </w:r>
          </w:p>
        </w:tc>
        <w:tc>
          <w:tcPr>
            <w:tcW w:w="308" w:type="pct"/>
            <w:shd w:val="clear" w:color="auto" w:fill="auto"/>
            <w:noWrap/>
            <w:vAlign w:val="bottom"/>
            <w:hideMark/>
          </w:tcPr>
          <w:p w14:paraId="107D6C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6A5C4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78BCEF" w14:textId="77777777" w:rsidR="00253C9C" w:rsidRPr="005A48C1" w:rsidRDefault="00253C9C" w:rsidP="00345441">
            <w:pPr>
              <w:spacing w:line="360" w:lineRule="auto"/>
              <w:jc w:val="both"/>
              <w:rPr>
                <w:rFonts w:cs="Arial"/>
                <w:color w:val="000000"/>
                <w:sz w:val="24"/>
                <w:szCs w:val="24"/>
              </w:rPr>
            </w:pPr>
          </w:p>
        </w:tc>
      </w:tr>
      <w:tr w:rsidR="00253C9C" w:rsidRPr="005A48C1" w14:paraId="20F5516C" w14:textId="77777777" w:rsidTr="00345441">
        <w:trPr>
          <w:trHeight w:val="20"/>
        </w:trPr>
        <w:tc>
          <w:tcPr>
            <w:tcW w:w="581" w:type="pct"/>
            <w:shd w:val="clear" w:color="auto" w:fill="auto"/>
            <w:noWrap/>
            <w:vAlign w:val="bottom"/>
            <w:hideMark/>
          </w:tcPr>
          <w:p w14:paraId="066EDA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336210</w:t>
            </w:r>
          </w:p>
        </w:tc>
        <w:tc>
          <w:tcPr>
            <w:tcW w:w="845" w:type="pct"/>
            <w:shd w:val="clear" w:color="auto" w:fill="auto"/>
            <w:noWrap/>
            <w:vAlign w:val="bottom"/>
            <w:hideMark/>
          </w:tcPr>
          <w:p w14:paraId="65B033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B327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carrocerías y remolques</w:t>
            </w:r>
          </w:p>
        </w:tc>
        <w:tc>
          <w:tcPr>
            <w:tcW w:w="308" w:type="pct"/>
            <w:shd w:val="clear" w:color="auto" w:fill="auto"/>
            <w:noWrap/>
            <w:vAlign w:val="bottom"/>
            <w:hideMark/>
          </w:tcPr>
          <w:p w14:paraId="7B05DF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B49FE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C1415C" w14:textId="77777777" w:rsidR="00253C9C" w:rsidRPr="005A48C1" w:rsidRDefault="00253C9C" w:rsidP="00345441">
            <w:pPr>
              <w:spacing w:line="360" w:lineRule="auto"/>
              <w:jc w:val="both"/>
              <w:rPr>
                <w:rFonts w:cs="Arial"/>
                <w:color w:val="000000"/>
                <w:sz w:val="24"/>
                <w:szCs w:val="24"/>
              </w:rPr>
            </w:pPr>
          </w:p>
        </w:tc>
      </w:tr>
      <w:tr w:rsidR="00253C9C" w:rsidRPr="005A48C1" w14:paraId="4BAA7E08" w14:textId="77777777" w:rsidTr="00345441">
        <w:trPr>
          <w:trHeight w:val="20"/>
        </w:trPr>
        <w:tc>
          <w:tcPr>
            <w:tcW w:w="581" w:type="pct"/>
            <w:shd w:val="clear" w:color="auto" w:fill="auto"/>
            <w:noWrap/>
            <w:vAlign w:val="bottom"/>
            <w:hideMark/>
          </w:tcPr>
          <w:p w14:paraId="7E415E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336310</w:t>
            </w:r>
          </w:p>
        </w:tc>
        <w:tc>
          <w:tcPr>
            <w:tcW w:w="845" w:type="pct"/>
            <w:shd w:val="clear" w:color="auto" w:fill="auto"/>
            <w:noWrap/>
            <w:vAlign w:val="bottom"/>
            <w:hideMark/>
          </w:tcPr>
          <w:p w14:paraId="2CCF31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A893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motores y sus partes para vehículos automotrices</w:t>
            </w:r>
          </w:p>
        </w:tc>
        <w:tc>
          <w:tcPr>
            <w:tcW w:w="308" w:type="pct"/>
            <w:shd w:val="clear" w:color="auto" w:fill="auto"/>
            <w:noWrap/>
            <w:vAlign w:val="bottom"/>
            <w:hideMark/>
          </w:tcPr>
          <w:p w14:paraId="152F21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C2A54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EF44291" w14:textId="77777777" w:rsidR="00253C9C" w:rsidRPr="005A48C1" w:rsidRDefault="00253C9C" w:rsidP="00345441">
            <w:pPr>
              <w:spacing w:line="360" w:lineRule="auto"/>
              <w:jc w:val="both"/>
              <w:rPr>
                <w:rFonts w:cs="Arial"/>
                <w:color w:val="000000"/>
                <w:sz w:val="24"/>
                <w:szCs w:val="24"/>
              </w:rPr>
            </w:pPr>
          </w:p>
        </w:tc>
      </w:tr>
      <w:tr w:rsidR="00253C9C" w:rsidRPr="005A48C1" w14:paraId="156FFF27" w14:textId="77777777" w:rsidTr="00345441">
        <w:trPr>
          <w:trHeight w:val="20"/>
        </w:trPr>
        <w:tc>
          <w:tcPr>
            <w:tcW w:w="581" w:type="pct"/>
            <w:shd w:val="clear" w:color="auto" w:fill="auto"/>
            <w:noWrap/>
            <w:vAlign w:val="bottom"/>
            <w:hideMark/>
          </w:tcPr>
          <w:p w14:paraId="66B1CC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336320</w:t>
            </w:r>
          </w:p>
        </w:tc>
        <w:tc>
          <w:tcPr>
            <w:tcW w:w="845" w:type="pct"/>
            <w:shd w:val="clear" w:color="auto" w:fill="auto"/>
            <w:noWrap/>
            <w:vAlign w:val="bottom"/>
            <w:hideMark/>
          </w:tcPr>
          <w:p w14:paraId="4DEEE6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1037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eléctrico y electrónico y sus partes para vehículos automotores</w:t>
            </w:r>
          </w:p>
        </w:tc>
        <w:tc>
          <w:tcPr>
            <w:tcW w:w="308" w:type="pct"/>
            <w:shd w:val="clear" w:color="auto" w:fill="auto"/>
            <w:noWrap/>
            <w:vAlign w:val="bottom"/>
            <w:hideMark/>
          </w:tcPr>
          <w:p w14:paraId="4630AF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4C155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051129" w14:textId="77777777" w:rsidR="00253C9C" w:rsidRPr="005A48C1" w:rsidRDefault="00253C9C" w:rsidP="00345441">
            <w:pPr>
              <w:spacing w:line="360" w:lineRule="auto"/>
              <w:jc w:val="both"/>
              <w:rPr>
                <w:rFonts w:cs="Arial"/>
                <w:color w:val="000000"/>
                <w:sz w:val="24"/>
                <w:szCs w:val="24"/>
              </w:rPr>
            </w:pPr>
          </w:p>
        </w:tc>
      </w:tr>
      <w:tr w:rsidR="00253C9C" w:rsidRPr="005A48C1" w14:paraId="41802EC9" w14:textId="77777777" w:rsidTr="00345441">
        <w:trPr>
          <w:trHeight w:val="20"/>
        </w:trPr>
        <w:tc>
          <w:tcPr>
            <w:tcW w:w="581" w:type="pct"/>
            <w:shd w:val="clear" w:color="auto" w:fill="auto"/>
            <w:noWrap/>
            <w:vAlign w:val="bottom"/>
            <w:hideMark/>
          </w:tcPr>
          <w:p w14:paraId="049C49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336330</w:t>
            </w:r>
          </w:p>
        </w:tc>
        <w:tc>
          <w:tcPr>
            <w:tcW w:w="845" w:type="pct"/>
            <w:shd w:val="clear" w:color="auto" w:fill="auto"/>
            <w:noWrap/>
            <w:vAlign w:val="bottom"/>
            <w:hideMark/>
          </w:tcPr>
          <w:p w14:paraId="7ACC92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1E8D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partes de sistemas de dirección y de suspensión para vehículos automotrices</w:t>
            </w:r>
          </w:p>
        </w:tc>
        <w:tc>
          <w:tcPr>
            <w:tcW w:w="308" w:type="pct"/>
            <w:shd w:val="clear" w:color="auto" w:fill="auto"/>
            <w:noWrap/>
            <w:vAlign w:val="bottom"/>
            <w:hideMark/>
          </w:tcPr>
          <w:p w14:paraId="502C16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66FE0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07DB98" w14:textId="77777777" w:rsidR="00253C9C" w:rsidRPr="005A48C1" w:rsidRDefault="00253C9C" w:rsidP="00345441">
            <w:pPr>
              <w:spacing w:line="360" w:lineRule="auto"/>
              <w:jc w:val="both"/>
              <w:rPr>
                <w:rFonts w:cs="Arial"/>
                <w:color w:val="000000"/>
                <w:sz w:val="24"/>
                <w:szCs w:val="24"/>
              </w:rPr>
            </w:pPr>
          </w:p>
        </w:tc>
      </w:tr>
      <w:tr w:rsidR="00253C9C" w:rsidRPr="005A48C1" w14:paraId="3ABE43F2" w14:textId="77777777" w:rsidTr="00345441">
        <w:trPr>
          <w:trHeight w:val="20"/>
        </w:trPr>
        <w:tc>
          <w:tcPr>
            <w:tcW w:w="581" w:type="pct"/>
            <w:shd w:val="clear" w:color="auto" w:fill="auto"/>
            <w:noWrap/>
            <w:vAlign w:val="bottom"/>
            <w:hideMark/>
          </w:tcPr>
          <w:p w14:paraId="6D8FA3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336340</w:t>
            </w:r>
          </w:p>
        </w:tc>
        <w:tc>
          <w:tcPr>
            <w:tcW w:w="845" w:type="pct"/>
            <w:shd w:val="clear" w:color="auto" w:fill="auto"/>
            <w:noWrap/>
            <w:vAlign w:val="bottom"/>
            <w:hideMark/>
          </w:tcPr>
          <w:p w14:paraId="3A7953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B8590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partes de sistemas de frenos para vehículos automotrices</w:t>
            </w:r>
          </w:p>
        </w:tc>
        <w:tc>
          <w:tcPr>
            <w:tcW w:w="308" w:type="pct"/>
            <w:shd w:val="clear" w:color="auto" w:fill="auto"/>
            <w:noWrap/>
            <w:vAlign w:val="bottom"/>
            <w:hideMark/>
          </w:tcPr>
          <w:p w14:paraId="2E0346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BB05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CE2715" w14:textId="77777777" w:rsidR="00253C9C" w:rsidRPr="005A48C1" w:rsidRDefault="00253C9C" w:rsidP="00345441">
            <w:pPr>
              <w:spacing w:line="360" w:lineRule="auto"/>
              <w:jc w:val="both"/>
              <w:rPr>
                <w:rFonts w:cs="Arial"/>
                <w:color w:val="000000"/>
                <w:sz w:val="24"/>
                <w:szCs w:val="24"/>
              </w:rPr>
            </w:pPr>
          </w:p>
        </w:tc>
      </w:tr>
      <w:tr w:rsidR="00253C9C" w:rsidRPr="005A48C1" w14:paraId="7A8B1B42" w14:textId="77777777" w:rsidTr="00345441">
        <w:trPr>
          <w:trHeight w:val="20"/>
        </w:trPr>
        <w:tc>
          <w:tcPr>
            <w:tcW w:w="581" w:type="pct"/>
            <w:shd w:val="clear" w:color="auto" w:fill="auto"/>
            <w:noWrap/>
            <w:vAlign w:val="bottom"/>
            <w:hideMark/>
          </w:tcPr>
          <w:p w14:paraId="304163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336350</w:t>
            </w:r>
          </w:p>
        </w:tc>
        <w:tc>
          <w:tcPr>
            <w:tcW w:w="845" w:type="pct"/>
            <w:shd w:val="clear" w:color="auto" w:fill="auto"/>
            <w:noWrap/>
            <w:vAlign w:val="bottom"/>
            <w:hideMark/>
          </w:tcPr>
          <w:p w14:paraId="578DFF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9ABE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partes de sistemas de transmisión para vehículos automotores</w:t>
            </w:r>
          </w:p>
        </w:tc>
        <w:tc>
          <w:tcPr>
            <w:tcW w:w="308" w:type="pct"/>
            <w:shd w:val="clear" w:color="auto" w:fill="auto"/>
            <w:noWrap/>
            <w:vAlign w:val="bottom"/>
            <w:hideMark/>
          </w:tcPr>
          <w:p w14:paraId="34959C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A9B19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342563" w14:textId="77777777" w:rsidR="00253C9C" w:rsidRPr="005A48C1" w:rsidRDefault="00253C9C" w:rsidP="00345441">
            <w:pPr>
              <w:spacing w:line="360" w:lineRule="auto"/>
              <w:jc w:val="both"/>
              <w:rPr>
                <w:rFonts w:cs="Arial"/>
                <w:color w:val="000000"/>
                <w:sz w:val="24"/>
                <w:szCs w:val="24"/>
              </w:rPr>
            </w:pPr>
          </w:p>
        </w:tc>
      </w:tr>
      <w:tr w:rsidR="00253C9C" w:rsidRPr="005A48C1" w14:paraId="08F17400" w14:textId="77777777" w:rsidTr="00345441">
        <w:trPr>
          <w:trHeight w:val="20"/>
        </w:trPr>
        <w:tc>
          <w:tcPr>
            <w:tcW w:w="581" w:type="pct"/>
            <w:shd w:val="clear" w:color="auto" w:fill="auto"/>
            <w:noWrap/>
            <w:vAlign w:val="bottom"/>
            <w:hideMark/>
          </w:tcPr>
          <w:p w14:paraId="45A19A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336360</w:t>
            </w:r>
          </w:p>
        </w:tc>
        <w:tc>
          <w:tcPr>
            <w:tcW w:w="845" w:type="pct"/>
            <w:shd w:val="clear" w:color="auto" w:fill="auto"/>
            <w:noWrap/>
            <w:vAlign w:val="bottom"/>
            <w:hideMark/>
          </w:tcPr>
          <w:p w14:paraId="63A0C8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A40A0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asientos y accesorios interiores para vehículos automotores</w:t>
            </w:r>
          </w:p>
        </w:tc>
        <w:tc>
          <w:tcPr>
            <w:tcW w:w="308" w:type="pct"/>
            <w:shd w:val="clear" w:color="auto" w:fill="auto"/>
            <w:noWrap/>
            <w:vAlign w:val="bottom"/>
            <w:hideMark/>
          </w:tcPr>
          <w:p w14:paraId="0C5EB7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B544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1710EF" w14:textId="77777777" w:rsidR="00253C9C" w:rsidRPr="005A48C1" w:rsidRDefault="00253C9C" w:rsidP="00345441">
            <w:pPr>
              <w:spacing w:line="360" w:lineRule="auto"/>
              <w:jc w:val="both"/>
              <w:rPr>
                <w:rFonts w:cs="Arial"/>
                <w:color w:val="000000"/>
                <w:sz w:val="24"/>
                <w:szCs w:val="24"/>
              </w:rPr>
            </w:pPr>
          </w:p>
        </w:tc>
      </w:tr>
      <w:tr w:rsidR="00253C9C" w:rsidRPr="005A48C1" w14:paraId="11269533" w14:textId="77777777" w:rsidTr="00345441">
        <w:trPr>
          <w:trHeight w:val="20"/>
        </w:trPr>
        <w:tc>
          <w:tcPr>
            <w:tcW w:w="581" w:type="pct"/>
            <w:shd w:val="clear" w:color="auto" w:fill="auto"/>
            <w:noWrap/>
            <w:vAlign w:val="bottom"/>
            <w:hideMark/>
          </w:tcPr>
          <w:p w14:paraId="31FBC8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336370</w:t>
            </w:r>
          </w:p>
        </w:tc>
        <w:tc>
          <w:tcPr>
            <w:tcW w:w="845" w:type="pct"/>
            <w:shd w:val="clear" w:color="auto" w:fill="auto"/>
            <w:noWrap/>
            <w:vAlign w:val="bottom"/>
            <w:hideMark/>
          </w:tcPr>
          <w:p w14:paraId="23588E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74F8E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piezas metálicas troqueladas para vehículos automotrices</w:t>
            </w:r>
          </w:p>
        </w:tc>
        <w:tc>
          <w:tcPr>
            <w:tcW w:w="308" w:type="pct"/>
            <w:shd w:val="clear" w:color="auto" w:fill="auto"/>
            <w:noWrap/>
            <w:vAlign w:val="bottom"/>
            <w:hideMark/>
          </w:tcPr>
          <w:p w14:paraId="6228F9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8FE19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2D551A" w14:textId="77777777" w:rsidR="00253C9C" w:rsidRPr="005A48C1" w:rsidRDefault="00253C9C" w:rsidP="00345441">
            <w:pPr>
              <w:spacing w:line="360" w:lineRule="auto"/>
              <w:jc w:val="both"/>
              <w:rPr>
                <w:rFonts w:cs="Arial"/>
                <w:color w:val="000000"/>
                <w:sz w:val="24"/>
                <w:szCs w:val="24"/>
              </w:rPr>
            </w:pPr>
          </w:p>
        </w:tc>
      </w:tr>
      <w:tr w:rsidR="00253C9C" w:rsidRPr="005A48C1" w14:paraId="0C484BAB" w14:textId="77777777" w:rsidTr="00345441">
        <w:trPr>
          <w:trHeight w:val="20"/>
        </w:trPr>
        <w:tc>
          <w:tcPr>
            <w:tcW w:w="581" w:type="pct"/>
            <w:shd w:val="clear" w:color="auto" w:fill="auto"/>
            <w:noWrap/>
            <w:vAlign w:val="bottom"/>
            <w:hideMark/>
          </w:tcPr>
          <w:p w14:paraId="103675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336390</w:t>
            </w:r>
          </w:p>
        </w:tc>
        <w:tc>
          <w:tcPr>
            <w:tcW w:w="845" w:type="pct"/>
            <w:shd w:val="clear" w:color="auto" w:fill="auto"/>
            <w:noWrap/>
            <w:vAlign w:val="bottom"/>
            <w:hideMark/>
          </w:tcPr>
          <w:p w14:paraId="144013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3407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otras partes para vehículos automotrices</w:t>
            </w:r>
          </w:p>
        </w:tc>
        <w:tc>
          <w:tcPr>
            <w:tcW w:w="308" w:type="pct"/>
            <w:shd w:val="clear" w:color="auto" w:fill="auto"/>
            <w:noWrap/>
            <w:vAlign w:val="bottom"/>
            <w:hideMark/>
          </w:tcPr>
          <w:p w14:paraId="5BFE06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B5346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C4C864" w14:textId="77777777" w:rsidR="00253C9C" w:rsidRPr="005A48C1" w:rsidRDefault="00253C9C" w:rsidP="00345441">
            <w:pPr>
              <w:spacing w:line="360" w:lineRule="auto"/>
              <w:jc w:val="both"/>
              <w:rPr>
                <w:rFonts w:cs="Arial"/>
                <w:color w:val="000000"/>
                <w:sz w:val="24"/>
                <w:szCs w:val="24"/>
              </w:rPr>
            </w:pPr>
          </w:p>
        </w:tc>
      </w:tr>
      <w:tr w:rsidR="00253C9C" w:rsidRPr="005A48C1" w14:paraId="140C85C4" w14:textId="77777777" w:rsidTr="00345441">
        <w:trPr>
          <w:trHeight w:val="20"/>
        </w:trPr>
        <w:tc>
          <w:tcPr>
            <w:tcW w:w="581" w:type="pct"/>
            <w:shd w:val="clear" w:color="auto" w:fill="auto"/>
            <w:noWrap/>
            <w:vAlign w:val="bottom"/>
            <w:hideMark/>
          </w:tcPr>
          <w:p w14:paraId="4C8BA0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336410</w:t>
            </w:r>
          </w:p>
        </w:tc>
        <w:tc>
          <w:tcPr>
            <w:tcW w:w="845" w:type="pct"/>
            <w:shd w:val="clear" w:color="auto" w:fill="auto"/>
            <w:noWrap/>
            <w:vAlign w:val="bottom"/>
            <w:hideMark/>
          </w:tcPr>
          <w:p w14:paraId="239791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AF21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aeroespacial</w:t>
            </w:r>
          </w:p>
        </w:tc>
        <w:tc>
          <w:tcPr>
            <w:tcW w:w="308" w:type="pct"/>
            <w:shd w:val="clear" w:color="auto" w:fill="auto"/>
            <w:noWrap/>
            <w:vAlign w:val="bottom"/>
            <w:hideMark/>
          </w:tcPr>
          <w:p w14:paraId="41AF96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81E2F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1F6258" w14:textId="77777777" w:rsidR="00253C9C" w:rsidRPr="005A48C1" w:rsidRDefault="00253C9C" w:rsidP="00345441">
            <w:pPr>
              <w:spacing w:line="360" w:lineRule="auto"/>
              <w:jc w:val="both"/>
              <w:rPr>
                <w:rFonts w:cs="Arial"/>
                <w:color w:val="000000"/>
                <w:sz w:val="24"/>
                <w:szCs w:val="24"/>
              </w:rPr>
            </w:pPr>
          </w:p>
        </w:tc>
      </w:tr>
      <w:tr w:rsidR="00253C9C" w:rsidRPr="005A48C1" w14:paraId="63CAB02A" w14:textId="77777777" w:rsidTr="00345441">
        <w:trPr>
          <w:trHeight w:val="20"/>
        </w:trPr>
        <w:tc>
          <w:tcPr>
            <w:tcW w:w="581" w:type="pct"/>
            <w:shd w:val="clear" w:color="auto" w:fill="auto"/>
            <w:noWrap/>
            <w:vAlign w:val="bottom"/>
            <w:hideMark/>
          </w:tcPr>
          <w:p w14:paraId="3F7461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336510</w:t>
            </w:r>
          </w:p>
        </w:tc>
        <w:tc>
          <w:tcPr>
            <w:tcW w:w="845" w:type="pct"/>
            <w:shd w:val="clear" w:color="auto" w:fill="auto"/>
            <w:noWrap/>
            <w:vAlign w:val="bottom"/>
            <w:hideMark/>
          </w:tcPr>
          <w:p w14:paraId="6ED61F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7985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ferroviario</w:t>
            </w:r>
          </w:p>
        </w:tc>
        <w:tc>
          <w:tcPr>
            <w:tcW w:w="308" w:type="pct"/>
            <w:shd w:val="clear" w:color="auto" w:fill="auto"/>
            <w:noWrap/>
            <w:vAlign w:val="bottom"/>
            <w:hideMark/>
          </w:tcPr>
          <w:p w14:paraId="7BFCF8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2E1B2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77A391" w14:textId="77777777" w:rsidR="00253C9C" w:rsidRPr="005A48C1" w:rsidRDefault="00253C9C" w:rsidP="00345441">
            <w:pPr>
              <w:spacing w:line="360" w:lineRule="auto"/>
              <w:jc w:val="both"/>
              <w:rPr>
                <w:rFonts w:cs="Arial"/>
                <w:color w:val="000000"/>
                <w:sz w:val="24"/>
                <w:szCs w:val="24"/>
              </w:rPr>
            </w:pPr>
          </w:p>
        </w:tc>
      </w:tr>
      <w:tr w:rsidR="00253C9C" w:rsidRPr="005A48C1" w14:paraId="5B93E215" w14:textId="77777777" w:rsidTr="00345441">
        <w:trPr>
          <w:trHeight w:val="20"/>
        </w:trPr>
        <w:tc>
          <w:tcPr>
            <w:tcW w:w="581" w:type="pct"/>
            <w:shd w:val="clear" w:color="auto" w:fill="auto"/>
            <w:noWrap/>
            <w:vAlign w:val="bottom"/>
            <w:hideMark/>
          </w:tcPr>
          <w:p w14:paraId="71D527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336610</w:t>
            </w:r>
          </w:p>
        </w:tc>
        <w:tc>
          <w:tcPr>
            <w:tcW w:w="845" w:type="pct"/>
            <w:shd w:val="clear" w:color="auto" w:fill="auto"/>
            <w:noWrap/>
            <w:vAlign w:val="bottom"/>
            <w:hideMark/>
          </w:tcPr>
          <w:p w14:paraId="1965D1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1FFB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embarcaciones</w:t>
            </w:r>
          </w:p>
        </w:tc>
        <w:tc>
          <w:tcPr>
            <w:tcW w:w="308" w:type="pct"/>
            <w:shd w:val="clear" w:color="auto" w:fill="auto"/>
            <w:noWrap/>
            <w:vAlign w:val="bottom"/>
            <w:hideMark/>
          </w:tcPr>
          <w:p w14:paraId="4FF37F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79E9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FFEF81" w14:textId="77777777" w:rsidR="00253C9C" w:rsidRPr="005A48C1" w:rsidRDefault="00253C9C" w:rsidP="00345441">
            <w:pPr>
              <w:spacing w:line="360" w:lineRule="auto"/>
              <w:jc w:val="both"/>
              <w:rPr>
                <w:rFonts w:cs="Arial"/>
                <w:color w:val="000000"/>
                <w:sz w:val="24"/>
                <w:szCs w:val="24"/>
              </w:rPr>
            </w:pPr>
          </w:p>
        </w:tc>
      </w:tr>
      <w:tr w:rsidR="00253C9C" w:rsidRPr="005A48C1" w14:paraId="7BC3CF9E" w14:textId="77777777" w:rsidTr="00345441">
        <w:trPr>
          <w:trHeight w:val="20"/>
        </w:trPr>
        <w:tc>
          <w:tcPr>
            <w:tcW w:w="581" w:type="pct"/>
            <w:shd w:val="clear" w:color="auto" w:fill="auto"/>
            <w:noWrap/>
            <w:vAlign w:val="bottom"/>
            <w:hideMark/>
          </w:tcPr>
          <w:p w14:paraId="53551E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336991</w:t>
            </w:r>
          </w:p>
        </w:tc>
        <w:tc>
          <w:tcPr>
            <w:tcW w:w="845" w:type="pct"/>
            <w:shd w:val="clear" w:color="auto" w:fill="auto"/>
            <w:noWrap/>
            <w:vAlign w:val="bottom"/>
            <w:hideMark/>
          </w:tcPr>
          <w:p w14:paraId="038539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8F5AE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motocicletas</w:t>
            </w:r>
          </w:p>
        </w:tc>
        <w:tc>
          <w:tcPr>
            <w:tcW w:w="308" w:type="pct"/>
            <w:shd w:val="clear" w:color="auto" w:fill="auto"/>
            <w:noWrap/>
            <w:vAlign w:val="bottom"/>
            <w:hideMark/>
          </w:tcPr>
          <w:p w14:paraId="743618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A676E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F8B1A4" w14:textId="77777777" w:rsidR="00253C9C" w:rsidRPr="005A48C1" w:rsidRDefault="00253C9C" w:rsidP="00345441">
            <w:pPr>
              <w:spacing w:line="360" w:lineRule="auto"/>
              <w:jc w:val="both"/>
              <w:rPr>
                <w:rFonts w:cs="Arial"/>
                <w:color w:val="000000"/>
                <w:sz w:val="24"/>
                <w:szCs w:val="24"/>
              </w:rPr>
            </w:pPr>
          </w:p>
        </w:tc>
      </w:tr>
      <w:tr w:rsidR="00253C9C" w:rsidRPr="005A48C1" w14:paraId="71065337" w14:textId="77777777" w:rsidTr="00345441">
        <w:trPr>
          <w:trHeight w:val="20"/>
        </w:trPr>
        <w:tc>
          <w:tcPr>
            <w:tcW w:w="581" w:type="pct"/>
            <w:shd w:val="clear" w:color="auto" w:fill="auto"/>
            <w:noWrap/>
            <w:vAlign w:val="bottom"/>
            <w:hideMark/>
          </w:tcPr>
          <w:p w14:paraId="2200E7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336992</w:t>
            </w:r>
          </w:p>
        </w:tc>
        <w:tc>
          <w:tcPr>
            <w:tcW w:w="845" w:type="pct"/>
            <w:shd w:val="clear" w:color="auto" w:fill="auto"/>
            <w:noWrap/>
            <w:vAlign w:val="bottom"/>
            <w:hideMark/>
          </w:tcPr>
          <w:p w14:paraId="17CEF9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3400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bicicletas y triciclos</w:t>
            </w:r>
          </w:p>
        </w:tc>
        <w:tc>
          <w:tcPr>
            <w:tcW w:w="308" w:type="pct"/>
            <w:shd w:val="clear" w:color="auto" w:fill="auto"/>
            <w:noWrap/>
            <w:vAlign w:val="bottom"/>
            <w:hideMark/>
          </w:tcPr>
          <w:p w14:paraId="38150C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A8864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D924FA4" w14:textId="77777777" w:rsidR="00253C9C" w:rsidRPr="005A48C1" w:rsidRDefault="00253C9C" w:rsidP="00345441">
            <w:pPr>
              <w:spacing w:line="360" w:lineRule="auto"/>
              <w:jc w:val="both"/>
              <w:rPr>
                <w:rFonts w:cs="Arial"/>
                <w:color w:val="000000"/>
                <w:sz w:val="24"/>
                <w:szCs w:val="24"/>
              </w:rPr>
            </w:pPr>
          </w:p>
        </w:tc>
      </w:tr>
      <w:tr w:rsidR="00253C9C" w:rsidRPr="005A48C1" w14:paraId="6AF0D82E" w14:textId="77777777" w:rsidTr="00345441">
        <w:trPr>
          <w:trHeight w:val="20"/>
        </w:trPr>
        <w:tc>
          <w:tcPr>
            <w:tcW w:w="581" w:type="pct"/>
            <w:shd w:val="clear" w:color="auto" w:fill="auto"/>
            <w:noWrap/>
            <w:vAlign w:val="bottom"/>
            <w:hideMark/>
          </w:tcPr>
          <w:p w14:paraId="1AB362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336999</w:t>
            </w:r>
          </w:p>
        </w:tc>
        <w:tc>
          <w:tcPr>
            <w:tcW w:w="845" w:type="pct"/>
            <w:shd w:val="clear" w:color="auto" w:fill="auto"/>
            <w:noWrap/>
            <w:vAlign w:val="bottom"/>
            <w:hideMark/>
          </w:tcPr>
          <w:p w14:paraId="6EE751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B3628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 equipo de transporte</w:t>
            </w:r>
          </w:p>
        </w:tc>
        <w:tc>
          <w:tcPr>
            <w:tcW w:w="308" w:type="pct"/>
            <w:shd w:val="clear" w:color="auto" w:fill="auto"/>
            <w:noWrap/>
            <w:vAlign w:val="bottom"/>
            <w:hideMark/>
          </w:tcPr>
          <w:p w14:paraId="27CCF1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C52E6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5625B2" w14:textId="77777777" w:rsidR="00253C9C" w:rsidRPr="005A48C1" w:rsidRDefault="00253C9C" w:rsidP="00345441">
            <w:pPr>
              <w:spacing w:line="360" w:lineRule="auto"/>
              <w:jc w:val="both"/>
              <w:rPr>
                <w:rFonts w:cs="Arial"/>
                <w:color w:val="000000"/>
                <w:sz w:val="24"/>
                <w:szCs w:val="24"/>
              </w:rPr>
            </w:pPr>
          </w:p>
        </w:tc>
      </w:tr>
      <w:tr w:rsidR="00253C9C" w:rsidRPr="005A48C1" w14:paraId="55FCF021" w14:textId="77777777" w:rsidTr="00345441">
        <w:trPr>
          <w:trHeight w:val="20"/>
        </w:trPr>
        <w:tc>
          <w:tcPr>
            <w:tcW w:w="581" w:type="pct"/>
            <w:shd w:val="clear" w:color="auto" w:fill="auto"/>
            <w:noWrap/>
            <w:vAlign w:val="bottom"/>
            <w:hideMark/>
          </w:tcPr>
          <w:p w14:paraId="34A257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337110</w:t>
            </w:r>
          </w:p>
        </w:tc>
        <w:tc>
          <w:tcPr>
            <w:tcW w:w="845" w:type="pct"/>
            <w:shd w:val="clear" w:color="auto" w:fill="auto"/>
            <w:noWrap/>
            <w:vAlign w:val="bottom"/>
            <w:hideMark/>
          </w:tcPr>
          <w:p w14:paraId="530737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6F6E4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cocinas integrales y muebles modulares de baño</w:t>
            </w:r>
          </w:p>
        </w:tc>
        <w:tc>
          <w:tcPr>
            <w:tcW w:w="308" w:type="pct"/>
            <w:shd w:val="clear" w:color="auto" w:fill="auto"/>
            <w:noWrap/>
            <w:vAlign w:val="bottom"/>
            <w:hideMark/>
          </w:tcPr>
          <w:p w14:paraId="58A39D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7E894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974348" w14:textId="77777777" w:rsidR="00253C9C" w:rsidRPr="005A48C1" w:rsidRDefault="00253C9C" w:rsidP="00345441">
            <w:pPr>
              <w:spacing w:line="360" w:lineRule="auto"/>
              <w:jc w:val="both"/>
              <w:rPr>
                <w:rFonts w:cs="Arial"/>
                <w:color w:val="000000"/>
                <w:sz w:val="24"/>
                <w:szCs w:val="24"/>
              </w:rPr>
            </w:pPr>
          </w:p>
        </w:tc>
      </w:tr>
      <w:tr w:rsidR="00253C9C" w:rsidRPr="005A48C1" w14:paraId="4BC48379" w14:textId="77777777" w:rsidTr="00345441">
        <w:trPr>
          <w:trHeight w:val="20"/>
        </w:trPr>
        <w:tc>
          <w:tcPr>
            <w:tcW w:w="581" w:type="pct"/>
            <w:shd w:val="clear" w:color="auto" w:fill="auto"/>
            <w:noWrap/>
            <w:vAlign w:val="bottom"/>
            <w:hideMark/>
          </w:tcPr>
          <w:p w14:paraId="63950D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337120</w:t>
            </w:r>
          </w:p>
        </w:tc>
        <w:tc>
          <w:tcPr>
            <w:tcW w:w="845" w:type="pct"/>
            <w:shd w:val="clear" w:color="auto" w:fill="auto"/>
            <w:noWrap/>
            <w:vAlign w:val="bottom"/>
            <w:hideMark/>
          </w:tcPr>
          <w:p w14:paraId="6822E7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28ED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muebles, excepto cocinas integrales, muebles modulares de baño y muebles de oficina y estantería</w:t>
            </w:r>
          </w:p>
        </w:tc>
        <w:tc>
          <w:tcPr>
            <w:tcW w:w="308" w:type="pct"/>
            <w:shd w:val="clear" w:color="auto" w:fill="auto"/>
            <w:noWrap/>
            <w:vAlign w:val="bottom"/>
            <w:hideMark/>
          </w:tcPr>
          <w:p w14:paraId="231FD5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749B1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30E4C1" w14:textId="77777777" w:rsidR="00253C9C" w:rsidRPr="005A48C1" w:rsidRDefault="00253C9C" w:rsidP="00345441">
            <w:pPr>
              <w:spacing w:line="360" w:lineRule="auto"/>
              <w:jc w:val="both"/>
              <w:rPr>
                <w:rFonts w:cs="Arial"/>
                <w:color w:val="000000"/>
                <w:sz w:val="24"/>
                <w:szCs w:val="24"/>
              </w:rPr>
            </w:pPr>
          </w:p>
        </w:tc>
      </w:tr>
      <w:tr w:rsidR="00253C9C" w:rsidRPr="005A48C1" w14:paraId="1952722E" w14:textId="77777777" w:rsidTr="00345441">
        <w:trPr>
          <w:trHeight w:val="20"/>
        </w:trPr>
        <w:tc>
          <w:tcPr>
            <w:tcW w:w="581" w:type="pct"/>
            <w:shd w:val="clear" w:color="auto" w:fill="auto"/>
            <w:noWrap/>
            <w:vAlign w:val="bottom"/>
            <w:hideMark/>
          </w:tcPr>
          <w:p w14:paraId="4CF49E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337210</w:t>
            </w:r>
          </w:p>
        </w:tc>
        <w:tc>
          <w:tcPr>
            <w:tcW w:w="845" w:type="pct"/>
            <w:shd w:val="clear" w:color="auto" w:fill="auto"/>
            <w:noWrap/>
            <w:vAlign w:val="bottom"/>
            <w:hideMark/>
          </w:tcPr>
          <w:p w14:paraId="5F6285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B0AC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muebles de oficina y estantería</w:t>
            </w:r>
          </w:p>
        </w:tc>
        <w:tc>
          <w:tcPr>
            <w:tcW w:w="308" w:type="pct"/>
            <w:shd w:val="clear" w:color="auto" w:fill="auto"/>
            <w:noWrap/>
            <w:vAlign w:val="bottom"/>
            <w:hideMark/>
          </w:tcPr>
          <w:p w14:paraId="51E011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C0B32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4AFDA31" w14:textId="77777777" w:rsidR="00253C9C" w:rsidRPr="005A48C1" w:rsidRDefault="00253C9C" w:rsidP="00345441">
            <w:pPr>
              <w:spacing w:line="360" w:lineRule="auto"/>
              <w:jc w:val="both"/>
              <w:rPr>
                <w:rFonts w:cs="Arial"/>
                <w:color w:val="000000"/>
                <w:sz w:val="24"/>
                <w:szCs w:val="24"/>
              </w:rPr>
            </w:pPr>
          </w:p>
        </w:tc>
      </w:tr>
      <w:tr w:rsidR="00253C9C" w:rsidRPr="005A48C1" w14:paraId="29F494E1" w14:textId="77777777" w:rsidTr="00345441">
        <w:trPr>
          <w:trHeight w:val="20"/>
        </w:trPr>
        <w:tc>
          <w:tcPr>
            <w:tcW w:w="581" w:type="pct"/>
            <w:shd w:val="clear" w:color="auto" w:fill="auto"/>
            <w:noWrap/>
            <w:vAlign w:val="bottom"/>
            <w:hideMark/>
          </w:tcPr>
          <w:p w14:paraId="0AF303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337910</w:t>
            </w:r>
          </w:p>
        </w:tc>
        <w:tc>
          <w:tcPr>
            <w:tcW w:w="845" w:type="pct"/>
            <w:shd w:val="clear" w:color="auto" w:fill="auto"/>
            <w:noWrap/>
            <w:vAlign w:val="bottom"/>
            <w:hideMark/>
          </w:tcPr>
          <w:p w14:paraId="27CFFB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0E87F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colchones</w:t>
            </w:r>
          </w:p>
        </w:tc>
        <w:tc>
          <w:tcPr>
            <w:tcW w:w="308" w:type="pct"/>
            <w:shd w:val="clear" w:color="auto" w:fill="auto"/>
            <w:noWrap/>
            <w:vAlign w:val="bottom"/>
            <w:hideMark/>
          </w:tcPr>
          <w:p w14:paraId="225E29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662F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2DA3E0" w14:textId="77777777" w:rsidR="00253C9C" w:rsidRPr="005A48C1" w:rsidRDefault="00253C9C" w:rsidP="00345441">
            <w:pPr>
              <w:spacing w:line="360" w:lineRule="auto"/>
              <w:jc w:val="both"/>
              <w:rPr>
                <w:rFonts w:cs="Arial"/>
                <w:color w:val="000000"/>
                <w:sz w:val="24"/>
                <w:szCs w:val="24"/>
              </w:rPr>
            </w:pPr>
          </w:p>
        </w:tc>
      </w:tr>
      <w:tr w:rsidR="00253C9C" w:rsidRPr="005A48C1" w14:paraId="02AA389C" w14:textId="77777777" w:rsidTr="00345441">
        <w:trPr>
          <w:trHeight w:val="20"/>
        </w:trPr>
        <w:tc>
          <w:tcPr>
            <w:tcW w:w="581" w:type="pct"/>
            <w:shd w:val="clear" w:color="auto" w:fill="auto"/>
            <w:noWrap/>
            <w:vAlign w:val="bottom"/>
            <w:hideMark/>
          </w:tcPr>
          <w:p w14:paraId="270040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337920</w:t>
            </w:r>
          </w:p>
        </w:tc>
        <w:tc>
          <w:tcPr>
            <w:tcW w:w="845" w:type="pct"/>
            <w:shd w:val="clear" w:color="auto" w:fill="auto"/>
            <w:noWrap/>
            <w:vAlign w:val="bottom"/>
            <w:hideMark/>
          </w:tcPr>
          <w:p w14:paraId="4FBDE4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2F49A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persianas y cortineros</w:t>
            </w:r>
          </w:p>
        </w:tc>
        <w:tc>
          <w:tcPr>
            <w:tcW w:w="308" w:type="pct"/>
            <w:shd w:val="clear" w:color="auto" w:fill="auto"/>
            <w:noWrap/>
            <w:vAlign w:val="bottom"/>
            <w:hideMark/>
          </w:tcPr>
          <w:p w14:paraId="3CDB1E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D3E00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EA8F420" w14:textId="77777777" w:rsidR="00253C9C" w:rsidRPr="005A48C1" w:rsidRDefault="00253C9C" w:rsidP="00345441">
            <w:pPr>
              <w:spacing w:line="360" w:lineRule="auto"/>
              <w:jc w:val="both"/>
              <w:rPr>
                <w:rFonts w:cs="Arial"/>
                <w:color w:val="000000"/>
                <w:sz w:val="24"/>
                <w:szCs w:val="24"/>
              </w:rPr>
            </w:pPr>
          </w:p>
        </w:tc>
      </w:tr>
      <w:tr w:rsidR="00253C9C" w:rsidRPr="005A48C1" w14:paraId="632F37C0" w14:textId="77777777" w:rsidTr="00345441">
        <w:trPr>
          <w:trHeight w:val="20"/>
        </w:trPr>
        <w:tc>
          <w:tcPr>
            <w:tcW w:w="581" w:type="pct"/>
            <w:shd w:val="clear" w:color="auto" w:fill="auto"/>
            <w:noWrap/>
            <w:vAlign w:val="bottom"/>
            <w:hideMark/>
          </w:tcPr>
          <w:p w14:paraId="574A69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339111</w:t>
            </w:r>
          </w:p>
        </w:tc>
        <w:tc>
          <w:tcPr>
            <w:tcW w:w="845" w:type="pct"/>
            <w:shd w:val="clear" w:color="auto" w:fill="auto"/>
            <w:noWrap/>
            <w:vAlign w:val="bottom"/>
            <w:hideMark/>
          </w:tcPr>
          <w:p w14:paraId="5CAB04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E83C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no electrónico para uso médico, dental y para laboratorio</w:t>
            </w:r>
          </w:p>
        </w:tc>
        <w:tc>
          <w:tcPr>
            <w:tcW w:w="308" w:type="pct"/>
            <w:shd w:val="clear" w:color="auto" w:fill="auto"/>
            <w:noWrap/>
            <w:vAlign w:val="bottom"/>
            <w:hideMark/>
          </w:tcPr>
          <w:p w14:paraId="135E58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5678A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3F305E" w14:textId="77777777" w:rsidR="00253C9C" w:rsidRPr="005A48C1" w:rsidRDefault="00253C9C" w:rsidP="00345441">
            <w:pPr>
              <w:spacing w:line="360" w:lineRule="auto"/>
              <w:jc w:val="both"/>
              <w:rPr>
                <w:rFonts w:cs="Arial"/>
                <w:color w:val="000000"/>
                <w:sz w:val="24"/>
                <w:szCs w:val="24"/>
              </w:rPr>
            </w:pPr>
          </w:p>
        </w:tc>
      </w:tr>
      <w:tr w:rsidR="00253C9C" w:rsidRPr="005A48C1" w14:paraId="2E627466" w14:textId="77777777" w:rsidTr="00345441">
        <w:trPr>
          <w:trHeight w:val="20"/>
        </w:trPr>
        <w:tc>
          <w:tcPr>
            <w:tcW w:w="581" w:type="pct"/>
            <w:shd w:val="clear" w:color="auto" w:fill="auto"/>
            <w:noWrap/>
            <w:vAlign w:val="bottom"/>
            <w:hideMark/>
          </w:tcPr>
          <w:p w14:paraId="257AA4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339112</w:t>
            </w:r>
          </w:p>
        </w:tc>
        <w:tc>
          <w:tcPr>
            <w:tcW w:w="845" w:type="pct"/>
            <w:shd w:val="clear" w:color="auto" w:fill="auto"/>
            <w:noWrap/>
            <w:vAlign w:val="bottom"/>
            <w:hideMark/>
          </w:tcPr>
          <w:p w14:paraId="6CF394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8A86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material desechable de uso médico</w:t>
            </w:r>
          </w:p>
        </w:tc>
        <w:tc>
          <w:tcPr>
            <w:tcW w:w="308" w:type="pct"/>
            <w:shd w:val="clear" w:color="auto" w:fill="auto"/>
            <w:noWrap/>
            <w:vAlign w:val="bottom"/>
            <w:hideMark/>
          </w:tcPr>
          <w:p w14:paraId="785CB2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72C25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A14F0D" w14:textId="77777777" w:rsidR="00253C9C" w:rsidRPr="005A48C1" w:rsidRDefault="00253C9C" w:rsidP="00345441">
            <w:pPr>
              <w:spacing w:line="360" w:lineRule="auto"/>
              <w:jc w:val="both"/>
              <w:rPr>
                <w:rFonts w:cs="Arial"/>
                <w:color w:val="000000"/>
                <w:sz w:val="24"/>
                <w:szCs w:val="24"/>
              </w:rPr>
            </w:pPr>
          </w:p>
        </w:tc>
      </w:tr>
      <w:tr w:rsidR="00253C9C" w:rsidRPr="005A48C1" w14:paraId="35454E8C" w14:textId="77777777" w:rsidTr="00345441">
        <w:trPr>
          <w:trHeight w:val="20"/>
        </w:trPr>
        <w:tc>
          <w:tcPr>
            <w:tcW w:w="581" w:type="pct"/>
            <w:shd w:val="clear" w:color="auto" w:fill="auto"/>
            <w:noWrap/>
            <w:vAlign w:val="bottom"/>
            <w:hideMark/>
          </w:tcPr>
          <w:p w14:paraId="12183C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339113</w:t>
            </w:r>
          </w:p>
        </w:tc>
        <w:tc>
          <w:tcPr>
            <w:tcW w:w="845" w:type="pct"/>
            <w:shd w:val="clear" w:color="auto" w:fill="auto"/>
            <w:noWrap/>
            <w:vAlign w:val="bottom"/>
            <w:hideMark/>
          </w:tcPr>
          <w:p w14:paraId="46CC63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A078B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oftálmicos</w:t>
            </w:r>
          </w:p>
        </w:tc>
        <w:tc>
          <w:tcPr>
            <w:tcW w:w="308" w:type="pct"/>
            <w:shd w:val="clear" w:color="auto" w:fill="auto"/>
            <w:noWrap/>
            <w:vAlign w:val="bottom"/>
            <w:hideMark/>
          </w:tcPr>
          <w:p w14:paraId="7E7409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494DC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DD2A65F" w14:textId="77777777" w:rsidR="00253C9C" w:rsidRPr="005A48C1" w:rsidRDefault="00253C9C" w:rsidP="00345441">
            <w:pPr>
              <w:spacing w:line="360" w:lineRule="auto"/>
              <w:jc w:val="both"/>
              <w:rPr>
                <w:rFonts w:cs="Arial"/>
                <w:color w:val="000000"/>
                <w:sz w:val="24"/>
                <w:szCs w:val="24"/>
              </w:rPr>
            </w:pPr>
          </w:p>
        </w:tc>
      </w:tr>
      <w:tr w:rsidR="00253C9C" w:rsidRPr="005A48C1" w14:paraId="66C79E2A" w14:textId="77777777" w:rsidTr="00345441">
        <w:trPr>
          <w:trHeight w:val="20"/>
        </w:trPr>
        <w:tc>
          <w:tcPr>
            <w:tcW w:w="581" w:type="pct"/>
            <w:shd w:val="clear" w:color="auto" w:fill="auto"/>
            <w:noWrap/>
            <w:vAlign w:val="bottom"/>
            <w:hideMark/>
          </w:tcPr>
          <w:p w14:paraId="3EE328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339911</w:t>
            </w:r>
          </w:p>
        </w:tc>
        <w:tc>
          <w:tcPr>
            <w:tcW w:w="845" w:type="pct"/>
            <w:shd w:val="clear" w:color="auto" w:fill="auto"/>
            <w:noWrap/>
            <w:vAlign w:val="bottom"/>
            <w:hideMark/>
          </w:tcPr>
          <w:p w14:paraId="2B826B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55D56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Acuñación e impresión de monedas</w:t>
            </w:r>
          </w:p>
        </w:tc>
        <w:tc>
          <w:tcPr>
            <w:tcW w:w="308" w:type="pct"/>
            <w:shd w:val="clear" w:color="auto" w:fill="auto"/>
            <w:noWrap/>
            <w:vAlign w:val="bottom"/>
            <w:hideMark/>
          </w:tcPr>
          <w:p w14:paraId="28C6A1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739E6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4E8817" w14:textId="77777777" w:rsidR="00253C9C" w:rsidRPr="005A48C1" w:rsidRDefault="00253C9C" w:rsidP="00345441">
            <w:pPr>
              <w:spacing w:line="360" w:lineRule="auto"/>
              <w:jc w:val="both"/>
              <w:rPr>
                <w:rFonts w:cs="Arial"/>
                <w:color w:val="000000"/>
                <w:sz w:val="24"/>
                <w:szCs w:val="24"/>
              </w:rPr>
            </w:pPr>
          </w:p>
        </w:tc>
      </w:tr>
      <w:tr w:rsidR="00253C9C" w:rsidRPr="005A48C1" w14:paraId="3E333602" w14:textId="77777777" w:rsidTr="00345441">
        <w:trPr>
          <w:trHeight w:val="20"/>
        </w:trPr>
        <w:tc>
          <w:tcPr>
            <w:tcW w:w="581" w:type="pct"/>
            <w:shd w:val="clear" w:color="auto" w:fill="auto"/>
            <w:noWrap/>
            <w:vAlign w:val="bottom"/>
            <w:hideMark/>
          </w:tcPr>
          <w:p w14:paraId="130B99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339912</w:t>
            </w:r>
          </w:p>
        </w:tc>
        <w:tc>
          <w:tcPr>
            <w:tcW w:w="845" w:type="pct"/>
            <w:shd w:val="clear" w:color="auto" w:fill="auto"/>
            <w:noWrap/>
            <w:vAlign w:val="bottom"/>
            <w:hideMark/>
          </w:tcPr>
          <w:p w14:paraId="3F1A56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06CB4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Orfebrería y joyería de metales y piedras preciosos</w:t>
            </w:r>
          </w:p>
        </w:tc>
        <w:tc>
          <w:tcPr>
            <w:tcW w:w="308" w:type="pct"/>
            <w:shd w:val="clear" w:color="auto" w:fill="auto"/>
            <w:noWrap/>
            <w:vAlign w:val="bottom"/>
            <w:hideMark/>
          </w:tcPr>
          <w:p w14:paraId="156733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1DA8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E47397" w14:textId="77777777" w:rsidR="00253C9C" w:rsidRPr="005A48C1" w:rsidRDefault="00253C9C" w:rsidP="00345441">
            <w:pPr>
              <w:spacing w:line="360" w:lineRule="auto"/>
              <w:jc w:val="both"/>
              <w:rPr>
                <w:rFonts w:cs="Arial"/>
                <w:color w:val="000000"/>
                <w:sz w:val="24"/>
                <w:szCs w:val="24"/>
              </w:rPr>
            </w:pPr>
          </w:p>
        </w:tc>
      </w:tr>
      <w:tr w:rsidR="00253C9C" w:rsidRPr="005A48C1" w14:paraId="62DD1F00" w14:textId="77777777" w:rsidTr="00345441">
        <w:trPr>
          <w:trHeight w:val="20"/>
        </w:trPr>
        <w:tc>
          <w:tcPr>
            <w:tcW w:w="581" w:type="pct"/>
            <w:shd w:val="clear" w:color="auto" w:fill="auto"/>
            <w:noWrap/>
            <w:vAlign w:val="bottom"/>
            <w:hideMark/>
          </w:tcPr>
          <w:p w14:paraId="4DABAF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339913</w:t>
            </w:r>
          </w:p>
        </w:tc>
        <w:tc>
          <w:tcPr>
            <w:tcW w:w="845" w:type="pct"/>
            <w:shd w:val="clear" w:color="auto" w:fill="auto"/>
            <w:noWrap/>
            <w:vAlign w:val="bottom"/>
            <w:hideMark/>
          </w:tcPr>
          <w:p w14:paraId="4E7904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3B5B4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Joyería de metales y piedras no preciosos y de otros materiales</w:t>
            </w:r>
          </w:p>
        </w:tc>
        <w:tc>
          <w:tcPr>
            <w:tcW w:w="308" w:type="pct"/>
            <w:shd w:val="clear" w:color="auto" w:fill="auto"/>
            <w:noWrap/>
            <w:vAlign w:val="bottom"/>
            <w:hideMark/>
          </w:tcPr>
          <w:p w14:paraId="3CD851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1B9B9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D09FA88" w14:textId="77777777" w:rsidR="00253C9C" w:rsidRPr="005A48C1" w:rsidRDefault="00253C9C" w:rsidP="00345441">
            <w:pPr>
              <w:spacing w:line="360" w:lineRule="auto"/>
              <w:jc w:val="both"/>
              <w:rPr>
                <w:rFonts w:cs="Arial"/>
                <w:color w:val="000000"/>
                <w:sz w:val="24"/>
                <w:szCs w:val="24"/>
              </w:rPr>
            </w:pPr>
          </w:p>
        </w:tc>
      </w:tr>
      <w:tr w:rsidR="00253C9C" w:rsidRPr="005A48C1" w14:paraId="612BCB59" w14:textId="77777777" w:rsidTr="00345441">
        <w:trPr>
          <w:trHeight w:val="20"/>
        </w:trPr>
        <w:tc>
          <w:tcPr>
            <w:tcW w:w="581" w:type="pct"/>
            <w:shd w:val="clear" w:color="auto" w:fill="auto"/>
            <w:noWrap/>
            <w:vAlign w:val="bottom"/>
            <w:hideMark/>
          </w:tcPr>
          <w:p w14:paraId="57FB3C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339914</w:t>
            </w:r>
          </w:p>
        </w:tc>
        <w:tc>
          <w:tcPr>
            <w:tcW w:w="845" w:type="pct"/>
            <w:shd w:val="clear" w:color="auto" w:fill="auto"/>
            <w:noWrap/>
            <w:vAlign w:val="bottom"/>
            <w:hideMark/>
          </w:tcPr>
          <w:p w14:paraId="5C5C7E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36AF5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Metalistería de metales no preciosos</w:t>
            </w:r>
          </w:p>
        </w:tc>
        <w:tc>
          <w:tcPr>
            <w:tcW w:w="308" w:type="pct"/>
            <w:shd w:val="clear" w:color="auto" w:fill="auto"/>
            <w:noWrap/>
            <w:vAlign w:val="bottom"/>
            <w:hideMark/>
          </w:tcPr>
          <w:p w14:paraId="1967DA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0396D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61D6800" w14:textId="77777777" w:rsidR="00253C9C" w:rsidRPr="005A48C1" w:rsidRDefault="00253C9C" w:rsidP="00345441">
            <w:pPr>
              <w:spacing w:line="360" w:lineRule="auto"/>
              <w:jc w:val="both"/>
              <w:rPr>
                <w:rFonts w:cs="Arial"/>
                <w:color w:val="000000"/>
                <w:sz w:val="24"/>
                <w:szCs w:val="24"/>
              </w:rPr>
            </w:pPr>
          </w:p>
        </w:tc>
      </w:tr>
      <w:tr w:rsidR="00253C9C" w:rsidRPr="005A48C1" w14:paraId="124314CD" w14:textId="77777777" w:rsidTr="00345441">
        <w:trPr>
          <w:trHeight w:val="20"/>
        </w:trPr>
        <w:tc>
          <w:tcPr>
            <w:tcW w:w="581" w:type="pct"/>
            <w:shd w:val="clear" w:color="auto" w:fill="auto"/>
            <w:noWrap/>
            <w:vAlign w:val="bottom"/>
            <w:hideMark/>
          </w:tcPr>
          <w:p w14:paraId="6824FF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339920</w:t>
            </w:r>
          </w:p>
        </w:tc>
        <w:tc>
          <w:tcPr>
            <w:tcW w:w="845" w:type="pct"/>
            <w:shd w:val="clear" w:color="auto" w:fill="auto"/>
            <w:noWrap/>
            <w:vAlign w:val="bottom"/>
            <w:hideMark/>
          </w:tcPr>
          <w:p w14:paraId="6E5F60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C1857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deportivos</w:t>
            </w:r>
          </w:p>
        </w:tc>
        <w:tc>
          <w:tcPr>
            <w:tcW w:w="308" w:type="pct"/>
            <w:shd w:val="clear" w:color="auto" w:fill="auto"/>
            <w:noWrap/>
            <w:vAlign w:val="bottom"/>
            <w:hideMark/>
          </w:tcPr>
          <w:p w14:paraId="2CCF52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AD2E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DC089C" w14:textId="77777777" w:rsidR="00253C9C" w:rsidRPr="005A48C1" w:rsidRDefault="00253C9C" w:rsidP="00345441">
            <w:pPr>
              <w:spacing w:line="360" w:lineRule="auto"/>
              <w:jc w:val="both"/>
              <w:rPr>
                <w:rFonts w:cs="Arial"/>
                <w:color w:val="000000"/>
                <w:sz w:val="24"/>
                <w:szCs w:val="24"/>
              </w:rPr>
            </w:pPr>
          </w:p>
        </w:tc>
      </w:tr>
      <w:tr w:rsidR="00253C9C" w:rsidRPr="005A48C1" w14:paraId="2563D23A" w14:textId="77777777" w:rsidTr="00345441">
        <w:trPr>
          <w:trHeight w:val="20"/>
        </w:trPr>
        <w:tc>
          <w:tcPr>
            <w:tcW w:w="581" w:type="pct"/>
            <w:shd w:val="clear" w:color="auto" w:fill="auto"/>
            <w:noWrap/>
            <w:vAlign w:val="bottom"/>
            <w:hideMark/>
          </w:tcPr>
          <w:p w14:paraId="3281C4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339930</w:t>
            </w:r>
          </w:p>
        </w:tc>
        <w:tc>
          <w:tcPr>
            <w:tcW w:w="845" w:type="pct"/>
            <w:shd w:val="clear" w:color="auto" w:fill="auto"/>
            <w:noWrap/>
            <w:vAlign w:val="bottom"/>
            <w:hideMark/>
          </w:tcPr>
          <w:p w14:paraId="376CAA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DEEB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juguetes</w:t>
            </w:r>
          </w:p>
        </w:tc>
        <w:tc>
          <w:tcPr>
            <w:tcW w:w="308" w:type="pct"/>
            <w:shd w:val="clear" w:color="auto" w:fill="auto"/>
            <w:noWrap/>
            <w:vAlign w:val="bottom"/>
            <w:hideMark/>
          </w:tcPr>
          <w:p w14:paraId="28EC3C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9CB48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A57AC6" w14:textId="77777777" w:rsidR="00253C9C" w:rsidRPr="005A48C1" w:rsidRDefault="00253C9C" w:rsidP="00345441">
            <w:pPr>
              <w:spacing w:line="360" w:lineRule="auto"/>
              <w:jc w:val="both"/>
              <w:rPr>
                <w:rFonts w:cs="Arial"/>
                <w:color w:val="000000"/>
                <w:sz w:val="24"/>
                <w:szCs w:val="24"/>
              </w:rPr>
            </w:pPr>
          </w:p>
        </w:tc>
      </w:tr>
      <w:tr w:rsidR="00253C9C" w:rsidRPr="005A48C1" w14:paraId="704A9E47" w14:textId="77777777" w:rsidTr="00345441">
        <w:trPr>
          <w:trHeight w:val="20"/>
        </w:trPr>
        <w:tc>
          <w:tcPr>
            <w:tcW w:w="581" w:type="pct"/>
            <w:shd w:val="clear" w:color="auto" w:fill="auto"/>
            <w:noWrap/>
            <w:vAlign w:val="bottom"/>
            <w:hideMark/>
          </w:tcPr>
          <w:p w14:paraId="0184BB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339940</w:t>
            </w:r>
          </w:p>
        </w:tc>
        <w:tc>
          <w:tcPr>
            <w:tcW w:w="845" w:type="pct"/>
            <w:shd w:val="clear" w:color="auto" w:fill="auto"/>
            <w:noWrap/>
            <w:vAlign w:val="bottom"/>
            <w:hideMark/>
          </w:tcPr>
          <w:p w14:paraId="5C25CB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1022B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y accesorios para escritura, pintura, dibujo y actividades de oficina</w:t>
            </w:r>
          </w:p>
        </w:tc>
        <w:tc>
          <w:tcPr>
            <w:tcW w:w="308" w:type="pct"/>
            <w:shd w:val="clear" w:color="auto" w:fill="auto"/>
            <w:noWrap/>
            <w:vAlign w:val="bottom"/>
            <w:hideMark/>
          </w:tcPr>
          <w:p w14:paraId="3B4983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E4DD7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51E853" w14:textId="77777777" w:rsidR="00253C9C" w:rsidRPr="005A48C1" w:rsidRDefault="00253C9C" w:rsidP="00345441">
            <w:pPr>
              <w:spacing w:line="360" w:lineRule="auto"/>
              <w:jc w:val="both"/>
              <w:rPr>
                <w:rFonts w:cs="Arial"/>
                <w:color w:val="000000"/>
                <w:sz w:val="24"/>
                <w:szCs w:val="24"/>
              </w:rPr>
            </w:pPr>
          </w:p>
        </w:tc>
      </w:tr>
      <w:tr w:rsidR="00253C9C" w:rsidRPr="005A48C1" w14:paraId="6D968DAE" w14:textId="77777777" w:rsidTr="00345441">
        <w:trPr>
          <w:trHeight w:val="20"/>
        </w:trPr>
        <w:tc>
          <w:tcPr>
            <w:tcW w:w="581" w:type="pct"/>
            <w:shd w:val="clear" w:color="auto" w:fill="auto"/>
            <w:noWrap/>
            <w:vAlign w:val="bottom"/>
            <w:hideMark/>
          </w:tcPr>
          <w:p w14:paraId="79A6F9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339950</w:t>
            </w:r>
          </w:p>
        </w:tc>
        <w:tc>
          <w:tcPr>
            <w:tcW w:w="845" w:type="pct"/>
            <w:shd w:val="clear" w:color="auto" w:fill="auto"/>
            <w:noWrap/>
            <w:vAlign w:val="bottom"/>
            <w:hideMark/>
          </w:tcPr>
          <w:p w14:paraId="15C789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F3A6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anuncios y señalamientos</w:t>
            </w:r>
          </w:p>
        </w:tc>
        <w:tc>
          <w:tcPr>
            <w:tcW w:w="308" w:type="pct"/>
            <w:shd w:val="clear" w:color="auto" w:fill="auto"/>
            <w:noWrap/>
            <w:vAlign w:val="bottom"/>
            <w:hideMark/>
          </w:tcPr>
          <w:p w14:paraId="784C5D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4A18C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488C265" w14:textId="77777777" w:rsidR="00253C9C" w:rsidRPr="005A48C1" w:rsidRDefault="00253C9C" w:rsidP="00345441">
            <w:pPr>
              <w:spacing w:line="360" w:lineRule="auto"/>
              <w:jc w:val="both"/>
              <w:rPr>
                <w:rFonts w:cs="Arial"/>
                <w:color w:val="000000"/>
                <w:sz w:val="24"/>
                <w:szCs w:val="24"/>
              </w:rPr>
            </w:pPr>
          </w:p>
        </w:tc>
      </w:tr>
      <w:tr w:rsidR="00253C9C" w:rsidRPr="005A48C1" w14:paraId="342DDAB5" w14:textId="77777777" w:rsidTr="00345441">
        <w:trPr>
          <w:trHeight w:val="20"/>
        </w:trPr>
        <w:tc>
          <w:tcPr>
            <w:tcW w:w="581" w:type="pct"/>
            <w:shd w:val="clear" w:color="auto" w:fill="auto"/>
            <w:noWrap/>
            <w:vAlign w:val="bottom"/>
            <w:hideMark/>
          </w:tcPr>
          <w:p w14:paraId="43C649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339991</w:t>
            </w:r>
          </w:p>
        </w:tc>
        <w:tc>
          <w:tcPr>
            <w:tcW w:w="845" w:type="pct"/>
            <w:shd w:val="clear" w:color="auto" w:fill="auto"/>
            <w:noWrap/>
            <w:vAlign w:val="bottom"/>
            <w:hideMark/>
          </w:tcPr>
          <w:p w14:paraId="28EFD5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3EF7A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instrumentos musicales</w:t>
            </w:r>
          </w:p>
        </w:tc>
        <w:tc>
          <w:tcPr>
            <w:tcW w:w="308" w:type="pct"/>
            <w:shd w:val="clear" w:color="auto" w:fill="auto"/>
            <w:noWrap/>
            <w:vAlign w:val="bottom"/>
            <w:hideMark/>
          </w:tcPr>
          <w:p w14:paraId="65462A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FDEA3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B27E2A0" w14:textId="77777777" w:rsidR="00253C9C" w:rsidRPr="005A48C1" w:rsidRDefault="00253C9C" w:rsidP="00345441">
            <w:pPr>
              <w:spacing w:line="360" w:lineRule="auto"/>
              <w:jc w:val="both"/>
              <w:rPr>
                <w:rFonts w:cs="Arial"/>
                <w:color w:val="000000"/>
                <w:sz w:val="24"/>
                <w:szCs w:val="24"/>
              </w:rPr>
            </w:pPr>
          </w:p>
        </w:tc>
      </w:tr>
      <w:tr w:rsidR="00253C9C" w:rsidRPr="005A48C1" w14:paraId="7DEA324C" w14:textId="77777777" w:rsidTr="00345441">
        <w:trPr>
          <w:trHeight w:val="20"/>
        </w:trPr>
        <w:tc>
          <w:tcPr>
            <w:tcW w:w="581" w:type="pct"/>
            <w:shd w:val="clear" w:color="auto" w:fill="auto"/>
            <w:noWrap/>
            <w:vAlign w:val="bottom"/>
            <w:hideMark/>
          </w:tcPr>
          <w:p w14:paraId="5E2C2F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339992</w:t>
            </w:r>
          </w:p>
        </w:tc>
        <w:tc>
          <w:tcPr>
            <w:tcW w:w="845" w:type="pct"/>
            <w:shd w:val="clear" w:color="auto" w:fill="auto"/>
            <w:noWrap/>
            <w:vAlign w:val="bottom"/>
            <w:hideMark/>
          </w:tcPr>
          <w:p w14:paraId="602C70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F455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cierres, botones y agujas</w:t>
            </w:r>
          </w:p>
        </w:tc>
        <w:tc>
          <w:tcPr>
            <w:tcW w:w="308" w:type="pct"/>
            <w:shd w:val="clear" w:color="auto" w:fill="auto"/>
            <w:noWrap/>
            <w:vAlign w:val="bottom"/>
            <w:hideMark/>
          </w:tcPr>
          <w:p w14:paraId="6F79C0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CDB7B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260DBE" w14:textId="77777777" w:rsidR="00253C9C" w:rsidRPr="005A48C1" w:rsidRDefault="00253C9C" w:rsidP="00345441">
            <w:pPr>
              <w:spacing w:line="360" w:lineRule="auto"/>
              <w:jc w:val="both"/>
              <w:rPr>
                <w:rFonts w:cs="Arial"/>
                <w:color w:val="000000"/>
                <w:sz w:val="24"/>
                <w:szCs w:val="24"/>
              </w:rPr>
            </w:pPr>
          </w:p>
        </w:tc>
      </w:tr>
      <w:tr w:rsidR="00253C9C" w:rsidRPr="005A48C1" w14:paraId="6E1C21FE" w14:textId="77777777" w:rsidTr="00345441">
        <w:trPr>
          <w:trHeight w:val="20"/>
        </w:trPr>
        <w:tc>
          <w:tcPr>
            <w:tcW w:w="581" w:type="pct"/>
            <w:shd w:val="clear" w:color="auto" w:fill="auto"/>
            <w:noWrap/>
            <w:vAlign w:val="bottom"/>
            <w:hideMark/>
          </w:tcPr>
          <w:p w14:paraId="1C988C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339993</w:t>
            </w:r>
          </w:p>
        </w:tc>
        <w:tc>
          <w:tcPr>
            <w:tcW w:w="845" w:type="pct"/>
            <w:shd w:val="clear" w:color="auto" w:fill="auto"/>
            <w:noWrap/>
            <w:vAlign w:val="bottom"/>
            <w:hideMark/>
          </w:tcPr>
          <w:p w14:paraId="235738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1AB6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escobas, cepillos y similares</w:t>
            </w:r>
          </w:p>
        </w:tc>
        <w:tc>
          <w:tcPr>
            <w:tcW w:w="308" w:type="pct"/>
            <w:shd w:val="clear" w:color="auto" w:fill="auto"/>
            <w:noWrap/>
            <w:vAlign w:val="bottom"/>
            <w:hideMark/>
          </w:tcPr>
          <w:p w14:paraId="6FE3E7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52D9F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258A770" w14:textId="77777777" w:rsidR="00253C9C" w:rsidRPr="005A48C1" w:rsidRDefault="00253C9C" w:rsidP="00345441">
            <w:pPr>
              <w:spacing w:line="360" w:lineRule="auto"/>
              <w:jc w:val="both"/>
              <w:rPr>
                <w:rFonts w:cs="Arial"/>
                <w:color w:val="000000"/>
                <w:sz w:val="24"/>
                <w:szCs w:val="24"/>
              </w:rPr>
            </w:pPr>
          </w:p>
        </w:tc>
      </w:tr>
      <w:tr w:rsidR="00253C9C" w:rsidRPr="005A48C1" w14:paraId="6E820110" w14:textId="77777777" w:rsidTr="00345441">
        <w:trPr>
          <w:trHeight w:val="20"/>
        </w:trPr>
        <w:tc>
          <w:tcPr>
            <w:tcW w:w="581" w:type="pct"/>
            <w:shd w:val="clear" w:color="auto" w:fill="auto"/>
            <w:noWrap/>
            <w:vAlign w:val="bottom"/>
            <w:hideMark/>
          </w:tcPr>
          <w:p w14:paraId="4850F0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339994</w:t>
            </w:r>
          </w:p>
        </w:tc>
        <w:tc>
          <w:tcPr>
            <w:tcW w:w="845" w:type="pct"/>
            <w:shd w:val="clear" w:color="auto" w:fill="auto"/>
            <w:noWrap/>
            <w:vAlign w:val="bottom"/>
            <w:hideMark/>
          </w:tcPr>
          <w:p w14:paraId="6434C4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6211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velas y veladoras</w:t>
            </w:r>
          </w:p>
        </w:tc>
        <w:tc>
          <w:tcPr>
            <w:tcW w:w="308" w:type="pct"/>
            <w:shd w:val="clear" w:color="auto" w:fill="auto"/>
            <w:noWrap/>
            <w:vAlign w:val="bottom"/>
            <w:hideMark/>
          </w:tcPr>
          <w:p w14:paraId="683E8B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27756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40080E" w14:textId="77777777" w:rsidR="00253C9C" w:rsidRPr="005A48C1" w:rsidRDefault="00253C9C" w:rsidP="00345441">
            <w:pPr>
              <w:spacing w:line="360" w:lineRule="auto"/>
              <w:jc w:val="both"/>
              <w:rPr>
                <w:rFonts w:cs="Arial"/>
                <w:color w:val="000000"/>
                <w:sz w:val="24"/>
                <w:szCs w:val="24"/>
              </w:rPr>
            </w:pPr>
          </w:p>
        </w:tc>
      </w:tr>
      <w:tr w:rsidR="00253C9C" w:rsidRPr="005A48C1" w14:paraId="6F375AB0" w14:textId="77777777" w:rsidTr="00345441">
        <w:trPr>
          <w:trHeight w:val="20"/>
        </w:trPr>
        <w:tc>
          <w:tcPr>
            <w:tcW w:w="581" w:type="pct"/>
            <w:shd w:val="clear" w:color="auto" w:fill="auto"/>
            <w:noWrap/>
            <w:vAlign w:val="bottom"/>
            <w:hideMark/>
          </w:tcPr>
          <w:p w14:paraId="0C6FA5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339995</w:t>
            </w:r>
          </w:p>
        </w:tc>
        <w:tc>
          <w:tcPr>
            <w:tcW w:w="845" w:type="pct"/>
            <w:shd w:val="clear" w:color="auto" w:fill="auto"/>
            <w:noWrap/>
            <w:vAlign w:val="bottom"/>
            <w:hideMark/>
          </w:tcPr>
          <w:p w14:paraId="323DF4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DD501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ataúdes</w:t>
            </w:r>
          </w:p>
        </w:tc>
        <w:tc>
          <w:tcPr>
            <w:tcW w:w="308" w:type="pct"/>
            <w:shd w:val="clear" w:color="auto" w:fill="auto"/>
            <w:noWrap/>
            <w:vAlign w:val="bottom"/>
            <w:hideMark/>
          </w:tcPr>
          <w:p w14:paraId="3FA00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90F05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65DF61" w14:textId="77777777" w:rsidR="00253C9C" w:rsidRPr="005A48C1" w:rsidRDefault="00253C9C" w:rsidP="00345441">
            <w:pPr>
              <w:spacing w:line="360" w:lineRule="auto"/>
              <w:jc w:val="both"/>
              <w:rPr>
                <w:rFonts w:cs="Arial"/>
                <w:color w:val="000000"/>
                <w:sz w:val="24"/>
                <w:szCs w:val="24"/>
              </w:rPr>
            </w:pPr>
          </w:p>
        </w:tc>
      </w:tr>
      <w:tr w:rsidR="00253C9C" w:rsidRPr="005A48C1" w14:paraId="4F79928D" w14:textId="77777777" w:rsidTr="00345441">
        <w:trPr>
          <w:trHeight w:val="20"/>
        </w:trPr>
        <w:tc>
          <w:tcPr>
            <w:tcW w:w="581" w:type="pct"/>
            <w:shd w:val="clear" w:color="auto" w:fill="auto"/>
            <w:noWrap/>
            <w:vAlign w:val="bottom"/>
            <w:hideMark/>
          </w:tcPr>
          <w:p w14:paraId="399EF2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339999</w:t>
            </w:r>
          </w:p>
        </w:tc>
        <w:tc>
          <w:tcPr>
            <w:tcW w:w="845" w:type="pct"/>
            <w:shd w:val="clear" w:color="auto" w:fill="auto"/>
            <w:noWrap/>
            <w:vAlign w:val="bottom"/>
            <w:hideMark/>
          </w:tcPr>
          <w:p w14:paraId="21CD97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33FA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industrias manufactureras</w:t>
            </w:r>
          </w:p>
        </w:tc>
        <w:tc>
          <w:tcPr>
            <w:tcW w:w="308" w:type="pct"/>
            <w:shd w:val="clear" w:color="auto" w:fill="auto"/>
            <w:noWrap/>
            <w:vAlign w:val="bottom"/>
            <w:hideMark/>
          </w:tcPr>
          <w:p w14:paraId="502DA4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150C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7FD775" w14:textId="77777777" w:rsidR="00253C9C" w:rsidRPr="005A48C1" w:rsidRDefault="00253C9C" w:rsidP="00345441">
            <w:pPr>
              <w:spacing w:line="360" w:lineRule="auto"/>
              <w:jc w:val="both"/>
              <w:rPr>
                <w:rFonts w:cs="Arial"/>
                <w:color w:val="000000"/>
                <w:sz w:val="24"/>
                <w:szCs w:val="24"/>
              </w:rPr>
            </w:pPr>
          </w:p>
        </w:tc>
      </w:tr>
      <w:tr w:rsidR="00253C9C" w:rsidRPr="005A48C1" w14:paraId="2FE0F670" w14:textId="77777777" w:rsidTr="00345441">
        <w:trPr>
          <w:trHeight w:val="20"/>
        </w:trPr>
        <w:tc>
          <w:tcPr>
            <w:tcW w:w="581" w:type="pct"/>
            <w:shd w:val="clear" w:color="auto" w:fill="auto"/>
            <w:noWrap/>
            <w:vAlign w:val="bottom"/>
            <w:hideMark/>
          </w:tcPr>
          <w:p w14:paraId="05F7FD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431110</w:t>
            </w:r>
          </w:p>
        </w:tc>
        <w:tc>
          <w:tcPr>
            <w:tcW w:w="845" w:type="pct"/>
            <w:shd w:val="clear" w:color="auto" w:fill="auto"/>
            <w:noWrap/>
            <w:vAlign w:val="bottom"/>
            <w:hideMark/>
          </w:tcPr>
          <w:p w14:paraId="15B656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F157E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abarrotes</w:t>
            </w:r>
          </w:p>
        </w:tc>
        <w:tc>
          <w:tcPr>
            <w:tcW w:w="308" w:type="pct"/>
            <w:shd w:val="clear" w:color="auto" w:fill="auto"/>
            <w:noWrap/>
            <w:vAlign w:val="bottom"/>
            <w:hideMark/>
          </w:tcPr>
          <w:p w14:paraId="46909F6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540B3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E38B0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1D9EB7" w14:textId="77777777" w:rsidTr="00345441">
        <w:trPr>
          <w:trHeight w:val="20"/>
        </w:trPr>
        <w:tc>
          <w:tcPr>
            <w:tcW w:w="581" w:type="pct"/>
            <w:shd w:val="clear" w:color="auto" w:fill="auto"/>
            <w:noWrap/>
            <w:vAlign w:val="bottom"/>
            <w:hideMark/>
          </w:tcPr>
          <w:p w14:paraId="645AED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431121</w:t>
            </w:r>
          </w:p>
        </w:tc>
        <w:tc>
          <w:tcPr>
            <w:tcW w:w="845" w:type="pct"/>
            <w:shd w:val="clear" w:color="auto" w:fill="auto"/>
            <w:noWrap/>
            <w:vAlign w:val="bottom"/>
            <w:hideMark/>
          </w:tcPr>
          <w:p w14:paraId="0F644C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E7A3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carnes rojas</w:t>
            </w:r>
          </w:p>
        </w:tc>
        <w:tc>
          <w:tcPr>
            <w:tcW w:w="308" w:type="pct"/>
            <w:shd w:val="clear" w:color="auto" w:fill="auto"/>
            <w:noWrap/>
            <w:vAlign w:val="bottom"/>
            <w:hideMark/>
          </w:tcPr>
          <w:p w14:paraId="7268B3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5C493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4982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6CA7EC" w14:textId="77777777" w:rsidTr="00345441">
        <w:trPr>
          <w:trHeight w:val="20"/>
        </w:trPr>
        <w:tc>
          <w:tcPr>
            <w:tcW w:w="581" w:type="pct"/>
            <w:shd w:val="clear" w:color="auto" w:fill="auto"/>
            <w:noWrap/>
            <w:vAlign w:val="bottom"/>
            <w:hideMark/>
          </w:tcPr>
          <w:p w14:paraId="675E83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431122</w:t>
            </w:r>
          </w:p>
        </w:tc>
        <w:tc>
          <w:tcPr>
            <w:tcW w:w="845" w:type="pct"/>
            <w:shd w:val="clear" w:color="auto" w:fill="auto"/>
            <w:noWrap/>
            <w:vAlign w:val="bottom"/>
            <w:hideMark/>
          </w:tcPr>
          <w:p w14:paraId="2FE41E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D628A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carne de aves</w:t>
            </w:r>
          </w:p>
        </w:tc>
        <w:tc>
          <w:tcPr>
            <w:tcW w:w="308" w:type="pct"/>
            <w:shd w:val="clear" w:color="auto" w:fill="auto"/>
            <w:noWrap/>
            <w:vAlign w:val="bottom"/>
            <w:hideMark/>
          </w:tcPr>
          <w:p w14:paraId="28799A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C28A4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2F02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F666E40" w14:textId="77777777" w:rsidTr="00345441">
        <w:trPr>
          <w:trHeight w:val="20"/>
        </w:trPr>
        <w:tc>
          <w:tcPr>
            <w:tcW w:w="581" w:type="pct"/>
            <w:shd w:val="clear" w:color="auto" w:fill="auto"/>
            <w:noWrap/>
            <w:vAlign w:val="bottom"/>
            <w:hideMark/>
          </w:tcPr>
          <w:p w14:paraId="3F72CE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431123</w:t>
            </w:r>
          </w:p>
        </w:tc>
        <w:tc>
          <w:tcPr>
            <w:tcW w:w="845" w:type="pct"/>
            <w:shd w:val="clear" w:color="auto" w:fill="auto"/>
            <w:noWrap/>
            <w:vAlign w:val="bottom"/>
            <w:hideMark/>
          </w:tcPr>
          <w:p w14:paraId="325A36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9E50D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pescados y mariscos</w:t>
            </w:r>
          </w:p>
        </w:tc>
        <w:tc>
          <w:tcPr>
            <w:tcW w:w="308" w:type="pct"/>
            <w:shd w:val="clear" w:color="auto" w:fill="auto"/>
            <w:noWrap/>
            <w:vAlign w:val="bottom"/>
            <w:hideMark/>
          </w:tcPr>
          <w:p w14:paraId="7335F9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A2C1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F851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7A113D6" w14:textId="77777777" w:rsidTr="00345441">
        <w:trPr>
          <w:trHeight w:val="20"/>
        </w:trPr>
        <w:tc>
          <w:tcPr>
            <w:tcW w:w="581" w:type="pct"/>
            <w:shd w:val="clear" w:color="auto" w:fill="auto"/>
            <w:noWrap/>
            <w:vAlign w:val="bottom"/>
            <w:hideMark/>
          </w:tcPr>
          <w:p w14:paraId="27A06C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431130</w:t>
            </w:r>
          </w:p>
        </w:tc>
        <w:tc>
          <w:tcPr>
            <w:tcW w:w="845" w:type="pct"/>
            <w:shd w:val="clear" w:color="auto" w:fill="auto"/>
            <w:noWrap/>
            <w:vAlign w:val="bottom"/>
            <w:hideMark/>
          </w:tcPr>
          <w:p w14:paraId="506046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782F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frutas y verduras frescas</w:t>
            </w:r>
          </w:p>
        </w:tc>
        <w:tc>
          <w:tcPr>
            <w:tcW w:w="308" w:type="pct"/>
            <w:shd w:val="clear" w:color="auto" w:fill="auto"/>
            <w:noWrap/>
            <w:vAlign w:val="bottom"/>
            <w:hideMark/>
          </w:tcPr>
          <w:p w14:paraId="55C734A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63B17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F5CC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D2D1ACD" w14:textId="77777777" w:rsidTr="00345441">
        <w:trPr>
          <w:trHeight w:val="20"/>
        </w:trPr>
        <w:tc>
          <w:tcPr>
            <w:tcW w:w="581" w:type="pct"/>
            <w:shd w:val="clear" w:color="auto" w:fill="auto"/>
            <w:noWrap/>
            <w:vAlign w:val="bottom"/>
            <w:hideMark/>
          </w:tcPr>
          <w:p w14:paraId="7982FD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431140</w:t>
            </w:r>
          </w:p>
        </w:tc>
        <w:tc>
          <w:tcPr>
            <w:tcW w:w="845" w:type="pct"/>
            <w:shd w:val="clear" w:color="auto" w:fill="auto"/>
            <w:noWrap/>
            <w:vAlign w:val="bottom"/>
            <w:hideMark/>
          </w:tcPr>
          <w:p w14:paraId="313626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6CB6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huevo</w:t>
            </w:r>
          </w:p>
        </w:tc>
        <w:tc>
          <w:tcPr>
            <w:tcW w:w="308" w:type="pct"/>
            <w:shd w:val="clear" w:color="auto" w:fill="auto"/>
            <w:noWrap/>
            <w:vAlign w:val="bottom"/>
            <w:hideMark/>
          </w:tcPr>
          <w:p w14:paraId="36A9FD7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26CC1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35EF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60BE909" w14:textId="77777777" w:rsidTr="00345441">
        <w:trPr>
          <w:trHeight w:val="20"/>
        </w:trPr>
        <w:tc>
          <w:tcPr>
            <w:tcW w:w="581" w:type="pct"/>
            <w:shd w:val="clear" w:color="auto" w:fill="auto"/>
            <w:noWrap/>
            <w:vAlign w:val="bottom"/>
            <w:hideMark/>
          </w:tcPr>
          <w:p w14:paraId="266A1E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431150</w:t>
            </w:r>
          </w:p>
        </w:tc>
        <w:tc>
          <w:tcPr>
            <w:tcW w:w="845" w:type="pct"/>
            <w:shd w:val="clear" w:color="auto" w:fill="auto"/>
            <w:noWrap/>
            <w:vAlign w:val="bottom"/>
            <w:hideMark/>
          </w:tcPr>
          <w:p w14:paraId="500E36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C48E0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semillas y granos alimenticios, especias y chiles secos</w:t>
            </w:r>
          </w:p>
        </w:tc>
        <w:tc>
          <w:tcPr>
            <w:tcW w:w="308" w:type="pct"/>
            <w:shd w:val="clear" w:color="auto" w:fill="auto"/>
            <w:noWrap/>
            <w:vAlign w:val="bottom"/>
            <w:hideMark/>
          </w:tcPr>
          <w:p w14:paraId="22CD46B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81E93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1057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16547DE" w14:textId="77777777" w:rsidTr="00345441">
        <w:trPr>
          <w:trHeight w:val="20"/>
        </w:trPr>
        <w:tc>
          <w:tcPr>
            <w:tcW w:w="581" w:type="pct"/>
            <w:shd w:val="clear" w:color="auto" w:fill="auto"/>
            <w:noWrap/>
            <w:vAlign w:val="bottom"/>
            <w:hideMark/>
          </w:tcPr>
          <w:p w14:paraId="41F7E8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431160</w:t>
            </w:r>
          </w:p>
        </w:tc>
        <w:tc>
          <w:tcPr>
            <w:tcW w:w="845" w:type="pct"/>
            <w:shd w:val="clear" w:color="auto" w:fill="auto"/>
            <w:noWrap/>
            <w:vAlign w:val="bottom"/>
            <w:hideMark/>
          </w:tcPr>
          <w:p w14:paraId="5EA2DF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963C6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leche y otros productos lácteos</w:t>
            </w:r>
          </w:p>
        </w:tc>
        <w:tc>
          <w:tcPr>
            <w:tcW w:w="308" w:type="pct"/>
            <w:shd w:val="clear" w:color="auto" w:fill="auto"/>
            <w:noWrap/>
            <w:vAlign w:val="bottom"/>
            <w:hideMark/>
          </w:tcPr>
          <w:p w14:paraId="73C9AAA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AA466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00DED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480E033" w14:textId="77777777" w:rsidTr="00345441">
        <w:trPr>
          <w:trHeight w:val="20"/>
        </w:trPr>
        <w:tc>
          <w:tcPr>
            <w:tcW w:w="581" w:type="pct"/>
            <w:shd w:val="clear" w:color="auto" w:fill="auto"/>
            <w:noWrap/>
            <w:vAlign w:val="bottom"/>
            <w:hideMark/>
          </w:tcPr>
          <w:p w14:paraId="4582E6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431170</w:t>
            </w:r>
          </w:p>
        </w:tc>
        <w:tc>
          <w:tcPr>
            <w:tcW w:w="845" w:type="pct"/>
            <w:shd w:val="clear" w:color="auto" w:fill="auto"/>
            <w:noWrap/>
            <w:vAlign w:val="bottom"/>
            <w:hideMark/>
          </w:tcPr>
          <w:p w14:paraId="49E276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FE818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embutidos</w:t>
            </w:r>
          </w:p>
        </w:tc>
        <w:tc>
          <w:tcPr>
            <w:tcW w:w="308" w:type="pct"/>
            <w:shd w:val="clear" w:color="auto" w:fill="auto"/>
            <w:noWrap/>
            <w:vAlign w:val="bottom"/>
            <w:hideMark/>
          </w:tcPr>
          <w:p w14:paraId="5609CC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0E99E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6706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26D4414" w14:textId="77777777" w:rsidTr="00345441">
        <w:trPr>
          <w:trHeight w:val="20"/>
        </w:trPr>
        <w:tc>
          <w:tcPr>
            <w:tcW w:w="581" w:type="pct"/>
            <w:shd w:val="clear" w:color="auto" w:fill="auto"/>
            <w:noWrap/>
            <w:vAlign w:val="bottom"/>
            <w:hideMark/>
          </w:tcPr>
          <w:p w14:paraId="3F25F0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431180</w:t>
            </w:r>
          </w:p>
        </w:tc>
        <w:tc>
          <w:tcPr>
            <w:tcW w:w="845" w:type="pct"/>
            <w:shd w:val="clear" w:color="auto" w:fill="auto"/>
            <w:noWrap/>
            <w:vAlign w:val="bottom"/>
            <w:hideMark/>
          </w:tcPr>
          <w:p w14:paraId="2D7F8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19A66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dulces y materias primas para repostería</w:t>
            </w:r>
          </w:p>
        </w:tc>
        <w:tc>
          <w:tcPr>
            <w:tcW w:w="308" w:type="pct"/>
            <w:shd w:val="clear" w:color="auto" w:fill="auto"/>
            <w:noWrap/>
            <w:vAlign w:val="bottom"/>
            <w:hideMark/>
          </w:tcPr>
          <w:p w14:paraId="6B5CE3E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59FBC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C1450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89CDDC" w14:textId="77777777" w:rsidTr="00345441">
        <w:trPr>
          <w:trHeight w:val="20"/>
        </w:trPr>
        <w:tc>
          <w:tcPr>
            <w:tcW w:w="581" w:type="pct"/>
            <w:shd w:val="clear" w:color="auto" w:fill="auto"/>
            <w:noWrap/>
            <w:vAlign w:val="bottom"/>
            <w:hideMark/>
          </w:tcPr>
          <w:p w14:paraId="64D9B1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431191</w:t>
            </w:r>
          </w:p>
        </w:tc>
        <w:tc>
          <w:tcPr>
            <w:tcW w:w="845" w:type="pct"/>
            <w:shd w:val="clear" w:color="auto" w:fill="auto"/>
            <w:noWrap/>
            <w:vAlign w:val="bottom"/>
            <w:hideMark/>
          </w:tcPr>
          <w:p w14:paraId="0E7C17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9A62C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pan y pasteles</w:t>
            </w:r>
          </w:p>
        </w:tc>
        <w:tc>
          <w:tcPr>
            <w:tcW w:w="308" w:type="pct"/>
            <w:shd w:val="clear" w:color="auto" w:fill="auto"/>
            <w:noWrap/>
            <w:vAlign w:val="bottom"/>
            <w:hideMark/>
          </w:tcPr>
          <w:p w14:paraId="0711C1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F3B8C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8146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99E6A00" w14:textId="77777777" w:rsidTr="00345441">
        <w:trPr>
          <w:trHeight w:val="20"/>
        </w:trPr>
        <w:tc>
          <w:tcPr>
            <w:tcW w:w="581" w:type="pct"/>
            <w:shd w:val="clear" w:color="auto" w:fill="auto"/>
            <w:noWrap/>
            <w:vAlign w:val="bottom"/>
            <w:hideMark/>
          </w:tcPr>
          <w:p w14:paraId="1DAB1E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431192</w:t>
            </w:r>
          </w:p>
        </w:tc>
        <w:tc>
          <w:tcPr>
            <w:tcW w:w="845" w:type="pct"/>
            <w:shd w:val="clear" w:color="auto" w:fill="auto"/>
            <w:noWrap/>
            <w:vAlign w:val="bottom"/>
            <w:hideMark/>
          </w:tcPr>
          <w:p w14:paraId="48BA39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2C57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botanas y frituras</w:t>
            </w:r>
          </w:p>
        </w:tc>
        <w:tc>
          <w:tcPr>
            <w:tcW w:w="308" w:type="pct"/>
            <w:shd w:val="clear" w:color="auto" w:fill="auto"/>
            <w:noWrap/>
            <w:vAlign w:val="bottom"/>
            <w:hideMark/>
          </w:tcPr>
          <w:p w14:paraId="5F2D915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22EC2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E6A6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D20EBC4" w14:textId="77777777" w:rsidTr="00345441">
        <w:trPr>
          <w:trHeight w:val="20"/>
        </w:trPr>
        <w:tc>
          <w:tcPr>
            <w:tcW w:w="581" w:type="pct"/>
            <w:shd w:val="clear" w:color="auto" w:fill="auto"/>
            <w:noWrap/>
            <w:vAlign w:val="bottom"/>
            <w:hideMark/>
          </w:tcPr>
          <w:p w14:paraId="2D5559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431193</w:t>
            </w:r>
          </w:p>
        </w:tc>
        <w:tc>
          <w:tcPr>
            <w:tcW w:w="845" w:type="pct"/>
            <w:shd w:val="clear" w:color="auto" w:fill="auto"/>
            <w:noWrap/>
            <w:vAlign w:val="bottom"/>
            <w:hideMark/>
          </w:tcPr>
          <w:p w14:paraId="3E5DBC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1664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conservas alimenticias</w:t>
            </w:r>
          </w:p>
        </w:tc>
        <w:tc>
          <w:tcPr>
            <w:tcW w:w="308" w:type="pct"/>
            <w:shd w:val="clear" w:color="auto" w:fill="auto"/>
            <w:noWrap/>
            <w:vAlign w:val="bottom"/>
            <w:hideMark/>
          </w:tcPr>
          <w:p w14:paraId="4F27E8E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91F64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4604A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9DC8FD4" w14:textId="77777777" w:rsidTr="00345441">
        <w:trPr>
          <w:trHeight w:val="20"/>
        </w:trPr>
        <w:tc>
          <w:tcPr>
            <w:tcW w:w="581" w:type="pct"/>
            <w:shd w:val="clear" w:color="auto" w:fill="auto"/>
            <w:noWrap/>
            <w:vAlign w:val="bottom"/>
            <w:hideMark/>
          </w:tcPr>
          <w:p w14:paraId="430178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431194</w:t>
            </w:r>
          </w:p>
        </w:tc>
        <w:tc>
          <w:tcPr>
            <w:tcW w:w="845" w:type="pct"/>
            <w:shd w:val="clear" w:color="auto" w:fill="auto"/>
            <w:noWrap/>
            <w:vAlign w:val="bottom"/>
            <w:hideMark/>
          </w:tcPr>
          <w:p w14:paraId="2A6FE6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EAAA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miel</w:t>
            </w:r>
          </w:p>
        </w:tc>
        <w:tc>
          <w:tcPr>
            <w:tcW w:w="308" w:type="pct"/>
            <w:shd w:val="clear" w:color="auto" w:fill="auto"/>
            <w:noWrap/>
            <w:vAlign w:val="bottom"/>
            <w:hideMark/>
          </w:tcPr>
          <w:p w14:paraId="42A9F5D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D492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A98FA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C0F85C0" w14:textId="77777777" w:rsidTr="00345441">
        <w:trPr>
          <w:trHeight w:val="20"/>
        </w:trPr>
        <w:tc>
          <w:tcPr>
            <w:tcW w:w="581" w:type="pct"/>
            <w:shd w:val="clear" w:color="auto" w:fill="auto"/>
            <w:noWrap/>
            <w:vAlign w:val="bottom"/>
            <w:hideMark/>
          </w:tcPr>
          <w:p w14:paraId="4D86A3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431199</w:t>
            </w:r>
          </w:p>
        </w:tc>
        <w:tc>
          <w:tcPr>
            <w:tcW w:w="845" w:type="pct"/>
            <w:shd w:val="clear" w:color="auto" w:fill="auto"/>
            <w:noWrap/>
            <w:vAlign w:val="bottom"/>
            <w:hideMark/>
          </w:tcPr>
          <w:p w14:paraId="414B11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7DA70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otros alimentos</w:t>
            </w:r>
          </w:p>
        </w:tc>
        <w:tc>
          <w:tcPr>
            <w:tcW w:w="308" w:type="pct"/>
            <w:shd w:val="clear" w:color="auto" w:fill="auto"/>
            <w:noWrap/>
            <w:vAlign w:val="bottom"/>
            <w:hideMark/>
          </w:tcPr>
          <w:p w14:paraId="1219AD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E2B3F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C2FAD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B75FBE3" w14:textId="77777777" w:rsidTr="00345441">
        <w:trPr>
          <w:trHeight w:val="20"/>
        </w:trPr>
        <w:tc>
          <w:tcPr>
            <w:tcW w:w="581" w:type="pct"/>
            <w:shd w:val="clear" w:color="auto" w:fill="auto"/>
            <w:noWrap/>
            <w:vAlign w:val="bottom"/>
            <w:hideMark/>
          </w:tcPr>
          <w:p w14:paraId="6A8AD4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431211</w:t>
            </w:r>
          </w:p>
        </w:tc>
        <w:tc>
          <w:tcPr>
            <w:tcW w:w="845" w:type="pct"/>
            <w:shd w:val="clear" w:color="auto" w:fill="auto"/>
            <w:noWrap/>
            <w:vAlign w:val="bottom"/>
            <w:hideMark/>
          </w:tcPr>
          <w:p w14:paraId="6AF573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56856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bebidas no alcohólicas y hielo</w:t>
            </w:r>
          </w:p>
        </w:tc>
        <w:tc>
          <w:tcPr>
            <w:tcW w:w="308" w:type="pct"/>
            <w:shd w:val="clear" w:color="auto" w:fill="auto"/>
            <w:noWrap/>
            <w:vAlign w:val="bottom"/>
            <w:hideMark/>
          </w:tcPr>
          <w:p w14:paraId="6EBB894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B8EF3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1C01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1C0EEBC" w14:textId="77777777" w:rsidTr="00345441">
        <w:trPr>
          <w:trHeight w:val="20"/>
        </w:trPr>
        <w:tc>
          <w:tcPr>
            <w:tcW w:w="581" w:type="pct"/>
            <w:shd w:val="clear" w:color="auto" w:fill="auto"/>
            <w:noWrap/>
            <w:vAlign w:val="bottom"/>
            <w:hideMark/>
          </w:tcPr>
          <w:p w14:paraId="184CFA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431212</w:t>
            </w:r>
          </w:p>
        </w:tc>
        <w:tc>
          <w:tcPr>
            <w:tcW w:w="845" w:type="pct"/>
            <w:shd w:val="clear" w:color="auto" w:fill="auto"/>
            <w:noWrap/>
            <w:vAlign w:val="bottom"/>
            <w:hideMark/>
          </w:tcPr>
          <w:p w14:paraId="5C411A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8AED4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vinos y licores</w:t>
            </w:r>
          </w:p>
        </w:tc>
        <w:tc>
          <w:tcPr>
            <w:tcW w:w="308" w:type="pct"/>
            <w:shd w:val="clear" w:color="auto" w:fill="auto"/>
            <w:noWrap/>
            <w:vAlign w:val="bottom"/>
            <w:hideMark/>
          </w:tcPr>
          <w:p w14:paraId="76085C3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9C798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93643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3B0F29" w14:textId="77777777" w:rsidTr="00345441">
        <w:trPr>
          <w:trHeight w:val="20"/>
        </w:trPr>
        <w:tc>
          <w:tcPr>
            <w:tcW w:w="581" w:type="pct"/>
            <w:shd w:val="clear" w:color="auto" w:fill="auto"/>
            <w:noWrap/>
            <w:vAlign w:val="bottom"/>
            <w:hideMark/>
          </w:tcPr>
          <w:p w14:paraId="119395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431213</w:t>
            </w:r>
          </w:p>
        </w:tc>
        <w:tc>
          <w:tcPr>
            <w:tcW w:w="845" w:type="pct"/>
            <w:shd w:val="clear" w:color="auto" w:fill="auto"/>
            <w:noWrap/>
            <w:vAlign w:val="bottom"/>
            <w:hideMark/>
          </w:tcPr>
          <w:p w14:paraId="65DF70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EB5E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cerveza</w:t>
            </w:r>
          </w:p>
        </w:tc>
        <w:tc>
          <w:tcPr>
            <w:tcW w:w="308" w:type="pct"/>
            <w:shd w:val="clear" w:color="auto" w:fill="auto"/>
            <w:noWrap/>
            <w:vAlign w:val="bottom"/>
            <w:hideMark/>
          </w:tcPr>
          <w:p w14:paraId="2B83EF1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F7915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34B48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A56268B" w14:textId="77777777" w:rsidTr="00345441">
        <w:trPr>
          <w:trHeight w:val="20"/>
        </w:trPr>
        <w:tc>
          <w:tcPr>
            <w:tcW w:w="581" w:type="pct"/>
            <w:shd w:val="clear" w:color="auto" w:fill="auto"/>
            <w:noWrap/>
            <w:vAlign w:val="bottom"/>
            <w:hideMark/>
          </w:tcPr>
          <w:p w14:paraId="26C173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431220</w:t>
            </w:r>
          </w:p>
        </w:tc>
        <w:tc>
          <w:tcPr>
            <w:tcW w:w="845" w:type="pct"/>
            <w:shd w:val="clear" w:color="auto" w:fill="auto"/>
            <w:noWrap/>
            <w:vAlign w:val="bottom"/>
            <w:hideMark/>
          </w:tcPr>
          <w:p w14:paraId="666BA8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B2C81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cigarros, puros y tabaco</w:t>
            </w:r>
          </w:p>
        </w:tc>
        <w:tc>
          <w:tcPr>
            <w:tcW w:w="308" w:type="pct"/>
            <w:shd w:val="clear" w:color="auto" w:fill="auto"/>
            <w:noWrap/>
            <w:vAlign w:val="bottom"/>
            <w:hideMark/>
          </w:tcPr>
          <w:p w14:paraId="056D482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C74C9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5747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D91C8AF" w14:textId="77777777" w:rsidTr="00345441">
        <w:trPr>
          <w:trHeight w:val="20"/>
        </w:trPr>
        <w:tc>
          <w:tcPr>
            <w:tcW w:w="581" w:type="pct"/>
            <w:shd w:val="clear" w:color="auto" w:fill="auto"/>
            <w:noWrap/>
            <w:vAlign w:val="bottom"/>
            <w:hideMark/>
          </w:tcPr>
          <w:p w14:paraId="46115B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432111</w:t>
            </w:r>
          </w:p>
        </w:tc>
        <w:tc>
          <w:tcPr>
            <w:tcW w:w="845" w:type="pct"/>
            <w:shd w:val="clear" w:color="auto" w:fill="auto"/>
            <w:noWrap/>
            <w:vAlign w:val="bottom"/>
            <w:hideMark/>
          </w:tcPr>
          <w:p w14:paraId="22EAF9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B7EAA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fibras, hilos y telas</w:t>
            </w:r>
          </w:p>
        </w:tc>
        <w:tc>
          <w:tcPr>
            <w:tcW w:w="308" w:type="pct"/>
            <w:shd w:val="clear" w:color="auto" w:fill="auto"/>
            <w:noWrap/>
            <w:vAlign w:val="bottom"/>
            <w:hideMark/>
          </w:tcPr>
          <w:p w14:paraId="3560001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EEF408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B8C39C9" w14:textId="77777777" w:rsidR="00253C9C" w:rsidRPr="005A48C1" w:rsidRDefault="00253C9C" w:rsidP="00345441">
            <w:pPr>
              <w:spacing w:line="360" w:lineRule="auto"/>
              <w:jc w:val="both"/>
              <w:rPr>
                <w:rFonts w:cs="Arial"/>
                <w:color w:val="000000"/>
                <w:sz w:val="24"/>
                <w:szCs w:val="24"/>
              </w:rPr>
            </w:pPr>
          </w:p>
        </w:tc>
      </w:tr>
      <w:tr w:rsidR="00253C9C" w:rsidRPr="005A48C1" w14:paraId="488AE714" w14:textId="77777777" w:rsidTr="00345441">
        <w:trPr>
          <w:trHeight w:val="20"/>
        </w:trPr>
        <w:tc>
          <w:tcPr>
            <w:tcW w:w="581" w:type="pct"/>
            <w:shd w:val="clear" w:color="auto" w:fill="auto"/>
            <w:noWrap/>
            <w:vAlign w:val="bottom"/>
            <w:hideMark/>
          </w:tcPr>
          <w:p w14:paraId="6CCCB4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432112</w:t>
            </w:r>
          </w:p>
        </w:tc>
        <w:tc>
          <w:tcPr>
            <w:tcW w:w="845" w:type="pct"/>
            <w:shd w:val="clear" w:color="auto" w:fill="auto"/>
            <w:noWrap/>
            <w:vAlign w:val="bottom"/>
            <w:hideMark/>
          </w:tcPr>
          <w:p w14:paraId="04306F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2C13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blancos</w:t>
            </w:r>
          </w:p>
        </w:tc>
        <w:tc>
          <w:tcPr>
            <w:tcW w:w="308" w:type="pct"/>
            <w:shd w:val="clear" w:color="auto" w:fill="auto"/>
            <w:noWrap/>
            <w:vAlign w:val="bottom"/>
            <w:hideMark/>
          </w:tcPr>
          <w:p w14:paraId="22F0419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611E18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06BCEF" w14:textId="77777777" w:rsidR="00253C9C" w:rsidRPr="005A48C1" w:rsidRDefault="00253C9C" w:rsidP="00345441">
            <w:pPr>
              <w:spacing w:line="360" w:lineRule="auto"/>
              <w:jc w:val="both"/>
              <w:rPr>
                <w:rFonts w:cs="Arial"/>
                <w:color w:val="000000"/>
                <w:sz w:val="24"/>
                <w:szCs w:val="24"/>
              </w:rPr>
            </w:pPr>
          </w:p>
        </w:tc>
      </w:tr>
      <w:tr w:rsidR="00253C9C" w:rsidRPr="005A48C1" w14:paraId="41BE1F16" w14:textId="77777777" w:rsidTr="00345441">
        <w:trPr>
          <w:trHeight w:val="20"/>
        </w:trPr>
        <w:tc>
          <w:tcPr>
            <w:tcW w:w="581" w:type="pct"/>
            <w:shd w:val="clear" w:color="auto" w:fill="auto"/>
            <w:noWrap/>
            <w:vAlign w:val="bottom"/>
            <w:hideMark/>
          </w:tcPr>
          <w:p w14:paraId="13CFC4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432113</w:t>
            </w:r>
          </w:p>
        </w:tc>
        <w:tc>
          <w:tcPr>
            <w:tcW w:w="845" w:type="pct"/>
            <w:shd w:val="clear" w:color="auto" w:fill="auto"/>
            <w:noWrap/>
            <w:vAlign w:val="bottom"/>
            <w:hideMark/>
          </w:tcPr>
          <w:p w14:paraId="24ABB1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B5B2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cueros y pieles</w:t>
            </w:r>
          </w:p>
        </w:tc>
        <w:tc>
          <w:tcPr>
            <w:tcW w:w="308" w:type="pct"/>
            <w:shd w:val="clear" w:color="auto" w:fill="auto"/>
            <w:noWrap/>
            <w:vAlign w:val="bottom"/>
            <w:hideMark/>
          </w:tcPr>
          <w:p w14:paraId="7A9718B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9CCBD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7451EDF" w14:textId="77777777" w:rsidR="00253C9C" w:rsidRPr="005A48C1" w:rsidRDefault="00253C9C" w:rsidP="00345441">
            <w:pPr>
              <w:spacing w:line="360" w:lineRule="auto"/>
              <w:jc w:val="both"/>
              <w:rPr>
                <w:rFonts w:cs="Arial"/>
                <w:color w:val="000000"/>
                <w:sz w:val="24"/>
                <w:szCs w:val="24"/>
              </w:rPr>
            </w:pPr>
          </w:p>
        </w:tc>
      </w:tr>
      <w:tr w:rsidR="00253C9C" w:rsidRPr="005A48C1" w14:paraId="3F77FA61" w14:textId="77777777" w:rsidTr="00345441">
        <w:trPr>
          <w:trHeight w:val="20"/>
        </w:trPr>
        <w:tc>
          <w:tcPr>
            <w:tcW w:w="581" w:type="pct"/>
            <w:shd w:val="clear" w:color="auto" w:fill="auto"/>
            <w:noWrap/>
            <w:vAlign w:val="bottom"/>
            <w:hideMark/>
          </w:tcPr>
          <w:p w14:paraId="35BB73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432119</w:t>
            </w:r>
          </w:p>
        </w:tc>
        <w:tc>
          <w:tcPr>
            <w:tcW w:w="845" w:type="pct"/>
            <w:shd w:val="clear" w:color="auto" w:fill="auto"/>
            <w:noWrap/>
            <w:vAlign w:val="bottom"/>
            <w:hideMark/>
          </w:tcPr>
          <w:p w14:paraId="733E33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43F32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otros productos textiles</w:t>
            </w:r>
          </w:p>
        </w:tc>
        <w:tc>
          <w:tcPr>
            <w:tcW w:w="308" w:type="pct"/>
            <w:shd w:val="clear" w:color="auto" w:fill="auto"/>
            <w:noWrap/>
            <w:vAlign w:val="bottom"/>
            <w:hideMark/>
          </w:tcPr>
          <w:p w14:paraId="776EEBD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559906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804E954" w14:textId="77777777" w:rsidR="00253C9C" w:rsidRPr="005A48C1" w:rsidRDefault="00253C9C" w:rsidP="00345441">
            <w:pPr>
              <w:spacing w:line="360" w:lineRule="auto"/>
              <w:jc w:val="both"/>
              <w:rPr>
                <w:rFonts w:cs="Arial"/>
                <w:color w:val="000000"/>
                <w:sz w:val="24"/>
                <w:szCs w:val="24"/>
              </w:rPr>
            </w:pPr>
          </w:p>
        </w:tc>
      </w:tr>
      <w:tr w:rsidR="00253C9C" w:rsidRPr="005A48C1" w14:paraId="59C2FE20" w14:textId="77777777" w:rsidTr="00345441">
        <w:trPr>
          <w:trHeight w:val="20"/>
        </w:trPr>
        <w:tc>
          <w:tcPr>
            <w:tcW w:w="581" w:type="pct"/>
            <w:shd w:val="clear" w:color="auto" w:fill="auto"/>
            <w:noWrap/>
            <w:vAlign w:val="bottom"/>
            <w:hideMark/>
          </w:tcPr>
          <w:p w14:paraId="78CD44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432120</w:t>
            </w:r>
          </w:p>
        </w:tc>
        <w:tc>
          <w:tcPr>
            <w:tcW w:w="845" w:type="pct"/>
            <w:shd w:val="clear" w:color="auto" w:fill="auto"/>
            <w:noWrap/>
            <w:vAlign w:val="bottom"/>
            <w:hideMark/>
          </w:tcPr>
          <w:p w14:paraId="75C197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E4F5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ropa, bisutería y accesorios de vestir</w:t>
            </w:r>
          </w:p>
        </w:tc>
        <w:tc>
          <w:tcPr>
            <w:tcW w:w="308" w:type="pct"/>
            <w:shd w:val="clear" w:color="auto" w:fill="auto"/>
            <w:noWrap/>
            <w:vAlign w:val="bottom"/>
            <w:hideMark/>
          </w:tcPr>
          <w:p w14:paraId="50A95E1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8BC1B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892909E" w14:textId="77777777" w:rsidR="00253C9C" w:rsidRPr="005A48C1" w:rsidRDefault="00253C9C" w:rsidP="00345441">
            <w:pPr>
              <w:spacing w:line="360" w:lineRule="auto"/>
              <w:jc w:val="both"/>
              <w:rPr>
                <w:rFonts w:cs="Arial"/>
                <w:color w:val="000000"/>
                <w:sz w:val="24"/>
                <w:szCs w:val="24"/>
              </w:rPr>
            </w:pPr>
          </w:p>
        </w:tc>
      </w:tr>
      <w:tr w:rsidR="00253C9C" w:rsidRPr="005A48C1" w14:paraId="4FBA4483" w14:textId="77777777" w:rsidTr="00345441">
        <w:trPr>
          <w:trHeight w:val="20"/>
        </w:trPr>
        <w:tc>
          <w:tcPr>
            <w:tcW w:w="581" w:type="pct"/>
            <w:shd w:val="clear" w:color="auto" w:fill="auto"/>
            <w:noWrap/>
            <w:vAlign w:val="bottom"/>
            <w:hideMark/>
          </w:tcPr>
          <w:p w14:paraId="289BED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432130</w:t>
            </w:r>
          </w:p>
        </w:tc>
        <w:tc>
          <w:tcPr>
            <w:tcW w:w="845" w:type="pct"/>
            <w:shd w:val="clear" w:color="auto" w:fill="auto"/>
            <w:noWrap/>
            <w:vAlign w:val="bottom"/>
            <w:hideMark/>
          </w:tcPr>
          <w:p w14:paraId="00FB42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220B1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calzado</w:t>
            </w:r>
          </w:p>
        </w:tc>
        <w:tc>
          <w:tcPr>
            <w:tcW w:w="308" w:type="pct"/>
            <w:shd w:val="clear" w:color="auto" w:fill="auto"/>
            <w:noWrap/>
            <w:vAlign w:val="bottom"/>
            <w:hideMark/>
          </w:tcPr>
          <w:p w14:paraId="7B34330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95B46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635F9BB" w14:textId="77777777" w:rsidR="00253C9C" w:rsidRPr="005A48C1" w:rsidRDefault="00253C9C" w:rsidP="00345441">
            <w:pPr>
              <w:spacing w:line="360" w:lineRule="auto"/>
              <w:jc w:val="both"/>
              <w:rPr>
                <w:rFonts w:cs="Arial"/>
                <w:color w:val="000000"/>
                <w:sz w:val="24"/>
                <w:szCs w:val="24"/>
              </w:rPr>
            </w:pPr>
          </w:p>
        </w:tc>
      </w:tr>
      <w:tr w:rsidR="00253C9C" w:rsidRPr="005A48C1" w14:paraId="5D18A755" w14:textId="77777777" w:rsidTr="00345441">
        <w:trPr>
          <w:trHeight w:val="20"/>
        </w:trPr>
        <w:tc>
          <w:tcPr>
            <w:tcW w:w="581" w:type="pct"/>
            <w:shd w:val="clear" w:color="auto" w:fill="auto"/>
            <w:noWrap/>
            <w:vAlign w:val="bottom"/>
            <w:hideMark/>
          </w:tcPr>
          <w:p w14:paraId="37E33D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433110</w:t>
            </w:r>
          </w:p>
        </w:tc>
        <w:tc>
          <w:tcPr>
            <w:tcW w:w="845" w:type="pct"/>
            <w:shd w:val="clear" w:color="auto" w:fill="auto"/>
            <w:noWrap/>
            <w:vAlign w:val="bottom"/>
            <w:hideMark/>
          </w:tcPr>
          <w:p w14:paraId="23C188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28D97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productos farmacéuticos</w:t>
            </w:r>
          </w:p>
        </w:tc>
        <w:tc>
          <w:tcPr>
            <w:tcW w:w="308" w:type="pct"/>
            <w:shd w:val="clear" w:color="auto" w:fill="auto"/>
            <w:noWrap/>
            <w:vAlign w:val="bottom"/>
            <w:hideMark/>
          </w:tcPr>
          <w:p w14:paraId="1CF89F4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903219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82D4E10" w14:textId="77777777" w:rsidR="00253C9C" w:rsidRPr="005A48C1" w:rsidRDefault="00253C9C" w:rsidP="00345441">
            <w:pPr>
              <w:spacing w:line="360" w:lineRule="auto"/>
              <w:jc w:val="both"/>
              <w:rPr>
                <w:rFonts w:cs="Arial"/>
                <w:color w:val="000000"/>
                <w:sz w:val="24"/>
                <w:szCs w:val="24"/>
              </w:rPr>
            </w:pPr>
          </w:p>
        </w:tc>
      </w:tr>
      <w:tr w:rsidR="00253C9C" w:rsidRPr="005A48C1" w14:paraId="58166708" w14:textId="77777777" w:rsidTr="00345441">
        <w:trPr>
          <w:trHeight w:val="20"/>
        </w:trPr>
        <w:tc>
          <w:tcPr>
            <w:tcW w:w="581" w:type="pct"/>
            <w:shd w:val="clear" w:color="auto" w:fill="auto"/>
            <w:noWrap/>
            <w:vAlign w:val="bottom"/>
            <w:hideMark/>
          </w:tcPr>
          <w:p w14:paraId="15D85A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433210</w:t>
            </w:r>
          </w:p>
        </w:tc>
        <w:tc>
          <w:tcPr>
            <w:tcW w:w="845" w:type="pct"/>
            <w:shd w:val="clear" w:color="auto" w:fill="auto"/>
            <w:noWrap/>
            <w:vAlign w:val="bottom"/>
            <w:hideMark/>
          </w:tcPr>
          <w:p w14:paraId="2820F6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3918F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de perfumería y cosméticos</w:t>
            </w:r>
          </w:p>
        </w:tc>
        <w:tc>
          <w:tcPr>
            <w:tcW w:w="308" w:type="pct"/>
            <w:shd w:val="clear" w:color="auto" w:fill="auto"/>
            <w:noWrap/>
            <w:vAlign w:val="bottom"/>
            <w:hideMark/>
          </w:tcPr>
          <w:p w14:paraId="5243381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7CCD28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7B57A03" w14:textId="77777777" w:rsidR="00253C9C" w:rsidRPr="005A48C1" w:rsidRDefault="00253C9C" w:rsidP="00345441">
            <w:pPr>
              <w:spacing w:line="360" w:lineRule="auto"/>
              <w:jc w:val="both"/>
              <w:rPr>
                <w:rFonts w:cs="Arial"/>
                <w:color w:val="000000"/>
                <w:sz w:val="24"/>
                <w:szCs w:val="24"/>
              </w:rPr>
            </w:pPr>
          </w:p>
        </w:tc>
      </w:tr>
      <w:tr w:rsidR="00253C9C" w:rsidRPr="005A48C1" w14:paraId="6ECC779B" w14:textId="77777777" w:rsidTr="00345441">
        <w:trPr>
          <w:trHeight w:val="20"/>
        </w:trPr>
        <w:tc>
          <w:tcPr>
            <w:tcW w:w="581" w:type="pct"/>
            <w:shd w:val="clear" w:color="auto" w:fill="auto"/>
            <w:noWrap/>
            <w:vAlign w:val="bottom"/>
            <w:hideMark/>
          </w:tcPr>
          <w:p w14:paraId="6E7B82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433220</w:t>
            </w:r>
          </w:p>
        </w:tc>
        <w:tc>
          <w:tcPr>
            <w:tcW w:w="845" w:type="pct"/>
            <w:shd w:val="clear" w:color="auto" w:fill="auto"/>
            <w:noWrap/>
            <w:vAlign w:val="bottom"/>
            <w:hideMark/>
          </w:tcPr>
          <w:p w14:paraId="134E79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908F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de joyería y relojes</w:t>
            </w:r>
          </w:p>
        </w:tc>
        <w:tc>
          <w:tcPr>
            <w:tcW w:w="308" w:type="pct"/>
            <w:shd w:val="clear" w:color="auto" w:fill="auto"/>
            <w:noWrap/>
            <w:vAlign w:val="bottom"/>
            <w:hideMark/>
          </w:tcPr>
          <w:p w14:paraId="78CD17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F0F510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9A44A8B" w14:textId="77777777" w:rsidR="00253C9C" w:rsidRPr="005A48C1" w:rsidRDefault="00253C9C" w:rsidP="00345441">
            <w:pPr>
              <w:spacing w:line="360" w:lineRule="auto"/>
              <w:jc w:val="both"/>
              <w:rPr>
                <w:rFonts w:cs="Arial"/>
                <w:color w:val="000000"/>
                <w:sz w:val="24"/>
                <w:szCs w:val="24"/>
              </w:rPr>
            </w:pPr>
          </w:p>
        </w:tc>
      </w:tr>
      <w:tr w:rsidR="00253C9C" w:rsidRPr="005A48C1" w14:paraId="400DA5D6" w14:textId="77777777" w:rsidTr="00345441">
        <w:trPr>
          <w:trHeight w:val="20"/>
        </w:trPr>
        <w:tc>
          <w:tcPr>
            <w:tcW w:w="581" w:type="pct"/>
            <w:shd w:val="clear" w:color="auto" w:fill="auto"/>
            <w:noWrap/>
            <w:vAlign w:val="bottom"/>
            <w:hideMark/>
          </w:tcPr>
          <w:p w14:paraId="35156F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433311</w:t>
            </w:r>
          </w:p>
        </w:tc>
        <w:tc>
          <w:tcPr>
            <w:tcW w:w="845" w:type="pct"/>
            <w:shd w:val="clear" w:color="auto" w:fill="auto"/>
            <w:noWrap/>
            <w:vAlign w:val="bottom"/>
            <w:hideMark/>
          </w:tcPr>
          <w:p w14:paraId="1266DE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F71DA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discos y casetes</w:t>
            </w:r>
          </w:p>
        </w:tc>
        <w:tc>
          <w:tcPr>
            <w:tcW w:w="308" w:type="pct"/>
            <w:shd w:val="clear" w:color="auto" w:fill="auto"/>
            <w:noWrap/>
            <w:vAlign w:val="bottom"/>
            <w:hideMark/>
          </w:tcPr>
          <w:p w14:paraId="1DD31F2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75E7D7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F014DAD" w14:textId="77777777" w:rsidR="00253C9C" w:rsidRPr="005A48C1" w:rsidRDefault="00253C9C" w:rsidP="00345441">
            <w:pPr>
              <w:spacing w:line="360" w:lineRule="auto"/>
              <w:jc w:val="both"/>
              <w:rPr>
                <w:rFonts w:cs="Arial"/>
                <w:color w:val="000000"/>
                <w:sz w:val="24"/>
                <w:szCs w:val="24"/>
              </w:rPr>
            </w:pPr>
          </w:p>
        </w:tc>
      </w:tr>
      <w:tr w:rsidR="00253C9C" w:rsidRPr="005A48C1" w14:paraId="39182C60" w14:textId="77777777" w:rsidTr="00345441">
        <w:trPr>
          <w:trHeight w:val="20"/>
        </w:trPr>
        <w:tc>
          <w:tcPr>
            <w:tcW w:w="581" w:type="pct"/>
            <w:shd w:val="clear" w:color="auto" w:fill="auto"/>
            <w:noWrap/>
            <w:vAlign w:val="bottom"/>
            <w:hideMark/>
          </w:tcPr>
          <w:p w14:paraId="669FE1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433312</w:t>
            </w:r>
          </w:p>
        </w:tc>
        <w:tc>
          <w:tcPr>
            <w:tcW w:w="845" w:type="pct"/>
            <w:shd w:val="clear" w:color="auto" w:fill="auto"/>
            <w:noWrap/>
            <w:vAlign w:val="bottom"/>
            <w:hideMark/>
          </w:tcPr>
          <w:p w14:paraId="1E9049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06B64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juguetes y bicicletas</w:t>
            </w:r>
          </w:p>
        </w:tc>
        <w:tc>
          <w:tcPr>
            <w:tcW w:w="308" w:type="pct"/>
            <w:shd w:val="clear" w:color="auto" w:fill="auto"/>
            <w:noWrap/>
            <w:vAlign w:val="bottom"/>
            <w:hideMark/>
          </w:tcPr>
          <w:p w14:paraId="52EB5F1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AAB803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62CB26" w14:textId="77777777" w:rsidR="00253C9C" w:rsidRPr="005A48C1" w:rsidRDefault="00253C9C" w:rsidP="00345441">
            <w:pPr>
              <w:spacing w:line="360" w:lineRule="auto"/>
              <w:jc w:val="both"/>
              <w:rPr>
                <w:rFonts w:cs="Arial"/>
                <w:color w:val="000000"/>
                <w:sz w:val="24"/>
                <w:szCs w:val="24"/>
              </w:rPr>
            </w:pPr>
          </w:p>
        </w:tc>
      </w:tr>
      <w:tr w:rsidR="00253C9C" w:rsidRPr="005A48C1" w14:paraId="4AEDE478" w14:textId="77777777" w:rsidTr="00345441">
        <w:trPr>
          <w:trHeight w:val="20"/>
        </w:trPr>
        <w:tc>
          <w:tcPr>
            <w:tcW w:w="581" w:type="pct"/>
            <w:shd w:val="clear" w:color="auto" w:fill="auto"/>
            <w:noWrap/>
            <w:vAlign w:val="bottom"/>
            <w:hideMark/>
          </w:tcPr>
          <w:p w14:paraId="6F6B21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433313</w:t>
            </w:r>
          </w:p>
        </w:tc>
        <w:tc>
          <w:tcPr>
            <w:tcW w:w="845" w:type="pct"/>
            <w:shd w:val="clear" w:color="auto" w:fill="auto"/>
            <w:noWrap/>
            <w:vAlign w:val="bottom"/>
            <w:hideMark/>
          </w:tcPr>
          <w:p w14:paraId="7BFEDD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B8806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y aparatos deportivos</w:t>
            </w:r>
          </w:p>
        </w:tc>
        <w:tc>
          <w:tcPr>
            <w:tcW w:w="308" w:type="pct"/>
            <w:shd w:val="clear" w:color="auto" w:fill="auto"/>
            <w:noWrap/>
            <w:vAlign w:val="bottom"/>
            <w:hideMark/>
          </w:tcPr>
          <w:p w14:paraId="2C80A14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B7EF6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467BDEB" w14:textId="77777777" w:rsidR="00253C9C" w:rsidRPr="005A48C1" w:rsidRDefault="00253C9C" w:rsidP="00345441">
            <w:pPr>
              <w:spacing w:line="360" w:lineRule="auto"/>
              <w:jc w:val="both"/>
              <w:rPr>
                <w:rFonts w:cs="Arial"/>
                <w:color w:val="000000"/>
                <w:sz w:val="24"/>
                <w:szCs w:val="24"/>
              </w:rPr>
            </w:pPr>
          </w:p>
        </w:tc>
      </w:tr>
      <w:tr w:rsidR="00253C9C" w:rsidRPr="005A48C1" w14:paraId="7684ED9F" w14:textId="77777777" w:rsidTr="00345441">
        <w:trPr>
          <w:trHeight w:val="20"/>
        </w:trPr>
        <w:tc>
          <w:tcPr>
            <w:tcW w:w="581" w:type="pct"/>
            <w:shd w:val="clear" w:color="auto" w:fill="auto"/>
            <w:noWrap/>
            <w:vAlign w:val="bottom"/>
            <w:hideMark/>
          </w:tcPr>
          <w:p w14:paraId="2362B2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433410</w:t>
            </w:r>
          </w:p>
        </w:tc>
        <w:tc>
          <w:tcPr>
            <w:tcW w:w="845" w:type="pct"/>
            <w:shd w:val="clear" w:color="auto" w:fill="auto"/>
            <w:noWrap/>
            <w:vAlign w:val="bottom"/>
            <w:hideMark/>
          </w:tcPr>
          <w:p w14:paraId="1C63C9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B352A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de papelería</w:t>
            </w:r>
          </w:p>
        </w:tc>
        <w:tc>
          <w:tcPr>
            <w:tcW w:w="308" w:type="pct"/>
            <w:shd w:val="clear" w:color="auto" w:fill="auto"/>
            <w:noWrap/>
            <w:vAlign w:val="bottom"/>
            <w:hideMark/>
          </w:tcPr>
          <w:p w14:paraId="01BBDB1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ED13F9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C81B18A" w14:textId="77777777" w:rsidR="00253C9C" w:rsidRPr="005A48C1" w:rsidRDefault="00253C9C" w:rsidP="00345441">
            <w:pPr>
              <w:spacing w:line="360" w:lineRule="auto"/>
              <w:jc w:val="both"/>
              <w:rPr>
                <w:rFonts w:cs="Arial"/>
                <w:color w:val="000000"/>
                <w:sz w:val="24"/>
                <w:szCs w:val="24"/>
              </w:rPr>
            </w:pPr>
          </w:p>
        </w:tc>
      </w:tr>
      <w:tr w:rsidR="00253C9C" w:rsidRPr="005A48C1" w14:paraId="34329BD8" w14:textId="77777777" w:rsidTr="00345441">
        <w:trPr>
          <w:trHeight w:val="20"/>
        </w:trPr>
        <w:tc>
          <w:tcPr>
            <w:tcW w:w="581" w:type="pct"/>
            <w:shd w:val="clear" w:color="auto" w:fill="auto"/>
            <w:noWrap/>
            <w:vAlign w:val="bottom"/>
            <w:hideMark/>
          </w:tcPr>
          <w:p w14:paraId="649CDB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433420</w:t>
            </w:r>
          </w:p>
        </w:tc>
        <w:tc>
          <w:tcPr>
            <w:tcW w:w="845" w:type="pct"/>
            <w:shd w:val="clear" w:color="auto" w:fill="auto"/>
            <w:noWrap/>
            <w:vAlign w:val="bottom"/>
            <w:hideMark/>
          </w:tcPr>
          <w:p w14:paraId="70A0AF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78DF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libros</w:t>
            </w:r>
          </w:p>
        </w:tc>
        <w:tc>
          <w:tcPr>
            <w:tcW w:w="308" w:type="pct"/>
            <w:shd w:val="clear" w:color="auto" w:fill="auto"/>
            <w:noWrap/>
            <w:vAlign w:val="bottom"/>
            <w:hideMark/>
          </w:tcPr>
          <w:p w14:paraId="3B118F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BB807B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E0BC287" w14:textId="77777777" w:rsidR="00253C9C" w:rsidRPr="005A48C1" w:rsidRDefault="00253C9C" w:rsidP="00345441">
            <w:pPr>
              <w:spacing w:line="360" w:lineRule="auto"/>
              <w:jc w:val="both"/>
              <w:rPr>
                <w:rFonts w:cs="Arial"/>
                <w:color w:val="000000"/>
                <w:sz w:val="24"/>
                <w:szCs w:val="24"/>
              </w:rPr>
            </w:pPr>
          </w:p>
        </w:tc>
      </w:tr>
      <w:tr w:rsidR="00253C9C" w:rsidRPr="005A48C1" w14:paraId="18C57FA5" w14:textId="77777777" w:rsidTr="00345441">
        <w:trPr>
          <w:trHeight w:val="20"/>
        </w:trPr>
        <w:tc>
          <w:tcPr>
            <w:tcW w:w="581" w:type="pct"/>
            <w:shd w:val="clear" w:color="auto" w:fill="auto"/>
            <w:noWrap/>
            <w:vAlign w:val="bottom"/>
            <w:hideMark/>
          </w:tcPr>
          <w:p w14:paraId="14918F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433430</w:t>
            </w:r>
          </w:p>
        </w:tc>
        <w:tc>
          <w:tcPr>
            <w:tcW w:w="845" w:type="pct"/>
            <w:shd w:val="clear" w:color="auto" w:fill="auto"/>
            <w:noWrap/>
            <w:vAlign w:val="bottom"/>
            <w:hideMark/>
          </w:tcPr>
          <w:p w14:paraId="2F3725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1A2C9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revistas y periódicos</w:t>
            </w:r>
          </w:p>
        </w:tc>
        <w:tc>
          <w:tcPr>
            <w:tcW w:w="308" w:type="pct"/>
            <w:shd w:val="clear" w:color="auto" w:fill="auto"/>
            <w:noWrap/>
            <w:vAlign w:val="bottom"/>
            <w:hideMark/>
          </w:tcPr>
          <w:p w14:paraId="0D096E0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DCF6B0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94A7709" w14:textId="77777777" w:rsidR="00253C9C" w:rsidRPr="005A48C1" w:rsidRDefault="00253C9C" w:rsidP="00345441">
            <w:pPr>
              <w:spacing w:line="360" w:lineRule="auto"/>
              <w:jc w:val="both"/>
              <w:rPr>
                <w:rFonts w:cs="Arial"/>
                <w:color w:val="000000"/>
                <w:sz w:val="24"/>
                <w:szCs w:val="24"/>
              </w:rPr>
            </w:pPr>
          </w:p>
        </w:tc>
      </w:tr>
      <w:tr w:rsidR="00253C9C" w:rsidRPr="005A48C1" w14:paraId="7C11C113" w14:textId="77777777" w:rsidTr="00345441">
        <w:trPr>
          <w:trHeight w:val="20"/>
        </w:trPr>
        <w:tc>
          <w:tcPr>
            <w:tcW w:w="581" w:type="pct"/>
            <w:shd w:val="clear" w:color="auto" w:fill="auto"/>
            <w:noWrap/>
            <w:vAlign w:val="bottom"/>
            <w:hideMark/>
          </w:tcPr>
          <w:p w14:paraId="6BBE9B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433510</w:t>
            </w:r>
          </w:p>
        </w:tc>
        <w:tc>
          <w:tcPr>
            <w:tcW w:w="845" w:type="pct"/>
            <w:shd w:val="clear" w:color="auto" w:fill="auto"/>
            <w:noWrap/>
            <w:vAlign w:val="bottom"/>
            <w:hideMark/>
          </w:tcPr>
          <w:p w14:paraId="0A6377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4E391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electrodomésticos menores y aparatos de línea blanca</w:t>
            </w:r>
          </w:p>
        </w:tc>
        <w:tc>
          <w:tcPr>
            <w:tcW w:w="308" w:type="pct"/>
            <w:shd w:val="clear" w:color="auto" w:fill="auto"/>
            <w:noWrap/>
            <w:vAlign w:val="bottom"/>
            <w:hideMark/>
          </w:tcPr>
          <w:p w14:paraId="495833C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7C706E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9617D54" w14:textId="77777777" w:rsidR="00253C9C" w:rsidRPr="005A48C1" w:rsidRDefault="00253C9C" w:rsidP="00345441">
            <w:pPr>
              <w:spacing w:line="360" w:lineRule="auto"/>
              <w:jc w:val="both"/>
              <w:rPr>
                <w:rFonts w:cs="Arial"/>
                <w:color w:val="000000"/>
                <w:sz w:val="24"/>
                <w:szCs w:val="24"/>
              </w:rPr>
            </w:pPr>
          </w:p>
        </w:tc>
      </w:tr>
      <w:tr w:rsidR="00253C9C" w:rsidRPr="005A48C1" w14:paraId="49390B5C" w14:textId="77777777" w:rsidTr="00345441">
        <w:trPr>
          <w:trHeight w:val="20"/>
        </w:trPr>
        <w:tc>
          <w:tcPr>
            <w:tcW w:w="581" w:type="pct"/>
            <w:shd w:val="clear" w:color="auto" w:fill="auto"/>
            <w:noWrap/>
            <w:vAlign w:val="bottom"/>
            <w:hideMark/>
          </w:tcPr>
          <w:p w14:paraId="5028F3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434111</w:t>
            </w:r>
          </w:p>
        </w:tc>
        <w:tc>
          <w:tcPr>
            <w:tcW w:w="845" w:type="pct"/>
            <w:shd w:val="clear" w:color="auto" w:fill="auto"/>
            <w:noWrap/>
            <w:vAlign w:val="bottom"/>
            <w:hideMark/>
          </w:tcPr>
          <w:p w14:paraId="4E175F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C6D0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fertilizantes, plaguicidas y semillas para siembra</w:t>
            </w:r>
          </w:p>
        </w:tc>
        <w:tc>
          <w:tcPr>
            <w:tcW w:w="308" w:type="pct"/>
            <w:shd w:val="clear" w:color="auto" w:fill="auto"/>
            <w:noWrap/>
            <w:vAlign w:val="bottom"/>
            <w:hideMark/>
          </w:tcPr>
          <w:p w14:paraId="73369F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86F5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738EC7" w14:textId="77777777" w:rsidR="00253C9C" w:rsidRPr="005A48C1" w:rsidRDefault="00253C9C" w:rsidP="00345441">
            <w:pPr>
              <w:spacing w:line="360" w:lineRule="auto"/>
              <w:jc w:val="both"/>
              <w:rPr>
                <w:rFonts w:cs="Arial"/>
                <w:color w:val="000000"/>
                <w:sz w:val="24"/>
                <w:szCs w:val="24"/>
              </w:rPr>
            </w:pPr>
          </w:p>
        </w:tc>
      </w:tr>
      <w:tr w:rsidR="00253C9C" w:rsidRPr="005A48C1" w14:paraId="79664E17" w14:textId="77777777" w:rsidTr="00345441">
        <w:trPr>
          <w:trHeight w:val="20"/>
        </w:trPr>
        <w:tc>
          <w:tcPr>
            <w:tcW w:w="581" w:type="pct"/>
            <w:shd w:val="clear" w:color="auto" w:fill="auto"/>
            <w:noWrap/>
            <w:vAlign w:val="bottom"/>
            <w:hideMark/>
          </w:tcPr>
          <w:p w14:paraId="2C75A2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434112</w:t>
            </w:r>
          </w:p>
        </w:tc>
        <w:tc>
          <w:tcPr>
            <w:tcW w:w="845" w:type="pct"/>
            <w:shd w:val="clear" w:color="auto" w:fill="auto"/>
            <w:noWrap/>
            <w:vAlign w:val="bottom"/>
            <w:hideMark/>
          </w:tcPr>
          <w:p w14:paraId="37EA40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CAD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medicamentos veterinarios y alimentos para animales, excepto mascotas</w:t>
            </w:r>
          </w:p>
        </w:tc>
        <w:tc>
          <w:tcPr>
            <w:tcW w:w="308" w:type="pct"/>
            <w:shd w:val="clear" w:color="auto" w:fill="auto"/>
            <w:noWrap/>
            <w:vAlign w:val="bottom"/>
            <w:hideMark/>
          </w:tcPr>
          <w:p w14:paraId="71BD48F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5A608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B024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909B307" w14:textId="77777777" w:rsidTr="00345441">
        <w:trPr>
          <w:trHeight w:val="20"/>
        </w:trPr>
        <w:tc>
          <w:tcPr>
            <w:tcW w:w="581" w:type="pct"/>
            <w:shd w:val="clear" w:color="auto" w:fill="auto"/>
            <w:noWrap/>
            <w:vAlign w:val="bottom"/>
            <w:hideMark/>
          </w:tcPr>
          <w:p w14:paraId="64CEB5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434211</w:t>
            </w:r>
          </w:p>
        </w:tc>
        <w:tc>
          <w:tcPr>
            <w:tcW w:w="845" w:type="pct"/>
            <w:shd w:val="clear" w:color="auto" w:fill="auto"/>
            <w:noWrap/>
            <w:vAlign w:val="bottom"/>
            <w:hideMark/>
          </w:tcPr>
          <w:p w14:paraId="690B49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0FEC0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cemento, tabique y grava</w:t>
            </w:r>
          </w:p>
        </w:tc>
        <w:tc>
          <w:tcPr>
            <w:tcW w:w="308" w:type="pct"/>
            <w:shd w:val="clear" w:color="auto" w:fill="auto"/>
            <w:noWrap/>
            <w:vAlign w:val="bottom"/>
            <w:hideMark/>
          </w:tcPr>
          <w:p w14:paraId="782173F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66AD78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DAEED8" w14:textId="77777777" w:rsidR="00253C9C" w:rsidRPr="005A48C1" w:rsidRDefault="00253C9C" w:rsidP="00345441">
            <w:pPr>
              <w:spacing w:line="360" w:lineRule="auto"/>
              <w:jc w:val="both"/>
              <w:rPr>
                <w:rFonts w:cs="Arial"/>
                <w:color w:val="000000"/>
                <w:sz w:val="24"/>
                <w:szCs w:val="24"/>
              </w:rPr>
            </w:pPr>
          </w:p>
        </w:tc>
      </w:tr>
      <w:tr w:rsidR="00253C9C" w:rsidRPr="005A48C1" w14:paraId="6BE1690A" w14:textId="77777777" w:rsidTr="00345441">
        <w:trPr>
          <w:trHeight w:val="20"/>
        </w:trPr>
        <w:tc>
          <w:tcPr>
            <w:tcW w:w="581" w:type="pct"/>
            <w:shd w:val="clear" w:color="auto" w:fill="auto"/>
            <w:noWrap/>
            <w:vAlign w:val="bottom"/>
            <w:hideMark/>
          </w:tcPr>
          <w:p w14:paraId="6425F6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434219</w:t>
            </w:r>
          </w:p>
        </w:tc>
        <w:tc>
          <w:tcPr>
            <w:tcW w:w="845" w:type="pct"/>
            <w:shd w:val="clear" w:color="auto" w:fill="auto"/>
            <w:noWrap/>
            <w:vAlign w:val="bottom"/>
            <w:hideMark/>
          </w:tcPr>
          <w:p w14:paraId="1F63CB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27017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otros materiales para la construcción, excepto de madera y metálicos</w:t>
            </w:r>
          </w:p>
        </w:tc>
        <w:tc>
          <w:tcPr>
            <w:tcW w:w="308" w:type="pct"/>
            <w:shd w:val="clear" w:color="auto" w:fill="auto"/>
            <w:noWrap/>
            <w:vAlign w:val="bottom"/>
            <w:hideMark/>
          </w:tcPr>
          <w:p w14:paraId="3152667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130CF3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88B87B2" w14:textId="77777777" w:rsidR="00253C9C" w:rsidRPr="005A48C1" w:rsidRDefault="00253C9C" w:rsidP="00345441">
            <w:pPr>
              <w:spacing w:line="360" w:lineRule="auto"/>
              <w:jc w:val="both"/>
              <w:rPr>
                <w:rFonts w:cs="Arial"/>
                <w:color w:val="000000"/>
                <w:sz w:val="24"/>
                <w:szCs w:val="24"/>
              </w:rPr>
            </w:pPr>
          </w:p>
        </w:tc>
      </w:tr>
      <w:tr w:rsidR="00253C9C" w:rsidRPr="005A48C1" w14:paraId="7493AF52" w14:textId="77777777" w:rsidTr="00345441">
        <w:trPr>
          <w:trHeight w:val="20"/>
        </w:trPr>
        <w:tc>
          <w:tcPr>
            <w:tcW w:w="581" w:type="pct"/>
            <w:shd w:val="clear" w:color="auto" w:fill="auto"/>
            <w:noWrap/>
            <w:vAlign w:val="bottom"/>
            <w:hideMark/>
          </w:tcPr>
          <w:p w14:paraId="418799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434221</w:t>
            </w:r>
          </w:p>
        </w:tc>
        <w:tc>
          <w:tcPr>
            <w:tcW w:w="845" w:type="pct"/>
            <w:shd w:val="clear" w:color="auto" w:fill="auto"/>
            <w:noWrap/>
            <w:vAlign w:val="bottom"/>
            <w:hideMark/>
          </w:tcPr>
          <w:p w14:paraId="0A13AB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A16D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materiales metálicos para la construcción y la manufactura</w:t>
            </w:r>
          </w:p>
        </w:tc>
        <w:tc>
          <w:tcPr>
            <w:tcW w:w="308" w:type="pct"/>
            <w:shd w:val="clear" w:color="auto" w:fill="auto"/>
            <w:noWrap/>
            <w:vAlign w:val="bottom"/>
            <w:hideMark/>
          </w:tcPr>
          <w:p w14:paraId="5EED888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99BE45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C94692D" w14:textId="77777777" w:rsidR="00253C9C" w:rsidRPr="005A48C1" w:rsidRDefault="00253C9C" w:rsidP="00345441">
            <w:pPr>
              <w:spacing w:line="360" w:lineRule="auto"/>
              <w:jc w:val="both"/>
              <w:rPr>
                <w:rFonts w:cs="Arial"/>
                <w:color w:val="000000"/>
                <w:sz w:val="24"/>
                <w:szCs w:val="24"/>
              </w:rPr>
            </w:pPr>
          </w:p>
        </w:tc>
      </w:tr>
      <w:tr w:rsidR="00253C9C" w:rsidRPr="005A48C1" w14:paraId="5382CE7A" w14:textId="77777777" w:rsidTr="00345441">
        <w:trPr>
          <w:trHeight w:val="20"/>
        </w:trPr>
        <w:tc>
          <w:tcPr>
            <w:tcW w:w="581" w:type="pct"/>
            <w:shd w:val="clear" w:color="auto" w:fill="auto"/>
            <w:noWrap/>
            <w:vAlign w:val="bottom"/>
            <w:hideMark/>
          </w:tcPr>
          <w:p w14:paraId="60B9E4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434222</w:t>
            </w:r>
          </w:p>
        </w:tc>
        <w:tc>
          <w:tcPr>
            <w:tcW w:w="845" w:type="pct"/>
            <w:shd w:val="clear" w:color="auto" w:fill="auto"/>
            <w:noWrap/>
            <w:vAlign w:val="bottom"/>
            <w:hideMark/>
          </w:tcPr>
          <w:p w14:paraId="566E01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54A57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productos químicos para la industria farmacéutica y para otro uso industrial</w:t>
            </w:r>
          </w:p>
        </w:tc>
        <w:tc>
          <w:tcPr>
            <w:tcW w:w="308" w:type="pct"/>
            <w:shd w:val="clear" w:color="auto" w:fill="auto"/>
            <w:noWrap/>
            <w:vAlign w:val="bottom"/>
            <w:hideMark/>
          </w:tcPr>
          <w:p w14:paraId="201AD9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11750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6897CBA" w14:textId="77777777" w:rsidR="00253C9C" w:rsidRPr="005A48C1" w:rsidRDefault="00253C9C" w:rsidP="00345441">
            <w:pPr>
              <w:spacing w:line="360" w:lineRule="auto"/>
              <w:jc w:val="both"/>
              <w:rPr>
                <w:rFonts w:cs="Arial"/>
                <w:color w:val="000000"/>
                <w:sz w:val="24"/>
                <w:szCs w:val="24"/>
              </w:rPr>
            </w:pPr>
          </w:p>
        </w:tc>
      </w:tr>
      <w:tr w:rsidR="00253C9C" w:rsidRPr="005A48C1" w14:paraId="0E7E81B8" w14:textId="77777777" w:rsidTr="00345441">
        <w:trPr>
          <w:trHeight w:val="20"/>
        </w:trPr>
        <w:tc>
          <w:tcPr>
            <w:tcW w:w="581" w:type="pct"/>
            <w:shd w:val="clear" w:color="auto" w:fill="auto"/>
            <w:noWrap/>
            <w:vAlign w:val="bottom"/>
            <w:hideMark/>
          </w:tcPr>
          <w:p w14:paraId="5C37EF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434223</w:t>
            </w:r>
          </w:p>
        </w:tc>
        <w:tc>
          <w:tcPr>
            <w:tcW w:w="845" w:type="pct"/>
            <w:shd w:val="clear" w:color="auto" w:fill="auto"/>
            <w:noWrap/>
            <w:vAlign w:val="bottom"/>
            <w:hideMark/>
          </w:tcPr>
          <w:p w14:paraId="68DF1E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9207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envases en general, papel y cartón para la industria</w:t>
            </w:r>
          </w:p>
        </w:tc>
        <w:tc>
          <w:tcPr>
            <w:tcW w:w="308" w:type="pct"/>
            <w:shd w:val="clear" w:color="auto" w:fill="auto"/>
            <w:noWrap/>
            <w:vAlign w:val="bottom"/>
            <w:hideMark/>
          </w:tcPr>
          <w:p w14:paraId="472A84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1972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59722F" w14:textId="77777777" w:rsidR="00253C9C" w:rsidRPr="005A48C1" w:rsidRDefault="00253C9C" w:rsidP="00345441">
            <w:pPr>
              <w:spacing w:line="360" w:lineRule="auto"/>
              <w:jc w:val="both"/>
              <w:rPr>
                <w:rFonts w:cs="Arial"/>
                <w:color w:val="000000"/>
                <w:sz w:val="24"/>
                <w:szCs w:val="24"/>
              </w:rPr>
            </w:pPr>
          </w:p>
        </w:tc>
      </w:tr>
      <w:tr w:rsidR="00253C9C" w:rsidRPr="005A48C1" w14:paraId="2BD250B7" w14:textId="77777777" w:rsidTr="00345441">
        <w:trPr>
          <w:trHeight w:val="20"/>
        </w:trPr>
        <w:tc>
          <w:tcPr>
            <w:tcW w:w="581" w:type="pct"/>
            <w:shd w:val="clear" w:color="auto" w:fill="auto"/>
            <w:noWrap/>
            <w:vAlign w:val="bottom"/>
            <w:hideMark/>
          </w:tcPr>
          <w:p w14:paraId="264321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434224</w:t>
            </w:r>
          </w:p>
        </w:tc>
        <w:tc>
          <w:tcPr>
            <w:tcW w:w="845" w:type="pct"/>
            <w:shd w:val="clear" w:color="auto" w:fill="auto"/>
            <w:noWrap/>
            <w:vAlign w:val="bottom"/>
            <w:hideMark/>
          </w:tcPr>
          <w:p w14:paraId="785896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8C69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madera para la construcción y la industria</w:t>
            </w:r>
          </w:p>
        </w:tc>
        <w:tc>
          <w:tcPr>
            <w:tcW w:w="308" w:type="pct"/>
            <w:shd w:val="clear" w:color="auto" w:fill="auto"/>
            <w:noWrap/>
            <w:vAlign w:val="bottom"/>
            <w:hideMark/>
          </w:tcPr>
          <w:p w14:paraId="1AB996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CC3C5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D7D527C" w14:textId="77777777" w:rsidR="00253C9C" w:rsidRPr="005A48C1" w:rsidRDefault="00253C9C" w:rsidP="00345441">
            <w:pPr>
              <w:spacing w:line="360" w:lineRule="auto"/>
              <w:jc w:val="both"/>
              <w:rPr>
                <w:rFonts w:cs="Arial"/>
                <w:color w:val="000000"/>
                <w:sz w:val="24"/>
                <w:szCs w:val="24"/>
              </w:rPr>
            </w:pPr>
          </w:p>
        </w:tc>
      </w:tr>
      <w:tr w:rsidR="00253C9C" w:rsidRPr="005A48C1" w14:paraId="5BB5B293" w14:textId="77777777" w:rsidTr="00345441">
        <w:trPr>
          <w:trHeight w:val="20"/>
        </w:trPr>
        <w:tc>
          <w:tcPr>
            <w:tcW w:w="581" w:type="pct"/>
            <w:shd w:val="clear" w:color="auto" w:fill="auto"/>
            <w:noWrap/>
            <w:vAlign w:val="bottom"/>
            <w:hideMark/>
          </w:tcPr>
          <w:p w14:paraId="3E6F45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434225</w:t>
            </w:r>
          </w:p>
        </w:tc>
        <w:tc>
          <w:tcPr>
            <w:tcW w:w="845" w:type="pct"/>
            <w:shd w:val="clear" w:color="auto" w:fill="auto"/>
            <w:noWrap/>
            <w:vAlign w:val="bottom"/>
            <w:hideMark/>
          </w:tcPr>
          <w:p w14:paraId="4DB757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D9E50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equipo y material eléctrico</w:t>
            </w:r>
          </w:p>
        </w:tc>
        <w:tc>
          <w:tcPr>
            <w:tcW w:w="308" w:type="pct"/>
            <w:shd w:val="clear" w:color="auto" w:fill="auto"/>
            <w:noWrap/>
            <w:vAlign w:val="bottom"/>
            <w:hideMark/>
          </w:tcPr>
          <w:p w14:paraId="0D839C5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D126F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48B789" w14:textId="77777777" w:rsidR="00253C9C" w:rsidRPr="005A48C1" w:rsidRDefault="00253C9C" w:rsidP="00345441">
            <w:pPr>
              <w:spacing w:line="360" w:lineRule="auto"/>
              <w:jc w:val="both"/>
              <w:rPr>
                <w:rFonts w:cs="Arial"/>
                <w:color w:val="000000"/>
                <w:sz w:val="24"/>
                <w:szCs w:val="24"/>
              </w:rPr>
            </w:pPr>
          </w:p>
        </w:tc>
      </w:tr>
      <w:tr w:rsidR="00253C9C" w:rsidRPr="005A48C1" w14:paraId="4B957857" w14:textId="77777777" w:rsidTr="00345441">
        <w:trPr>
          <w:trHeight w:val="20"/>
        </w:trPr>
        <w:tc>
          <w:tcPr>
            <w:tcW w:w="581" w:type="pct"/>
            <w:shd w:val="clear" w:color="auto" w:fill="auto"/>
            <w:noWrap/>
            <w:vAlign w:val="bottom"/>
            <w:hideMark/>
          </w:tcPr>
          <w:p w14:paraId="649086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434226</w:t>
            </w:r>
          </w:p>
        </w:tc>
        <w:tc>
          <w:tcPr>
            <w:tcW w:w="845" w:type="pct"/>
            <w:shd w:val="clear" w:color="auto" w:fill="auto"/>
            <w:noWrap/>
            <w:vAlign w:val="bottom"/>
            <w:hideMark/>
          </w:tcPr>
          <w:p w14:paraId="1793E2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6CA8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pintura</w:t>
            </w:r>
          </w:p>
        </w:tc>
        <w:tc>
          <w:tcPr>
            <w:tcW w:w="308" w:type="pct"/>
            <w:shd w:val="clear" w:color="auto" w:fill="auto"/>
            <w:noWrap/>
            <w:vAlign w:val="bottom"/>
            <w:hideMark/>
          </w:tcPr>
          <w:p w14:paraId="269838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8AB22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673CD5" w14:textId="77777777" w:rsidR="00253C9C" w:rsidRPr="005A48C1" w:rsidRDefault="00253C9C" w:rsidP="00345441">
            <w:pPr>
              <w:spacing w:line="360" w:lineRule="auto"/>
              <w:jc w:val="both"/>
              <w:rPr>
                <w:rFonts w:cs="Arial"/>
                <w:color w:val="000000"/>
                <w:sz w:val="24"/>
                <w:szCs w:val="24"/>
              </w:rPr>
            </w:pPr>
          </w:p>
        </w:tc>
      </w:tr>
      <w:tr w:rsidR="00253C9C" w:rsidRPr="005A48C1" w14:paraId="70B6DC45" w14:textId="77777777" w:rsidTr="00345441">
        <w:trPr>
          <w:trHeight w:val="20"/>
        </w:trPr>
        <w:tc>
          <w:tcPr>
            <w:tcW w:w="581" w:type="pct"/>
            <w:shd w:val="clear" w:color="auto" w:fill="auto"/>
            <w:noWrap/>
            <w:vAlign w:val="bottom"/>
            <w:hideMark/>
          </w:tcPr>
          <w:p w14:paraId="40368D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434227</w:t>
            </w:r>
          </w:p>
        </w:tc>
        <w:tc>
          <w:tcPr>
            <w:tcW w:w="845" w:type="pct"/>
            <w:shd w:val="clear" w:color="auto" w:fill="auto"/>
            <w:noWrap/>
            <w:vAlign w:val="bottom"/>
            <w:hideMark/>
          </w:tcPr>
          <w:p w14:paraId="07F096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BCCE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vidrios y espejos</w:t>
            </w:r>
          </w:p>
        </w:tc>
        <w:tc>
          <w:tcPr>
            <w:tcW w:w="308" w:type="pct"/>
            <w:shd w:val="clear" w:color="auto" w:fill="auto"/>
            <w:noWrap/>
            <w:vAlign w:val="bottom"/>
            <w:hideMark/>
          </w:tcPr>
          <w:p w14:paraId="6D4616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E9C0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9A8397" w14:textId="77777777" w:rsidR="00253C9C" w:rsidRPr="005A48C1" w:rsidRDefault="00253C9C" w:rsidP="00345441">
            <w:pPr>
              <w:spacing w:line="360" w:lineRule="auto"/>
              <w:jc w:val="both"/>
              <w:rPr>
                <w:rFonts w:cs="Arial"/>
                <w:color w:val="000000"/>
                <w:sz w:val="24"/>
                <w:szCs w:val="24"/>
              </w:rPr>
            </w:pPr>
          </w:p>
        </w:tc>
      </w:tr>
      <w:tr w:rsidR="00253C9C" w:rsidRPr="005A48C1" w14:paraId="2C2833BE" w14:textId="77777777" w:rsidTr="00345441">
        <w:trPr>
          <w:trHeight w:val="20"/>
        </w:trPr>
        <w:tc>
          <w:tcPr>
            <w:tcW w:w="581" w:type="pct"/>
            <w:shd w:val="clear" w:color="auto" w:fill="auto"/>
            <w:noWrap/>
            <w:vAlign w:val="bottom"/>
            <w:hideMark/>
          </w:tcPr>
          <w:p w14:paraId="322D27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434228</w:t>
            </w:r>
          </w:p>
        </w:tc>
        <w:tc>
          <w:tcPr>
            <w:tcW w:w="845" w:type="pct"/>
            <w:shd w:val="clear" w:color="auto" w:fill="auto"/>
            <w:noWrap/>
            <w:vAlign w:val="bottom"/>
            <w:hideMark/>
          </w:tcPr>
          <w:p w14:paraId="0952EF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DC123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ganado y aves en pie</w:t>
            </w:r>
          </w:p>
        </w:tc>
        <w:tc>
          <w:tcPr>
            <w:tcW w:w="308" w:type="pct"/>
            <w:shd w:val="clear" w:color="auto" w:fill="auto"/>
            <w:noWrap/>
            <w:vAlign w:val="bottom"/>
            <w:hideMark/>
          </w:tcPr>
          <w:p w14:paraId="0576F2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F4E06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640BDF" w14:textId="77777777" w:rsidR="00253C9C" w:rsidRPr="005A48C1" w:rsidRDefault="00253C9C" w:rsidP="00345441">
            <w:pPr>
              <w:spacing w:line="360" w:lineRule="auto"/>
              <w:jc w:val="both"/>
              <w:rPr>
                <w:rFonts w:cs="Arial"/>
                <w:color w:val="000000"/>
                <w:sz w:val="24"/>
                <w:szCs w:val="24"/>
              </w:rPr>
            </w:pPr>
          </w:p>
        </w:tc>
      </w:tr>
      <w:tr w:rsidR="00253C9C" w:rsidRPr="005A48C1" w14:paraId="34A3F481" w14:textId="77777777" w:rsidTr="00345441">
        <w:trPr>
          <w:trHeight w:val="20"/>
        </w:trPr>
        <w:tc>
          <w:tcPr>
            <w:tcW w:w="581" w:type="pct"/>
            <w:shd w:val="clear" w:color="auto" w:fill="auto"/>
            <w:noWrap/>
            <w:vAlign w:val="bottom"/>
            <w:hideMark/>
          </w:tcPr>
          <w:p w14:paraId="1D55CF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434229</w:t>
            </w:r>
          </w:p>
        </w:tc>
        <w:tc>
          <w:tcPr>
            <w:tcW w:w="845" w:type="pct"/>
            <w:shd w:val="clear" w:color="auto" w:fill="auto"/>
            <w:noWrap/>
            <w:vAlign w:val="bottom"/>
            <w:hideMark/>
          </w:tcPr>
          <w:p w14:paraId="000CD6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8F83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otras materias primas para otras industrias</w:t>
            </w:r>
          </w:p>
        </w:tc>
        <w:tc>
          <w:tcPr>
            <w:tcW w:w="308" w:type="pct"/>
            <w:shd w:val="clear" w:color="auto" w:fill="auto"/>
            <w:noWrap/>
            <w:vAlign w:val="bottom"/>
            <w:hideMark/>
          </w:tcPr>
          <w:p w14:paraId="27AB89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AC0BA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C347BD" w14:textId="77777777" w:rsidR="00253C9C" w:rsidRPr="005A48C1" w:rsidRDefault="00253C9C" w:rsidP="00345441">
            <w:pPr>
              <w:spacing w:line="360" w:lineRule="auto"/>
              <w:jc w:val="both"/>
              <w:rPr>
                <w:rFonts w:cs="Arial"/>
                <w:color w:val="000000"/>
                <w:sz w:val="24"/>
                <w:szCs w:val="24"/>
              </w:rPr>
            </w:pPr>
          </w:p>
        </w:tc>
      </w:tr>
      <w:tr w:rsidR="00253C9C" w:rsidRPr="005A48C1" w14:paraId="38976006" w14:textId="77777777" w:rsidTr="00345441">
        <w:trPr>
          <w:trHeight w:val="20"/>
        </w:trPr>
        <w:tc>
          <w:tcPr>
            <w:tcW w:w="581" w:type="pct"/>
            <w:shd w:val="clear" w:color="auto" w:fill="auto"/>
            <w:noWrap/>
            <w:vAlign w:val="bottom"/>
            <w:hideMark/>
          </w:tcPr>
          <w:p w14:paraId="10E7C0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434230</w:t>
            </w:r>
          </w:p>
        </w:tc>
        <w:tc>
          <w:tcPr>
            <w:tcW w:w="845" w:type="pct"/>
            <w:shd w:val="clear" w:color="auto" w:fill="auto"/>
            <w:noWrap/>
            <w:vAlign w:val="bottom"/>
            <w:hideMark/>
          </w:tcPr>
          <w:p w14:paraId="25CAD4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5088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combustibles de uso industrial</w:t>
            </w:r>
          </w:p>
        </w:tc>
        <w:tc>
          <w:tcPr>
            <w:tcW w:w="308" w:type="pct"/>
            <w:shd w:val="clear" w:color="auto" w:fill="auto"/>
            <w:noWrap/>
            <w:vAlign w:val="bottom"/>
            <w:hideMark/>
          </w:tcPr>
          <w:p w14:paraId="39A437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BEFA2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3330D70" w14:textId="77777777" w:rsidR="00253C9C" w:rsidRPr="005A48C1" w:rsidRDefault="00253C9C" w:rsidP="00345441">
            <w:pPr>
              <w:spacing w:line="360" w:lineRule="auto"/>
              <w:jc w:val="both"/>
              <w:rPr>
                <w:rFonts w:cs="Arial"/>
                <w:color w:val="000000"/>
                <w:sz w:val="24"/>
                <w:szCs w:val="24"/>
              </w:rPr>
            </w:pPr>
          </w:p>
        </w:tc>
      </w:tr>
      <w:tr w:rsidR="00253C9C" w:rsidRPr="005A48C1" w14:paraId="2DC5DFDE" w14:textId="77777777" w:rsidTr="00345441">
        <w:trPr>
          <w:trHeight w:val="20"/>
        </w:trPr>
        <w:tc>
          <w:tcPr>
            <w:tcW w:w="581" w:type="pct"/>
            <w:shd w:val="clear" w:color="auto" w:fill="auto"/>
            <w:noWrap/>
            <w:vAlign w:val="bottom"/>
            <w:hideMark/>
          </w:tcPr>
          <w:p w14:paraId="224B93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434240</w:t>
            </w:r>
          </w:p>
        </w:tc>
        <w:tc>
          <w:tcPr>
            <w:tcW w:w="845" w:type="pct"/>
            <w:shd w:val="clear" w:color="auto" w:fill="auto"/>
            <w:noWrap/>
            <w:vAlign w:val="bottom"/>
            <w:hideMark/>
          </w:tcPr>
          <w:p w14:paraId="4877E6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CB49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desechables</w:t>
            </w:r>
          </w:p>
        </w:tc>
        <w:tc>
          <w:tcPr>
            <w:tcW w:w="308" w:type="pct"/>
            <w:shd w:val="clear" w:color="auto" w:fill="auto"/>
            <w:noWrap/>
            <w:vAlign w:val="bottom"/>
            <w:hideMark/>
          </w:tcPr>
          <w:p w14:paraId="23CBD30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5D6C835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6F8B1B3" w14:textId="77777777" w:rsidR="00253C9C" w:rsidRPr="005A48C1" w:rsidRDefault="00253C9C" w:rsidP="00345441">
            <w:pPr>
              <w:spacing w:line="360" w:lineRule="auto"/>
              <w:jc w:val="both"/>
              <w:rPr>
                <w:rFonts w:cs="Arial"/>
                <w:color w:val="000000"/>
                <w:sz w:val="24"/>
                <w:szCs w:val="24"/>
              </w:rPr>
            </w:pPr>
          </w:p>
        </w:tc>
      </w:tr>
      <w:tr w:rsidR="00253C9C" w:rsidRPr="005A48C1" w14:paraId="7209CA4C" w14:textId="77777777" w:rsidTr="00345441">
        <w:trPr>
          <w:trHeight w:val="20"/>
        </w:trPr>
        <w:tc>
          <w:tcPr>
            <w:tcW w:w="581" w:type="pct"/>
            <w:shd w:val="clear" w:color="auto" w:fill="auto"/>
            <w:noWrap/>
            <w:vAlign w:val="bottom"/>
            <w:hideMark/>
          </w:tcPr>
          <w:p w14:paraId="1B2A18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434311</w:t>
            </w:r>
          </w:p>
        </w:tc>
        <w:tc>
          <w:tcPr>
            <w:tcW w:w="845" w:type="pct"/>
            <w:shd w:val="clear" w:color="auto" w:fill="auto"/>
            <w:noWrap/>
            <w:vAlign w:val="bottom"/>
            <w:hideMark/>
          </w:tcPr>
          <w:p w14:paraId="38EF1A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C9D6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desechos metálicos</w:t>
            </w:r>
          </w:p>
        </w:tc>
        <w:tc>
          <w:tcPr>
            <w:tcW w:w="308" w:type="pct"/>
            <w:shd w:val="clear" w:color="auto" w:fill="auto"/>
            <w:noWrap/>
            <w:vAlign w:val="bottom"/>
            <w:hideMark/>
          </w:tcPr>
          <w:p w14:paraId="2539B1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16A9E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625954" w14:textId="77777777" w:rsidR="00253C9C" w:rsidRPr="005A48C1" w:rsidRDefault="00253C9C" w:rsidP="00345441">
            <w:pPr>
              <w:spacing w:line="360" w:lineRule="auto"/>
              <w:jc w:val="both"/>
              <w:rPr>
                <w:rFonts w:cs="Arial"/>
                <w:color w:val="000000"/>
                <w:sz w:val="24"/>
                <w:szCs w:val="24"/>
              </w:rPr>
            </w:pPr>
          </w:p>
        </w:tc>
      </w:tr>
      <w:tr w:rsidR="00253C9C" w:rsidRPr="005A48C1" w14:paraId="365CB319" w14:textId="77777777" w:rsidTr="00345441">
        <w:trPr>
          <w:trHeight w:val="20"/>
        </w:trPr>
        <w:tc>
          <w:tcPr>
            <w:tcW w:w="581" w:type="pct"/>
            <w:shd w:val="clear" w:color="auto" w:fill="auto"/>
            <w:noWrap/>
            <w:vAlign w:val="bottom"/>
            <w:hideMark/>
          </w:tcPr>
          <w:p w14:paraId="7CA2BD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434312</w:t>
            </w:r>
          </w:p>
        </w:tc>
        <w:tc>
          <w:tcPr>
            <w:tcW w:w="845" w:type="pct"/>
            <w:shd w:val="clear" w:color="auto" w:fill="auto"/>
            <w:noWrap/>
            <w:vAlign w:val="bottom"/>
            <w:hideMark/>
          </w:tcPr>
          <w:p w14:paraId="0A40FD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3ADB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desechos de papel y de cartón</w:t>
            </w:r>
          </w:p>
        </w:tc>
        <w:tc>
          <w:tcPr>
            <w:tcW w:w="308" w:type="pct"/>
            <w:shd w:val="clear" w:color="auto" w:fill="auto"/>
            <w:noWrap/>
            <w:vAlign w:val="bottom"/>
            <w:hideMark/>
          </w:tcPr>
          <w:p w14:paraId="3F1071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D428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13D846" w14:textId="77777777" w:rsidR="00253C9C" w:rsidRPr="005A48C1" w:rsidRDefault="00253C9C" w:rsidP="00345441">
            <w:pPr>
              <w:spacing w:line="360" w:lineRule="auto"/>
              <w:jc w:val="both"/>
              <w:rPr>
                <w:rFonts w:cs="Arial"/>
                <w:color w:val="000000"/>
                <w:sz w:val="24"/>
                <w:szCs w:val="24"/>
              </w:rPr>
            </w:pPr>
          </w:p>
        </w:tc>
      </w:tr>
      <w:tr w:rsidR="00253C9C" w:rsidRPr="005A48C1" w14:paraId="63FD7DFA" w14:textId="77777777" w:rsidTr="00345441">
        <w:trPr>
          <w:trHeight w:val="20"/>
        </w:trPr>
        <w:tc>
          <w:tcPr>
            <w:tcW w:w="581" w:type="pct"/>
            <w:shd w:val="clear" w:color="auto" w:fill="auto"/>
            <w:noWrap/>
            <w:vAlign w:val="bottom"/>
            <w:hideMark/>
          </w:tcPr>
          <w:p w14:paraId="1D4F8C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434313</w:t>
            </w:r>
          </w:p>
        </w:tc>
        <w:tc>
          <w:tcPr>
            <w:tcW w:w="845" w:type="pct"/>
            <w:shd w:val="clear" w:color="auto" w:fill="auto"/>
            <w:noWrap/>
            <w:vAlign w:val="bottom"/>
            <w:hideMark/>
          </w:tcPr>
          <w:p w14:paraId="0FC8B4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B463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desechos de vidrio</w:t>
            </w:r>
          </w:p>
        </w:tc>
        <w:tc>
          <w:tcPr>
            <w:tcW w:w="308" w:type="pct"/>
            <w:shd w:val="clear" w:color="auto" w:fill="auto"/>
            <w:noWrap/>
            <w:vAlign w:val="bottom"/>
            <w:hideMark/>
          </w:tcPr>
          <w:p w14:paraId="2061F6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9323F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7AA1BE8" w14:textId="77777777" w:rsidR="00253C9C" w:rsidRPr="005A48C1" w:rsidRDefault="00253C9C" w:rsidP="00345441">
            <w:pPr>
              <w:spacing w:line="360" w:lineRule="auto"/>
              <w:jc w:val="both"/>
              <w:rPr>
                <w:rFonts w:cs="Arial"/>
                <w:color w:val="000000"/>
                <w:sz w:val="24"/>
                <w:szCs w:val="24"/>
              </w:rPr>
            </w:pPr>
          </w:p>
        </w:tc>
      </w:tr>
      <w:tr w:rsidR="00253C9C" w:rsidRPr="005A48C1" w14:paraId="41ADADA6" w14:textId="77777777" w:rsidTr="00345441">
        <w:trPr>
          <w:trHeight w:val="20"/>
        </w:trPr>
        <w:tc>
          <w:tcPr>
            <w:tcW w:w="581" w:type="pct"/>
            <w:shd w:val="clear" w:color="auto" w:fill="auto"/>
            <w:noWrap/>
            <w:vAlign w:val="bottom"/>
            <w:hideMark/>
          </w:tcPr>
          <w:p w14:paraId="0ED6D2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434314</w:t>
            </w:r>
          </w:p>
        </w:tc>
        <w:tc>
          <w:tcPr>
            <w:tcW w:w="845" w:type="pct"/>
            <w:shd w:val="clear" w:color="auto" w:fill="auto"/>
            <w:noWrap/>
            <w:vAlign w:val="bottom"/>
            <w:hideMark/>
          </w:tcPr>
          <w:p w14:paraId="62632E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0012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desechos de plástico</w:t>
            </w:r>
          </w:p>
        </w:tc>
        <w:tc>
          <w:tcPr>
            <w:tcW w:w="308" w:type="pct"/>
            <w:shd w:val="clear" w:color="auto" w:fill="auto"/>
            <w:noWrap/>
            <w:vAlign w:val="bottom"/>
            <w:hideMark/>
          </w:tcPr>
          <w:p w14:paraId="27DF28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70F8C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A93C306" w14:textId="77777777" w:rsidR="00253C9C" w:rsidRPr="005A48C1" w:rsidRDefault="00253C9C" w:rsidP="00345441">
            <w:pPr>
              <w:spacing w:line="360" w:lineRule="auto"/>
              <w:jc w:val="both"/>
              <w:rPr>
                <w:rFonts w:cs="Arial"/>
                <w:color w:val="000000"/>
                <w:sz w:val="24"/>
                <w:szCs w:val="24"/>
              </w:rPr>
            </w:pPr>
          </w:p>
        </w:tc>
      </w:tr>
      <w:tr w:rsidR="00253C9C" w:rsidRPr="005A48C1" w14:paraId="315EBB13" w14:textId="77777777" w:rsidTr="00345441">
        <w:trPr>
          <w:trHeight w:val="20"/>
        </w:trPr>
        <w:tc>
          <w:tcPr>
            <w:tcW w:w="581" w:type="pct"/>
            <w:shd w:val="clear" w:color="auto" w:fill="auto"/>
            <w:noWrap/>
            <w:vAlign w:val="bottom"/>
            <w:hideMark/>
          </w:tcPr>
          <w:p w14:paraId="3EEB85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434319</w:t>
            </w:r>
          </w:p>
        </w:tc>
        <w:tc>
          <w:tcPr>
            <w:tcW w:w="845" w:type="pct"/>
            <w:shd w:val="clear" w:color="auto" w:fill="auto"/>
            <w:noWrap/>
            <w:vAlign w:val="bottom"/>
            <w:hideMark/>
          </w:tcPr>
          <w:p w14:paraId="6C6ABB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5B2B3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otros materiales de desecho</w:t>
            </w:r>
          </w:p>
        </w:tc>
        <w:tc>
          <w:tcPr>
            <w:tcW w:w="308" w:type="pct"/>
            <w:shd w:val="clear" w:color="auto" w:fill="auto"/>
            <w:noWrap/>
            <w:vAlign w:val="bottom"/>
            <w:hideMark/>
          </w:tcPr>
          <w:p w14:paraId="43ADAE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9071E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1B5A2A" w14:textId="77777777" w:rsidR="00253C9C" w:rsidRPr="005A48C1" w:rsidRDefault="00253C9C" w:rsidP="00345441">
            <w:pPr>
              <w:spacing w:line="360" w:lineRule="auto"/>
              <w:jc w:val="both"/>
              <w:rPr>
                <w:rFonts w:cs="Arial"/>
                <w:color w:val="000000"/>
                <w:sz w:val="24"/>
                <w:szCs w:val="24"/>
              </w:rPr>
            </w:pPr>
          </w:p>
        </w:tc>
      </w:tr>
      <w:tr w:rsidR="00253C9C" w:rsidRPr="005A48C1" w14:paraId="164A88B3" w14:textId="77777777" w:rsidTr="00345441">
        <w:trPr>
          <w:trHeight w:val="20"/>
        </w:trPr>
        <w:tc>
          <w:tcPr>
            <w:tcW w:w="581" w:type="pct"/>
            <w:shd w:val="clear" w:color="auto" w:fill="auto"/>
            <w:noWrap/>
            <w:vAlign w:val="bottom"/>
            <w:hideMark/>
          </w:tcPr>
          <w:p w14:paraId="1A3B9C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435110</w:t>
            </w:r>
          </w:p>
        </w:tc>
        <w:tc>
          <w:tcPr>
            <w:tcW w:w="845" w:type="pct"/>
            <w:shd w:val="clear" w:color="auto" w:fill="auto"/>
            <w:noWrap/>
            <w:vAlign w:val="bottom"/>
            <w:hideMark/>
          </w:tcPr>
          <w:p w14:paraId="7BE131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930CB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maquinaria y equipo agropecuario, forestal y para la pesca</w:t>
            </w:r>
          </w:p>
        </w:tc>
        <w:tc>
          <w:tcPr>
            <w:tcW w:w="308" w:type="pct"/>
            <w:shd w:val="clear" w:color="auto" w:fill="auto"/>
            <w:noWrap/>
            <w:vAlign w:val="bottom"/>
            <w:hideMark/>
          </w:tcPr>
          <w:p w14:paraId="2FF2554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EBD73E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51373B4" w14:textId="77777777" w:rsidR="00253C9C" w:rsidRPr="005A48C1" w:rsidRDefault="00253C9C" w:rsidP="00345441">
            <w:pPr>
              <w:spacing w:line="360" w:lineRule="auto"/>
              <w:jc w:val="both"/>
              <w:rPr>
                <w:rFonts w:cs="Arial"/>
                <w:color w:val="000000"/>
                <w:sz w:val="24"/>
                <w:szCs w:val="24"/>
              </w:rPr>
            </w:pPr>
          </w:p>
        </w:tc>
      </w:tr>
      <w:tr w:rsidR="00253C9C" w:rsidRPr="005A48C1" w14:paraId="16196322" w14:textId="77777777" w:rsidTr="00345441">
        <w:trPr>
          <w:trHeight w:val="20"/>
        </w:trPr>
        <w:tc>
          <w:tcPr>
            <w:tcW w:w="581" w:type="pct"/>
            <w:shd w:val="clear" w:color="auto" w:fill="auto"/>
            <w:noWrap/>
            <w:vAlign w:val="bottom"/>
            <w:hideMark/>
          </w:tcPr>
          <w:p w14:paraId="446AF9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435210</w:t>
            </w:r>
          </w:p>
        </w:tc>
        <w:tc>
          <w:tcPr>
            <w:tcW w:w="845" w:type="pct"/>
            <w:shd w:val="clear" w:color="auto" w:fill="auto"/>
            <w:noWrap/>
            <w:vAlign w:val="bottom"/>
            <w:hideMark/>
          </w:tcPr>
          <w:p w14:paraId="56ED69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D0007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maquinaria y equipo para la construcción y la minería</w:t>
            </w:r>
          </w:p>
        </w:tc>
        <w:tc>
          <w:tcPr>
            <w:tcW w:w="308" w:type="pct"/>
            <w:shd w:val="clear" w:color="auto" w:fill="auto"/>
            <w:noWrap/>
            <w:vAlign w:val="bottom"/>
            <w:hideMark/>
          </w:tcPr>
          <w:p w14:paraId="352519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50E99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A1E43BD" w14:textId="77777777" w:rsidR="00253C9C" w:rsidRPr="005A48C1" w:rsidRDefault="00253C9C" w:rsidP="00345441">
            <w:pPr>
              <w:spacing w:line="360" w:lineRule="auto"/>
              <w:jc w:val="both"/>
              <w:rPr>
                <w:rFonts w:cs="Arial"/>
                <w:color w:val="000000"/>
                <w:sz w:val="24"/>
                <w:szCs w:val="24"/>
              </w:rPr>
            </w:pPr>
          </w:p>
        </w:tc>
      </w:tr>
      <w:tr w:rsidR="00253C9C" w:rsidRPr="005A48C1" w14:paraId="1F2E67DE" w14:textId="77777777" w:rsidTr="00345441">
        <w:trPr>
          <w:trHeight w:val="20"/>
        </w:trPr>
        <w:tc>
          <w:tcPr>
            <w:tcW w:w="581" w:type="pct"/>
            <w:shd w:val="clear" w:color="auto" w:fill="auto"/>
            <w:noWrap/>
            <w:vAlign w:val="bottom"/>
            <w:hideMark/>
          </w:tcPr>
          <w:p w14:paraId="66FCCF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435220</w:t>
            </w:r>
          </w:p>
        </w:tc>
        <w:tc>
          <w:tcPr>
            <w:tcW w:w="845" w:type="pct"/>
            <w:shd w:val="clear" w:color="auto" w:fill="auto"/>
            <w:noWrap/>
            <w:vAlign w:val="bottom"/>
            <w:hideMark/>
          </w:tcPr>
          <w:p w14:paraId="0B9F9B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52175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maquinaria y equipo para la industria manufacturera</w:t>
            </w:r>
          </w:p>
        </w:tc>
        <w:tc>
          <w:tcPr>
            <w:tcW w:w="308" w:type="pct"/>
            <w:shd w:val="clear" w:color="auto" w:fill="auto"/>
            <w:noWrap/>
            <w:vAlign w:val="bottom"/>
            <w:hideMark/>
          </w:tcPr>
          <w:p w14:paraId="6FA5BAC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FBCAE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A49D2C" w14:textId="77777777" w:rsidR="00253C9C" w:rsidRPr="005A48C1" w:rsidRDefault="00253C9C" w:rsidP="00345441">
            <w:pPr>
              <w:spacing w:line="360" w:lineRule="auto"/>
              <w:jc w:val="both"/>
              <w:rPr>
                <w:rFonts w:cs="Arial"/>
                <w:color w:val="000000"/>
                <w:sz w:val="24"/>
                <w:szCs w:val="24"/>
              </w:rPr>
            </w:pPr>
          </w:p>
        </w:tc>
      </w:tr>
      <w:tr w:rsidR="00253C9C" w:rsidRPr="005A48C1" w14:paraId="46A9782B" w14:textId="77777777" w:rsidTr="00345441">
        <w:trPr>
          <w:trHeight w:val="20"/>
        </w:trPr>
        <w:tc>
          <w:tcPr>
            <w:tcW w:w="581" w:type="pct"/>
            <w:shd w:val="clear" w:color="auto" w:fill="auto"/>
            <w:noWrap/>
            <w:vAlign w:val="bottom"/>
            <w:hideMark/>
          </w:tcPr>
          <w:p w14:paraId="525383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435311</w:t>
            </w:r>
          </w:p>
        </w:tc>
        <w:tc>
          <w:tcPr>
            <w:tcW w:w="845" w:type="pct"/>
            <w:shd w:val="clear" w:color="auto" w:fill="auto"/>
            <w:noWrap/>
            <w:vAlign w:val="bottom"/>
            <w:hideMark/>
          </w:tcPr>
          <w:p w14:paraId="68D71D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F8836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equipo de telecomunicaciones, fotografía y cinematografía</w:t>
            </w:r>
          </w:p>
        </w:tc>
        <w:tc>
          <w:tcPr>
            <w:tcW w:w="308" w:type="pct"/>
            <w:shd w:val="clear" w:color="auto" w:fill="auto"/>
            <w:noWrap/>
            <w:vAlign w:val="bottom"/>
            <w:hideMark/>
          </w:tcPr>
          <w:p w14:paraId="479CA19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EF07F0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B458FC6" w14:textId="77777777" w:rsidR="00253C9C" w:rsidRPr="005A48C1" w:rsidRDefault="00253C9C" w:rsidP="00345441">
            <w:pPr>
              <w:spacing w:line="360" w:lineRule="auto"/>
              <w:jc w:val="both"/>
              <w:rPr>
                <w:rFonts w:cs="Arial"/>
                <w:color w:val="000000"/>
                <w:sz w:val="24"/>
                <w:szCs w:val="24"/>
              </w:rPr>
            </w:pPr>
          </w:p>
        </w:tc>
      </w:tr>
      <w:tr w:rsidR="00253C9C" w:rsidRPr="005A48C1" w14:paraId="130BA0C2" w14:textId="77777777" w:rsidTr="00345441">
        <w:trPr>
          <w:trHeight w:val="20"/>
        </w:trPr>
        <w:tc>
          <w:tcPr>
            <w:tcW w:w="581" w:type="pct"/>
            <w:shd w:val="clear" w:color="auto" w:fill="auto"/>
            <w:noWrap/>
            <w:vAlign w:val="bottom"/>
            <w:hideMark/>
          </w:tcPr>
          <w:p w14:paraId="6E73F0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435312</w:t>
            </w:r>
          </w:p>
        </w:tc>
        <w:tc>
          <w:tcPr>
            <w:tcW w:w="845" w:type="pct"/>
            <w:shd w:val="clear" w:color="auto" w:fill="auto"/>
            <w:noWrap/>
            <w:vAlign w:val="bottom"/>
            <w:hideMark/>
          </w:tcPr>
          <w:p w14:paraId="70D581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9D2FD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y accesorios para diseño y pintura artística</w:t>
            </w:r>
          </w:p>
        </w:tc>
        <w:tc>
          <w:tcPr>
            <w:tcW w:w="308" w:type="pct"/>
            <w:shd w:val="clear" w:color="auto" w:fill="auto"/>
            <w:noWrap/>
            <w:vAlign w:val="bottom"/>
            <w:hideMark/>
          </w:tcPr>
          <w:p w14:paraId="3E634F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2EEA1E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7C59C58" w14:textId="77777777" w:rsidR="00253C9C" w:rsidRPr="005A48C1" w:rsidRDefault="00253C9C" w:rsidP="00345441">
            <w:pPr>
              <w:spacing w:line="360" w:lineRule="auto"/>
              <w:jc w:val="both"/>
              <w:rPr>
                <w:rFonts w:cs="Arial"/>
                <w:color w:val="000000"/>
                <w:sz w:val="24"/>
                <w:szCs w:val="24"/>
              </w:rPr>
            </w:pPr>
          </w:p>
        </w:tc>
      </w:tr>
      <w:tr w:rsidR="00253C9C" w:rsidRPr="005A48C1" w14:paraId="4B2E986A" w14:textId="77777777" w:rsidTr="00345441">
        <w:trPr>
          <w:trHeight w:val="20"/>
        </w:trPr>
        <w:tc>
          <w:tcPr>
            <w:tcW w:w="581" w:type="pct"/>
            <w:shd w:val="clear" w:color="auto" w:fill="auto"/>
            <w:noWrap/>
            <w:vAlign w:val="bottom"/>
            <w:hideMark/>
          </w:tcPr>
          <w:p w14:paraId="4022F3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435313</w:t>
            </w:r>
          </w:p>
        </w:tc>
        <w:tc>
          <w:tcPr>
            <w:tcW w:w="845" w:type="pct"/>
            <w:shd w:val="clear" w:color="auto" w:fill="auto"/>
            <w:noWrap/>
            <w:vAlign w:val="bottom"/>
            <w:hideMark/>
          </w:tcPr>
          <w:p w14:paraId="17D95C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BB74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mobiliario, equipo e instrumental médico y de laboratorio</w:t>
            </w:r>
          </w:p>
        </w:tc>
        <w:tc>
          <w:tcPr>
            <w:tcW w:w="308" w:type="pct"/>
            <w:shd w:val="clear" w:color="auto" w:fill="auto"/>
            <w:noWrap/>
            <w:vAlign w:val="bottom"/>
            <w:hideMark/>
          </w:tcPr>
          <w:p w14:paraId="1A61CD4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0C1F3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164A56" w14:textId="77777777" w:rsidR="00253C9C" w:rsidRPr="005A48C1" w:rsidRDefault="00253C9C" w:rsidP="00345441">
            <w:pPr>
              <w:spacing w:line="360" w:lineRule="auto"/>
              <w:jc w:val="both"/>
              <w:rPr>
                <w:rFonts w:cs="Arial"/>
                <w:color w:val="000000"/>
                <w:sz w:val="24"/>
                <w:szCs w:val="24"/>
              </w:rPr>
            </w:pPr>
          </w:p>
        </w:tc>
      </w:tr>
      <w:tr w:rsidR="00253C9C" w:rsidRPr="005A48C1" w14:paraId="36E796F9" w14:textId="77777777" w:rsidTr="00345441">
        <w:trPr>
          <w:trHeight w:val="20"/>
        </w:trPr>
        <w:tc>
          <w:tcPr>
            <w:tcW w:w="581" w:type="pct"/>
            <w:shd w:val="clear" w:color="auto" w:fill="auto"/>
            <w:noWrap/>
            <w:vAlign w:val="bottom"/>
            <w:hideMark/>
          </w:tcPr>
          <w:p w14:paraId="5599E5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435319</w:t>
            </w:r>
          </w:p>
        </w:tc>
        <w:tc>
          <w:tcPr>
            <w:tcW w:w="845" w:type="pct"/>
            <w:shd w:val="clear" w:color="auto" w:fill="auto"/>
            <w:noWrap/>
            <w:vAlign w:val="bottom"/>
            <w:hideMark/>
          </w:tcPr>
          <w:p w14:paraId="0C1225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25DC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maquinaria y equipo para otros servicios y para actividades comerciales</w:t>
            </w:r>
          </w:p>
        </w:tc>
        <w:tc>
          <w:tcPr>
            <w:tcW w:w="308" w:type="pct"/>
            <w:shd w:val="clear" w:color="auto" w:fill="auto"/>
            <w:noWrap/>
            <w:vAlign w:val="bottom"/>
            <w:hideMark/>
          </w:tcPr>
          <w:p w14:paraId="5A9AC20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E1164C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C53D38C" w14:textId="77777777" w:rsidR="00253C9C" w:rsidRPr="005A48C1" w:rsidRDefault="00253C9C" w:rsidP="00345441">
            <w:pPr>
              <w:spacing w:line="360" w:lineRule="auto"/>
              <w:jc w:val="both"/>
              <w:rPr>
                <w:rFonts w:cs="Arial"/>
                <w:color w:val="000000"/>
                <w:sz w:val="24"/>
                <w:szCs w:val="24"/>
              </w:rPr>
            </w:pPr>
          </w:p>
        </w:tc>
      </w:tr>
      <w:tr w:rsidR="00253C9C" w:rsidRPr="005A48C1" w14:paraId="14862F32" w14:textId="77777777" w:rsidTr="00345441">
        <w:trPr>
          <w:trHeight w:val="20"/>
        </w:trPr>
        <w:tc>
          <w:tcPr>
            <w:tcW w:w="581" w:type="pct"/>
            <w:shd w:val="clear" w:color="auto" w:fill="auto"/>
            <w:noWrap/>
            <w:vAlign w:val="bottom"/>
            <w:hideMark/>
          </w:tcPr>
          <w:p w14:paraId="6D97A4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435411</w:t>
            </w:r>
          </w:p>
        </w:tc>
        <w:tc>
          <w:tcPr>
            <w:tcW w:w="845" w:type="pct"/>
            <w:shd w:val="clear" w:color="auto" w:fill="auto"/>
            <w:noWrap/>
            <w:vAlign w:val="bottom"/>
            <w:hideMark/>
          </w:tcPr>
          <w:p w14:paraId="6D9643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8A7F1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mobiliario, equipo, y accesorios de cómputo</w:t>
            </w:r>
          </w:p>
        </w:tc>
        <w:tc>
          <w:tcPr>
            <w:tcW w:w="308" w:type="pct"/>
            <w:shd w:val="clear" w:color="auto" w:fill="auto"/>
            <w:noWrap/>
            <w:vAlign w:val="bottom"/>
            <w:hideMark/>
          </w:tcPr>
          <w:p w14:paraId="1DF99B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BC29AB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3B51227" w14:textId="77777777" w:rsidR="00253C9C" w:rsidRPr="005A48C1" w:rsidRDefault="00253C9C" w:rsidP="00345441">
            <w:pPr>
              <w:spacing w:line="360" w:lineRule="auto"/>
              <w:jc w:val="both"/>
              <w:rPr>
                <w:rFonts w:cs="Arial"/>
                <w:color w:val="000000"/>
                <w:sz w:val="24"/>
                <w:szCs w:val="24"/>
              </w:rPr>
            </w:pPr>
          </w:p>
        </w:tc>
      </w:tr>
      <w:tr w:rsidR="00253C9C" w:rsidRPr="005A48C1" w14:paraId="0ECDB83E" w14:textId="77777777" w:rsidTr="00345441">
        <w:trPr>
          <w:trHeight w:val="20"/>
        </w:trPr>
        <w:tc>
          <w:tcPr>
            <w:tcW w:w="581" w:type="pct"/>
            <w:shd w:val="clear" w:color="auto" w:fill="auto"/>
            <w:noWrap/>
            <w:vAlign w:val="bottom"/>
            <w:hideMark/>
          </w:tcPr>
          <w:p w14:paraId="7ACD60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435412</w:t>
            </w:r>
          </w:p>
        </w:tc>
        <w:tc>
          <w:tcPr>
            <w:tcW w:w="845" w:type="pct"/>
            <w:shd w:val="clear" w:color="auto" w:fill="auto"/>
            <w:noWrap/>
            <w:vAlign w:val="bottom"/>
            <w:hideMark/>
          </w:tcPr>
          <w:p w14:paraId="33FC69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55A65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mobiliario y equipo de oficina</w:t>
            </w:r>
          </w:p>
        </w:tc>
        <w:tc>
          <w:tcPr>
            <w:tcW w:w="308" w:type="pct"/>
            <w:shd w:val="clear" w:color="auto" w:fill="auto"/>
            <w:noWrap/>
            <w:vAlign w:val="bottom"/>
            <w:hideMark/>
          </w:tcPr>
          <w:p w14:paraId="27E5FDF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D4D1DC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27C8A2D" w14:textId="77777777" w:rsidR="00253C9C" w:rsidRPr="005A48C1" w:rsidRDefault="00253C9C" w:rsidP="00345441">
            <w:pPr>
              <w:spacing w:line="360" w:lineRule="auto"/>
              <w:jc w:val="both"/>
              <w:rPr>
                <w:rFonts w:cs="Arial"/>
                <w:color w:val="000000"/>
                <w:sz w:val="24"/>
                <w:szCs w:val="24"/>
              </w:rPr>
            </w:pPr>
          </w:p>
        </w:tc>
      </w:tr>
      <w:tr w:rsidR="00253C9C" w:rsidRPr="005A48C1" w14:paraId="3C4653C0" w14:textId="77777777" w:rsidTr="00345441">
        <w:trPr>
          <w:trHeight w:val="20"/>
        </w:trPr>
        <w:tc>
          <w:tcPr>
            <w:tcW w:w="581" w:type="pct"/>
            <w:shd w:val="clear" w:color="auto" w:fill="auto"/>
            <w:noWrap/>
            <w:vAlign w:val="bottom"/>
            <w:hideMark/>
          </w:tcPr>
          <w:p w14:paraId="0521D8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435419</w:t>
            </w:r>
          </w:p>
        </w:tc>
        <w:tc>
          <w:tcPr>
            <w:tcW w:w="845" w:type="pct"/>
            <w:shd w:val="clear" w:color="auto" w:fill="auto"/>
            <w:noWrap/>
            <w:vAlign w:val="bottom"/>
            <w:hideMark/>
          </w:tcPr>
          <w:p w14:paraId="7E7A6B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97739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otra maquinaria y equipo de uso general</w:t>
            </w:r>
          </w:p>
        </w:tc>
        <w:tc>
          <w:tcPr>
            <w:tcW w:w="308" w:type="pct"/>
            <w:shd w:val="clear" w:color="auto" w:fill="auto"/>
            <w:noWrap/>
            <w:vAlign w:val="bottom"/>
            <w:hideMark/>
          </w:tcPr>
          <w:p w14:paraId="2DDCC07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8CF879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C9286B3" w14:textId="77777777" w:rsidR="00253C9C" w:rsidRPr="005A48C1" w:rsidRDefault="00253C9C" w:rsidP="00345441">
            <w:pPr>
              <w:spacing w:line="360" w:lineRule="auto"/>
              <w:jc w:val="both"/>
              <w:rPr>
                <w:rFonts w:cs="Arial"/>
                <w:color w:val="000000"/>
                <w:sz w:val="24"/>
                <w:szCs w:val="24"/>
              </w:rPr>
            </w:pPr>
          </w:p>
        </w:tc>
      </w:tr>
      <w:tr w:rsidR="00253C9C" w:rsidRPr="005A48C1" w14:paraId="3130A6A9" w14:textId="77777777" w:rsidTr="00345441">
        <w:trPr>
          <w:trHeight w:val="20"/>
        </w:trPr>
        <w:tc>
          <w:tcPr>
            <w:tcW w:w="581" w:type="pct"/>
            <w:shd w:val="clear" w:color="auto" w:fill="auto"/>
            <w:noWrap/>
            <w:vAlign w:val="bottom"/>
            <w:hideMark/>
          </w:tcPr>
          <w:p w14:paraId="7107B4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436111</w:t>
            </w:r>
          </w:p>
        </w:tc>
        <w:tc>
          <w:tcPr>
            <w:tcW w:w="845" w:type="pct"/>
            <w:shd w:val="clear" w:color="auto" w:fill="auto"/>
            <w:noWrap/>
            <w:vAlign w:val="bottom"/>
            <w:hideMark/>
          </w:tcPr>
          <w:p w14:paraId="4FA87F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E32AE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camiones</w:t>
            </w:r>
          </w:p>
        </w:tc>
        <w:tc>
          <w:tcPr>
            <w:tcW w:w="308" w:type="pct"/>
            <w:shd w:val="clear" w:color="auto" w:fill="auto"/>
            <w:noWrap/>
            <w:vAlign w:val="bottom"/>
            <w:hideMark/>
          </w:tcPr>
          <w:p w14:paraId="4969A3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B71C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C199A9" w14:textId="77777777" w:rsidR="00253C9C" w:rsidRPr="005A48C1" w:rsidRDefault="00253C9C" w:rsidP="00345441">
            <w:pPr>
              <w:spacing w:line="360" w:lineRule="auto"/>
              <w:jc w:val="both"/>
              <w:rPr>
                <w:rFonts w:cs="Arial"/>
                <w:color w:val="000000"/>
                <w:sz w:val="24"/>
                <w:szCs w:val="24"/>
              </w:rPr>
            </w:pPr>
          </w:p>
        </w:tc>
      </w:tr>
      <w:tr w:rsidR="00253C9C" w:rsidRPr="005A48C1" w14:paraId="42580CA0" w14:textId="77777777" w:rsidTr="00345441">
        <w:trPr>
          <w:trHeight w:val="20"/>
        </w:trPr>
        <w:tc>
          <w:tcPr>
            <w:tcW w:w="581" w:type="pct"/>
            <w:shd w:val="clear" w:color="auto" w:fill="auto"/>
            <w:noWrap/>
            <w:vAlign w:val="bottom"/>
            <w:hideMark/>
          </w:tcPr>
          <w:p w14:paraId="327679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436112</w:t>
            </w:r>
          </w:p>
        </w:tc>
        <w:tc>
          <w:tcPr>
            <w:tcW w:w="845" w:type="pct"/>
            <w:shd w:val="clear" w:color="auto" w:fill="auto"/>
            <w:noWrap/>
            <w:vAlign w:val="bottom"/>
            <w:hideMark/>
          </w:tcPr>
          <w:p w14:paraId="060F22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DA09C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partes y refacciones nuevas para automóviles, camionetas y camiones</w:t>
            </w:r>
          </w:p>
        </w:tc>
        <w:tc>
          <w:tcPr>
            <w:tcW w:w="308" w:type="pct"/>
            <w:shd w:val="clear" w:color="auto" w:fill="auto"/>
            <w:noWrap/>
            <w:vAlign w:val="bottom"/>
            <w:hideMark/>
          </w:tcPr>
          <w:p w14:paraId="65936DE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3EBA8F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2BE8743" w14:textId="77777777" w:rsidR="00253C9C" w:rsidRPr="005A48C1" w:rsidRDefault="00253C9C" w:rsidP="00345441">
            <w:pPr>
              <w:spacing w:line="360" w:lineRule="auto"/>
              <w:jc w:val="both"/>
              <w:rPr>
                <w:rFonts w:cs="Arial"/>
                <w:color w:val="000000"/>
                <w:sz w:val="24"/>
                <w:szCs w:val="24"/>
              </w:rPr>
            </w:pPr>
          </w:p>
        </w:tc>
      </w:tr>
      <w:tr w:rsidR="00253C9C" w:rsidRPr="005A48C1" w14:paraId="2152C52A" w14:textId="77777777" w:rsidTr="00345441">
        <w:trPr>
          <w:trHeight w:val="20"/>
        </w:trPr>
        <w:tc>
          <w:tcPr>
            <w:tcW w:w="581" w:type="pct"/>
            <w:shd w:val="clear" w:color="auto" w:fill="auto"/>
            <w:noWrap/>
            <w:vAlign w:val="bottom"/>
            <w:hideMark/>
          </w:tcPr>
          <w:p w14:paraId="46E936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437111</w:t>
            </w:r>
          </w:p>
        </w:tc>
        <w:tc>
          <w:tcPr>
            <w:tcW w:w="845" w:type="pct"/>
            <w:shd w:val="clear" w:color="auto" w:fill="auto"/>
            <w:noWrap/>
            <w:vAlign w:val="bottom"/>
            <w:hideMark/>
          </w:tcPr>
          <w:p w14:paraId="7BDEDD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D1F7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Intermediación de comercio al por mayor de productos agropecuarios, excepto a través de Internet y de otros medios electrónicos</w:t>
            </w:r>
          </w:p>
        </w:tc>
        <w:tc>
          <w:tcPr>
            <w:tcW w:w="308" w:type="pct"/>
            <w:shd w:val="clear" w:color="auto" w:fill="auto"/>
            <w:noWrap/>
            <w:vAlign w:val="bottom"/>
            <w:hideMark/>
          </w:tcPr>
          <w:p w14:paraId="2504B55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0ADC0B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C62A54" w14:textId="77777777" w:rsidR="00253C9C" w:rsidRPr="005A48C1" w:rsidRDefault="00253C9C" w:rsidP="00345441">
            <w:pPr>
              <w:spacing w:line="360" w:lineRule="auto"/>
              <w:jc w:val="both"/>
              <w:rPr>
                <w:rFonts w:cs="Arial"/>
                <w:color w:val="000000"/>
                <w:sz w:val="24"/>
                <w:szCs w:val="24"/>
              </w:rPr>
            </w:pPr>
          </w:p>
        </w:tc>
      </w:tr>
      <w:tr w:rsidR="00253C9C" w:rsidRPr="005A48C1" w14:paraId="73A16F91" w14:textId="77777777" w:rsidTr="00345441">
        <w:trPr>
          <w:trHeight w:val="20"/>
        </w:trPr>
        <w:tc>
          <w:tcPr>
            <w:tcW w:w="581" w:type="pct"/>
            <w:shd w:val="clear" w:color="auto" w:fill="auto"/>
            <w:noWrap/>
            <w:vAlign w:val="bottom"/>
            <w:hideMark/>
          </w:tcPr>
          <w:p w14:paraId="7F629E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437112</w:t>
            </w:r>
          </w:p>
        </w:tc>
        <w:tc>
          <w:tcPr>
            <w:tcW w:w="845" w:type="pct"/>
            <w:shd w:val="clear" w:color="auto" w:fill="auto"/>
            <w:noWrap/>
            <w:vAlign w:val="bottom"/>
            <w:hideMark/>
          </w:tcPr>
          <w:p w14:paraId="055E97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8F572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Intermediación de comercio al por mayor de productos para la industria, el comercio y los servicios, excepto a través de Internet y de otros medios electrónicos</w:t>
            </w:r>
          </w:p>
        </w:tc>
        <w:tc>
          <w:tcPr>
            <w:tcW w:w="308" w:type="pct"/>
            <w:shd w:val="clear" w:color="auto" w:fill="auto"/>
            <w:noWrap/>
            <w:vAlign w:val="bottom"/>
            <w:hideMark/>
          </w:tcPr>
          <w:p w14:paraId="1B2DB19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0380C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6FC9E6" w14:textId="77777777" w:rsidR="00253C9C" w:rsidRPr="005A48C1" w:rsidRDefault="00253C9C" w:rsidP="00345441">
            <w:pPr>
              <w:spacing w:line="360" w:lineRule="auto"/>
              <w:jc w:val="both"/>
              <w:rPr>
                <w:rFonts w:cs="Arial"/>
                <w:color w:val="000000"/>
                <w:sz w:val="24"/>
                <w:szCs w:val="24"/>
              </w:rPr>
            </w:pPr>
          </w:p>
        </w:tc>
      </w:tr>
      <w:tr w:rsidR="00253C9C" w:rsidRPr="005A48C1" w14:paraId="476367EA" w14:textId="77777777" w:rsidTr="00345441">
        <w:trPr>
          <w:trHeight w:val="20"/>
        </w:trPr>
        <w:tc>
          <w:tcPr>
            <w:tcW w:w="581" w:type="pct"/>
            <w:shd w:val="clear" w:color="auto" w:fill="auto"/>
            <w:noWrap/>
            <w:vAlign w:val="bottom"/>
            <w:hideMark/>
          </w:tcPr>
          <w:p w14:paraId="134206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437113</w:t>
            </w:r>
          </w:p>
        </w:tc>
        <w:tc>
          <w:tcPr>
            <w:tcW w:w="845" w:type="pct"/>
            <w:shd w:val="clear" w:color="auto" w:fill="auto"/>
            <w:noWrap/>
            <w:vAlign w:val="bottom"/>
            <w:hideMark/>
          </w:tcPr>
          <w:p w14:paraId="6712CE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78461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Intermediación de comercio al por mayor para productos de uso doméstico y personal, excepto a través de Internet y de otros medios electrónicos</w:t>
            </w:r>
          </w:p>
        </w:tc>
        <w:tc>
          <w:tcPr>
            <w:tcW w:w="308" w:type="pct"/>
            <w:shd w:val="clear" w:color="auto" w:fill="auto"/>
            <w:noWrap/>
            <w:vAlign w:val="bottom"/>
            <w:hideMark/>
          </w:tcPr>
          <w:p w14:paraId="0C9BE03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2F614A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582D648" w14:textId="77777777" w:rsidR="00253C9C" w:rsidRPr="005A48C1" w:rsidRDefault="00253C9C" w:rsidP="00345441">
            <w:pPr>
              <w:spacing w:line="360" w:lineRule="auto"/>
              <w:jc w:val="both"/>
              <w:rPr>
                <w:rFonts w:cs="Arial"/>
                <w:color w:val="000000"/>
                <w:sz w:val="24"/>
                <w:szCs w:val="24"/>
              </w:rPr>
            </w:pPr>
          </w:p>
        </w:tc>
      </w:tr>
      <w:tr w:rsidR="00253C9C" w:rsidRPr="005A48C1" w14:paraId="60AB453F" w14:textId="77777777" w:rsidTr="00345441">
        <w:trPr>
          <w:trHeight w:val="20"/>
        </w:trPr>
        <w:tc>
          <w:tcPr>
            <w:tcW w:w="581" w:type="pct"/>
            <w:shd w:val="clear" w:color="auto" w:fill="auto"/>
            <w:noWrap/>
            <w:vAlign w:val="bottom"/>
            <w:hideMark/>
          </w:tcPr>
          <w:p w14:paraId="4B965B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437210</w:t>
            </w:r>
          </w:p>
        </w:tc>
        <w:tc>
          <w:tcPr>
            <w:tcW w:w="845" w:type="pct"/>
            <w:shd w:val="clear" w:color="auto" w:fill="auto"/>
            <w:noWrap/>
            <w:vAlign w:val="bottom"/>
            <w:hideMark/>
          </w:tcPr>
          <w:p w14:paraId="62316E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D671D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Intermediación de comercio al por mayor exclusivamente a través de Internet y otros medios electrónicos</w:t>
            </w:r>
          </w:p>
        </w:tc>
        <w:tc>
          <w:tcPr>
            <w:tcW w:w="308" w:type="pct"/>
            <w:shd w:val="clear" w:color="auto" w:fill="auto"/>
            <w:noWrap/>
            <w:vAlign w:val="bottom"/>
            <w:hideMark/>
          </w:tcPr>
          <w:p w14:paraId="17E75F0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23597B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D091659" w14:textId="77777777" w:rsidR="00253C9C" w:rsidRPr="005A48C1" w:rsidRDefault="00253C9C" w:rsidP="00345441">
            <w:pPr>
              <w:spacing w:line="360" w:lineRule="auto"/>
              <w:jc w:val="both"/>
              <w:rPr>
                <w:rFonts w:cs="Arial"/>
                <w:color w:val="000000"/>
                <w:sz w:val="24"/>
                <w:szCs w:val="24"/>
              </w:rPr>
            </w:pPr>
          </w:p>
        </w:tc>
      </w:tr>
      <w:tr w:rsidR="00253C9C" w:rsidRPr="005A48C1" w14:paraId="072B577D" w14:textId="77777777" w:rsidTr="00345441">
        <w:trPr>
          <w:trHeight w:val="20"/>
        </w:trPr>
        <w:tc>
          <w:tcPr>
            <w:tcW w:w="581" w:type="pct"/>
            <w:shd w:val="clear" w:color="auto" w:fill="auto"/>
            <w:noWrap/>
            <w:vAlign w:val="bottom"/>
            <w:hideMark/>
          </w:tcPr>
          <w:p w14:paraId="258C77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461110</w:t>
            </w:r>
          </w:p>
        </w:tc>
        <w:tc>
          <w:tcPr>
            <w:tcW w:w="845" w:type="pct"/>
            <w:shd w:val="clear" w:color="auto" w:fill="auto"/>
            <w:noWrap/>
            <w:vAlign w:val="bottom"/>
            <w:hideMark/>
          </w:tcPr>
          <w:p w14:paraId="18E08F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F26A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en tiendas de abarrotes, ultramarinos y misceláneas</w:t>
            </w:r>
          </w:p>
        </w:tc>
        <w:tc>
          <w:tcPr>
            <w:tcW w:w="308" w:type="pct"/>
            <w:shd w:val="clear" w:color="auto" w:fill="auto"/>
            <w:noWrap/>
            <w:vAlign w:val="bottom"/>
            <w:hideMark/>
          </w:tcPr>
          <w:p w14:paraId="63F8227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14F5A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47BD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91445D0" w14:textId="77777777" w:rsidTr="00345441">
        <w:trPr>
          <w:trHeight w:val="20"/>
        </w:trPr>
        <w:tc>
          <w:tcPr>
            <w:tcW w:w="581" w:type="pct"/>
            <w:shd w:val="clear" w:color="auto" w:fill="auto"/>
            <w:noWrap/>
            <w:vAlign w:val="bottom"/>
            <w:hideMark/>
          </w:tcPr>
          <w:p w14:paraId="24C814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461121</w:t>
            </w:r>
          </w:p>
        </w:tc>
        <w:tc>
          <w:tcPr>
            <w:tcW w:w="845" w:type="pct"/>
            <w:shd w:val="clear" w:color="auto" w:fill="auto"/>
            <w:noWrap/>
            <w:vAlign w:val="bottom"/>
            <w:hideMark/>
          </w:tcPr>
          <w:p w14:paraId="2AD0E8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6FE1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carnes rojas</w:t>
            </w:r>
          </w:p>
        </w:tc>
        <w:tc>
          <w:tcPr>
            <w:tcW w:w="308" w:type="pct"/>
            <w:shd w:val="clear" w:color="auto" w:fill="auto"/>
            <w:noWrap/>
            <w:vAlign w:val="bottom"/>
            <w:hideMark/>
          </w:tcPr>
          <w:p w14:paraId="7E2132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A98B2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05B5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74931A0" w14:textId="77777777" w:rsidTr="00345441">
        <w:trPr>
          <w:trHeight w:val="20"/>
        </w:trPr>
        <w:tc>
          <w:tcPr>
            <w:tcW w:w="581" w:type="pct"/>
            <w:shd w:val="clear" w:color="auto" w:fill="auto"/>
            <w:noWrap/>
            <w:vAlign w:val="bottom"/>
            <w:hideMark/>
          </w:tcPr>
          <w:p w14:paraId="69C6FB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461122</w:t>
            </w:r>
          </w:p>
        </w:tc>
        <w:tc>
          <w:tcPr>
            <w:tcW w:w="845" w:type="pct"/>
            <w:shd w:val="clear" w:color="auto" w:fill="auto"/>
            <w:noWrap/>
            <w:vAlign w:val="bottom"/>
            <w:hideMark/>
          </w:tcPr>
          <w:p w14:paraId="11B9AC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29C1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carne de aves</w:t>
            </w:r>
          </w:p>
        </w:tc>
        <w:tc>
          <w:tcPr>
            <w:tcW w:w="308" w:type="pct"/>
            <w:shd w:val="clear" w:color="auto" w:fill="auto"/>
            <w:noWrap/>
            <w:vAlign w:val="bottom"/>
            <w:hideMark/>
          </w:tcPr>
          <w:p w14:paraId="2BEF3B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D739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2B8D1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380B98C" w14:textId="77777777" w:rsidTr="00345441">
        <w:trPr>
          <w:trHeight w:val="20"/>
        </w:trPr>
        <w:tc>
          <w:tcPr>
            <w:tcW w:w="581" w:type="pct"/>
            <w:shd w:val="clear" w:color="auto" w:fill="auto"/>
            <w:noWrap/>
            <w:vAlign w:val="bottom"/>
            <w:hideMark/>
          </w:tcPr>
          <w:p w14:paraId="5E01AE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461123</w:t>
            </w:r>
          </w:p>
        </w:tc>
        <w:tc>
          <w:tcPr>
            <w:tcW w:w="845" w:type="pct"/>
            <w:shd w:val="clear" w:color="auto" w:fill="auto"/>
            <w:noWrap/>
            <w:vAlign w:val="bottom"/>
            <w:hideMark/>
          </w:tcPr>
          <w:p w14:paraId="017FFE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5DAC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pescados y mariscos</w:t>
            </w:r>
          </w:p>
        </w:tc>
        <w:tc>
          <w:tcPr>
            <w:tcW w:w="308" w:type="pct"/>
            <w:shd w:val="clear" w:color="auto" w:fill="auto"/>
            <w:noWrap/>
            <w:vAlign w:val="bottom"/>
            <w:hideMark/>
          </w:tcPr>
          <w:p w14:paraId="72B62B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1BF5E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59656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2B1912F" w14:textId="77777777" w:rsidTr="00345441">
        <w:trPr>
          <w:trHeight w:val="20"/>
        </w:trPr>
        <w:tc>
          <w:tcPr>
            <w:tcW w:w="581" w:type="pct"/>
            <w:shd w:val="clear" w:color="auto" w:fill="auto"/>
            <w:noWrap/>
            <w:vAlign w:val="bottom"/>
            <w:hideMark/>
          </w:tcPr>
          <w:p w14:paraId="5C5B1C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461130</w:t>
            </w:r>
          </w:p>
        </w:tc>
        <w:tc>
          <w:tcPr>
            <w:tcW w:w="845" w:type="pct"/>
            <w:shd w:val="clear" w:color="auto" w:fill="auto"/>
            <w:noWrap/>
            <w:vAlign w:val="bottom"/>
            <w:hideMark/>
          </w:tcPr>
          <w:p w14:paraId="2E58C9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3BE6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frutas y verduras frescas</w:t>
            </w:r>
          </w:p>
        </w:tc>
        <w:tc>
          <w:tcPr>
            <w:tcW w:w="308" w:type="pct"/>
            <w:shd w:val="clear" w:color="auto" w:fill="auto"/>
            <w:noWrap/>
            <w:vAlign w:val="bottom"/>
            <w:hideMark/>
          </w:tcPr>
          <w:p w14:paraId="57FEF66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B3EE2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7E34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4987860" w14:textId="77777777" w:rsidTr="00345441">
        <w:trPr>
          <w:trHeight w:val="20"/>
        </w:trPr>
        <w:tc>
          <w:tcPr>
            <w:tcW w:w="581" w:type="pct"/>
            <w:shd w:val="clear" w:color="auto" w:fill="auto"/>
            <w:noWrap/>
            <w:vAlign w:val="bottom"/>
            <w:hideMark/>
          </w:tcPr>
          <w:p w14:paraId="411B7A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461140</w:t>
            </w:r>
          </w:p>
        </w:tc>
        <w:tc>
          <w:tcPr>
            <w:tcW w:w="845" w:type="pct"/>
            <w:shd w:val="clear" w:color="auto" w:fill="auto"/>
            <w:noWrap/>
            <w:vAlign w:val="bottom"/>
            <w:hideMark/>
          </w:tcPr>
          <w:p w14:paraId="564157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CC0F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semillas y granos alimenticios, especias y chiles secos</w:t>
            </w:r>
          </w:p>
        </w:tc>
        <w:tc>
          <w:tcPr>
            <w:tcW w:w="308" w:type="pct"/>
            <w:shd w:val="clear" w:color="auto" w:fill="auto"/>
            <w:noWrap/>
            <w:vAlign w:val="bottom"/>
            <w:hideMark/>
          </w:tcPr>
          <w:p w14:paraId="6677168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1A79F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A720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78C7622" w14:textId="77777777" w:rsidTr="00345441">
        <w:trPr>
          <w:trHeight w:val="20"/>
        </w:trPr>
        <w:tc>
          <w:tcPr>
            <w:tcW w:w="581" w:type="pct"/>
            <w:shd w:val="clear" w:color="auto" w:fill="auto"/>
            <w:noWrap/>
            <w:vAlign w:val="bottom"/>
            <w:hideMark/>
          </w:tcPr>
          <w:p w14:paraId="084EAD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461150</w:t>
            </w:r>
          </w:p>
        </w:tc>
        <w:tc>
          <w:tcPr>
            <w:tcW w:w="845" w:type="pct"/>
            <w:shd w:val="clear" w:color="auto" w:fill="auto"/>
            <w:noWrap/>
            <w:vAlign w:val="bottom"/>
            <w:hideMark/>
          </w:tcPr>
          <w:p w14:paraId="4D70D5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CB033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leche, otros productos lácteos y embutidos</w:t>
            </w:r>
          </w:p>
        </w:tc>
        <w:tc>
          <w:tcPr>
            <w:tcW w:w="308" w:type="pct"/>
            <w:shd w:val="clear" w:color="auto" w:fill="auto"/>
            <w:noWrap/>
            <w:vAlign w:val="bottom"/>
            <w:hideMark/>
          </w:tcPr>
          <w:p w14:paraId="0EAAEA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DE2D4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F3F8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666DD1F" w14:textId="77777777" w:rsidTr="00345441">
        <w:trPr>
          <w:trHeight w:val="20"/>
        </w:trPr>
        <w:tc>
          <w:tcPr>
            <w:tcW w:w="581" w:type="pct"/>
            <w:shd w:val="clear" w:color="auto" w:fill="auto"/>
            <w:noWrap/>
            <w:vAlign w:val="bottom"/>
            <w:hideMark/>
          </w:tcPr>
          <w:p w14:paraId="429CC8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461160</w:t>
            </w:r>
          </w:p>
        </w:tc>
        <w:tc>
          <w:tcPr>
            <w:tcW w:w="845" w:type="pct"/>
            <w:shd w:val="clear" w:color="auto" w:fill="auto"/>
            <w:noWrap/>
            <w:vAlign w:val="bottom"/>
            <w:hideMark/>
          </w:tcPr>
          <w:p w14:paraId="13C3A6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E295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dulces y materias primas para repostería</w:t>
            </w:r>
          </w:p>
        </w:tc>
        <w:tc>
          <w:tcPr>
            <w:tcW w:w="308" w:type="pct"/>
            <w:shd w:val="clear" w:color="auto" w:fill="auto"/>
            <w:noWrap/>
            <w:vAlign w:val="bottom"/>
            <w:hideMark/>
          </w:tcPr>
          <w:p w14:paraId="36924FA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60756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295C3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DE2513E" w14:textId="77777777" w:rsidTr="00345441">
        <w:trPr>
          <w:trHeight w:val="20"/>
        </w:trPr>
        <w:tc>
          <w:tcPr>
            <w:tcW w:w="581" w:type="pct"/>
            <w:shd w:val="clear" w:color="auto" w:fill="auto"/>
            <w:noWrap/>
            <w:vAlign w:val="bottom"/>
            <w:hideMark/>
          </w:tcPr>
          <w:p w14:paraId="733DCD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461170</w:t>
            </w:r>
          </w:p>
        </w:tc>
        <w:tc>
          <w:tcPr>
            <w:tcW w:w="845" w:type="pct"/>
            <w:shd w:val="clear" w:color="auto" w:fill="auto"/>
            <w:noWrap/>
            <w:vAlign w:val="bottom"/>
            <w:hideMark/>
          </w:tcPr>
          <w:p w14:paraId="24FBAD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2B48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paletas de hielo y helados</w:t>
            </w:r>
          </w:p>
        </w:tc>
        <w:tc>
          <w:tcPr>
            <w:tcW w:w="308" w:type="pct"/>
            <w:shd w:val="clear" w:color="auto" w:fill="auto"/>
            <w:noWrap/>
            <w:vAlign w:val="bottom"/>
            <w:hideMark/>
          </w:tcPr>
          <w:p w14:paraId="25763E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44C9D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A522F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CBFD03E" w14:textId="77777777" w:rsidTr="00345441">
        <w:trPr>
          <w:trHeight w:val="20"/>
        </w:trPr>
        <w:tc>
          <w:tcPr>
            <w:tcW w:w="581" w:type="pct"/>
            <w:shd w:val="clear" w:color="auto" w:fill="auto"/>
            <w:noWrap/>
            <w:vAlign w:val="bottom"/>
            <w:hideMark/>
          </w:tcPr>
          <w:p w14:paraId="7E5398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461190</w:t>
            </w:r>
          </w:p>
        </w:tc>
        <w:tc>
          <w:tcPr>
            <w:tcW w:w="845" w:type="pct"/>
            <w:shd w:val="clear" w:color="auto" w:fill="auto"/>
            <w:noWrap/>
            <w:vAlign w:val="bottom"/>
            <w:hideMark/>
          </w:tcPr>
          <w:p w14:paraId="680D82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47A3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otros alimentos</w:t>
            </w:r>
          </w:p>
        </w:tc>
        <w:tc>
          <w:tcPr>
            <w:tcW w:w="308" w:type="pct"/>
            <w:shd w:val="clear" w:color="auto" w:fill="auto"/>
            <w:noWrap/>
            <w:vAlign w:val="bottom"/>
            <w:hideMark/>
          </w:tcPr>
          <w:p w14:paraId="7C5B5D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820BC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EEF8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FE21734" w14:textId="77777777" w:rsidTr="00345441">
        <w:trPr>
          <w:trHeight w:val="20"/>
        </w:trPr>
        <w:tc>
          <w:tcPr>
            <w:tcW w:w="581" w:type="pct"/>
            <w:shd w:val="clear" w:color="auto" w:fill="auto"/>
            <w:noWrap/>
            <w:vAlign w:val="bottom"/>
            <w:hideMark/>
          </w:tcPr>
          <w:p w14:paraId="25A4A5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461211</w:t>
            </w:r>
          </w:p>
        </w:tc>
        <w:tc>
          <w:tcPr>
            <w:tcW w:w="845" w:type="pct"/>
            <w:shd w:val="clear" w:color="auto" w:fill="auto"/>
            <w:noWrap/>
            <w:vAlign w:val="bottom"/>
            <w:hideMark/>
          </w:tcPr>
          <w:p w14:paraId="3874BE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C8C0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vinos y licores</w:t>
            </w:r>
          </w:p>
        </w:tc>
        <w:tc>
          <w:tcPr>
            <w:tcW w:w="308" w:type="pct"/>
            <w:shd w:val="clear" w:color="auto" w:fill="auto"/>
            <w:noWrap/>
            <w:vAlign w:val="bottom"/>
            <w:hideMark/>
          </w:tcPr>
          <w:p w14:paraId="3D8701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F5815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13601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430055" w14:textId="77777777" w:rsidTr="00345441">
        <w:trPr>
          <w:trHeight w:val="20"/>
        </w:trPr>
        <w:tc>
          <w:tcPr>
            <w:tcW w:w="581" w:type="pct"/>
            <w:shd w:val="clear" w:color="auto" w:fill="auto"/>
            <w:noWrap/>
            <w:vAlign w:val="bottom"/>
            <w:hideMark/>
          </w:tcPr>
          <w:p w14:paraId="5FA106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461212</w:t>
            </w:r>
          </w:p>
        </w:tc>
        <w:tc>
          <w:tcPr>
            <w:tcW w:w="845" w:type="pct"/>
            <w:shd w:val="clear" w:color="auto" w:fill="auto"/>
            <w:noWrap/>
            <w:vAlign w:val="bottom"/>
            <w:hideMark/>
          </w:tcPr>
          <w:p w14:paraId="3F936E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F71B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cerveza</w:t>
            </w:r>
          </w:p>
        </w:tc>
        <w:tc>
          <w:tcPr>
            <w:tcW w:w="308" w:type="pct"/>
            <w:shd w:val="clear" w:color="auto" w:fill="auto"/>
            <w:noWrap/>
            <w:vAlign w:val="bottom"/>
            <w:hideMark/>
          </w:tcPr>
          <w:p w14:paraId="43DB65B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2DA16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A920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2063F63" w14:textId="77777777" w:rsidTr="00345441">
        <w:trPr>
          <w:trHeight w:val="20"/>
        </w:trPr>
        <w:tc>
          <w:tcPr>
            <w:tcW w:w="581" w:type="pct"/>
            <w:shd w:val="clear" w:color="auto" w:fill="auto"/>
            <w:noWrap/>
            <w:vAlign w:val="bottom"/>
            <w:hideMark/>
          </w:tcPr>
          <w:p w14:paraId="5770B5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461213</w:t>
            </w:r>
          </w:p>
        </w:tc>
        <w:tc>
          <w:tcPr>
            <w:tcW w:w="845" w:type="pct"/>
            <w:shd w:val="clear" w:color="auto" w:fill="auto"/>
            <w:noWrap/>
            <w:vAlign w:val="bottom"/>
            <w:hideMark/>
          </w:tcPr>
          <w:p w14:paraId="19EA8D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647E8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bebidas no alcohólicas y hielo</w:t>
            </w:r>
          </w:p>
        </w:tc>
        <w:tc>
          <w:tcPr>
            <w:tcW w:w="308" w:type="pct"/>
            <w:shd w:val="clear" w:color="auto" w:fill="auto"/>
            <w:noWrap/>
            <w:vAlign w:val="bottom"/>
            <w:hideMark/>
          </w:tcPr>
          <w:p w14:paraId="1FB4102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9DB78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B782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A921D1C" w14:textId="77777777" w:rsidTr="00345441">
        <w:trPr>
          <w:trHeight w:val="20"/>
        </w:trPr>
        <w:tc>
          <w:tcPr>
            <w:tcW w:w="581" w:type="pct"/>
            <w:shd w:val="clear" w:color="auto" w:fill="auto"/>
            <w:noWrap/>
            <w:vAlign w:val="bottom"/>
            <w:hideMark/>
          </w:tcPr>
          <w:p w14:paraId="04BA98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461220</w:t>
            </w:r>
          </w:p>
        </w:tc>
        <w:tc>
          <w:tcPr>
            <w:tcW w:w="845" w:type="pct"/>
            <w:shd w:val="clear" w:color="auto" w:fill="auto"/>
            <w:noWrap/>
            <w:vAlign w:val="bottom"/>
            <w:hideMark/>
          </w:tcPr>
          <w:p w14:paraId="0567F1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A6DA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cigarros, puros y tabaco</w:t>
            </w:r>
          </w:p>
        </w:tc>
        <w:tc>
          <w:tcPr>
            <w:tcW w:w="308" w:type="pct"/>
            <w:shd w:val="clear" w:color="auto" w:fill="auto"/>
            <w:noWrap/>
            <w:vAlign w:val="bottom"/>
            <w:hideMark/>
          </w:tcPr>
          <w:p w14:paraId="3F2AF7D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E71EE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E530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34C6977" w14:textId="77777777" w:rsidTr="00345441">
        <w:trPr>
          <w:trHeight w:val="20"/>
        </w:trPr>
        <w:tc>
          <w:tcPr>
            <w:tcW w:w="581" w:type="pct"/>
            <w:shd w:val="clear" w:color="auto" w:fill="auto"/>
            <w:noWrap/>
            <w:vAlign w:val="bottom"/>
            <w:hideMark/>
          </w:tcPr>
          <w:p w14:paraId="427373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462111</w:t>
            </w:r>
          </w:p>
        </w:tc>
        <w:tc>
          <w:tcPr>
            <w:tcW w:w="845" w:type="pct"/>
            <w:shd w:val="clear" w:color="auto" w:fill="auto"/>
            <w:noWrap/>
            <w:vAlign w:val="bottom"/>
            <w:hideMark/>
          </w:tcPr>
          <w:p w14:paraId="621240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3B62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en supermercados</w:t>
            </w:r>
          </w:p>
        </w:tc>
        <w:tc>
          <w:tcPr>
            <w:tcW w:w="308" w:type="pct"/>
            <w:shd w:val="clear" w:color="auto" w:fill="auto"/>
            <w:noWrap/>
            <w:vAlign w:val="bottom"/>
            <w:hideMark/>
          </w:tcPr>
          <w:p w14:paraId="0E4890C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0E811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1E398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DCC04D4" w14:textId="77777777" w:rsidTr="00345441">
        <w:trPr>
          <w:trHeight w:val="20"/>
        </w:trPr>
        <w:tc>
          <w:tcPr>
            <w:tcW w:w="581" w:type="pct"/>
            <w:shd w:val="clear" w:color="auto" w:fill="auto"/>
            <w:noWrap/>
            <w:vAlign w:val="bottom"/>
            <w:hideMark/>
          </w:tcPr>
          <w:p w14:paraId="2576A5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462112</w:t>
            </w:r>
          </w:p>
        </w:tc>
        <w:tc>
          <w:tcPr>
            <w:tcW w:w="845" w:type="pct"/>
            <w:shd w:val="clear" w:color="auto" w:fill="auto"/>
            <w:noWrap/>
            <w:vAlign w:val="bottom"/>
            <w:hideMark/>
          </w:tcPr>
          <w:p w14:paraId="53BF38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DE65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en minisupers</w:t>
            </w:r>
          </w:p>
        </w:tc>
        <w:tc>
          <w:tcPr>
            <w:tcW w:w="308" w:type="pct"/>
            <w:shd w:val="clear" w:color="auto" w:fill="auto"/>
            <w:noWrap/>
            <w:vAlign w:val="bottom"/>
            <w:hideMark/>
          </w:tcPr>
          <w:p w14:paraId="13EFFAB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872EA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97E8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BFAA3EB" w14:textId="77777777" w:rsidTr="00345441">
        <w:trPr>
          <w:trHeight w:val="20"/>
        </w:trPr>
        <w:tc>
          <w:tcPr>
            <w:tcW w:w="581" w:type="pct"/>
            <w:shd w:val="clear" w:color="auto" w:fill="auto"/>
            <w:noWrap/>
            <w:vAlign w:val="bottom"/>
            <w:hideMark/>
          </w:tcPr>
          <w:p w14:paraId="56E1FD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462210</w:t>
            </w:r>
          </w:p>
        </w:tc>
        <w:tc>
          <w:tcPr>
            <w:tcW w:w="845" w:type="pct"/>
            <w:shd w:val="clear" w:color="auto" w:fill="auto"/>
            <w:noWrap/>
            <w:vAlign w:val="bottom"/>
            <w:hideMark/>
          </w:tcPr>
          <w:p w14:paraId="36C9D1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78890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en tiendas departamentales</w:t>
            </w:r>
          </w:p>
        </w:tc>
        <w:tc>
          <w:tcPr>
            <w:tcW w:w="308" w:type="pct"/>
            <w:shd w:val="clear" w:color="auto" w:fill="auto"/>
            <w:noWrap/>
            <w:vAlign w:val="bottom"/>
            <w:hideMark/>
          </w:tcPr>
          <w:p w14:paraId="4D2AB84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AECE3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CE804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22A82E6" w14:textId="77777777" w:rsidTr="00345441">
        <w:trPr>
          <w:trHeight w:val="20"/>
        </w:trPr>
        <w:tc>
          <w:tcPr>
            <w:tcW w:w="581" w:type="pct"/>
            <w:shd w:val="clear" w:color="auto" w:fill="auto"/>
            <w:noWrap/>
            <w:vAlign w:val="bottom"/>
            <w:hideMark/>
          </w:tcPr>
          <w:p w14:paraId="796F38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463111</w:t>
            </w:r>
          </w:p>
        </w:tc>
        <w:tc>
          <w:tcPr>
            <w:tcW w:w="845" w:type="pct"/>
            <w:shd w:val="clear" w:color="auto" w:fill="auto"/>
            <w:noWrap/>
            <w:vAlign w:val="bottom"/>
            <w:hideMark/>
          </w:tcPr>
          <w:p w14:paraId="3AC52D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964C5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telas</w:t>
            </w:r>
          </w:p>
        </w:tc>
        <w:tc>
          <w:tcPr>
            <w:tcW w:w="308" w:type="pct"/>
            <w:shd w:val="clear" w:color="auto" w:fill="auto"/>
            <w:noWrap/>
            <w:vAlign w:val="bottom"/>
            <w:hideMark/>
          </w:tcPr>
          <w:p w14:paraId="69E7E8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0D318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6DA39D" w14:textId="77777777" w:rsidR="00253C9C" w:rsidRPr="005A48C1" w:rsidRDefault="00253C9C" w:rsidP="00345441">
            <w:pPr>
              <w:spacing w:line="360" w:lineRule="auto"/>
              <w:jc w:val="both"/>
              <w:rPr>
                <w:rFonts w:cs="Arial"/>
                <w:color w:val="000000"/>
                <w:sz w:val="24"/>
                <w:szCs w:val="24"/>
              </w:rPr>
            </w:pPr>
          </w:p>
        </w:tc>
      </w:tr>
      <w:tr w:rsidR="00253C9C" w:rsidRPr="005A48C1" w14:paraId="628E7818" w14:textId="77777777" w:rsidTr="00345441">
        <w:trPr>
          <w:trHeight w:val="20"/>
        </w:trPr>
        <w:tc>
          <w:tcPr>
            <w:tcW w:w="581" w:type="pct"/>
            <w:shd w:val="clear" w:color="auto" w:fill="auto"/>
            <w:noWrap/>
            <w:vAlign w:val="bottom"/>
            <w:hideMark/>
          </w:tcPr>
          <w:p w14:paraId="23EC6D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463112</w:t>
            </w:r>
          </w:p>
        </w:tc>
        <w:tc>
          <w:tcPr>
            <w:tcW w:w="845" w:type="pct"/>
            <w:shd w:val="clear" w:color="auto" w:fill="auto"/>
            <w:noWrap/>
            <w:vAlign w:val="bottom"/>
            <w:hideMark/>
          </w:tcPr>
          <w:p w14:paraId="403A26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E6C3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blancos</w:t>
            </w:r>
          </w:p>
        </w:tc>
        <w:tc>
          <w:tcPr>
            <w:tcW w:w="308" w:type="pct"/>
            <w:shd w:val="clear" w:color="auto" w:fill="auto"/>
            <w:noWrap/>
            <w:vAlign w:val="bottom"/>
            <w:hideMark/>
          </w:tcPr>
          <w:p w14:paraId="5CE5CC4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6DA990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2DAE8F" w14:textId="77777777" w:rsidR="00253C9C" w:rsidRPr="005A48C1" w:rsidRDefault="00253C9C" w:rsidP="00345441">
            <w:pPr>
              <w:spacing w:line="360" w:lineRule="auto"/>
              <w:jc w:val="both"/>
              <w:rPr>
                <w:rFonts w:cs="Arial"/>
                <w:color w:val="000000"/>
                <w:sz w:val="24"/>
                <w:szCs w:val="24"/>
              </w:rPr>
            </w:pPr>
          </w:p>
        </w:tc>
      </w:tr>
      <w:tr w:rsidR="00253C9C" w:rsidRPr="005A48C1" w14:paraId="5ECA95D0" w14:textId="77777777" w:rsidTr="00345441">
        <w:trPr>
          <w:trHeight w:val="20"/>
        </w:trPr>
        <w:tc>
          <w:tcPr>
            <w:tcW w:w="581" w:type="pct"/>
            <w:shd w:val="clear" w:color="auto" w:fill="auto"/>
            <w:noWrap/>
            <w:vAlign w:val="bottom"/>
            <w:hideMark/>
          </w:tcPr>
          <w:p w14:paraId="0EA209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463113</w:t>
            </w:r>
          </w:p>
        </w:tc>
        <w:tc>
          <w:tcPr>
            <w:tcW w:w="845" w:type="pct"/>
            <w:shd w:val="clear" w:color="auto" w:fill="auto"/>
            <w:noWrap/>
            <w:vAlign w:val="bottom"/>
            <w:hideMark/>
          </w:tcPr>
          <w:p w14:paraId="796202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11B1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de mercería y bonetería</w:t>
            </w:r>
          </w:p>
        </w:tc>
        <w:tc>
          <w:tcPr>
            <w:tcW w:w="308" w:type="pct"/>
            <w:shd w:val="clear" w:color="auto" w:fill="auto"/>
            <w:noWrap/>
            <w:vAlign w:val="bottom"/>
            <w:hideMark/>
          </w:tcPr>
          <w:p w14:paraId="01C5569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A96E42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9BA653C" w14:textId="77777777" w:rsidR="00253C9C" w:rsidRPr="005A48C1" w:rsidRDefault="00253C9C" w:rsidP="00345441">
            <w:pPr>
              <w:spacing w:line="360" w:lineRule="auto"/>
              <w:jc w:val="both"/>
              <w:rPr>
                <w:rFonts w:cs="Arial"/>
                <w:color w:val="000000"/>
                <w:sz w:val="24"/>
                <w:szCs w:val="24"/>
              </w:rPr>
            </w:pPr>
          </w:p>
        </w:tc>
      </w:tr>
      <w:tr w:rsidR="00253C9C" w:rsidRPr="005A48C1" w14:paraId="2EBE1E55" w14:textId="77777777" w:rsidTr="00345441">
        <w:trPr>
          <w:trHeight w:val="20"/>
        </w:trPr>
        <w:tc>
          <w:tcPr>
            <w:tcW w:w="581" w:type="pct"/>
            <w:shd w:val="clear" w:color="auto" w:fill="auto"/>
            <w:noWrap/>
            <w:vAlign w:val="bottom"/>
            <w:hideMark/>
          </w:tcPr>
          <w:p w14:paraId="1CE234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463211</w:t>
            </w:r>
          </w:p>
        </w:tc>
        <w:tc>
          <w:tcPr>
            <w:tcW w:w="845" w:type="pct"/>
            <w:shd w:val="clear" w:color="auto" w:fill="auto"/>
            <w:noWrap/>
            <w:vAlign w:val="bottom"/>
            <w:hideMark/>
          </w:tcPr>
          <w:p w14:paraId="2CF617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7ED70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ropa, excepto de bebé y lencería</w:t>
            </w:r>
          </w:p>
        </w:tc>
        <w:tc>
          <w:tcPr>
            <w:tcW w:w="308" w:type="pct"/>
            <w:shd w:val="clear" w:color="auto" w:fill="auto"/>
            <w:noWrap/>
            <w:vAlign w:val="bottom"/>
            <w:hideMark/>
          </w:tcPr>
          <w:p w14:paraId="6B0AC8B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7C30E6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10BDA30" w14:textId="77777777" w:rsidR="00253C9C" w:rsidRPr="005A48C1" w:rsidRDefault="00253C9C" w:rsidP="00345441">
            <w:pPr>
              <w:spacing w:line="360" w:lineRule="auto"/>
              <w:jc w:val="both"/>
              <w:rPr>
                <w:rFonts w:cs="Arial"/>
                <w:color w:val="000000"/>
                <w:sz w:val="24"/>
                <w:szCs w:val="24"/>
              </w:rPr>
            </w:pPr>
          </w:p>
        </w:tc>
      </w:tr>
      <w:tr w:rsidR="00253C9C" w:rsidRPr="005A48C1" w14:paraId="4EAA23FD" w14:textId="77777777" w:rsidTr="00345441">
        <w:trPr>
          <w:trHeight w:val="20"/>
        </w:trPr>
        <w:tc>
          <w:tcPr>
            <w:tcW w:w="581" w:type="pct"/>
            <w:shd w:val="clear" w:color="auto" w:fill="auto"/>
            <w:noWrap/>
            <w:vAlign w:val="bottom"/>
            <w:hideMark/>
          </w:tcPr>
          <w:p w14:paraId="4E9E73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463212</w:t>
            </w:r>
          </w:p>
        </w:tc>
        <w:tc>
          <w:tcPr>
            <w:tcW w:w="845" w:type="pct"/>
            <w:shd w:val="clear" w:color="auto" w:fill="auto"/>
            <w:noWrap/>
            <w:vAlign w:val="bottom"/>
            <w:hideMark/>
          </w:tcPr>
          <w:p w14:paraId="2FD03F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2B82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ropa de bebé</w:t>
            </w:r>
          </w:p>
        </w:tc>
        <w:tc>
          <w:tcPr>
            <w:tcW w:w="308" w:type="pct"/>
            <w:shd w:val="clear" w:color="auto" w:fill="auto"/>
            <w:noWrap/>
            <w:vAlign w:val="bottom"/>
            <w:hideMark/>
          </w:tcPr>
          <w:p w14:paraId="1730734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8C2E36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99B464" w14:textId="77777777" w:rsidR="00253C9C" w:rsidRPr="005A48C1" w:rsidRDefault="00253C9C" w:rsidP="00345441">
            <w:pPr>
              <w:spacing w:line="360" w:lineRule="auto"/>
              <w:jc w:val="both"/>
              <w:rPr>
                <w:rFonts w:cs="Arial"/>
                <w:color w:val="000000"/>
                <w:sz w:val="24"/>
                <w:szCs w:val="24"/>
              </w:rPr>
            </w:pPr>
          </w:p>
        </w:tc>
      </w:tr>
      <w:tr w:rsidR="00253C9C" w:rsidRPr="005A48C1" w14:paraId="4267E1DA" w14:textId="77777777" w:rsidTr="00345441">
        <w:trPr>
          <w:trHeight w:val="20"/>
        </w:trPr>
        <w:tc>
          <w:tcPr>
            <w:tcW w:w="581" w:type="pct"/>
            <w:shd w:val="clear" w:color="auto" w:fill="auto"/>
            <w:noWrap/>
            <w:vAlign w:val="bottom"/>
            <w:hideMark/>
          </w:tcPr>
          <w:p w14:paraId="70337B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463213</w:t>
            </w:r>
          </w:p>
        </w:tc>
        <w:tc>
          <w:tcPr>
            <w:tcW w:w="845" w:type="pct"/>
            <w:shd w:val="clear" w:color="auto" w:fill="auto"/>
            <w:noWrap/>
            <w:vAlign w:val="bottom"/>
            <w:hideMark/>
          </w:tcPr>
          <w:p w14:paraId="021888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263A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lencería</w:t>
            </w:r>
          </w:p>
        </w:tc>
        <w:tc>
          <w:tcPr>
            <w:tcW w:w="308" w:type="pct"/>
            <w:shd w:val="clear" w:color="auto" w:fill="auto"/>
            <w:noWrap/>
            <w:vAlign w:val="bottom"/>
            <w:hideMark/>
          </w:tcPr>
          <w:p w14:paraId="0F9EF37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FEE876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CCD133D" w14:textId="77777777" w:rsidR="00253C9C" w:rsidRPr="005A48C1" w:rsidRDefault="00253C9C" w:rsidP="00345441">
            <w:pPr>
              <w:spacing w:line="360" w:lineRule="auto"/>
              <w:jc w:val="both"/>
              <w:rPr>
                <w:rFonts w:cs="Arial"/>
                <w:color w:val="000000"/>
                <w:sz w:val="24"/>
                <w:szCs w:val="24"/>
              </w:rPr>
            </w:pPr>
          </w:p>
        </w:tc>
      </w:tr>
      <w:tr w:rsidR="00253C9C" w:rsidRPr="005A48C1" w14:paraId="13E0743B" w14:textId="77777777" w:rsidTr="00345441">
        <w:trPr>
          <w:trHeight w:val="20"/>
        </w:trPr>
        <w:tc>
          <w:tcPr>
            <w:tcW w:w="581" w:type="pct"/>
            <w:shd w:val="clear" w:color="auto" w:fill="auto"/>
            <w:noWrap/>
            <w:vAlign w:val="bottom"/>
            <w:hideMark/>
          </w:tcPr>
          <w:p w14:paraId="265048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463214</w:t>
            </w:r>
          </w:p>
        </w:tc>
        <w:tc>
          <w:tcPr>
            <w:tcW w:w="845" w:type="pct"/>
            <w:shd w:val="clear" w:color="auto" w:fill="auto"/>
            <w:noWrap/>
            <w:vAlign w:val="bottom"/>
            <w:hideMark/>
          </w:tcPr>
          <w:p w14:paraId="70EAFA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1978C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disfraces, vestimenta regional y vestidos de novia</w:t>
            </w:r>
          </w:p>
        </w:tc>
        <w:tc>
          <w:tcPr>
            <w:tcW w:w="308" w:type="pct"/>
            <w:shd w:val="clear" w:color="auto" w:fill="auto"/>
            <w:noWrap/>
            <w:vAlign w:val="bottom"/>
            <w:hideMark/>
          </w:tcPr>
          <w:p w14:paraId="2DE5EE5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8F5BBA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62DBE0B" w14:textId="77777777" w:rsidR="00253C9C" w:rsidRPr="005A48C1" w:rsidRDefault="00253C9C" w:rsidP="00345441">
            <w:pPr>
              <w:spacing w:line="360" w:lineRule="auto"/>
              <w:jc w:val="both"/>
              <w:rPr>
                <w:rFonts w:cs="Arial"/>
                <w:color w:val="000000"/>
                <w:sz w:val="24"/>
                <w:szCs w:val="24"/>
              </w:rPr>
            </w:pPr>
          </w:p>
        </w:tc>
      </w:tr>
      <w:tr w:rsidR="00253C9C" w:rsidRPr="005A48C1" w14:paraId="3AFBDB82" w14:textId="77777777" w:rsidTr="00345441">
        <w:trPr>
          <w:trHeight w:val="20"/>
        </w:trPr>
        <w:tc>
          <w:tcPr>
            <w:tcW w:w="581" w:type="pct"/>
            <w:shd w:val="clear" w:color="auto" w:fill="auto"/>
            <w:noWrap/>
            <w:vAlign w:val="bottom"/>
            <w:hideMark/>
          </w:tcPr>
          <w:p w14:paraId="24D7B2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463215</w:t>
            </w:r>
          </w:p>
        </w:tc>
        <w:tc>
          <w:tcPr>
            <w:tcW w:w="845" w:type="pct"/>
            <w:shd w:val="clear" w:color="auto" w:fill="auto"/>
            <w:noWrap/>
            <w:vAlign w:val="bottom"/>
            <w:hideMark/>
          </w:tcPr>
          <w:p w14:paraId="01F36B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27369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bisutería y accesorios de vestir</w:t>
            </w:r>
          </w:p>
        </w:tc>
        <w:tc>
          <w:tcPr>
            <w:tcW w:w="308" w:type="pct"/>
            <w:shd w:val="clear" w:color="auto" w:fill="auto"/>
            <w:noWrap/>
            <w:vAlign w:val="bottom"/>
            <w:hideMark/>
          </w:tcPr>
          <w:p w14:paraId="5094F8B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E15B02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114EE04" w14:textId="77777777" w:rsidR="00253C9C" w:rsidRPr="005A48C1" w:rsidRDefault="00253C9C" w:rsidP="00345441">
            <w:pPr>
              <w:spacing w:line="360" w:lineRule="auto"/>
              <w:jc w:val="both"/>
              <w:rPr>
                <w:rFonts w:cs="Arial"/>
                <w:color w:val="000000"/>
                <w:sz w:val="24"/>
                <w:szCs w:val="24"/>
              </w:rPr>
            </w:pPr>
          </w:p>
        </w:tc>
      </w:tr>
      <w:tr w:rsidR="00253C9C" w:rsidRPr="005A48C1" w14:paraId="2975033A" w14:textId="77777777" w:rsidTr="00345441">
        <w:trPr>
          <w:trHeight w:val="20"/>
        </w:trPr>
        <w:tc>
          <w:tcPr>
            <w:tcW w:w="581" w:type="pct"/>
            <w:shd w:val="clear" w:color="auto" w:fill="auto"/>
            <w:noWrap/>
            <w:vAlign w:val="bottom"/>
            <w:hideMark/>
          </w:tcPr>
          <w:p w14:paraId="6B20CB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463216</w:t>
            </w:r>
          </w:p>
        </w:tc>
        <w:tc>
          <w:tcPr>
            <w:tcW w:w="845" w:type="pct"/>
            <w:shd w:val="clear" w:color="auto" w:fill="auto"/>
            <w:noWrap/>
            <w:vAlign w:val="bottom"/>
            <w:hideMark/>
          </w:tcPr>
          <w:p w14:paraId="6433FB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952BC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ropa de cuero y piel y de otros artículos de estos materiales</w:t>
            </w:r>
          </w:p>
        </w:tc>
        <w:tc>
          <w:tcPr>
            <w:tcW w:w="308" w:type="pct"/>
            <w:shd w:val="clear" w:color="auto" w:fill="auto"/>
            <w:noWrap/>
            <w:vAlign w:val="bottom"/>
            <w:hideMark/>
          </w:tcPr>
          <w:p w14:paraId="362305E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8A6568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052F45B" w14:textId="77777777" w:rsidR="00253C9C" w:rsidRPr="005A48C1" w:rsidRDefault="00253C9C" w:rsidP="00345441">
            <w:pPr>
              <w:spacing w:line="360" w:lineRule="auto"/>
              <w:jc w:val="both"/>
              <w:rPr>
                <w:rFonts w:cs="Arial"/>
                <w:color w:val="000000"/>
                <w:sz w:val="24"/>
                <w:szCs w:val="24"/>
              </w:rPr>
            </w:pPr>
          </w:p>
        </w:tc>
      </w:tr>
      <w:tr w:rsidR="00253C9C" w:rsidRPr="005A48C1" w14:paraId="00BCA67D" w14:textId="77777777" w:rsidTr="00345441">
        <w:trPr>
          <w:trHeight w:val="20"/>
        </w:trPr>
        <w:tc>
          <w:tcPr>
            <w:tcW w:w="581" w:type="pct"/>
            <w:shd w:val="clear" w:color="auto" w:fill="auto"/>
            <w:noWrap/>
            <w:vAlign w:val="bottom"/>
            <w:hideMark/>
          </w:tcPr>
          <w:p w14:paraId="09099C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463217</w:t>
            </w:r>
          </w:p>
        </w:tc>
        <w:tc>
          <w:tcPr>
            <w:tcW w:w="845" w:type="pct"/>
            <w:shd w:val="clear" w:color="auto" w:fill="auto"/>
            <w:noWrap/>
            <w:vAlign w:val="bottom"/>
            <w:hideMark/>
          </w:tcPr>
          <w:p w14:paraId="50C362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2B07F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pañales desechables</w:t>
            </w:r>
          </w:p>
        </w:tc>
        <w:tc>
          <w:tcPr>
            <w:tcW w:w="308" w:type="pct"/>
            <w:shd w:val="clear" w:color="auto" w:fill="auto"/>
            <w:noWrap/>
            <w:vAlign w:val="bottom"/>
            <w:hideMark/>
          </w:tcPr>
          <w:p w14:paraId="78238E5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718D31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E65C17C" w14:textId="77777777" w:rsidR="00253C9C" w:rsidRPr="005A48C1" w:rsidRDefault="00253C9C" w:rsidP="00345441">
            <w:pPr>
              <w:spacing w:line="360" w:lineRule="auto"/>
              <w:jc w:val="both"/>
              <w:rPr>
                <w:rFonts w:cs="Arial"/>
                <w:color w:val="000000"/>
                <w:sz w:val="24"/>
                <w:szCs w:val="24"/>
              </w:rPr>
            </w:pPr>
          </w:p>
        </w:tc>
      </w:tr>
      <w:tr w:rsidR="00253C9C" w:rsidRPr="005A48C1" w14:paraId="71F5F6EC" w14:textId="77777777" w:rsidTr="00345441">
        <w:trPr>
          <w:trHeight w:val="20"/>
        </w:trPr>
        <w:tc>
          <w:tcPr>
            <w:tcW w:w="581" w:type="pct"/>
            <w:shd w:val="clear" w:color="auto" w:fill="auto"/>
            <w:noWrap/>
            <w:vAlign w:val="bottom"/>
            <w:hideMark/>
          </w:tcPr>
          <w:p w14:paraId="604BC7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463218</w:t>
            </w:r>
          </w:p>
        </w:tc>
        <w:tc>
          <w:tcPr>
            <w:tcW w:w="845" w:type="pct"/>
            <w:shd w:val="clear" w:color="auto" w:fill="auto"/>
            <w:noWrap/>
            <w:vAlign w:val="bottom"/>
            <w:hideMark/>
          </w:tcPr>
          <w:p w14:paraId="5626D0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A1192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sombreros</w:t>
            </w:r>
          </w:p>
        </w:tc>
        <w:tc>
          <w:tcPr>
            <w:tcW w:w="308" w:type="pct"/>
            <w:shd w:val="clear" w:color="auto" w:fill="auto"/>
            <w:noWrap/>
            <w:vAlign w:val="bottom"/>
            <w:hideMark/>
          </w:tcPr>
          <w:p w14:paraId="7F2D4C3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7D23B3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36876C" w14:textId="77777777" w:rsidR="00253C9C" w:rsidRPr="005A48C1" w:rsidRDefault="00253C9C" w:rsidP="00345441">
            <w:pPr>
              <w:spacing w:line="360" w:lineRule="auto"/>
              <w:jc w:val="both"/>
              <w:rPr>
                <w:rFonts w:cs="Arial"/>
                <w:color w:val="000000"/>
                <w:sz w:val="24"/>
                <w:szCs w:val="24"/>
              </w:rPr>
            </w:pPr>
          </w:p>
        </w:tc>
      </w:tr>
      <w:tr w:rsidR="00253C9C" w:rsidRPr="005A48C1" w14:paraId="71662FC8" w14:textId="77777777" w:rsidTr="00345441">
        <w:trPr>
          <w:trHeight w:val="20"/>
        </w:trPr>
        <w:tc>
          <w:tcPr>
            <w:tcW w:w="581" w:type="pct"/>
            <w:shd w:val="clear" w:color="auto" w:fill="auto"/>
            <w:noWrap/>
            <w:vAlign w:val="bottom"/>
            <w:hideMark/>
          </w:tcPr>
          <w:p w14:paraId="040EC0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463310</w:t>
            </w:r>
          </w:p>
        </w:tc>
        <w:tc>
          <w:tcPr>
            <w:tcW w:w="845" w:type="pct"/>
            <w:shd w:val="clear" w:color="auto" w:fill="auto"/>
            <w:noWrap/>
            <w:vAlign w:val="bottom"/>
            <w:hideMark/>
          </w:tcPr>
          <w:p w14:paraId="450A6F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C6078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calzado</w:t>
            </w:r>
          </w:p>
        </w:tc>
        <w:tc>
          <w:tcPr>
            <w:tcW w:w="308" w:type="pct"/>
            <w:shd w:val="clear" w:color="auto" w:fill="auto"/>
            <w:noWrap/>
            <w:vAlign w:val="bottom"/>
            <w:hideMark/>
          </w:tcPr>
          <w:p w14:paraId="5C0D7E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BD243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F224963" w14:textId="77777777" w:rsidR="00253C9C" w:rsidRPr="005A48C1" w:rsidRDefault="00253C9C" w:rsidP="00345441">
            <w:pPr>
              <w:spacing w:line="360" w:lineRule="auto"/>
              <w:jc w:val="both"/>
              <w:rPr>
                <w:rFonts w:cs="Arial"/>
                <w:color w:val="000000"/>
                <w:sz w:val="24"/>
                <w:szCs w:val="24"/>
              </w:rPr>
            </w:pPr>
          </w:p>
        </w:tc>
      </w:tr>
      <w:tr w:rsidR="00253C9C" w:rsidRPr="005A48C1" w14:paraId="408AECBB" w14:textId="77777777" w:rsidTr="00345441">
        <w:trPr>
          <w:trHeight w:val="20"/>
        </w:trPr>
        <w:tc>
          <w:tcPr>
            <w:tcW w:w="581" w:type="pct"/>
            <w:shd w:val="clear" w:color="auto" w:fill="auto"/>
            <w:noWrap/>
            <w:vAlign w:val="bottom"/>
            <w:hideMark/>
          </w:tcPr>
          <w:p w14:paraId="7843FD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464111</w:t>
            </w:r>
          </w:p>
        </w:tc>
        <w:tc>
          <w:tcPr>
            <w:tcW w:w="845" w:type="pct"/>
            <w:shd w:val="clear" w:color="auto" w:fill="auto"/>
            <w:noWrap/>
            <w:vAlign w:val="bottom"/>
            <w:hideMark/>
          </w:tcPr>
          <w:p w14:paraId="635462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4115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Farmacias sin minisúper</w:t>
            </w:r>
          </w:p>
        </w:tc>
        <w:tc>
          <w:tcPr>
            <w:tcW w:w="308" w:type="pct"/>
            <w:shd w:val="clear" w:color="auto" w:fill="auto"/>
            <w:noWrap/>
            <w:vAlign w:val="bottom"/>
            <w:hideMark/>
          </w:tcPr>
          <w:p w14:paraId="56F538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89557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3A6D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39578FE" w14:textId="77777777" w:rsidTr="00345441">
        <w:trPr>
          <w:trHeight w:val="20"/>
        </w:trPr>
        <w:tc>
          <w:tcPr>
            <w:tcW w:w="581" w:type="pct"/>
            <w:shd w:val="clear" w:color="auto" w:fill="auto"/>
            <w:noWrap/>
            <w:vAlign w:val="bottom"/>
            <w:hideMark/>
          </w:tcPr>
          <w:p w14:paraId="2CA8A8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464112</w:t>
            </w:r>
          </w:p>
        </w:tc>
        <w:tc>
          <w:tcPr>
            <w:tcW w:w="845" w:type="pct"/>
            <w:shd w:val="clear" w:color="auto" w:fill="auto"/>
            <w:noWrap/>
            <w:vAlign w:val="bottom"/>
            <w:hideMark/>
          </w:tcPr>
          <w:p w14:paraId="5D5856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FAC4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Farmacias con minisúper</w:t>
            </w:r>
          </w:p>
        </w:tc>
        <w:tc>
          <w:tcPr>
            <w:tcW w:w="308" w:type="pct"/>
            <w:shd w:val="clear" w:color="auto" w:fill="auto"/>
            <w:noWrap/>
            <w:vAlign w:val="bottom"/>
            <w:hideMark/>
          </w:tcPr>
          <w:p w14:paraId="4F5689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D801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BC44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255ADA4" w14:textId="77777777" w:rsidTr="00345441">
        <w:trPr>
          <w:trHeight w:val="20"/>
        </w:trPr>
        <w:tc>
          <w:tcPr>
            <w:tcW w:w="581" w:type="pct"/>
            <w:shd w:val="clear" w:color="auto" w:fill="auto"/>
            <w:noWrap/>
            <w:vAlign w:val="bottom"/>
            <w:hideMark/>
          </w:tcPr>
          <w:p w14:paraId="484F90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464113</w:t>
            </w:r>
          </w:p>
        </w:tc>
        <w:tc>
          <w:tcPr>
            <w:tcW w:w="845" w:type="pct"/>
            <w:shd w:val="clear" w:color="auto" w:fill="auto"/>
            <w:noWrap/>
            <w:vAlign w:val="bottom"/>
            <w:hideMark/>
          </w:tcPr>
          <w:p w14:paraId="2F674B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8C669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productos naturistas, medicamentos homeopáticos y de complementos alimenticios</w:t>
            </w:r>
          </w:p>
        </w:tc>
        <w:tc>
          <w:tcPr>
            <w:tcW w:w="308" w:type="pct"/>
            <w:shd w:val="clear" w:color="auto" w:fill="auto"/>
            <w:noWrap/>
            <w:vAlign w:val="bottom"/>
            <w:hideMark/>
          </w:tcPr>
          <w:p w14:paraId="5ECAFEF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CA50A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8DBB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67847B5" w14:textId="77777777" w:rsidTr="00345441">
        <w:trPr>
          <w:trHeight w:val="20"/>
        </w:trPr>
        <w:tc>
          <w:tcPr>
            <w:tcW w:w="581" w:type="pct"/>
            <w:shd w:val="clear" w:color="auto" w:fill="auto"/>
            <w:noWrap/>
            <w:vAlign w:val="bottom"/>
            <w:hideMark/>
          </w:tcPr>
          <w:p w14:paraId="4BF33E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464121</w:t>
            </w:r>
          </w:p>
        </w:tc>
        <w:tc>
          <w:tcPr>
            <w:tcW w:w="845" w:type="pct"/>
            <w:shd w:val="clear" w:color="auto" w:fill="auto"/>
            <w:noWrap/>
            <w:vAlign w:val="bottom"/>
            <w:hideMark/>
          </w:tcPr>
          <w:p w14:paraId="4DA516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6755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lentes</w:t>
            </w:r>
          </w:p>
        </w:tc>
        <w:tc>
          <w:tcPr>
            <w:tcW w:w="308" w:type="pct"/>
            <w:shd w:val="clear" w:color="auto" w:fill="auto"/>
            <w:noWrap/>
            <w:vAlign w:val="bottom"/>
            <w:hideMark/>
          </w:tcPr>
          <w:p w14:paraId="0457BD6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094E7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113FA5B" w14:textId="77777777" w:rsidR="00253C9C" w:rsidRPr="005A48C1" w:rsidRDefault="00253C9C" w:rsidP="00345441">
            <w:pPr>
              <w:spacing w:line="360" w:lineRule="auto"/>
              <w:jc w:val="both"/>
              <w:rPr>
                <w:rFonts w:cs="Arial"/>
                <w:color w:val="000000"/>
                <w:sz w:val="24"/>
                <w:szCs w:val="24"/>
              </w:rPr>
            </w:pPr>
          </w:p>
        </w:tc>
      </w:tr>
      <w:tr w:rsidR="00253C9C" w:rsidRPr="005A48C1" w14:paraId="038D318D" w14:textId="77777777" w:rsidTr="00345441">
        <w:trPr>
          <w:trHeight w:val="20"/>
        </w:trPr>
        <w:tc>
          <w:tcPr>
            <w:tcW w:w="581" w:type="pct"/>
            <w:shd w:val="clear" w:color="auto" w:fill="auto"/>
            <w:noWrap/>
            <w:vAlign w:val="bottom"/>
            <w:hideMark/>
          </w:tcPr>
          <w:p w14:paraId="3F63AB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464122</w:t>
            </w:r>
          </w:p>
        </w:tc>
        <w:tc>
          <w:tcPr>
            <w:tcW w:w="845" w:type="pct"/>
            <w:shd w:val="clear" w:color="auto" w:fill="auto"/>
            <w:noWrap/>
            <w:vAlign w:val="bottom"/>
            <w:hideMark/>
          </w:tcPr>
          <w:p w14:paraId="6DBC97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71E62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ortopédicos</w:t>
            </w:r>
          </w:p>
        </w:tc>
        <w:tc>
          <w:tcPr>
            <w:tcW w:w="308" w:type="pct"/>
            <w:shd w:val="clear" w:color="auto" w:fill="auto"/>
            <w:noWrap/>
            <w:vAlign w:val="bottom"/>
            <w:hideMark/>
          </w:tcPr>
          <w:p w14:paraId="63BA7F0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4A8D0F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B666DBF" w14:textId="77777777" w:rsidR="00253C9C" w:rsidRPr="005A48C1" w:rsidRDefault="00253C9C" w:rsidP="00345441">
            <w:pPr>
              <w:spacing w:line="360" w:lineRule="auto"/>
              <w:jc w:val="both"/>
              <w:rPr>
                <w:rFonts w:cs="Arial"/>
                <w:color w:val="000000"/>
                <w:sz w:val="24"/>
                <w:szCs w:val="24"/>
              </w:rPr>
            </w:pPr>
          </w:p>
        </w:tc>
      </w:tr>
      <w:tr w:rsidR="00253C9C" w:rsidRPr="005A48C1" w14:paraId="23BAEC06" w14:textId="77777777" w:rsidTr="00345441">
        <w:trPr>
          <w:trHeight w:val="20"/>
        </w:trPr>
        <w:tc>
          <w:tcPr>
            <w:tcW w:w="581" w:type="pct"/>
            <w:shd w:val="clear" w:color="auto" w:fill="auto"/>
            <w:noWrap/>
            <w:vAlign w:val="bottom"/>
            <w:hideMark/>
          </w:tcPr>
          <w:p w14:paraId="5AB296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465111</w:t>
            </w:r>
          </w:p>
        </w:tc>
        <w:tc>
          <w:tcPr>
            <w:tcW w:w="845" w:type="pct"/>
            <w:shd w:val="clear" w:color="auto" w:fill="auto"/>
            <w:noWrap/>
            <w:vAlign w:val="bottom"/>
            <w:hideMark/>
          </w:tcPr>
          <w:p w14:paraId="104B94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E94DB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de perfumería y cosméticos</w:t>
            </w:r>
          </w:p>
        </w:tc>
        <w:tc>
          <w:tcPr>
            <w:tcW w:w="308" w:type="pct"/>
            <w:shd w:val="clear" w:color="auto" w:fill="auto"/>
            <w:noWrap/>
            <w:vAlign w:val="bottom"/>
            <w:hideMark/>
          </w:tcPr>
          <w:p w14:paraId="6FB52E4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4BDAB9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B6CB079" w14:textId="77777777" w:rsidR="00253C9C" w:rsidRPr="005A48C1" w:rsidRDefault="00253C9C" w:rsidP="00345441">
            <w:pPr>
              <w:spacing w:line="360" w:lineRule="auto"/>
              <w:jc w:val="both"/>
              <w:rPr>
                <w:rFonts w:cs="Arial"/>
                <w:color w:val="000000"/>
                <w:sz w:val="24"/>
                <w:szCs w:val="24"/>
              </w:rPr>
            </w:pPr>
          </w:p>
        </w:tc>
      </w:tr>
      <w:tr w:rsidR="00253C9C" w:rsidRPr="005A48C1" w14:paraId="6A387FE8" w14:textId="77777777" w:rsidTr="00345441">
        <w:trPr>
          <w:trHeight w:val="20"/>
        </w:trPr>
        <w:tc>
          <w:tcPr>
            <w:tcW w:w="581" w:type="pct"/>
            <w:shd w:val="clear" w:color="auto" w:fill="auto"/>
            <w:noWrap/>
            <w:vAlign w:val="bottom"/>
            <w:hideMark/>
          </w:tcPr>
          <w:p w14:paraId="54FD62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465112</w:t>
            </w:r>
          </w:p>
        </w:tc>
        <w:tc>
          <w:tcPr>
            <w:tcW w:w="845" w:type="pct"/>
            <w:shd w:val="clear" w:color="auto" w:fill="auto"/>
            <w:noWrap/>
            <w:vAlign w:val="bottom"/>
            <w:hideMark/>
          </w:tcPr>
          <w:p w14:paraId="17B489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1427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de joyería y relojes</w:t>
            </w:r>
          </w:p>
        </w:tc>
        <w:tc>
          <w:tcPr>
            <w:tcW w:w="308" w:type="pct"/>
            <w:shd w:val="clear" w:color="auto" w:fill="auto"/>
            <w:noWrap/>
            <w:vAlign w:val="bottom"/>
            <w:hideMark/>
          </w:tcPr>
          <w:p w14:paraId="14306A5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6CD99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AE40FA2" w14:textId="77777777" w:rsidR="00253C9C" w:rsidRPr="005A48C1" w:rsidRDefault="00253C9C" w:rsidP="00345441">
            <w:pPr>
              <w:spacing w:line="360" w:lineRule="auto"/>
              <w:jc w:val="both"/>
              <w:rPr>
                <w:rFonts w:cs="Arial"/>
                <w:color w:val="000000"/>
                <w:sz w:val="24"/>
                <w:szCs w:val="24"/>
              </w:rPr>
            </w:pPr>
          </w:p>
        </w:tc>
      </w:tr>
      <w:tr w:rsidR="00253C9C" w:rsidRPr="005A48C1" w14:paraId="4F7D963A" w14:textId="77777777" w:rsidTr="00345441">
        <w:trPr>
          <w:trHeight w:val="20"/>
        </w:trPr>
        <w:tc>
          <w:tcPr>
            <w:tcW w:w="581" w:type="pct"/>
            <w:shd w:val="clear" w:color="auto" w:fill="auto"/>
            <w:noWrap/>
            <w:vAlign w:val="bottom"/>
            <w:hideMark/>
          </w:tcPr>
          <w:p w14:paraId="148FE1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465211</w:t>
            </w:r>
          </w:p>
        </w:tc>
        <w:tc>
          <w:tcPr>
            <w:tcW w:w="845" w:type="pct"/>
            <w:shd w:val="clear" w:color="auto" w:fill="auto"/>
            <w:noWrap/>
            <w:vAlign w:val="bottom"/>
            <w:hideMark/>
          </w:tcPr>
          <w:p w14:paraId="6EBBFC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CDAB0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discos y casetes</w:t>
            </w:r>
          </w:p>
        </w:tc>
        <w:tc>
          <w:tcPr>
            <w:tcW w:w="308" w:type="pct"/>
            <w:shd w:val="clear" w:color="auto" w:fill="auto"/>
            <w:noWrap/>
            <w:vAlign w:val="bottom"/>
            <w:hideMark/>
          </w:tcPr>
          <w:p w14:paraId="2CB2FFC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A0BAC9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CE81BC1" w14:textId="77777777" w:rsidR="00253C9C" w:rsidRPr="005A48C1" w:rsidRDefault="00253C9C" w:rsidP="00345441">
            <w:pPr>
              <w:spacing w:line="360" w:lineRule="auto"/>
              <w:jc w:val="both"/>
              <w:rPr>
                <w:rFonts w:cs="Arial"/>
                <w:color w:val="000000"/>
                <w:sz w:val="24"/>
                <w:szCs w:val="24"/>
              </w:rPr>
            </w:pPr>
          </w:p>
        </w:tc>
      </w:tr>
      <w:tr w:rsidR="00253C9C" w:rsidRPr="005A48C1" w14:paraId="2A420CFD" w14:textId="77777777" w:rsidTr="00345441">
        <w:trPr>
          <w:trHeight w:val="20"/>
        </w:trPr>
        <w:tc>
          <w:tcPr>
            <w:tcW w:w="581" w:type="pct"/>
            <w:shd w:val="clear" w:color="auto" w:fill="auto"/>
            <w:noWrap/>
            <w:vAlign w:val="bottom"/>
            <w:hideMark/>
          </w:tcPr>
          <w:p w14:paraId="1FF904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465212</w:t>
            </w:r>
          </w:p>
        </w:tc>
        <w:tc>
          <w:tcPr>
            <w:tcW w:w="845" w:type="pct"/>
            <w:shd w:val="clear" w:color="auto" w:fill="auto"/>
            <w:noWrap/>
            <w:vAlign w:val="bottom"/>
            <w:hideMark/>
          </w:tcPr>
          <w:p w14:paraId="2F1FAC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D2D17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juguetes</w:t>
            </w:r>
          </w:p>
        </w:tc>
        <w:tc>
          <w:tcPr>
            <w:tcW w:w="308" w:type="pct"/>
            <w:shd w:val="clear" w:color="auto" w:fill="auto"/>
            <w:noWrap/>
            <w:vAlign w:val="bottom"/>
            <w:hideMark/>
          </w:tcPr>
          <w:p w14:paraId="75F763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A47C4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74196C5" w14:textId="77777777" w:rsidR="00253C9C" w:rsidRPr="005A48C1" w:rsidRDefault="00253C9C" w:rsidP="00345441">
            <w:pPr>
              <w:spacing w:line="360" w:lineRule="auto"/>
              <w:jc w:val="both"/>
              <w:rPr>
                <w:rFonts w:cs="Arial"/>
                <w:color w:val="000000"/>
                <w:sz w:val="24"/>
                <w:szCs w:val="24"/>
              </w:rPr>
            </w:pPr>
          </w:p>
        </w:tc>
      </w:tr>
      <w:tr w:rsidR="00253C9C" w:rsidRPr="005A48C1" w14:paraId="26B5DD6B" w14:textId="77777777" w:rsidTr="00345441">
        <w:trPr>
          <w:trHeight w:val="20"/>
        </w:trPr>
        <w:tc>
          <w:tcPr>
            <w:tcW w:w="581" w:type="pct"/>
            <w:shd w:val="clear" w:color="auto" w:fill="auto"/>
            <w:noWrap/>
            <w:vAlign w:val="bottom"/>
            <w:hideMark/>
          </w:tcPr>
          <w:p w14:paraId="42F8FE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465213</w:t>
            </w:r>
          </w:p>
        </w:tc>
        <w:tc>
          <w:tcPr>
            <w:tcW w:w="845" w:type="pct"/>
            <w:shd w:val="clear" w:color="auto" w:fill="auto"/>
            <w:noWrap/>
            <w:vAlign w:val="bottom"/>
            <w:hideMark/>
          </w:tcPr>
          <w:p w14:paraId="654793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5FF93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bicicletas</w:t>
            </w:r>
          </w:p>
        </w:tc>
        <w:tc>
          <w:tcPr>
            <w:tcW w:w="308" w:type="pct"/>
            <w:shd w:val="clear" w:color="auto" w:fill="auto"/>
            <w:noWrap/>
            <w:vAlign w:val="bottom"/>
            <w:hideMark/>
          </w:tcPr>
          <w:p w14:paraId="38BDC05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287F29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4734F4C" w14:textId="77777777" w:rsidR="00253C9C" w:rsidRPr="005A48C1" w:rsidRDefault="00253C9C" w:rsidP="00345441">
            <w:pPr>
              <w:spacing w:line="360" w:lineRule="auto"/>
              <w:jc w:val="both"/>
              <w:rPr>
                <w:rFonts w:cs="Arial"/>
                <w:color w:val="000000"/>
                <w:sz w:val="24"/>
                <w:szCs w:val="24"/>
              </w:rPr>
            </w:pPr>
          </w:p>
        </w:tc>
      </w:tr>
      <w:tr w:rsidR="00253C9C" w:rsidRPr="005A48C1" w14:paraId="5702D15F" w14:textId="77777777" w:rsidTr="00345441">
        <w:trPr>
          <w:trHeight w:val="20"/>
        </w:trPr>
        <w:tc>
          <w:tcPr>
            <w:tcW w:w="581" w:type="pct"/>
            <w:shd w:val="clear" w:color="auto" w:fill="auto"/>
            <w:noWrap/>
            <w:vAlign w:val="bottom"/>
            <w:hideMark/>
          </w:tcPr>
          <w:p w14:paraId="29FC1E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465214</w:t>
            </w:r>
          </w:p>
        </w:tc>
        <w:tc>
          <w:tcPr>
            <w:tcW w:w="845" w:type="pct"/>
            <w:shd w:val="clear" w:color="auto" w:fill="auto"/>
            <w:noWrap/>
            <w:vAlign w:val="bottom"/>
            <w:hideMark/>
          </w:tcPr>
          <w:p w14:paraId="48232D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A632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equipo y material fotográfico</w:t>
            </w:r>
          </w:p>
        </w:tc>
        <w:tc>
          <w:tcPr>
            <w:tcW w:w="308" w:type="pct"/>
            <w:shd w:val="clear" w:color="auto" w:fill="auto"/>
            <w:noWrap/>
            <w:vAlign w:val="bottom"/>
            <w:hideMark/>
          </w:tcPr>
          <w:p w14:paraId="6AE631D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13A13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81D4C3F" w14:textId="77777777" w:rsidR="00253C9C" w:rsidRPr="005A48C1" w:rsidRDefault="00253C9C" w:rsidP="00345441">
            <w:pPr>
              <w:spacing w:line="360" w:lineRule="auto"/>
              <w:jc w:val="both"/>
              <w:rPr>
                <w:rFonts w:cs="Arial"/>
                <w:color w:val="000000"/>
                <w:sz w:val="24"/>
                <w:szCs w:val="24"/>
              </w:rPr>
            </w:pPr>
          </w:p>
        </w:tc>
      </w:tr>
      <w:tr w:rsidR="00253C9C" w:rsidRPr="005A48C1" w14:paraId="78ECFD93" w14:textId="77777777" w:rsidTr="00345441">
        <w:trPr>
          <w:trHeight w:val="20"/>
        </w:trPr>
        <w:tc>
          <w:tcPr>
            <w:tcW w:w="581" w:type="pct"/>
            <w:shd w:val="clear" w:color="auto" w:fill="auto"/>
            <w:noWrap/>
            <w:vAlign w:val="bottom"/>
            <w:hideMark/>
          </w:tcPr>
          <w:p w14:paraId="222704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465215</w:t>
            </w:r>
          </w:p>
        </w:tc>
        <w:tc>
          <w:tcPr>
            <w:tcW w:w="845" w:type="pct"/>
            <w:shd w:val="clear" w:color="auto" w:fill="auto"/>
            <w:noWrap/>
            <w:vAlign w:val="bottom"/>
            <w:hideMark/>
          </w:tcPr>
          <w:p w14:paraId="4DD524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D5C3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y aparatos deportivos</w:t>
            </w:r>
          </w:p>
        </w:tc>
        <w:tc>
          <w:tcPr>
            <w:tcW w:w="308" w:type="pct"/>
            <w:shd w:val="clear" w:color="auto" w:fill="auto"/>
            <w:noWrap/>
            <w:vAlign w:val="bottom"/>
            <w:hideMark/>
          </w:tcPr>
          <w:p w14:paraId="17B7BE6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F0FAA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71AC464" w14:textId="77777777" w:rsidR="00253C9C" w:rsidRPr="005A48C1" w:rsidRDefault="00253C9C" w:rsidP="00345441">
            <w:pPr>
              <w:spacing w:line="360" w:lineRule="auto"/>
              <w:jc w:val="both"/>
              <w:rPr>
                <w:rFonts w:cs="Arial"/>
                <w:color w:val="000000"/>
                <w:sz w:val="24"/>
                <w:szCs w:val="24"/>
              </w:rPr>
            </w:pPr>
          </w:p>
        </w:tc>
      </w:tr>
      <w:tr w:rsidR="00253C9C" w:rsidRPr="005A48C1" w14:paraId="328852AA" w14:textId="77777777" w:rsidTr="00345441">
        <w:trPr>
          <w:trHeight w:val="20"/>
        </w:trPr>
        <w:tc>
          <w:tcPr>
            <w:tcW w:w="581" w:type="pct"/>
            <w:shd w:val="clear" w:color="auto" w:fill="auto"/>
            <w:noWrap/>
            <w:vAlign w:val="bottom"/>
            <w:hideMark/>
          </w:tcPr>
          <w:p w14:paraId="36C8FB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465216</w:t>
            </w:r>
          </w:p>
        </w:tc>
        <w:tc>
          <w:tcPr>
            <w:tcW w:w="845" w:type="pct"/>
            <w:shd w:val="clear" w:color="auto" w:fill="auto"/>
            <w:noWrap/>
            <w:vAlign w:val="bottom"/>
            <w:hideMark/>
          </w:tcPr>
          <w:p w14:paraId="5752CA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2224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instrumentos musicales</w:t>
            </w:r>
          </w:p>
        </w:tc>
        <w:tc>
          <w:tcPr>
            <w:tcW w:w="308" w:type="pct"/>
            <w:shd w:val="clear" w:color="auto" w:fill="auto"/>
            <w:noWrap/>
            <w:vAlign w:val="bottom"/>
            <w:hideMark/>
          </w:tcPr>
          <w:p w14:paraId="1ED0669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BFCAAF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7368B3B" w14:textId="77777777" w:rsidR="00253C9C" w:rsidRPr="005A48C1" w:rsidRDefault="00253C9C" w:rsidP="00345441">
            <w:pPr>
              <w:spacing w:line="360" w:lineRule="auto"/>
              <w:jc w:val="both"/>
              <w:rPr>
                <w:rFonts w:cs="Arial"/>
                <w:color w:val="000000"/>
                <w:sz w:val="24"/>
                <w:szCs w:val="24"/>
              </w:rPr>
            </w:pPr>
          </w:p>
        </w:tc>
      </w:tr>
      <w:tr w:rsidR="00253C9C" w:rsidRPr="005A48C1" w14:paraId="741CC8D9" w14:textId="77777777" w:rsidTr="00345441">
        <w:trPr>
          <w:trHeight w:val="20"/>
        </w:trPr>
        <w:tc>
          <w:tcPr>
            <w:tcW w:w="581" w:type="pct"/>
            <w:shd w:val="clear" w:color="auto" w:fill="auto"/>
            <w:noWrap/>
            <w:vAlign w:val="bottom"/>
            <w:hideMark/>
          </w:tcPr>
          <w:p w14:paraId="32D823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465311</w:t>
            </w:r>
          </w:p>
        </w:tc>
        <w:tc>
          <w:tcPr>
            <w:tcW w:w="845" w:type="pct"/>
            <w:shd w:val="clear" w:color="auto" w:fill="auto"/>
            <w:noWrap/>
            <w:vAlign w:val="bottom"/>
            <w:hideMark/>
          </w:tcPr>
          <w:p w14:paraId="28DFFD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412AA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de papelería</w:t>
            </w:r>
          </w:p>
        </w:tc>
        <w:tc>
          <w:tcPr>
            <w:tcW w:w="308" w:type="pct"/>
            <w:shd w:val="clear" w:color="auto" w:fill="auto"/>
            <w:noWrap/>
            <w:vAlign w:val="bottom"/>
            <w:hideMark/>
          </w:tcPr>
          <w:p w14:paraId="4B12083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DD203D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CEB25FA" w14:textId="77777777" w:rsidR="00253C9C" w:rsidRPr="005A48C1" w:rsidRDefault="00253C9C" w:rsidP="00345441">
            <w:pPr>
              <w:spacing w:line="360" w:lineRule="auto"/>
              <w:jc w:val="both"/>
              <w:rPr>
                <w:rFonts w:cs="Arial"/>
                <w:color w:val="000000"/>
                <w:sz w:val="24"/>
                <w:szCs w:val="24"/>
              </w:rPr>
            </w:pPr>
          </w:p>
        </w:tc>
      </w:tr>
      <w:tr w:rsidR="00253C9C" w:rsidRPr="005A48C1" w14:paraId="5C3C95B3" w14:textId="77777777" w:rsidTr="00345441">
        <w:trPr>
          <w:trHeight w:val="20"/>
        </w:trPr>
        <w:tc>
          <w:tcPr>
            <w:tcW w:w="581" w:type="pct"/>
            <w:shd w:val="clear" w:color="auto" w:fill="auto"/>
            <w:noWrap/>
            <w:vAlign w:val="bottom"/>
            <w:hideMark/>
          </w:tcPr>
          <w:p w14:paraId="0F5235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465312</w:t>
            </w:r>
          </w:p>
        </w:tc>
        <w:tc>
          <w:tcPr>
            <w:tcW w:w="845" w:type="pct"/>
            <w:shd w:val="clear" w:color="auto" w:fill="auto"/>
            <w:noWrap/>
            <w:vAlign w:val="bottom"/>
            <w:hideMark/>
          </w:tcPr>
          <w:p w14:paraId="5FE115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8F7DF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libros</w:t>
            </w:r>
          </w:p>
        </w:tc>
        <w:tc>
          <w:tcPr>
            <w:tcW w:w="308" w:type="pct"/>
            <w:shd w:val="clear" w:color="auto" w:fill="auto"/>
            <w:noWrap/>
            <w:vAlign w:val="bottom"/>
            <w:hideMark/>
          </w:tcPr>
          <w:p w14:paraId="3836FFE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0311E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D1FF50" w14:textId="77777777" w:rsidR="00253C9C" w:rsidRPr="005A48C1" w:rsidRDefault="00253C9C" w:rsidP="00345441">
            <w:pPr>
              <w:spacing w:line="360" w:lineRule="auto"/>
              <w:jc w:val="both"/>
              <w:rPr>
                <w:rFonts w:cs="Arial"/>
                <w:color w:val="000000"/>
                <w:sz w:val="24"/>
                <w:szCs w:val="24"/>
              </w:rPr>
            </w:pPr>
          </w:p>
        </w:tc>
      </w:tr>
      <w:tr w:rsidR="00253C9C" w:rsidRPr="005A48C1" w14:paraId="2B48E49C" w14:textId="77777777" w:rsidTr="00345441">
        <w:trPr>
          <w:trHeight w:val="20"/>
        </w:trPr>
        <w:tc>
          <w:tcPr>
            <w:tcW w:w="581" w:type="pct"/>
            <w:shd w:val="clear" w:color="auto" w:fill="auto"/>
            <w:noWrap/>
            <w:vAlign w:val="bottom"/>
            <w:hideMark/>
          </w:tcPr>
          <w:p w14:paraId="1B47D4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465313</w:t>
            </w:r>
          </w:p>
        </w:tc>
        <w:tc>
          <w:tcPr>
            <w:tcW w:w="845" w:type="pct"/>
            <w:shd w:val="clear" w:color="auto" w:fill="auto"/>
            <w:noWrap/>
            <w:vAlign w:val="bottom"/>
            <w:hideMark/>
          </w:tcPr>
          <w:p w14:paraId="2DB443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79550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revistas y periódicos</w:t>
            </w:r>
          </w:p>
        </w:tc>
        <w:tc>
          <w:tcPr>
            <w:tcW w:w="308" w:type="pct"/>
            <w:shd w:val="clear" w:color="auto" w:fill="auto"/>
            <w:noWrap/>
            <w:vAlign w:val="bottom"/>
            <w:hideMark/>
          </w:tcPr>
          <w:p w14:paraId="3637E33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9136A4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8E1D8DA" w14:textId="77777777" w:rsidR="00253C9C" w:rsidRPr="005A48C1" w:rsidRDefault="00253C9C" w:rsidP="00345441">
            <w:pPr>
              <w:spacing w:line="360" w:lineRule="auto"/>
              <w:jc w:val="both"/>
              <w:rPr>
                <w:rFonts w:cs="Arial"/>
                <w:color w:val="000000"/>
                <w:sz w:val="24"/>
                <w:szCs w:val="24"/>
              </w:rPr>
            </w:pPr>
          </w:p>
        </w:tc>
      </w:tr>
      <w:tr w:rsidR="00253C9C" w:rsidRPr="005A48C1" w14:paraId="3AD2EB1B" w14:textId="77777777" w:rsidTr="00345441">
        <w:trPr>
          <w:trHeight w:val="20"/>
        </w:trPr>
        <w:tc>
          <w:tcPr>
            <w:tcW w:w="581" w:type="pct"/>
            <w:shd w:val="clear" w:color="auto" w:fill="auto"/>
            <w:noWrap/>
            <w:vAlign w:val="bottom"/>
            <w:hideMark/>
          </w:tcPr>
          <w:p w14:paraId="2676FE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465911</w:t>
            </w:r>
          </w:p>
        </w:tc>
        <w:tc>
          <w:tcPr>
            <w:tcW w:w="845" w:type="pct"/>
            <w:shd w:val="clear" w:color="auto" w:fill="auto"/>
            <w:noWrap/>
            <w:vAlign w:val="bottom"/>
            <w:hideMark/>
          </w:tcPr>
          <w:p w14:paraId="3DFF05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B8612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mascotas</w:t>
            </w:r>
          </w:p>
        </w:tc>
        <w:tc>
          <w:tcPr>
            <w:tcW w:w="308" w:type="pct"/>
            <w:shd w:val="clear" w:color="auto" w:fill="auto"/>
            <w:noWrap/>
            <w:vAlign w:val="bottom"/>
            <w:hideMark/>
          </w:tcPr>
          <w:p w14:paraId="61873F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CA59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CE3B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E081600" w14:textId="77777777" w:rsidTr="00345441">
        <w:trPr>
          <w:trHeight w:val="20"/>
        </w:trPr>
        <w:tc>
          <w:tcPr>
            <w:tcW w:w="581" w:type="pct"/>
            <w:shd w:val="clear" w:color="auto" w:fill="auto"/>
            <w:noWrap/>
            <w:vAlign w:val="bottom"/>
            <w:hideMark/>
          </w:tcPr>
          <w:p w14:paraId="48922D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465912</w:t>
            </w:r>
          </w:p>
        </w:tc>
        <w:tc>
          <w:tcPr>
            <w:tcW w:w="845" w:type="pct"/>
            <w:shd w:val="clear" w:color="auto" w:fill="auto"/>
            <w:noWrap/>
            <w:vAlign w:val="bottom"/>
            <w:hideMark/>
          </w:tcPr>
          <w:p w14:paraId="2ADCAE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1D89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regalos</w:t>
            </w:r>
          </w:p>
        </w:tc>
        <w:tc>
          <w:tcPr>
            <w:tcW w:w="308" w:type="pct"/>
            <w:shd w:val="clear" w:color="auto" w:fill="auto"/>
            <w:noWrap/>
            <w:vAlign w:val="bottom"/>
            <w:hideMark/>
          </w:tcPr>
          <w:p w14:paraId="5B2E336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1675D1C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0FE7CD7" w14:textId="77777777" w:rsidR="00253C9C" w:rsidRPr="005A48C1" w:rsidRDefault="00253C9C" w:rsidP="00345441">
            <w:pPr>
              <w:spacing w:line="360" w:lineRule="auto"/>
              <w:jc w:val="both"/>
              <w:rPr>
                <w:rFonts w:cs="Arial"/>
                <w:color w:val="000000"/>
                <w:sz w:val="24"/>
                <w:szCs w:val="24"/>
              </w:rPr>
            </w:pPr>
          </w:p>
        </w:tc>
      </w:tr>
      <w:tr w:rsidR="00253C9C" w:rsidRPr="005A48C1" w14:paraId="585AB668" w14:textId="77777777" w:rsidTr="00345441">
        <w:trPr>
          <w:trHeight w:val="20"/>
        </w:trPr>
        <w:tc>
          <w:tcPr>
            <w:tcW w:w="581" w:type="pct"/>
            <w:shd w:val="clear" w:color="auto" w:fill="auto"/>
            <w:noWrap/>
            <w:vAlign w:val="bottom"/>
            <w:hideMark/>
          </w:tcPr>
          <w:p w14:paraId="1740EC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465913</w:t>
            </w:r>
          </w:p>
        </w:tc>
        <w:tc>
          <w:tcPr>
            <w:tcW w:w="845" w:type="pct"/>
            <w:shd w:val="clear" w:color="auto" w:fill="auto"/>
            <w:noWrap/>
            <w:vAlign w:val="bottom"/>
            <w:hideMark/>
          </w:tcPr>
          <w:p w14:paraId="30B5E1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C97AB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religiosos</w:t>
            </w:r>
          </w:p>
        </w:tc>
        <w:tc>
          <w:tcPr>
            <w:tcW w:w="308" w:type="pct"/>
            <w:shd w:val="clear" w:color="auto" w:fill="auto"/>
            <w:noWrap/>
            <w:vAlign w:val="bottom"/>
            <w:hideMark/>
          </w:tcPr>
          <w:p w14:paraId="71A7F22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5301B1F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3150483" w14:textId="77777777" w:rsidR="00253C9C" w:rsidRPr="005A48C1" w:rsidRDefault="00253C9C" w:rsidP="00345441">
            <w:pPr>
              <w:spacing w:line="360" w:lineRule="auto"/>
              <w:jc w:val="both"/>
              <w:rPr>
                <w:rFonts w:cs="Arial"/>
                <w:color w:val="000000"/>
                <w:sz w:val="24"/>
                <w:szCs w:val="24"/>
              </w:rPr>
            </w:pPr>
          </w:p>
        </w:tc>
      </w:tr>
      <w:tr w:rsidR="00253C9C" w:rsidRPr="005A48C1" w14:paraId="2F51F53A" w14:textId="77777777" w:rsidTr="00345441">
        <w:trPr>
          <w:trHeight w:val="20"/>
        </w:trPr>
        <w:tc>
          <w:tcPr>
            <w:tcW w:w="581" w:type="pct"/>
            <w:shd w:val="clear" w:color="auto" w:fill="auto"/>
            <w:noWrap/>
            <w:vAlign w:val="bottom"/>
            <w:hideMark/>
          </w:tcPr>
          <w:p w14:paraId="2B14A3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465914</w:t>
            </w:r>
          </w:p>
        </w:tc>
        <w:tc>
          <w:tcPr>
            <w:tcW w:w="845" w:type="pct"/>
            <w:shd w:val="clear" w:color="auto" w:fill="auto"/>
            <w:noWrap/>
            <w:vAlign w:val="bottom"/>
            <w:hideMark/>
          </w:tcPr>
          <w:p w14:paraId="51C010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043E6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desechables</w:t>
            </w:r>
          </w:p>
        </w:tc>
        <w:tc>
          <w:tcPr>
            <w:tcW w:w="308" w:type="pct"/>
            <w:shd w:val="clear" w:color="auto" w:fill="auto"/>
            <w:noWrap/>
            <w:vAlign w:val="bottom"/>
            <w:hideMark/>
          </w:tcPr>
          <w:p w14:paraId="57F7CE2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8ABB0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96DA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1D360F1" w14:textId="77777777" w:rsidTr="00345441">
        <w:trPr>
          <w:trHeight w:val="20"/>
        </w:trPr>
        <w:tc>
          <w:tcPr>
            <w:tcW w:w="581" w:type="pct"/>
            <w:shd w:val="clear" w:color="auto" w:fill="auto"/>
            <w:noWrap/>
            <w:vAlign w:val="bottom"/>
            <w:hideMark/>
          </w:tcPr>
          <w:p w14:paraId="76397B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465915</w:t>
            </w:r>
          </w:p>
        </w:tc>
        <w:tc>
          <w:tcPr>
            <w:tcW w:w="845" w:type="pct"/>
            <w:shd w:val="clear" w:color="auto" w:fill="auto"/>
            <w:noWrap/>
            <w:vAlign w:val="bottom"/>
            <w:hideMark/>
          </w:tcPr>
          <w:p w14:paraId="165216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648E7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en tiendas de artesanías</w:t>
            </w:r>
          </w:p>
        </w:tc>
        <w:tc>
          <w:tcPr>
            <w:tcW w:w="308" w:type="pct"/>
            <w:shd w:val="clear" w:color="auto" w:fill="auto"/>
            <w:noWrap/>
            <w:vAlign w:val="bottom"/>
            <w:hideMark/>
          </w:tcPr>
          <w:p w14:paraId="15DAF3C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BC63DF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F43A9BC" w14:textId="77777777" w:rsidR="00253C9C" w:rsidRPr="005A48C1" w:rsidRDefault="00253C9C" w:rsidP="00345441">
            <w:pPr>
              <w:spacing w:line="360" w:lineRule="auto"/>
              <w:jc w:val="both"/>
              <w:rPr>
                <w:rFonts w:cs="Arial"/>
                <w:color w:val="000000"/>
                <w:sz w:val="24"/>
                <w:szCs w:val="24"/>
              </w:rPr>
            </w:pPr>
          </w:p>
        </w:tc>
      </w:tr>
      <w:tr w:rsidR="00253C9C" w:rsidRPr="005A48C1" w14:paraId="3996D670" w14:textId="77777777" w:rsidTr="00345441">
        <w:trPr>
          <w:trHeight w:val="20"/>
        </w:trPr>
        <w:tc>
          <w:tcPr>
            <w:tcW w:w="581" w:type="pct"/>
            <w:shd w:val="clear" w:color="auto" w:fill="auto"/>
            <w:noWrap/>
            <w:vAlign w:val="bottom"/>
            <w:hideMark/>
          </w:tcPr>
          <w:p w14:paraId="553B00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465919</w:t>
            </w:r>
          </w:p>
        </w:tc>
        <w:tc>
          <w:tcPr>
            <w:tcW w:w="845" w:type="pct"/>
            <w:shd w:val="clear" w:color="auto" w:fill="auto"/>
            <w:noWrap/>
            <w:vAlign w:val="bottom"/>
            <w:hideMark/>
          </w:tcPr>
          <w:p w14:paraId="53A141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C55CF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otros artículos de uso personal</w:t>
            </w:r>
          </w:p>
        </w:tc>
        <w:tc>
          <w:tcPr>
            <w:tcW w:w="308" w:type="pct"/>
            <w:shd w:val="clear" w:color="auto" w:fill="auto"/>
            <w:noWrap/>
            <w:vAlign w:val="bottom"/>
            <w:hideMark/>
          </w:tcPr>
          <w:p w14:paraId="330444D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5D2ED9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7F26844" w14:textId="77777777" w:rsidR="00253C9C" w:rsidRPr="005A48C1" w:rsidRDefault="00253C9C" w:rsidP="00345441">
            <w:pPr>
              <w:spacing w:line="360" w:lineRule="auto"/>
              <w:jc w:val="both"/>
              <w:rPr>
                <w:rFonts w:cs="Arial"/>
                <w:color w:val="000000"/>
                <w:sz w:val="24"/>
                <w:szCs w:val="24"/>
              </w:rPr>
            </w:pPr>
          </w:p>
        </w:tc>
      </w:tr>
      <w:tr w:rsidR="00253C9C" w:rsidRPr="005A48C1" w14:paraId="6969F01B" w14:textId="77777777" w:rsidTr="00345441">
        <w:trPr>
          <w:trHeight w:val="20"/>
        </w:trPr>
        <w:tc>
          <w:tcPr>
            <w:tcW w:w="581" w:type="pct"/>
            <w:shd w:val="clear" w:color="auto" w:fill="auto"/>
            <w:noWrap/>
            <w:vAlign w:val="bottom"/>
            <w:hideMark/>
          </w:tcPr>
          <w:p w14:paraId="6AAD69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466111</w:t>
            </w:r>
          </w:p>
        </w:tc>
        <w:tc>
          <w:tcPr>
            <w:tcW w:w="845" w:type="pct"/>
            <w:shd w:val="clear" w:color="auto" w:fill="auto"/>
            <w:noWrap/>
            <w:vAlign w:val="bottom"/>
            <w:hideMark/>
          </w:tcPr>
          <w:p w14:paraId="19B2FD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AD3A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muebles para el hogar</w:t>
            </w:r>
          </w:p>
        </w:tc>
        <w:tc>
          <w:tcPr>
            <w:tcW w:w="308" w:type="pct"/>
            <w:shd w:val="clear" w:color="auto" w:fill="auto"/>
            <w:noWrap/>
            <w:vAlign w:val="bottom"/>
            <w:hideMark/>
          </w:tcPr>
          <w:p w14:paraId="4AB7DE5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ADA8AD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D0CA6DA" w14:textId="77777777" w:rsidR="00253C9C" w:rsidRPr="005A48C1" w:rsidRDefault="00253C9C" w:rsidP="00345441">
            <w:pPr>
              <w:spacing w:line="360" w:lineRule="auto"/>
              <w:jc w:val="both"/>
              <w:rPr>
                <w:rFonts w:cs="Arial"/>
                <w:color w:val="000000"/>
                <w:sz w:val="24"/>
                <w:szCs w:val="24"/>
              </w:rPr>
            </w:pPr>
          </w:p>
        </w:tc>
      </w:tr>
      <w:tr w:rsidR="00253C9C" w:rsidRPr="005A48C1" w14:paraId="5F616AAA" w14:textId="77777777" w:rsidTr="00345441">
        <w:trPr>
          <w:trHeight w:val="20"/>
        </w:trPr>
        <w:tc>
          <w:tcPr>
            <w:tcW w:w="581" w:type="pct"/>
            <w:shd w:val="clear" w:color="auto" w:fill="auto"/>
            <w:noWrap/>
            <w:vAlign w:val="bottom"/>
            <w:hideMark/>
          </w:tcPr>
          <w:p w14:paraId="202D1F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466112</w:t>
            </w:r>
          </w:p>
        </w:tc>
        <w:tc>
          <w:tcPr>
            <w:tcW w:w="845" w:type="pct"/>
            <w:shd w:val="clear" w:color="auto" w:fill="auto"/>
            <w:noWrap/>
            <w:vAlign w:val="bottom"/>
            <w:hideMark/>
          </w:tcPr>
          <w:p w14:paraId="7E2B41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C785B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electrodomésticos menores y aparatos de línea blanca</w:t>
            </w:r>
          </w:p>
        </w:tc>
        <w:tc>
          <w:tcPr>
            <w:tcW w:w="308" w:type="pct"/>
            <w:shd w:val="clear" w:color="auto" w:fill="auto"/>
            <w:noWrap/>
            <w:vAlign w:val="bottom"/>
            <w:hideMark/>
          </w:tcPr>
          <w:p w14:paraId="1054F37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60E0F4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46CDCDB" w14:textId="77777777" w:rsidR="00253C9C" w:rsidRPr="005A48C1" w:rsidRDefault="00253C9C" w:rsidP="00345441">
            <w:pPr>
              <w:spacing w:line="360" w:lineRule="auto"/>
              <w:jc w:val="both"/>
              <w:rPr>
                <w:rFonts w:cs="Arial"/>
                <w:color w:val="000000"/>
                <w:sz w:val="24"/>
                <w:szCs w:val="24"/>
              </w:rPr>
            </w:pPr>
          </w:p>
        </w:tc>
      </w:tr>
      <w:tr w:rsidR="00253C9C" w:rsidRPr="005A48C1" w14:paraId="481EAF8D" w14:textId="77777777" w:rsidTr="00345441">
        <w:trPr>
          <w:trHeight w:val="20"/>
        </w:trPr>
        <w:tc>
          <w:tcPr>
            <w:tcW w:w="581" w:type="pct"/>
            <w:shd w:val="clear" w:color="auto" w:fill="auto"/>
            <w:noWrap/>
            <w:vAlign w:val="bottom"/>
            <w:hideMark/>
          </w:tcPr>
          <w:p w14:paraId="3745E2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466113</w:t>
            </w:r>
          </w:p>
        </w:tc>
        <w:tc>
          <w:tcPr>
            <w:tcW w:w="845" w:type="pct"/>
            <w:shd w:val="clear" w:color="auto" w:fill="auto"/>
            <w:noWrap/>
            <w:vAlign w:val="bottom"/>
            <w:hideMark/>
          </w:tcPr>
          <w:p w14:paraId="0F1FC9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77D7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muebles para jardín</w:t>
            </w:r>
          </w:p>
        </w:tc>
        <w:tc>
          <w:tcPr>
            <w:tcW w:w="308" w:type="pct"/>
            <w:shd w:val="clear" w:color="auto" w:fill="auto"/>
            <w:noWrap/>
            <w:vAlign w:val="bottom"/>
            <w:hideMark/>
          </w:tcPr>
          <w:p w14:paraId="7D94B3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CBDFF4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FF79512" w14:textId="77777777" w:rsidR="00253C9C" w:rsidRPr="005A48C1" w:rsidRDefault="00253C9C" w:rsidP="00345441">
            <w:pPr>
              <w:spacing w:line="360" w:lineRule="auto"/>
              <w:jc w:val="both"/>
              <w:rPr>
                <w:rFonts w:cs="Arial"/>
                <w:color w:val="000000"/>
                <w:sz w:val="24"/>
                <w:szCs w:val="24"/>
              </w:rPr>
            </w:pPr>
          </w:p>
        </w:tc>
      </w:tr>
      <w:tr w:rsidR="00253C9C" w:rsidRPr="005A48C1" w14:paraId="763BEC21" w14:textId="77777777" w:rsidTr="00345441">
        <w:trPr>
          <w:trHeight w:val="20"/>
        </w:trPr>
        <w:tc>
          <w:tcPr>
            <w:tcW w:w="581" w:type="pct"/>
            <w:shd w:val="clear" w:color="auto" w:fill="auto"/>
            <w:noWrap/>
            <w:vAlign w:val="bottom"/>
            <w:hideMark/>
          </w:tcPr>
          <w:p w14:paraId="5C4190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466114</w:t>
            </w:r>
          </w:p>
        </w:tc>
        <w:tc>
          <w:tcPr>
            <w:tcW w:w="845" w:type="pct"/>
            <w:shd w:val="clear" w:color="auto" w:fill="auto"/>
            <w:noWrap/>
            <w:vAlign w:val="bottom"/>
            <w:hideMark/>
          </w:tcPr>
          <w:p w14:paraId="5A4449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D27C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cristalería, loza y utensilios de cocina</w:t>
            </w:r>
          </w:p>
        </w:tc>
        <w:tc>
          <w:tcPr>
            <w:tcW w:w="308" w:type="pct"/>
            <w:shd w:val="clear" w:color="auto" w:fill="auto"/>
            <w:noWrap/>
            <w:vAlign w:val="bottom"/>
            <w:hideMark/>
          </w:tcPr>
          <w:p w14:paraId="0DFA479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599481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46F8B32" w14:textId="77777777" w:rsidR="00253C9C" w:rsidRPr="005A48C1" w:rsidRDefault="00253C9C" w:rsidP="00345441">
            <w:pPr>
              <w:spacing w:line="360" w:lineRule="auto"/>
              <w:jc w:val="both"/>
              <w:rPr>
                <w:rFonts w:cs="Arial"/>
                <w:color w:val="000000"/>
                <w:sz w:val="24"/>
                <w:szCs w:val="24"/>
              </w:rPr>
            </w:pPr>
          </w:p>
        </w:tc>
      </w:tr>
      <w:tr w:rsidR="00253C9C" w:rsidRPr="005A48C1" w14:paraId="2715561B" w14:textId="77777777" w:rsidTr="00345441">
        <w:trPr>
          <w:trHeight w:val="20"/>
        </w:trPr>
        <w:tc>
          <w:tcPr>
            <w:tcW w:w="581" w:type="pct"/>
            <w:shd w:val="clear" w:color="auto" w:fill="auto"/>
            <w:noWrap/>
            <w:vAlign w:val="bottom"/>
            <w:hideMark/>
          </w:tcPr>
          <w:p w14:paraId="73DEAE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466211</w:t>
            </w:r>
          </w:p>
        </w:tc>
        <w:tc>
          <w:tcPr>
            <w:tcW w:w="845" w:type="pct"/>
            <w:shd w:val="clear" w:color="auto" w:fill="auto"/>
            <w:noWrap/>
            <w:vAlign w:val="bottom"/>
            <w:hideMark/>
          </w:tcPr>
          <w:p w14:paraId="40DE9E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77DD9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mobiliario, equipo y accesorios de cómputo</w:t>
            </w:r>
          </w:p>
        </w:tc>
        <w:tc>
          <w:tcPr>
            <w:tcW w:w="308" w:type="pct"/>
            <w:shd w:val="clear" w:color="auto" w:fill="auto"/>
            <w:noWrap/>
            <w:vAlign w:val="bottom"/>
            <w:hideMark/>
          </w:tcPr>
          <w:p w14:paraId="7213158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12E020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0FED74" w14:textId="77777777" w:rsidR="00253C9C" w:rsidRPr="005A48C1" w:rsidRDefault="00253C9C" w:rsidP="00345441">
            <w:pPr>
              <w:spacing w:line="360" w:lineRule="auto"/>
              <w:jc w:val="both"/>
              <w:rPr>
                <w:rFonts w:cs="Arial"/>
                <w:color w:val="000000"/>
                <w:sz w:val="24"/>
                <w:szCs w:val="24"/>
              </w:rPr>
            </w:pPr>
          </w:p>
        </w:tc>
      </w:tr>
      <w:tr w:rsidR="00253C9C" w:rsidRPr="005A48C1" w14:paraId="3A54BCD8" w14:textId="77777777" w:rsidTr="00345441">
        <w:trPr>
          <w:trHeight w:val="20"/>
        </w:trPr>
        <w:tc>
          <w:tcPr>
            <w:tcW w:w="581" w:type="pct"/>
            <w:shd w:val="clear" w:color="auto" w:fill="auto"/>
            <w:noWrap/>
            <w:vAlign w:val="bottom"/>
            <w:hideMark/>
          </w:tcPr>
          <w:p w14:paraId="789510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466212</w:t>
            </w:r>
          </w:p>
        </w:tc>
        <w:tc>
          <w:tcPr>
            <w:tcW w:w="845" w:type="pct"/>
            <w:shd w:val="clear" w:color="auto" w:fill="auto"/>
            <w:noWrap/>
            <w:vAlign w:val="bottom"/>
            <w:hideMark/>
          </w:tcPr>
          <w:p w14:paraId="09B6C9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55AF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teléfonos y otros aparatos de comunicación</w:t>
            </w:r>
          </w:p>
        </w:tc>
        <w:tc>
          <w:tcPr>
            <w:tcW w:w="308" w:type="pct"/>
            <w:shd w:val="clear" w:color="auto" w:fill="auto"/>
            <w:noWrap/>
            <w:vAlign w:val="bottom"/>
            <w:hideMark/>
          </w:tcPr>
          <w:p w14:paraId="263C4B2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21BE0F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2928713" w14:textId="77777777" w:rsidR="00253C9C" w:rsidRPr="005A48C1" w:rsidRDefault="00253C9C" w:rsidP="00345441">
            <w:pPr>
              <w:spacing w:line="360" w:lineRule="auto"/>
              <w:jc w:val="both"/>
              <w:rPr>
                <w:rFonts w:cs="Arial"/>
                <w:color w:val="000000"/>
                <w:sz w:val="24"/>
                <w:szCs w:val="24"/>
              </w:rPr>
            </w:pPr>
          </w:p>
        </w:tc>
      </w:tr>
      <w:tr w:rsidR="00253C9C" w:rsidRPr="005A48C1" w14:paraId="11BB04A9" w14:textId="77777777" w:rsidTr="00345441">
        <w:trPr>
          <w:trHeight w:val="20"/>
        </w:trPr>
        <w:tc>
          <w:tcPr>
            <w:tcW w:w="581" w:type="pct"/>
            <w:shd w:val="clear" w:color="auto" w:fill="auto"/>
            <w:noWrap/>
            <w:vAlign w:val="bottom"/>
            <w:hideMark/>
          </w:tcPr>
          <w:p w14:paraId="5FDD75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466311</w:t>
            </w:r>
          </w:p>
        </w:tc>
        <w:tc>
          <w:tcPr>
            <w:tcW w:w="845" w:type="pct"/>
            <w:shd w:val="clear" w:color="auto" w:fill="auto"/>
            <w:noWrap/>
            <w:vAlign w:val="bottom"/>
            <w:hideMark/>
          </w:tcPr>
          <w:p w14:paraId="4DE7D6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2179D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alfombras, cortinas, tapices y similares</w:t>
            </w:r>
          </w:p>
        </w:tc>
        <w:tc>
          <w:tcPr>
            <w:tcW w:w="308" w:type="pct"/>
            <w:shd w:val="clear" w:color="auto" w:fill="auto"/>
            <w:noWrap/>
            <w:vAlign w:val="bottom"/>
            <w:hideMark/>
          </w:tcPr>
          <w:p w14:paraId="6F10906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80030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F00EE18" w14:textId="77777777" w:rsidR="00253C9C" w:rsidRPr="005A48C1" w:rsidRDefault="00253C9C" w:rsidP="00345441">
            <w:pPr>
              <w:spacing w:line="360" w:lineRule="auto"/>
              <w:jc w:val="both"/>
              <w:rPr>
                <w:rFonts w:cs="Arial"/>
                <w:color w:val="000000"/>
                <w:sz w:val="24"/>
                <w:szCs w:val="24"/>
              </w:rPr>
            </w:pPr>
          </w:p>
        </w:tc>
      </w:tr>
      <w:tr w:rsidR="00253C9C" w:rsidRPr="005A48C1" w14:paraId="14A9309D" w14:textId="77777777" w:rsidTr="00345441">
        <w:trPr>
          <w:trHeight w:val="20"/>
        </w:trPr>
        <w:tc>
          <w:tcPr>
            <w:tcW w:w="581" w:type="pct"/>
            <w:shd w:val="clear" w:color="auto" w:fill="auto"/>
            <w:noWrap/>
            <w:vAlign w:val="bottom"/>
            <w:hideMark/>
          </w:tcPr>
          <w:p w14:paraId="4EAE77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466312</w:t>
            </w:r>
          </w:p>
        </w:tc>
        <w:tc>
          <w:tcPr>
            <w:tcW w:w="845" w:type="pct"/>
            <w:shd w:val="clear" w:color="auto" w:fill="auto"/>
            <w:noWrap/>
            <w:vAlign w:val="bottom"/>
            <w:hideMark/>
          </w:tcPr>
          <w:p w14:paraId="162294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B6CE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plantas y flores naturales</w:t>
            </w:r>
          </w:p>
        </w:tc>
        <w:tc>
          <w:tcPr>
            <w:tcW w:w="308" w:type="pct"/>
            <w:shd w:val="clear" w:color="auto" w:fill="auto"/>
            <w:noWrap/>
            <w:vAlign w:val="bottom"/>
            <w:hideMark/>
          </w:tcPr>
          <w:p w14:paraId="4B11D0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6DF6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84EDF1" w14:textId="77777777" w:rsidR="00253C9C" w:rsidRPr="005A48C1" w:rsidRDefault="00253C9C" w:rsidP="00345441">
            <w:pPr>
              <w:spacing w:line="360" w:lineRule="auto"/>
              <w:jc w:val="both"/>
              <w:rPr>
                <w:rFonts w:cs="Arial"/>
                <w:color w:val="000000"/>
                <w:sz w:val="24"/>
                <w:szCs w:val="24"/>
              </w:rPr>
            </w:pPr>
          </w:p>
        </w:tc>
      </w:tr>
      <w:tr w:rsidR="00253C9C" w:rsidRPr="005A48C1" w14:paraId="0231D68C" w14:textId="77777777" w:rsidTr="00345441">
        <w:trPr>
          <w:trHeight w:val="20"/>
        </w:trPr>
        <w:tc>
          <w:tcPr>
            <w:tcW w:w="581" w:type="pct"/>
            <w:shd w:val="clear" w:color="auto" w:fill="auto"/>
            <w:noWrap/>
            <w:vAlign w:val="bottom"/>
            <w:hideMark/>
          </w:tcPr>
          <w:p w14:paraId="39BAA6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466313</w:t>
            </w:r>
          </w:p>
        </w:tc>
        <w:tc>
          <w:tcPr>
            <w:tcW w:w="845" w:type="pct"/>
            <w:shd w:val="clear" w:color="auto" w:fill="auto"/>
            <w:noWrap/>
            <w:vAlign w:val="bottom"/>
            <w:hideMark/>
          </w:tcPr>
          <w:p w14:paraId="488E1C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E364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antigüedades y obras de arte</w:t>
            </w:r>
          </w:p>
        </w:tc>
        <w:tc>
          <w:tcPr>
            <w:tcW w:w="308" w:type="pct"/>
            <w:shd w:val="clear" w:color="auto" w:fill="auto"/>
            <w:noWrap/>
            <w:vAlign w:val="bottom"/>
            <w:hideMark/>
          </w:tcPr>
          <w:p w14:paraId="449CAD0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9A5F35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75A46D" w14:textId="77777777" w:rsidR="00253C9C" w:rsidRPr="005A48C1" w:rsidRDefault="00253C9C" w:rsidP="00345441">
            <w:pPr>
              <w:spacing w:line="360" w:lineRule="auto"/>
              <w:jc w:val="both"/>
              <w:rPr>
                <w:rFonts w:cs="Arial"/>
                <w:color w:val="000000"/>
                <w:sz w:val="24"/>
                <w:szCs w:val="24"/>
              </w:rPr>
            </w:pPr>
          </w:p>
        </w:tc>
      </w:tr>
      <w:tr w:rsidR="00253C9C" w:rsidRPr="005A48C1" w14:paraId="38FDCB93" w14:textId="77777777" w:rsidTr="00345441">
        <w:trPr>
          <w:trHeight w:val="20"/>
        </w:trPr>
        <w:tc>
          <w:tcPr>
            <w:tcW w:w="581" w:type="pct"/>
            <w:shd w:val="clear" w:color="auto" w:fill="auto"/>
            <w:noWrap/>
            <w:vAlign w:val="bottom"/>
            <w:hideMark/>
          </w:tcPr>
          <w:p w14:paraId="4D0070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466314</w:t>
            </w:r>
          </w:p>
        </w:tc>
        <w:tc>
          <w:tcPr>
            <w:tcW w:w="845" w:type="pct"/>
            <w:shd w:val="clear" w:color="auto" w:fill="auto"/>
            <w:noWrap/>
            <w:vAlign w:val="bottom"/>
            <w:hideMark/>
          </w:tcPr>
          <w:p w14:paraId="24E9E9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CB65B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lámparas ornamentales y candiles</w:t>
            </w:r>
          </w:p>
        </w:tc>
        <w:tc>
          <w:tcPr>
            <w:tcW w:w="308" w:type="pct"/>
            <w:shd w:val="clear" w:color="auto" w:fill="auto"/>
            <w:noWrap/>
            <w:vAlign w:val="bottom"/>
            <w:hideMark/>
          </w:tcPr>
          <w:p w14:paraId="3AD88CE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A3740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9A639A2" w14:textId="77777777" w:rsidR="00253C9C" w:rsidRPr="005A48C1" w:rsidRDefault="00253C9C" w:rsidP="00345441">
            <w:pPr>
              <w:spacing w:line="360" w:lineRule="auto"/>
              <w:jc w:val="both"/>
              <w:rPr>
                <w:rFonts w:cs="Arial"/>
                <w:color w:val="000000"/>
                <w:sz w:val="24"/>
                <w:szCs w:val="24"/>
              </w:rPr>
            </w:pPr>
          </w:p>
        </w:tc>
      </w:tr>
      <w:tr w:rsidR="00253C9C" w:rsidRPr="005A48C1" w14:paraId="61C185B2" w14:textId="77777777" w:rsidTr="00345441">
        <w:trPr>
          <w:trHeight w:val="20"/>
        </w:trPr>
        <w:tc>
          <w:tcPr>
            <w:tcW w:w="581" w:type="pct"/>
            <w:shd w:val="clear" w:color="auto" w:fill="auto"/>
            <w:noWrap/>
            <w:vAlign w:val="bottom"/>
            <w:hideMark/>
          </w:tcPr>
          <w:p w14:paraId="7B77AA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466319</w:t>
            </w:r>
          </w:p>
        </w:tc>
        <w:tc>
          <w:tcPr>
            <w:tcW w:w="845" w:type="pct"/>
            <w:shd w:val="clear" w:color="auto" w:fill="auto"/>
            <w:noWrap/>
            <w:vAlign w:val="bottom"/>
            <w:hideMark/>
          </w:tcPr>
          <w:p w14:paraId="38D22A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1B964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otros artículos para la decoración de interiores</w:t>
            </w:r>
          </w:p>
        </w:tc>
        <w:tc>
          <w:tcPr>
            <w:tcW w:w="308" w:type="pct"/>
            <w:shd w:val="clear" w:color="auto" w:fill="auto"/>
            <w:noWrap/>
            <w:vAlign w:val="bottom"/>
            <w:hideMark/>
          </w:tcPr>
          <w:p w14:paraId="705E282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736516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9DEC1E7" w14:textId="77777777" w:rsidR="00253C9C" w:rsidRPr="005A48C1" w:rsidRDefault="00253C9C" w:rsidP="00345441">
            <w:pPr>
              <w:spacing w:line="360" w:lineRule="auto"/>
              <w:jc w:val="both"/>
              <w:rPr>
                <w:rFonts w:cs="Arial"/>
                <w:color w:val="000000"/>
                <w:sz w:val="24"/>
                <w:szCs w:val="24"/>
              </w:rPr>
            </w:pPr>
          </w:p>
        </w:tc>
      </w:tr>
      <w:tr w:rsidR="00253C9C" w:rsidRPr="005A48C1" w14:paraId="1F6A79C7" w14:textId="77777777" w:rsidTr="00345441">
        <w:trPr>
          <w:trHeight w:val="20"/>
        </w:trPr>
        <w:tc>
          <w:tcPr>
            <w:tcW w:w="581" w:type="pct"/>
            <w:shd w:val="clear" w:color="auto" w:fill="auto"/>
            <w:noWrap/>
            <w:vAlign w:val="bottom"/>
            <w:hideMark/>
          </w:tcPr>
          <w:p w14:paraId="5832E2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466410</w:t>
            </w:r>
          </w:p>
        </w:tc>
        <w:tc>
          <w:tcPr>
            <w:tcW w:w="845" w:type="pct"/>
            <w:shd w:val="clear" w:color="auto" w:fill="auto"/>
            <w:noWrap/>
            <w:vAlign w:val="bottom"/>
            <w:hideMark/>
          </w:tcPr>
          <w:p w14:paraId="331A6F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827BA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usados</w:t>
            </w:r>
          </w:p>
        </w:tc>
        <w:tc>
          <w:tcPr>
            <w:tcW w:w="308" w:type="pct"/>
            <w:shd w:val="clear" w:color="auto" w:fill="auto"/>
            <w:noWrap/>
            <w:vAlign w:val="bottom"/>
            <w:hideMark/>
          </w:tcPr>
          <w:p w14:paraId="472FB5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629C6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E175025" w14:textId="77777777" w:rsidR="00253C9C" w:rsidRPr="005A48C1" w:rsidRDefault="00253C9C" w:rsidP="00345441">
            <w:pPr>
              <w:spacing w:line="360" w:lineRule="auto"/>
              <w:jc w:val="both"/>
              <w:rPr>
                <w:rFonts w:cs="Arial"/>
                <w:color w:val="000000"/>
                <w:sz w:val="24"/>
                <w:szCs w:val="24"/>
              </w:rPr>
            </w:pPr>
          </w:p>
        </w:tc>
      </w:tr>
      <w:tr w:rsidR="00253C9C" w:rsidRPr="005A48C1" w14:paraId="79CFF596" w14:textId="77777777" w:rsidTr="00345441">
        <w:trPr>
          <w:trHeight w:val="20"/>
        </w:trPr>
        <w:tc>
          <w:tcPr>
            <w:tcW w:w="581" w:type="pct"/>
            <w:shd w:val="clear" w:color="auto" w:fill="auto"/>
            <w:noWrap/>
            <w:vAlign w:val="bottom"/>
            <w:hideMark/>
          </w:tcPr>
          <w:p w14:paraId="52CE95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467111</w:t>
            </w:r>
          </w:p>
        </w:tc>
        <w:tc>
          <w:tcPr>
            <w:tcW w:w="845" w:type="pct"/>
            <w:shd w:val="clear" w:color="auto" w:fill="auto"/>
            <w:noWrap/>
            <w:vAlign w:val="bottom"/>
            <w:hideMark/>
          </w:tcPr>
          <w:p w14:paraId="5A399B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1C92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en ferreterías y tlapalerías</w:t>
            </w:r>
          </w:p>
        </w:tc>
        <w:tc>
          <w:tcPr>
            <w:tcW w:w="308" w:type="pct"/>
            <w:shd w:val="clear" w:color="auto" w:fill="auto"/>
            <w:noWrap/>
            <w:vAlign w:val="bottom"/>
            <w:hideMark/>
          </w:tcPr>
          <w:p w14:paraId="3620809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7F3172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3CAE56A" w14:textId="77777777" w:rsidR="00253C9C" w:rsidRPr="005A48C1" w:rsidRDefault="00253C9C" w:rsidP="00345441">
            <w:pPr>
              <w:spacing w:line="360" w:lineRule="auto"/>
              <w:jc w:val="both"/>
              <w:rPr>
                <w:rFonts w:cs="Arial"/>
                <w:color w:val="000000"/>
                <w:sz w:val="24"/>
                <w:szCs w:val="24"/>
              </w:rPr>
            </w:pPr>
          </w:p>
        </w:tc>
      </w:tr>
      <w:tr w:rsidR="00253C9C" w:rsidRPr="005A48C1" w14:paraId="30796A40" w14:textId="77777777" w:rsidTr="00345441">
        <w:trPr>
          <w:trHeight w:val="20"/>
        </w:trPr>
        <w:tc>
          <w:tcPr>
            <w:tcW w:w="581" w:type="pct"/>
            <w:shd w:val="clear" w:color="auto" w:fill="auto"/>
            <w:noWrap/>
            <w:vAlign w:val="bottom"/>
            <w:hideMark/>
          </w:tcPr>
          <w:p w14:paraId="3A0D72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467112</w:t>
            </w:r>
          </w:p>
        </w:tc>
        <w:tc>
          <w:tcPr>
            <w:tcW w:w="845" w:type="pct"/>
            <w:shd w:val="clear" w:color="auto" w:fill="auto"/>
            <w:noWrap/>
            <w:vAlign w:val="bottom"/>
            <w:hideMark/>
          </w:tcPr>
          <w:p w14:paraId="30F91C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CFDC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pisos y recubrimientos cerámicos</w:t>
            </w:r>
          </w:p>
        </w:tc>
        <w:tc>
          <w:tcPr>
            <w:tcW w:w="308" w:type="pct"/>
            <w:shd w:val="clear" w:color="auto" w:fill="auto"/>
            <w:noWrap/>
            <w:vAlign w:val="bottom"/>
            <w:hideMark/>
          </w:tcPr>
          <w:p w14:paraId="44506DF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C96CC1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02116EE" w14:textId="77777777" w:rsidR="00253C9C" w:rsidRPr="005A48C1" w:rsidRDefault="00253C9C" w:rsidP="00345441">
            <w:pPr>
              <w:spacing w:line="360" w:lineRule="auto"/>
              <w:jc w:val="both"/>
              <w:rPr>
                <w:rFonts w:cs="Arial"/>
                <w:color w:val="000000"/>
                <w:sz w:val="24"/>
                <w:szCs w:val="24"/>
              </w:rPr>
            </w:pPr>
          </w:p>
        </w:tc>
      </w:tr>
      <w:tr w:rsidR="00253C9C" w:rsidRPr="005A48C1" w14:paraId="2FF8AC47" w14:textId="77777777" w:rsidTr="00345441">
        <w:trPr>
          <w:trHeight w:val="20"/>
        </w:trPr>
        <w:tc>
          <w:tcPr>
            <w:tcW w:w="581" w:type="pct"/>
            <w:shd w:val="clear" w:color="auto" w:fill="auto"/>
            <w:noWrap/>
            <w:vAlign w:val="bottom"/>
            <w:hideMark/>
          </w:tcPr>
          <w:p w14:paraId="3CEDDF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467113</w:t>
            </w:r>
          </w:p>
        </w:tc>
        <w:tc>
          <w:tcPr>
            <w:tcW w:w="845" w:type="pct"/>
            <w:shd w:val="clear" w:color="auto" w:fill="auto"/>
            <w:noWrap/>
            <w:vAlign w:val="bottom"/>
            <w:hideMark/>
          </w:tcPr>
          <w:p w14:paraId="0C96ED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1F5E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pintura</w:t>
            </w:r>
          </w:p>
        </w:tc>
        <w:tc>
          <w:tcPr>
            <w:tcW w:w="308" w:type="pct"/>
            <w:shd w:val="clear" w:color="auto" w:fill="auto"/>
            <w:noWrap/>
            <w:vAlign w:val="bottom"/>
            <w:hideMark/>
          </w:tcPr>
          <w:p w14:paraId="6F669D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A63D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8B6042" w14:textId="77777777" w:rsidR="00253C9C" w:rsidRPr="005A48C1" w:rsidRDefault="00253C9C" w:rsidP="00345441">
            <w:pPr>
              <w:spacing w:line="360" w:lineRule="auto"/>
              <w:jc w:val="both"/>
              <w:rPr>
                <w:rFonts w:cs="Arial"/>
                <w:color w:val="000000"/>
                <w:sz w:val="24"/>
                <w:szCs w:val="24"/>
              </w:rPr>
            </w:pPr>
          </w:p>
        </w:tc>
      </w:tr>
      <w:tr w:rsidR="00253C9C" w:rsidRPr="005A48C1" w14:paraId="079BAB73" w14:textId="77777777" w:rsidTr="00345441">
        <w:trPr>
          <w:trHeight w:val="20"/>
        </w:trPr>
        <w:tc>
          <w:tcPr>
            <w:tcW w:w="581" w:type="pct"/>
            <w:shd w:val="clear" w:color="auto" w:fill="auto"/>
            <w:noWrap/>
            <w:vAlign w:val="bottom"/>
            <w:hideMark/>
          </w:tcPr>
          <w:p w14:paraId="71F5F3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467114</w:t>
            </w:r>
          </w:p>
        </w:tc>
        <w:tc>
          <w:tcPr>
            <w:tcW w:w="845" w:type="pct"/>
            <w:shd w:val="clear" w:color="auto" w:fill="auto"/>
            <w:noWrap/>
            <w:vAlign w:val="bottom"/>
            <w:hideMark/>
          </w:tcPr>
          <w:p w14:paraId="039097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D1F0F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vidrios y espejos</w:t>
            </w:r>
          </w:p>
        </w:tc>
        <w:tc>
          <w:tcPr>
            <w:tcW w:w="308" w:type="pct"/>
            <w:shd w:val="clear" w:color="auto" w:fill="auto"/>
            <w:noWrap/>
            <w:vAlign w:val="bottom"/>
            <w:hideMark/>
          </w:tcPr>
          <w:p w14:paraId="0BB45B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11ED0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626BFDF" w14:textId="77777777" w:rsidR="00253C9C" w:rsidRPr="005A48C1" w:rsidRDefault="00253C9C" w:rsidP="00345441">
            <w:pPr>
              <w:spacing w:line="360" w:lineRule="auto"/>
              <w:jc w:val="both"/>
              <w:rPr>
                <w:rFonts w:cs="Arial"/>
                <w:color w:val="000000"/>
                <w:sz w:val="24"/>
                <w:szCs w:val="24"/>
              </w:rPr>
            </w:pPr>
          </w:p>
        </w:tc>
      </w:tr>
      <w:tr w:rsidR="00253C9C" w:rsidRPr="005A48C1" w14:paraId="73127BF7" w14:textId="77777777" w:rsidTr="00345441">
        <w:trPr>
          <w:trHeight w:val="20"/>
        </w:trPr>
        <w:tc>
          <w:tcPr>
            <w:tcW w:w="581" w:type="pct"/>
            <w:shd w:val="clear" w:color="auto" w:fill="auto"/>
            <w:noWrap/>
            <w:vAlign w:val="bottom"/>
            <w:hideMark/>
          </w:tcPr>
          <w:p w14:paraId="7A0D21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467115</w:t>
            </w:r>
          </w:p>
        </w:tc>
        <w:tc>
          <w:tcPr>
            <w:tcW w:w="845" w:type="pct"/>
            <w:shd w:val="clear" w:color="auto" w:fill="auto"/>
            <w:noWrap/>
            <w:vAlign w:val="bottom"/>
            <w:hideMark/>
          </w:tcPr>
          <w:p w14:paraId="64D123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656DC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para la limpieza</w:t>
            </w:r>
          </w:p>
        </w:tc>
        <w:tc>
          <w:tcPr>
            <w:tcW w:w="308" w:type="pct"/>
            <w:shd w:val="clear" w:color="auto" w:fill="auto"/>
            <w:noWrap/>
            <w:vAlign w:val="bottom"/>
            <w:hideMark/>
          </w:tcPr>
          <w:p w14:paraId="0D5C4F4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959673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5D9E426" w14:textId="77777777" w:rsidR="00253C9C" w:rsidRPr="005A48C1" w:rsidRDefault="00253C9C" w:rsidP="00345441">
            <w:pPr>
              <w:spacing w:line="360" w:lineRule="auto"/>
              <w:jc w:val="both"/>
              <w:rPr>
                <w:rFonts w:cs="Arial"/>
                <w:color w:val="000000"/>
                <w:sz w:val="24"/>
                <w:szCs w:val="24"/>
              </w:rPr>
            </w:pPr>
          </w:p>
        </w:tc>
      </w:tr>
      <w:tr w:rsidR="00253C9C" w:rsidRPr="005A48C1" w14:paraId="0A9B45E1" w14:textId="77777777" w:rsidTr="00345441">
        <w:trPr>
          <w:trHeight w:val="20"/>
        </w:trPr>
        <w:tc>
          <w:tcPr>
            <w:tcW w:w="581" w:type="pct"/>
            <w:shd w:val="clear" w:color="auto" w:fill="auto"/>
            <w:noWrap/>
            <w:vAlign w:val="bottom"/>
            <w:hideMark/>
          </w:tcPr>
          <w:p w14:paraId="272A9D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467116</w:t>
            </w:r>
          </w:p>
        </w:tc>
        <w:tc>
          <w:tcPr>
            <w:tcW w:w="845" w:type="pct"/>
            <w:shd w:val="clear" w:color="auto" w:fill="auto"/>
            <w:noWrap/>
            <w:vAlign w:val="bottom"/>
            <w:hideMark/>
          </w:tcPr>
          <w:p w14:paraId="28F1D1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EF6E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materiales para la construcción en tiendas de autoservicio especializadas</w:t>
            </w:r>
          </w:p>
        </w:tc>
        <w:tc>
          <w:tcPr>
            <w:tcW w:w="308" w:type="pct"/>
            <w:shd w:val="clear" w:color="auto" w:fill="auto"/>
            <w:noWrap/>
            <w:vAlign w:val="bottom"/>
            <w:hideMark/>
          </w:tcPr>
          <w:p w14:paraId="7F6DC8E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C0776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FB129BE" w14:textId="77777777" w:rsidR="00253C9C" w:rsidRPr="005A48C1" w:rsidRDefault="00253C9C" w:rsidP="00345441">
            <w:pPr>
              <w:spacing w:line="360" w:lineRule="auto"/>
              <w:jc w:val="both"/>
              <w:rPr>
                <w:rFonts w:cs="Arial"/>
                <w:color w:val="000000"/>
                <w:sz w:val="24"/>
                <w:szCs w:val="24"/>
              </w:rPr>
            </w:pPr>
          </w:p>
        </w:tc>
      </w:tr>
      <w:tr w:rsidR="00253C9C" w:rsidRPr="005A48C1" w14:paraId="3B607468" w14:textId="77777777" w:rsidTr="00345441">
        <w:trPr>
          <w:trHeight w:val="20"/>
        </w:trPr>
        <w:tc>
          <w:tcPr>
            <w:tcW w:w="581" w:type="pct"/>
            <w:shd w:val="clear" w:color="auto" w:fill="auto"/>
            <w:noWrap/>
            <w:vAlign w:val="bottom"/>
            <w:hideMark/>
          </w:tcPr>
          <w:p w14:paraId="01D472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467117</w:t>
            </w:r>
          </w:p>
        </w:tc>
        <w:tc>
          <w:tcPr>
            <w:tcW w:w="845" w:type="pct"/>
            <w:shd w:val="clear" w:color="auto" w:fill="auto"/>
            <w:noWrap/>
            <w:vAlign w:val="bottom"/>
            <w:hideMark/>
          </w:tcPr>
          <w:p w14:paraId="4E43EB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BF90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para albercas y otros artículos</w:t>
            </w:r>
          </w:p>
        </w:tc>
        <w:tc>
          <w:tcPr>
            <w:tcW w:w="308" w:type="pct"/>
            <w:shd w:val="clear" w:color="auto" w:fill="auto"/>
            <w:noWrap/>
            <w:vAlign w:val="bottom"/>
            <w:hideMark/>
          </w:tcPr>
          <w:p w14:paraId="36243E2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770506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AC96626" w14:textId="77777777" w:rsidR="00253C9C" w:rsidRPr="005A48C1" w:rsidRDefault="00253C9C" w:rsidP="00345441">
            <w:pPr>
              <w:spacing w:line="360" w:lineRule="auto"/>
              <w:jc w:val="both"/>
              <w:rPr>
                <w:rFonts w:cs="Arial"/>
                <w:color w:val="000000"/>
                <w:sz w:val="24"/>
                <w:szCs w:val="24"/>
              </w:rPr>
            </w:pPr>
          </w:p>
        </w:tc>
      </w:tr>
      <w:tr w:rsidR="00253C9C" w:rsidRPr="005A48C1" w14:paraId="6AE4CFF0" w14:textId="77777777" w:rsidTr="00345441">
        <w:trPr>
          <w:trHeight w:val="20"/>
        </w:trPr>
        <w:tc>
          <w:tcPr>
            <w:tcW w:w="581" w:type="pct"/>
            <w:shd w:val="clear" w:color="auto" w:fill="auto"/>
            <w:noWrap/>
            <w:vAlign w:val="bottom"/>
            <w:hideMark/>
          </w:tcPr>
          <w:p w14:paraId="7E5E80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468111</w:t>
            </w:r>
          </w:p>
        </w:tc>
        <w:tc>
          <w:tcPr>
            <w:tcW w:w="845" w:type="pct"/>
            <w:shd w:val="clear" w:color="auto" w:fill="auto"/>
            <w:noWrap/>
            <w:vAlign w:val="bottom"/>
            <w:hideMark/>
          </w:tcPr>
          <w:p w14:paraId="0A836C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EF06F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automóviles y camionetas nuevos</w:t>
            </w:r>
          </w:p>
        </w:tc>
        <w:tc>
          <w:tcPr>
            <w:tcW w:w="308" w:type="pct"/>
            <w:shd w:val="clear" w:color="auto" w:fill="auto"/>
            <w:noWrap/>
            <w:vAlign w:val="bottom"/>
            <w:hideMark/>
          </w:tcPr>
          <w:p w14:paraId="18E103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B3D7A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8DCC56" w14:textId="77777777" w:rsidR="00253C9C" w:rsidRPr="005A48C1" w:rsidRDefault="00253C9C" w:rsidP="00345441">
            <w:pPr>
              <w:spacing w:line="360" w:lineRule="auto"/>
              <w:jc w:val="both"/>
              <w:rPr>
                <w:rFonts w:cs="Arial"/>
                <w:color w:val="000000"/>
                <w:sz w:val="24"/>
                <w:szCs w:val="24"/>
              </w:rPr>
            </w:pPr>
          </w:p>
        </w:tc>
      </w:tr>
      <w:tr w:rsidR="00253C9C" w:rsidRPr="005A48C1" w14:paraId="5FBB0E82" w14:textId="77777777" w:rsidTr="00345441">
        <w:trPr>
          <w:trHeight w:val="20"/>
        </w:trPr>
        <w:tc>
          <w:tcPr>
            <w:tcW w:w="581" w:type="pct"/>
            <w:shd w:val="clear" w:color="auto" w:fill="auto"/>
            <w:noWrap/>
            <w:vAlign w:val="bottom"/>
            <w:hideMark/>
          </w:tcPr>
          <w:p w14:paraId="670A1C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468112</w:t>
            </w:r>
          </w:p>
        </w:tc>
        <w:tc>
          <w:tcPr>
            <w:tcW w:w="845" w:type="pct"/>
            <w:shd w:val="clear" w:color="auto" w:fill="auto"/>
            <w:noWrap/>
            <w:vAlign w:val="bottom"/>
            <w:hideMark/>
          </w:tcPr>
          <w:p w14:paraId="09E408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C2EA8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automóviles y camionetas usados</w:t>
            </w:r>
          </w:p>
        </w:tc>
        <w:tc>
          <w:tcPr>
            <w:tcW w:w="308" w:type="pct"/>
            <w:shd w:val="clear" w:color="auto" w:fill="auto"/>
            <w:noWrap/>
            <w:vAlign w:val="bottom"/>
            <w:hideMark/>
          </w:tcPr>
          <w:p w14:paraId="74FA58D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2E76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892B873" w14:textId="77777777" w:rsidR="00253C9C" w:rsidRPr="005A48C1" w:rsidRDefault="00253C9C" w:rsidP="00345441">
            <w:pPr>
              <w:spacing w:line="360" w:lineRule="auto"/>
              <w:jc w:val="both"/>
              <w:rPr>
                <w:rFonts w:cs="Arial"/>
                <w:color w:val="000000"/>
                <w:sz w:val="24"/>
                <w:szCs w:val="24"/>
              </w:rPr>
            </w:pPr>
          </w:p>
        </w:tc>
      </w:tr>
      <w:tr w:rsidR="00253C9C" w:rsidRPr="005A48C1" w14:paraId="3BC746D0" w14:textId="77777777" w:rsidTr="00345441">
        <w:trPr>
          <w:trHeight w:val="20"/>
        </w:trPr>
        <w:tc>
          <w:tcPr>
            <w:tcW w:w="581" w:type="pct"/>
            <w:shd w:val="clear" w:color="auto" w:fill="auto"/>
            <w:noWrap/>
            <w:vAlign w:val="bottom"/>
            <w:hideMark/>
          </w:tcPr>
          <w:p w14:paraId="26287F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468211</w:t>
            </w:r>
          </w:p>
        </w:tc>
        <w:tc>
          <w:tcPr>
            <w:tcW w:w="845" w:type="pct"/>
            <w:shd w:val="clear" w:color="auto" w:fill="auto"/>
            <w:noWrap/>
            <w:vAlign w:val="bottom"/>
            <w:hideMark/>
          </w:tcPr>
          <w:p w14:paraId="7AA859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78ED8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partes y refacciones nuevas para automóviles, camionetas y camiones</w:t>
            </w:r>
          </w:p>
        </w:tc>
        <w:tc>
          <w:tcPr>
            <w:tcW w:w="308" w:type="pct"/>
            <w:shd w:val="clear" w:color="auto" w:fill="auto"/>
            <w:noWrap/>
            <w:vAlign w:val="bottom"/>
            <w:hideMark/>
          </w:tcPr>
          <w:p w14:paraId="2E1C31C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AAD941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0168A5F" w14:textId="77777777" w:rsidR="00253C9C" w:rsidRPr="005A48C1" w:rsidRDefault="00253C9C" w:rsidP="00345441">
            <w:pPr>
              <w:spacing w:line="360" w:lineRule="auto"/>
              <w:jc w:val="both"/>
              <w:rPr>
                <w:rFonts w:cs="Arial"/>
                <w:color w:val="000000"/>
                <w:sz w:val="24"/>
                <w:szCs w:val="24"/>
              </w:rPr>
            </w:pPr>
          </w:p>
        </w:tc>
      </w:tr>
      <w:tr w:rsidR="00253C9C" w:rsidRPr="005A48C1" w14:paraId="697CF0F2" w14:textId="77777777" w:rsidTr="00345441">
        <w:trPr>
          <w:trHeight w:val="20"/>
        </w:trPr>
        <w:tc>
          <w:tcPr>
            <w:tcW w:w="581" w:type="pct"/>
            <w:shd w:val="clear" w:color="auto" w:fill="auto"/>
            <w:noWrap/>
            <w:vAlign w:val="bottom"/>
            <w:hideMark/>
          </w:tcPr>
          <w:p w14:paraId="66F46D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468212</w:t>
            </w:r>
          </w:p>
        </w:tc>
        <w:tc>
          <w:tcPr>
            <w:tcW w:w="845" w:type="pct"/>
            <w:shd w:val="clear" w:color="auto" w:fill="auto"/>
            <w:noWrap/>
            <w:vAlign w:val="bottom"/>
            <w:hideMark/>
          </w:tcPr>
          <w:p w14:paraId="4A1612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CE1C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partes y refacciones usadas para automóviles, camionetas y camiones</w:t>
            </w:r>
          </w:p>
        </w:tc>
        <w:tc>
          <w:tcPr>
            <w:tcW w:w="308" w:type="pct"/>
            <w:shd w:val="clear" w:color="auto" w:fill="auto"/>
            <w:noWrap/>
            <w:vAlign w:val="bottom"/>
            <w:hideMark/>
          </w:tcPr>
          <w:p w14:paraId="3D27E46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E71A94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97786D9" w14:textId="77777777" w:rsidR="00253C9C" w:rsidRPr="005A48C1" w:rsidRDefault="00253C9C" w:rsidP="00345441">
            <w:pPr>
              <w:spacing w:line="360" w:lineRule="auto"/>
              <w:jc w:val="both"/>
              <w:rPr>
                <w:rFonts w:cs="Arial"/>
                <w:color w:val="000000"/>
                <w:sz w:val="24"/>
                <w:szCs w:val="24"/>
              </w:rPr>
            </w:pPr>
          </w:p>
        </w:tc>
      </w:tr>
      <w:tr w:rsidR="00253C9C" w:rsidRPr="005A48C1" w14:paraId="04143557" w14:textId="77777777" w:rsidTr="00345441">
        <w:trPr>
          <w:trHeight w:val="20"/>
        </w:trPr>
        <w:tc>
          <w:tcPr>
            <w:tcW w:w="581" w:type="pct"/>
            <w:shd w:val="clear" w:color="auto" w:fill="auto"/>
            <w:noWrap/>
            <w:vAlign w:val="bottom"/>
            <w:hideMark/>
          </w:tcPr>
          <w:p w14:paraId="793464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468213</w:t>
            </w:r>
          </w:p>
        </w:tc>
        <w:tc>
          <w:tcPr>
            <w:tcW w:w="845" w:type="pct"/>
            <w:shd w:val="clear" w:color="auto" w:fill="auto"/>
            <w:noWrap/>
            <w:vAlign w:val="bottom"/>
            <w:hideMark/>
          </w:tcPr>
          <w:p w14:paraId="69ED70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FCF0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llantas y cámaras para automóviles, camionetas y camiones</w:t>
            </w:r>
          </w:p>
        </w:tc>
        <w:tc>
          <w:tcPr>
            <w:tcW w:w="308" w:type="pct"/>
            <w:shd w:val="clear" w:color="auto" w:fill="auto"/>
            <w:noWrap/>
            <w:vAlign w:val="bottom"/>
            <w:hideMark/>
          </w:tcPr>
          <w:p w14:paraId="069074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ED0B6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7FF9C18" w14:textId="77777777" w:rsidR="00253C9C" w:rsidRPr="005A48C1" w:rsidRDefault="00253C9C" w:rsidP="00345441">
            <w:pPr>
              <w:spacing w:line="360" w:lineRule="auto"/>
              <w:jc w:val="both"/>
              <w:rPr>
                <w:rFonts w:cs="Arial"/>
                <w:color w:val="000000"/>
                <w:sz w:val="24"/>
                <w:szCs w:val="24"/>
              </w:rPr>
            </w:pPr>
          </w:p>
        </w:tc>
      </w:tr>
      <w:tr w:rsidR="00253C9C" w:rsidRPr="005A48C1" w14:paraId="246B7299" w14:textId="77777777" w:rsidTr="00345441">
        <w:trPr>
          <w:trHeight w:val="20"/>
        </w:trPr>
        <w:tc>
          <w:tcPr>
            <w:tcW w:w="581" w:type="pct"/>
            <w:shd w:val="clear" w:color="auto" w:fill="auto"/>
            <w:noWrap/>
            <w:vAlign w:val="bottom"/>
            <w:hideMark/>
          </w:tcPr>
          <w:p w14:paraId="164EFE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468311</w:t>
            </w:r>
          </w:p>
        </w:tc>
        <w:tc>
          <w:tcPr>
            <w:tcW w:w="845" w:type="pct"/>
            <w:shd w:val="clear" w:color="auto" w:fill="auto"/>
            <w:noWrap/>
            <w:vAlign w:val="bottom"/>
            <w:hideMark/>
          </w:tcPr>
          <w:p w14:paraId="6F7EDC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0EDCA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motocicletas</w:t>
            </w:r>
          </w:p>
        </w:tc>
        <w:tc>
          <w:tcPr>
            <w:tcW w:w="308" w:type="pct"/>
            <w:shd w:val="clear" w:color="auto" w:fill="auto"/>
            <w:noWrap/>
            <w:vAlign w:val="bottom"/>
            <w:hideMark/>
          </w:tcPr>
          <w:p w14:paraId="6D6C8A9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80EB70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790431C" w14:textId="77777777" w:rsidR="00253C9C" w:rsidRPr="005A48C1" w:rsidRDefault="00253C9C" w:rsidP="00345441">
            <w:pPr>
              <w:spacing w:line="360" w:lineRule="auto"/>
              <w:jc w:val="both"/>
              <w:rPr>
                <w:rFonts w:cs="Arial"/>
                <w:color w:val="000000"/>
                <w:sz w:val="24"/>
                <w:szCs w:val="24"/>
              </w:rPr>
            </w:pPr>
          </w:p>
        </w:tc>
      </w:tr>
      <w:tr w:rsidR="00253C9C" w:rsidRPr="005A48C1" w14:paraId="7389B9A8" w14:textId="77777777" w:rsidTr="00345441">
        <w:trPr>
          <w:trHeight w:val="20"/>
        </w:trPr>
        <w:tc>
          <w:tcPr>
            <w:tcW w:w="581" w:type="pct"/>
            <w:shd w:val="clear" w:color="auto" w:fill="auto"/>
            <w:noWrap/>
            <w:vAlign w:val="bottom"/>
            <w:hideMark/>
          </w:tcPr>
          <w:p w14:paraId="491820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468319</w:t>
            </w:r>
          </w:p>
        </w:tc>
        <w:tc>
          <w:tcPr>
            <w:tcW w:w="845" w:type="pct"/>
            <w:shd w:val="clear" w:color="auto" w:fill="auto"/>
            <w:noWrap/>
            <w:vAlign w:val="bottom"/>
            <w:hideMark/>
          </w:tcPr>
          <w:p w14:paraId="3DB18A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1AAC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otros vehículos de motor</w:t>
            </w:r>
          </w:p>
        </w:tc>
        <w:tc>
          <w:tcPr>
            <w:tcW w:w="308" w:type="pct"/>
            <w:shd w:val="clear" w:color="auto" w:fill="auto"/>
            <w:noWrap/>
            <w:vAlign w:val="bottom"/>
            <w:hideMark/>
          </w:tcPr>
          <w:p w14:paraId="1D6555E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39D2F5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02D43AA" w14:textId="77777777" w:rsidR="00253C9C" w:rsidRPr="005A48C1" w:rsidRDefault="00253C9C" w:rsidP="00345441">
            <w:pPr>
              <w:spacing w:line="360" w:lineRule="auto"/>
              <w:jc w:val="both"/>
              <w:rPr>
                <w:rFonts w:cs="Arial"/>
                <w:color w:val="000000"/>
                <w:sz w:val="24"/>
                <w:szCs w:val="24"/>
              </w:rPr>
            </w:pPr>
          </w:p>
        </w:tc>
      </w:tr>
      <w:tr w:rsidR="00253C9C" w:rsidRPr="005A48C1" w14:paraId="55156B68" w14:textId="77777777" w:rsidTr="00345441">
        <w:trPr>
          <w:trHeight w:val="20"/>
        </w:trPr>
        <w:tc>
          <w:tcPr>
            <w:tcW w:w="581" w:type="pct"/>
            <w:shd w:val="clear" w:color="auto" w:fill="auto"/>
            <w:noWrap/>
            <w:vAlign w:val="bottom"/>
            <w:hideMark/>
          </w:tcPr>
          <w:p w14:paraId="05A447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468411</w:t>
            </w:r>
          </w:p>
        </w:tc>
        <w:tc>
          <w:tcPr>
            <w:tcW w:w="845" w:type="pct"/>
            <w:shd w:val="clear" w:color="auto" w:fill="auto"/>
            <w:noWrap/>
            <w:vAlign w:val="bottom"/>
            <w:hideMark/>
          </w:tcPr>
          <w:p w14:paraId="0A4E98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42DF1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gasolina y diesel</w:t>
            </w:r>
          </w:p>
        </w:tc>
        <w:tc>
          <w:tcPr>
            <w:tcW w:w="308" w:type="pct"/>
            <w:shd w:val="clear" w:color="auto" w:fill="auto"/>
            <w:noWrap/>
            <w:vAlign w:val="bottom"/>
            <w:hideMark/>
          </w:tcPr>
          <w:p w14:paraId="718BA7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5AC19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49B79B" w14:textId="77777777" w:rsidR="00253C9C" w:rsidRPr="005A48C1" w:rsidRDefault="00253C9C" w:rsidP="00345441">
            <w:pPr>
              <w:spacing w:line="360" w:lineRule="auto"/>
              <w:jc w:val="both"/>
              <w:rPr>
                <w:rFonts w:cs="Arial"/>
                <w:color w:val="000000"/>
                <w:sz w:val="24"/>
                <w:szCs w:val="24"/>
              </w:rPr>
            </w:pPr>
          </w:p>
        </w:tc>
      </w:tr>
      <w:tr w:rsidR="00253C9C" w:rsidRPr="005A48C1" w14:paraId="253C24DC" w14:textId="77777777" w:rsidTr="00345441">
        <w:trPr>
          <w:trHeight w:val="20"/>
        </w:trPr>
        <w:tc>
          <w:tcPr>
            <w:tcW w:w="581" w:type="pct"/>
            <w:shd w:val="clear" w:color="auto" w:fill="auto"/>
            <w:noWrap/>
            <w:vAlign w:val="bottom"/>
            <w:hideMark/>
          </w:tcPr>
          <w:p w14:paraId="31C654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468412</w:t>
            </w:r>
          </w:p>
        </w:tc>
        <w:tc>
          <w:tcPr>
            <w:tcW w:w="845" w:type="pct"/>
            <w:shd w:val="clear" w:color="auto" w:fill="auto"/>
            <w:noWrap/>
            <w:vAlign w:val="bottom"/>
            <w:hideMark/>
          </w:tcPr>
          <w:p w14:paraId="2097B1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68F46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gas L.P. en cilindros y para tanques estacionarios</w:t>
            </w:r>
          </w:p>
        </w:tc>
        <w:tc>
          <w:tcPr>
            <w:tcW w:w="308" w:type="pct"/>
            <w:shd w:val="clear" w:color="auto" w:fill="auto"/>
            <w:noWrap/>
            <w:vAlign w:val="bottom"/>
            <w:hideMark/>
          </w:tcPr>
          <w:p w14:paraId="71952B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BAB8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569919" w14:textId="77777777" w:rsidR="00253C9C" w:rsidRPr="005A48C1" w:rsidRDefault="00253C9C" w:rsidP="00345441">
            <w:pPr>
              <w:spacing w:line="360" w:lineRule="auto"/>
              <w:jc w:val="both"/>
              <w:rPr>
                <w:rFonts w:cs="Arial"/>
                <w:color w:val="000000"/>
                <w:sz w:val="24"/>
                <w:szCs w:val="24"/>
              </w:rPr>
            </w:pPr>
          </w:p>
        </w:tc>
      </w:tr>
      <w:tr w:rsidR="00253C9C" w:rsidRPr="005A48C1" w14:paraId="5B85797D" w14:textId="77777777" w:rsidTr="00345441">
        <w:trPr>
          <w:trHeight w:val="20"/>
        </w:trPr>
        <w:tc>
          <w:tcPr>
            <w:tcW w:w="581" w:type="pct"/>
            <w:shd w:val="clear" w:color="auto" w:fill="auto"/>
            <w:noWrap/>
            <w:vAlign w:val="bottom"/>
            <w:hideMark/>
          </w:tcPr>
          <w:p w14:paraId="0F5ECF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468413</w:t>
            </w:r>
          </w:p>
        </w:tc>
        <w:tc>
          <w:tcPr>
            <w:tcW w:w="845" w:type="pct"/>
            <w:shd w:val="clear" w:color="auto" w:fill="auto"/>
            <w:noWrap/>
            <w:vAlign w:val="bottom"/>
            <w:hideMark/>
          </w:tcPr>
          <w:p w14:paraId="433A42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1D95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gas L.P. en estaciones de carburación</w:t>
            </w:r>
          </w:p>
        </w:tc>
        <w:tc>
          <w:tcPr>
            <w:tcW w:w="308" w:type="pct"/>
            <w:shd w:val="clear" w:color="auto" w:fill="auto"/>
            <w:noWrap/>
            <w:vAlign w:val="bottom"/>
            <w:hideMark/>
          </w:tcPr>
          <w:p w14:paraId="62EE22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4C06F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572ADE1" w14:textId="77777777" w:rsidR="00253C9C" w:rsidRPr="005A48C1" w:rsidRDefault="00253C9C" w:rsidP="00345441">
            <w:pPr>
              <w:spacing w:line="360" w:lineRule="auto"/>
              <w:jc w:val="both"/>
              <w:rPr>
                <w:rFonts w:cs="Arial"/>
                <w:color w:val="000000"/>
                <w:sz w:val="24"/>
                <w:szCs w:val="24"/>
              </w:rPr>
            </w:pPr>
          </w:p>
        </w:tc>
      </w:tr>
      <w:tr w:rsidR="00253C9C" w:rsidRPr="005A48C1" w14:paraId="5EF5033E" w14:textId="77777777" w:rsidTr="00345441">
        <w:trPr>
          <w:trHeight w:val="20"/>
        </w:trPr>
        <w:tc>
          <w:tcPr>
            <w:tcW w:w="581" w:type="pct"/>
            <w:shd w:val="clear" w:color="auto" w:fill="auto"/>
            <w:noWrap/>
            <w:vAlign w:val="bottom"/>
            <w:hideMark/>
          </w:tcPr>
          <w:p w14:paraId="2A9287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468419</w:t>
            </w:r>
          </w:p>
        </w:tc>
        <w:tc>
          <w:tcPr>
            <w:tcW w:w="845" w:type="pct"/>
            <w:shd w:val="clear" w:color="auto" w:fill="auto"/>
            <w:noWrap/>
            <w:vAlign w:val="bottom"/>
            <w:hideMark/>
          </w:tcPr>
          <w:p w14:paraId="526CCF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5A48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otros combustibles</w:t>
            </w:r>
          </w:p>
        </w:tc>
        <w:tc>
          <w:tcPr>
            <w:tcW w:w="308" w:type="pct"/>
            <w:shd w:val="clear" w:color="auto" w:fill="auto"/>
            <w:noWrap/>
            <w:vAlign w:val="bottom"/>
            <w:hideMark/>
          </w:tcPr>
          <w:p w14:paraId="29A947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E3A52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780F6F" w14:textId="77777777" w:rsidR="00253C9C" w:rsidRPr="005A48C1" w:rsidRDefault="00253C9C" w:rsidP="00345441">
            <w:pPr>
              <w:spacing w:line="360" w:lineRule="auto"/>
              <w:jc w:val="both"/>
              <w:rPr>
                <w:rFonts w:cs="Arial"/>
                <w:color w:val="000000"/>
                <w:sz w:val="24"/>
                <w:szCs w:val="24"/>
              </w:rPr>
            </w:pPr>
          </w:p>
        </w:tc>
      </w:tr>
      <w:tr w:rsidR="00253C9C" w:rsidRPr="005A48C1" w14:paraId="28E18857" w14:textId="77777777" w:rsidTr="00345441">
        <w:trPr>
          <w:trHeight w:val="20"/>
        </w:trPr>
        <w:tc>
          <w:tcPr>
            <w:tcW w:w="581" w:type="pct"/>
            <w:shd w:val="clear" w:color="auto" w:fill="auto"/>
            <w:noWrap/>
            <w:vAlign w:val="bottom"/>
            <w:hideMark/>
          </w:tcPr>
          <w:p w14:paraId="788A4D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468420</w:t>
            </w:r>
          </w:p>
        </w:tc>
        <w:tc>
          <w:tcPr>
            <w:tcW w:w="845" w:type="pct"/>
            <w:shd w:val="clear" w:color="auto" w:fill="auto"/>
            <w:noWrap/>
            <w:vAlign w:val="bottom"/>
            <w:hideMark/>
          </w:tcPr>
          <w:p w14:paraId="6CC611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9717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aceites y grasas lubricantes, aditivos y similares para vehículos de motor</w:t>
            </w:r>
          </w:p>
        </w:tc>
        <w:tc>
          <w:tcPr>
            <w:tcW w:w="308" w:type="pct"/>
            <w:shd w:val="clear" w:color="auto" w:fill="auto"/>
            <w:noWrap/>
            <w:vAlign w:val="bottom"/>
            <w:hideMark/>
          </w:tcPr>
          <w:p w14:paraId="1078FC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8ACC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3E0F9F2" w14:textId="77777777" w:rsidR="00253C9C" w:rsidRPr="005A48C1" w:rsidRDefault="00253C9C" w:rsidP="00345441">
            <w:pPr>
              <w:spacing w:line="360" w:lineRule="auto"/>
              <w:jc w:val="both"/>
              <w:rPr>
                <w:rFonts w:cs="Arial"/>
                <w:color w:val="000000"/>
                <w:sz w:val="24"/>
                <w:szCs w:val="24"/>
              </w:rPr>
            </w:pPr>
          </w:p>
        </w:tc>
      </w:tr>
      <w:tr w:rsidR="00253C9C" w:rsidRPr="005A48C1" w14:paraId="65FC7088" w14:textId="77777777" w:rsidTr="00345441">
        <w:trPr>
          <w:trHeight w:val="20"/>
        </w:trPr>
        <w:tc>
          <w:tcPr>
            <w:tcW w:w="581" w:type="pct"/>
            <w:shd w:val="clear" w:color="auto" w:fill="auto"/>
            <w:noWrap/>
            <w:vAlign w:val="bottom"/>
            <w:hideMark/>
          </w:tcPr>
          <w:p w14:paraId="6F3839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469110</w:t>
            </w:r>
          </w:p>
        </w:tc>
        <w:tc>
          <w:tcPr>
            <w:tcW w:w="845" w:type="pct"/>
            <w:shd w:val="clear" w:color="auto" w:fill="auto"/>
            <w:noWrap/>
            <w:vAlign w:val="bottom"/>
            <w:hideMark/>
          </w:tcPr>
          <w:p w14:paraId="5B0CC4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3DF55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exclusivamente a través de Internet, y catálogos impresos, televisión y similares</w:t>
            </w:r>
          </w:p>
        </w:tc>
        <w:tc>
          <w:tcPr>
            <w:tcW w:w="308" w:type="pct"/>
            <w:shd w:val="clear" w:color="auto" w:fill="auto"/>
            <w:noWrap/>
            <w:vAlign w:val="bottom"/>
            <w:hideMark/>
          </w:tcPr>
          <w:p w14:paraId="79D994B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2B2B0D7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B0781B" w14:textId="77777777" w:rsidR="00253C9C" w:rsidRPr="005A48C1" w:rsidRDefault="00253C9C" w:rsidP="00345441">
            <w:pPr>
              <w:spacing w:line="360" w:lineRule="auto"/>
              <w:jc w:val="both"/>
              <w:rPr>
                <w:rFonts w:cs="Arial"/>
                <w:color w:val="000000"/>
                <w:sz w:val="24"/>
                <w:szCs w:val="24"/>
              </w:rPr>
            </w:pPr>
          </w:p>
        </w:tc>
      </w:tr>
      <w:tr w:rsidR="00253C9C" w:rsidRPr="005A48C1" w14:paraId="3F01D0AF" w14:textId="77777777" w:rsidTr="00345441">
        <w:trPr>
          <w:trHeight w:val="20"/>
        </w:trPr>
        <w:tc>
          <w:tcPr>
            <w:tcW w:w="581" w:type="pct"/>
            <w:shd w:val="clear" w:color="auto" w:fill="auto"/>
            <w:noWrap/>
            <w:vAlign w:val="bottom"/>
            <w:hideMark/>
          </w:tcPr>
          <w:p w14:paraId="207611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481111</w:t>
            </w:r>
          </w:p>
        </w:tc>
        <w:tc>
          <w:tcPr>
            <w:tcW w:w="845" w:type="pct"/>
            <w:shd w:val="clear" w:color="auto" w:fill="auto"/>
            <w:noWrap/>
            <w:vAlign w:val="bottom"/>
            <w:hideMark/>
          </w:tcPr>
          <w:p w14:paraId="6C8E5F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CEC8C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aéreo regular en líneas aéreas nacionales</w:t>
            </w:r>
          </w:p>
        </w:tc>
        <w:tc>
          <w:tcPr>
            <w:tcW w:w="308" w:type="pct"/>
            <w:shd w:val="clear" w:color="auto" w:fill="auto"/>
            <w:noWrap/>
            <w:vAlign w:val="bottom"/>
            <w:hideMark/>
          </w:tcPr>
          <w:p w14:paraId="09D173B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35152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E73C52" w14:textId="77777777" w:rsidR="00253C9C" w:rsidRPr="005A48C1" w:rsidRDefault="00253C9C" w:rsidP="00345441">
            <w:pPr>
              <w:spacing w:line="360" w:lineRule="auto"/>
              <w:jc w:val="both"/>
              <w:rPr>
                <w:rFonts w:cs="Arial"/>
                <w:color w:val="000000"/>
                <w:sz w:val="24"/>
                <w:szCs w:val="24"/>
              </w:rPr>
            </w:pPr>
          </w:p>
        </w:tc>
      </w:tr>
      <w:tr w:rsidR="00253C9C" w:rsidRPr="005A48C1" w14:paraId="1F418B60" w14:textId="77777777" w:rsidTr="00345441">
        <w:trPr>
          <w:trHeight w:val="20"/>
        </w:trPr>
        <w:tc>
          <w:tcPr>
            <w:tcW w:w="581" w:type="pct"/>
            <w:shd w:val="clear" w:color="auto" w:fill="auto"/>
            <w:noWrap/>
            <w:vAlign w:val="bottom"/>
            <w:hideMark/>
          </w:tcPr>
          <w:p w14:paraId="43AF9A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481112</w:t>
            </w:r>
          </w:p>
        </w:tc>
        <w:tc>
          <w:tcPr>
            <w:tcW w:w="845" w:type="pct"/>
            <w:shd w:val="clear" w:color="auto" w:fill="auto"/>
            <w:noWrap/>
            <w:vAlign w:val="bottom"/>
            <w:hideMark/>
          </w:tcPr>
          <w:p w14:paraId="42C9BA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0024E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aéreo regular en líneas aéreas extranjeras</w:t>
            </w:r>
          </w:p>
        </w:tc>
        <w:tc>
          <w:tcPr>
            <w:tcW w:w="308" w:type="pct"/>
            <w:shd w:val="clear" w:color="auto" w:fill="auto"/>
            <w:noWrap/>
            <w:vAlign w:val="bottom"/>
            <w:hideMark/>
          </w:tcPr>
          <w:p w14:paraId="037744B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19518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FE13F2E" w14:textId="77777777" w:rsidR="00253C9C" w:rsidRPr="005A48C1" w:rsidRDefault="00253C9C" w:rsidP="00345441">
            <w:pPr>
              <w:spacing w:line="360" w:lineRule="auto"/>
              <w:jc w:val="both"/>
              <w:rPr>
                <w:rFonts w:cs="Arial"/>
                <w:color w:val="000000"/>
                <w:sz w:val="24"/>
                <w:szCs w:val="24"/>
              </w:rPr>
            </w:pPr>
          </w:p>
        </w:tc>
      </w:tr>
      <w:tr w:rsidR="00253C9C" w:rsidRPr="005A48C1" w14:paraId="3C8CFFBC" w14:textId="77777777" w:rsidTr="00345441">
        <w:trPr>
          <w:trHeight w:val="20"/>
        </w:trPr>
        <w:tc>
          <w:tcPr>
            <w:tcW w:w="581" w:type="pct"/>
            <w:shd w:val="clear" w:color="auto" w:fill="auto"/>
            <w:noWrap/>
            <w:vAlign w:val="bottom"/>
            <w:hideMark/>
          </w:tcPr>
          <w:p w14:paraId="308C96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481210</w:t>
            </w:r>
          </w:p>
        </w:tc>
        <w:tc>
          <w:tcPr>
            <w:tcW w:w="845" w:type="pct"/>
            <w:shd w:val="clear" w:color="auto" w:fill="auto"/>
            <w:noWrap/>
            <w:vAlign w:val="bottom"/>
            <w:hideMark/>
          </w:tcPr>
          <w:p w14:paraId="1C6A0D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A5CF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aéreo no regular</w:t>
            </w:r>
          </w:p>
        </w:tc>
        <w:tc>
          <w:tcPr>
            <w:tcW w:w="308" w:type="pct"/>
            <w:shd w:val="clear" w:color="auto" w:fill="auto"/>
            <w:noWrap/>
            <w:vAlign w:val="bottom"/>
            <w:hideMark/>
          </w:tcPr>
          <w:p w14:paraId="130FE89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45AB4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C1314D" w14:textId="77777777" w:rsidR="00253C9C" w:rsidRPr="005A48C1" w:rsidRDefault="00253C9C" w:rsidP="00345441">
            <w:pPr>
              <w:spacing w:line="360" w:lineRule="auto"/>
              <w:jc w:val="both"/>
              <w:rPr>
                <w:rFonts w:cs="Arial"/>
                <w:color w:val="000000"/>
                <w:sz w:val="24"/>
                <w:szCs w:val="24"/>
              </w:rPr>
            </w:pPr>
          </w:p>
        </w:tc>
      </w:tr>
      <w:tr w:rsidR="00253C9C" w:rsidRPr="005A48C1" w14:paraId="11C63E0B" w14:textId="77777777" w:rsidTr="00345441">
        <w:trPr>
          <w:trHeight w:val="20"/>
        </w:trPr>
        <w:tc>
          <w:tcPr>
            <w:tcW w:w="581" w:type="pct"/>
            <w:shd w:val="clear" w:color="auto" w:fill="auto"/>
            <w:noWrap/>
            <w:vAlign w:val="bottom"/>
            <w:hideMark/>
          </w:tcPr>
          <w:p w14:paraId="083BA1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482110</w:t>
            </w:r>
          </w:p>
        </w:tc>
        <w:tc>
          <w:tcPr>
            <w:tcW w:w="845" w:type="pct"/>
            <w:shd w:val="clear" w:color="auto" w:fill="auto"/>
            <w:noWrap/>
            <w:vAlign w:val="bottom"/>
            <w:hideMark/>
          </w:tcPr>
          <w:p w14:paraId="72C081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E407A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por ferrocarril</w:t>
            </w:r>
          </w:p>
        </w:tc>
        <w:tc>
          <w:tcPr>
            <w:tcW w:w="308" w:type="pct"/>
            <w:shd w:val="clear" w:color="auto" w:fill="auto"/>
            <w:noWrap/>
            <w:vAlign w:val="bottom"/>
            <w:hideMark/>
          </w:tcPr>
          <w:p w14:paraId="6AB5CDE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BA895B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D849147" w14:textId="77777777" w:rsidR="00253C9C" w:rsidRPr="005A48C1" w:rsidRDefault="00253C9C" w:rsidP="00345441">
            <w:pPr>
              <w:spacing w:line="360" w:lineRule="auto"/>
              <w:jc w:val="both"/>
              <w:rPr>
                <w:rFonts w:cs="Arial"/>
                <w:color w:val="000000"/>
                <w:sz w:val="24"/>
                <w:szCs w:val="24"/>
              </w:rPr>
            </w:pPr>
          </w:p>
        </w:tc>
      </w:tr>
      <w:tr w:rsidR="00253C9C" w:rsidRPr="005A48C1" w14:paraId="0A30807B" w14:textId="77777777" w:rsidTr="00345441">
        <w:trPr>
          <w:trHeight w:val="20"/>
        </w:trPr>
        <w:tc>
          <w:tcPr>
            <w:tcW w:w="581" w:type="pct"/>
            <w:shd w:val="clear" w:color="auto" w:fill="auto"/>
            <w:noWrap/>
            <w:vAlign w:val="bottom"/>
            <w:hideMark/>
          </w:tcPr>
          <w:p w14:paraId="7D46D9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483111</w:t>
            </w:r>
          </w:p>
        </w:tc>
        <w:tc>
          <w:tcPr>
            <w:tcW w:w="845" w:type="pct"/>
            <w:shd w:val="clear" w:color="auto" w:fill="auto"/>
            <w:noWrap/>
            <w:vAlign w:val="bottom"/>
            <w:hideMark/>
          </w:tcPr>
          <w:p w14:paraId="220681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EA299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marítimo de altura, excepto de petróleo y gas natural</w:t>
            </w:r>
          </w:p>
        </w:tc>
        <w:tc>
          <w:tcPr>
            <w:tcW w:w="308" w:type="pct"/>
            <w:shd w:val="clear" w:color="auto" w:fill="auto"/>
            <w:noWrap/>
            <w:vAlign w:val="bottom"/>
            <w:hideMark/>
          </w:tcPr>
          <w:p w14:paraId="6EDC8FA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E80986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664201B" w14:textId="77777777" w:rsidR="00253C9C" w:rsidRPr="005A48C1" w:rsidRDefault="00253C9C" w:rsidP="00345441">
            <w:pPr>
              <w:spacing w:line="360" w:lineRule="auto"/>
              <w:jc w:val="both"/>
              <w:rPr>
                <w:rFonts w:cs="Arial"/>
                <w:color w:val="000000"/>
                <w:sz w:val="24"/>
                <w:szCs w:val="24"/>
              </w:rPr>
            </w:pPr>
          </w:p>
        </w:tc>
      </w:tr>
      <w:tr w:rsidR="00253C9C" w:rsidRPr="005A48C1" w14:paraId="39BA5A78" w14:textId="77777777" w:rsidTr="00345441">
        <w:trPr>
          <w:trHeight w:val="20"/>
        </w:trPr>
        <w:tc>
          <w:tcPr>
            <w:tcW w:w="581" w:type="pct"/>
            <w:shd w:val="clear" w:color="auto" w:fill="auto"/>
            <w:noWrap/>
            <w:vAlign w:val="bottom"/>
            <w:hideMark/>
          </w:tcPr>
          <w:p w14:paraId="01BDAB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483112</w:t>
            </w:r>
          </w:p>
        </w:tc>
        <w:tc>
          <w:tcPr>
            <w:tcW w:w="845" w:type="pct"/>
            <w:shd w:val="clear" w:color="auto" w:fill="auto"/>
            <w:noWrap/>
            <w:vAlign w:val="bottom"/>
            <w:hideMark/>
          </w:tcPr>
          <w:p w14:paraId="64787F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DC9E9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marítimo de cabotaje, excepto de petróleo y gas natural</w:t>
            </w:r>
          </w:p>
        </w:tc>
        <w:tc>
          <w:tcPr>
            <w:tcW w:w="308" w:type="pct"/>
            <w:shd w:val="clear" w:color="auto" w:fill="auto"/>
            <w:noWrap/>
            <w:vAlign w:val="bottom"/>
            <w:hideMark/>
          </w:tcPr>
          <w:p w14:paraId="461D3FC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24078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041071A" w14:textId="77777777" w:rsidR="00253C9C" w:rsidRPr="005A48C1" w:rsidRDefault="00253C9C" w:rsidP="00345441">
            <w:pPr>
              <w:spacing w:line="360" w:lineRule="auto"/>
              <w:jc w:val="both"/>
              <w:rPr>
                <w:rFonts w:cs="Arial"/>
                <w:color w:val="000000"/>
                <w:sz w:val="24"/>
                <w:szCs w:val="24"/>
              </w:rPr>
            </w:pPr>
          </w:p>
        </w:tc>
      </w:tr>
      <w:tr w:rsidR="00253C9C" w:rsidRPr="005A48C1" w14:paraId="2C251DAD" w14:textId="77777777" w:rsidTr="00345441">
        <w:trPr>
          <w:trHeight w:val="20"/>
        </w:trPr>
        <w:tc>
          <w:tcPr>
            <w:tcW w:w="581" w:type="pct"/>
            <w:shd w:val="clear" w:color="auto" w:fill="auto"/>
            <w:noWrap/>
            <w:vAlign w:val="bottom"/>
            <w:hideMark/>
          </w:tcPr>
          <w:p w14:paraId="3D2D88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483113</w:t>
            </w:r>
          </w:p>
        </w:tc>
        <w:tc>
          <w:tcPr>
            <w:tcW w:w="845" w:type="pct"/>
            <w:shd w:val="clear" w:color="auto" w:fill="auto"/>
            <w:noWrap/>
            <w:vAlign w:val="bottom"/>
            <w:hideMark/>
          </w:tcPr>
          <w:p w14:paraId="16D11D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6862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marítimo de petróleo y gas natural</w:t>
            </w:r>
          </w:p>
        </w:tc>
        <w:tc>
          <w:tcPr>
            <w:tcW w:w="308" w:type="pct"/>
            <w:shd w:val="clear" w:color="auto" w:fill="auto"/>
            <w:noWrap/>
            <w:vAlign w:val="bottom"/>
            <w:hideMark/>
          </w:tcPr>
          <w:p w14:paraId="12A40B0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A46CA7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8D19A9C" w14:textId="77777777" w:rsidR="00253C9C" w:rsidRPr="005A48C1" w:rsidRDefault="00253C9C" w:rsidP="00345441">
            <w:pPr>
              <w:spacing w:line="360" w:lineRule="auto"/>
              <w:jc w:val="both"/>
              <w:rPr>
                <w:rFonts w:cs="Arial"/>
                <w:color w:val="000000"/>
                <w:sz w:val="24"/>
                <w:szCs w:val="24"/>
              </w:rPr>
            </w:pPr>
          </w:p>
        </w:tc>
      </w:tr>
      <w:tr w:rsidR="00253C9C" w:rsidRPr="005A48C1" w14:paraId="26B222C9" w14:textId="77777777" w:rsidTr="00345441">
        <w:trPr>
          <w:trHeight w:val="20"/>
        </w:trPr>
        <w:tc>
          <w:tcPr>
            <w:tcW w:w="581" w:type="pct"/>
            <w:shd w:val="clear" w:color="auto" w:fill="auto"/>
            <w:noWrap/>
            <w:vAlign w:val="bottom"/>
            <w:hideMark/>
          </w:tcPr>
          <w:p w14:paraId="26F048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483210</w:t>
            </w:r>
          </w:p>
        </w:tc>
        <w:tc>
          <w:tcPr>
            <w:tcW w:w="845" w:type="pct"/>
            <w:shd w:val="clear" w:color="auto" w:fill="auto"/>
            <w:noWrap/>
            <w:vAlign w:val="bottom"/>
            <w:hideMark/>
          </w:tcPr>
          <w:p w14:paraId="6B2850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A06A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por aguas interiores</w:t>
            </w:r>
          </w:p>
        </w:tc>
        <w:tc>
          <w:tcPr>
            <w:tcW w:w="308" w:type="pct"/>
            <w:shd w:val="clear" w:color="auto" w:fill="auto"/>
            <w:noWrap/>
            <w:vAlign w:val="bottom"/>
            <w:hideMark/>
          </w:tcPr>
          <w:p w14:paraId="190FC7B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D6E5E8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E2E063C" w14:textId="77777777" w:rsidR="00253C9C" w:rsidRPr="005A48C1" w:rsidRDefault="00253C9C" w:rsidP="00345441">
            <w:pPr>
              <w:spacing w:line="360" w:lineRule="auto"/>
              <w:jc w:val="both"/>
              <w:rPr>
                <w:rFonts w:cs="Arial"/>
                <w:color w:val="000000"/>
                <w:sz w:val="24"/>
                <w:szCs w:val="24"/>
              </w:rPr>
            </w:pPr>
          </w:p>
        </w:tc>
      </w:tr>
      <w:tr w:rsidR="00253C9C" w:rsidRPr="005A48C1" w14:paraId="7199B3DD" w14:textId="77777777" w:rsidTr="00345441">
        <w:trPr>
          <w:trHeight w:val="20"/>
        </w:trPr>
        <w:tc>
          <w:tcPr>
            <w:tcW w:w="581" w:type="pct"/>
            <w:shd w:val="clear" w:color="auto" w:fill="auto"/>
            <w:noWrap/>
            <w:vAlign w:val="bottom"/>
            <w:hideMark/>
          </w:tcPr>
          <w:p w14:paraId="1AED3D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484111</w:t>
            </w:r>
          </w:p>
        </w:tc>
        <w:tc>
          <w:tcPr>
            <w:tcW w:w="845" w:type="pct"/>
            <w:shd w:val="clear" w:color="auto" w:fill="auto"/>
            <w:noWrap/>
            <w:vAlign w:val="bottom"/>
            <w:hideMark/>
          </w:tcPr>
          <w:p w14:paraId="1A6038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85D8E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local de productos agrícolas sin refrigeración</w:t>
            </w:r>
          </w:p>
        </w:tc>
        <w:tc>
          <w:tcPr>
            <w:tcW w:w="308" w:type="pct"/>
            <w:shd w:val="clear" w:color="auto" w:fill="auto"/>
            <w:noWrap/>
            <w:vAlign w:val="bottom"/>
            <w:hideMark/>
          </w:tcPr>
          <w:p w14:paraId="3836C05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77C8B8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01013F" w14:textId="77777777" w:rsidR="00253C9C" w:rsidRPr="005A48C1" w:rsidRDefault="00253C9C" w:rsidP="00345441">
            <w:pPr>
              <w:spacing w:line="360" w:lineRule="auto"/>
              <w:jc w:val="both"/>
              <w:rPr>
                <w:rFonts w:cs="Arial"/>
                <w:color w:val="000000"/>
                <w:sz w:val="24"/>
                <w:szCs w:val="24"/>
              </w:rPr>
            </w:pPr>
          </w:p>
        </w:tc>
      </w:tr>
      <w:tr w:rsidR="00253C9C" w:rsidRPr="005A48C1" w14:paraId="00B3C659" w14:textId="77777777" w:rsidTr="00345441">
        <w:trPr>
          <w:trHeight w:val="20"/>
        </w:trPr>
        <w:tc>
          <w:tcPr>
            <w:tcW w:w="581" w:type="pct"/>
            <w:shd w:val="clear" w:color="auto" w:fill="auto"/>
            <w:noWrap/>
            <w:vAlign w:val="bottom"/>
            <w:hideMark/>
          </w:tcPr>
          <w:p w14:paraId="309607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484119</w:t>
            </w:r>
          </w:p>
        </w:tc>
        <w:tc>
          <w:tcPr>
            <w:tcW w:w="845" w:type="pct"/>
            <w:shd w:val="clear" w:color="auto" w:fill="auto"/>
            <w:noWrap/>
            <w:vAlign w:val="bottom"/>
            <w:hideMark/>
          </w:tcPr>
          <w:p w14:paraId="06A572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418DC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 autotransporte local de carga general</w:t>
            </w:r>
          </w:p>
        </w:tc>
        <w:tc>
          <w:tcPr>
            <w:tcW w:w="308" w:type="pct"/>
            <w:shd w:val="clear" w:color="auto" w:fill="auto"/>
            <w:noWrap/>
            <w:vAlign w:val="bottom"/>
            <w:hideMark/>
          </w:tcPr>
          <w:p w14:paraId="18DD17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4D8529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9E63CB5" w14:textId="77777777" w:rsidR="00253C9C" w:rsidRPr="005A48C1" w:rsidRDefault="00253C9C" w:rsidP="00345441">
            <w:pPr>
              <w:spacing w:line="360" w:lineRule="auto"/>
              <w:jc w:val="both"/>
              <w:rPr>
                <w:rFonts w:cs="Arial"/>
                <w:color w:val="000000"/>
                <w:sz w:val="24"/>
                <w:szCs w:val="24"/>
              </w:rPr>
            </w:pPr>
          </w:p>
        </w:tc>
      </w:tr>
      <w:tr w:rsidR="00253C9C" w:rsidRPr="005A48C1" w14:paraId="2D110726" w14:textId="77777777" w:rsidTr="00345441">
        <w:trPr>
          <w:trHeight w:val="20"/>
        </w:trPr>
        <w:tc>
          <w:tcPr>
            <w:tcW w:w="581" w:type="pct"/>
            <w:shd w:val="clear" w:color="auto" w:fill="auto"/>
            <w:noWrap/>
            <w:vAlign w:val="bottom"/>
            <w:hideMark/>
          </w:tcPr>
          <w:p w14:paraId="0BCCE8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484121</w:t>
            </w:r>
          </w:p>
        </w:tc>
        <w:tc>
          <w:tcPr>
            <w:tcW w:w="845" w:type="pct"/>
            <w:shd w:val="clear" w:color="auto" w:fill="auto"/>
            <w:noWrap/>
            <w:vAlign w:val="bottom"/>
            <w:hideMark/>
          </w:tcPr>
          <w:p w14:paraId="4F040C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5205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foráneo de productos agrícolas sin refrigeración</w:t>
            </w:r>
          </w:p>
        </w:tc>
        <w:tc>
          <w:tcPr>
            <w:tcW w:w="308" w:type="pct"/>
            <w:shd w:val="clear" w:color="auto" w:fill="auto"/>
            <w:noWrap/>
            <w:vAlign w:val="bottom"/>
            <w:hideMark/>
          </w:tcPr>
          <w:p w14:paraId="0A9A6D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16B2E1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7D337D0" w14:textId="77777777" w:rsidR="00253C9C" w:rsidRPr="005A48C1" w:rsidRDefault="00253C9C" w:rsidP="00345441">
            <w:pPr>
              <w:spacing w:line="360" w:lineRule="auto"/>
              <w:jc w:val="both"/>
              <w:rPr>
                <w:rFonts w:cs="Arial"/>
                <w:color w:val="000000"/>
                <w:sz w:val="24"/>
                <w:szCs w:val="24"/>
              </w:rPr>
            </w:pPr>
          </w:p>
        </w:tc>
      </w:tr>
      <w:tr w:rsidR="00253C9C" w:rsidRPr="005A48C1" w14:paraId="5A1698E7" w14:textId="77777777" w:rsidTr="00345441">
        <w:trPr>
          <w:trHeight w:val="20"/>
        </w:trPr>
        <w:tc>
          <w:tcPr>
            <w:tcW w:w="581" w:type="pct"/>
            <w:shd w:val="clear" w:color="auto" w:fill="auto"/>
            <w:noWrap/>
            <w:vAlign w:val="bottom"/>
            <w:hideMark/>
          </w:tcPr>
          <w:p w14:paraId="014BF5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484129</w:t>
            </w:r>
          </w:p>
        </w:tc>
        <w:tc>
          <w:tcPr>
            <w:tcW w:w="845" w:type="pct"/>
            <w:shd w:val="clear" w:color="auto" w:fill="auto"/>
            <w:noWrap/>
            <w:vAlign w:val="bottom"/>
            <w:hideMark/>
          </w:tcPr>
          <w:p w14:paraId="5A1422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8BE7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 autotransporte foráneo de carga general</w:t>
            </w:r>
          </w:p>
        </w:tc>
        <w:tc>
          <w:tcPr>
            <w:tcW w:w="308" w:type="pct"/>
            <w:shd w:val="clear" w:color="auto" w:fill="auto"/>
            <w:noWrap/>
            <w:vAlign w:val="bottom"/>
            <w:hideMark/>
          </w:tcPr>
          <w:p w14:paraId="7F4AD67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5124A2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9B3998D" w14:textId="77777777" w:rsidR="00253C9C" w:rsidRPr="005A48C1" w:rsidRDefault="00253C9C" w:rsidP="00345441">
            <w:pPr>
              <w:spacing w:line="360" w:lineRule="auto"/>
              <w:jc w:val="both"/>
              <w:rPr>
                <w:rFonts w:cs="Arial"/>
                <w:color w:val="000000"/>
                <w:sz w:val="24"/>
                <w:szCs w:val="24"/>
              </w:rPr>
            </w:pPr>
          </w:p>
        </w:tc>
      </w:tr>
      <w:tr w:rsidR="00253C9C" w:rsidRPr="005A48C1" w14:paraId="6578A3A4" w14:textId="77777777" w:rsidTr="00345441">
        <w:trPr>
          <w:trHeight w:val="20"/>
        </w:trPr>
        <w:tc>
          <w:tcPr>
            <w:tcW w:w="581" w:type="pct"/>
            <w:shd w:val="clear" w:color="auto" w:fill="auto"/>
            <w:noWrap/>
            <w:vAlign w:val="bottom"/>
            <w:hideMark/>
          </w:tcPr>
          <w:p w14:paraId="2FF4B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484210</w:t>
            </w:r>
          </w:p>
        </w:tc>
        <w:tc>
          <w:tcPr>
            <w:tcW w:w="845" w:type="pct"/>
            <w:shd w:val="clear" w:color="auto" w:fill="auto"/>
            <w:noWrap/>
            <w:vAlign w:val="bottom"/>
            <w:hideMark/>
          </w:tcPr>
          <w:p w14:paraId="5A4C48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B8783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mudanzas</w:t>
            </w:r>
          </w:p>
        </w:tc>
        <w:tc>
          <w:tcPr>
            <w:tcW w:w="308" w:type="pct"/>
            <w:shd w:val="clear" w:color="auto" w:fill="auto"/>
            <w:noWrap/>
            <w:vAlign w:val="bottom"/>
            <w:hideMark/>
          </w:tcPr>
          <w:p w14:paraId="58D9A14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00DEAC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0F4AC09" w14:textId="77777777" w:rsidR="00253C9C" w:rsidRPr="005A48C1" w:rsidRDefault="00253C9C" w:rsidP="00345441">
            <w:pPr>
              <w:spacing w:line="360" w:lineRule="auto"/>
              <w:jc w:val="both"/>
              <w:rPr>
                <w:rFonts w:cs="Arial"/>
                <w:color w:val="000000"/>
                <w:sz w:val="24"/>
                <w:szCs w:val="24"/>
              </w:rPr>
            </w:pPr>
          </w:p>
        </w:tc>
      </w:tr>
      <w:tr w:rsidR="00253C9C" w:rsidRPr="005A48C1" w14:paraId="1881D578" w14:textId="77777777" w:rsidTr="00345441">
        <w:trPr>
          <w:trHeight w:val="20"/>
        </w:trPr>
        <w:tc>
          <w:tcPr>
            <w:tcW w:w="581" w:type="pct"/>
            <w:shd w:val="clear" w:color="auto" w:fill="auto"/>
            <w:noWrap/>
            <w:vAlign w:val="bottom"/>
            <w:hideMark/>
          </w:tcPr>
          <w:p w14:paraId="602ACA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484221</w:t>
            </w:r>
          </w:p>
        </w:tc>
        <w:tc>
          <w:tcPr>
            <w:tcW w:w="845" w:type="pct"/>
            <w:shd w:val="clear" w:color="auto" w:fill="auto"/>
            <w:noWrap/>
            <w:vAlign w:val="bottom"/>
            <w:hideMark/>
          </w:tcPr>
          <w:p w14:paraId="64AC6C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5CE98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local de materiales para la construcción</w:t>
            </w:r>
          </w:p>
        </w:tc>
        <w:tc>
          <w:tcPr>
            <w:tcW w:w="308" w:type="pct"/>
            <w:shd w:val="clear" w:color="auto" w:fill="auto"/>
            <w:noWrap/>
            <w:vAlign w:val="bottom"/>
            <w:hideMark/>
          </w:tcPr>
          <w:p w14:paraId="21AED11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98A53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080A59" w14:textId="77777777" w:rsidR="00253C9C" w:rsidRPr="005A48C1" w:rsidRDefault="00253C9C" w:rsidP="00345441">
            <w:pPr>
              <w:spacing w:line="360" w:lineRule="auto"/>
              <w:jc w:val="both"/>
              <w:rPr>
                <w:rFonts w:cs="Arial"/>
                <w:color w:val="000000"/>
                <w:sz w:val="24"/>
                <w:szCs w:val="24"/>
              </w:rPr>
            </w:pPr>
          </w:p>
        </w:tc>
      </w:tr>
      <w:tr w:rsidR="00253C9C" w:rsidRPr="005A48C1" w14:paraId="7529775F" w14:textId="77777777" w:rsidTr="00345441">
        <w:trPr>
          <w:trHeight w:val="20"/>
        </w:trPr>
        <w:tc>
          <w:tcPr>
            <w:tcW w:w="581" w:type="pct"/>
            <w:shd w:val="clear" w:color="auto" w:fill="auto"/>
            <w:noWrap/>
            <w:vAlign w:val="bottom"/>
            <w:hideMark/>
          </w:tcPr>
          <w:p w14:paraId="47E72D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484222</w:t>
            </w:r>
          </w:p>
        </w:tc>
        <w:tc>
          <w:tcPr>
            <w:tcW w:w="845" w:type="pct"/>
            <w:shd w:val="clear" w:color="auto" w:fill="auto"/>
            <w:noWrap/>
            <w:vAlign w:val="bottom"/>
            <w:hideMark/>
          </w:tcPr>
          <w:p w14:paraId="0ADB40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4A7F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local de materiales y residuos peligrosos</w:t>
            </w:r>
          </w:p>
        </w:tc>
        <w:tc>
          <w:tcPr>
            <w:tcW w:w="308" w:type="pct"/>
            <w:shd w:val="clear" w:color="auto" w:fill="auto"/>
            <w:noWrap/>
            <w:vAlign w:val="bottom"/>
            <w:hideMark/>
          </w:tcPr>
          <w:p w14:paraId="7D059C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B5F57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3B1557C" w14:textId="77777777" w:rsidR="00253C9C" w:rsidRPr="005A48C1" w:rsidRDefault="00253C9C" w:rsidP="00345441">
            <w:pPr>
              <w:spacing w:line="360" w:lineRule="auto"/>
              <w:jc w:val="both"/>
              <w:rPr>
                <w:rFonts w:cs="Arial"/>
                <w:color w:val="000000"/>
                <w:sz w:val="24"/>
                <w:szCs w:val="24"/>
              </w:rPr>
            </w:pPr>
          </w:p>
        </w:tc>
      </w:tr>
      <w:tr w:rsidR="00253C9C" w:rsidRPr="005A48C1" w14:paraId="464F85B8" w14:textId="77777777" w:rsidTr="00345441">
        <w:trPr>
          <w:trHeight w:val="20"/>
        </w:trPr>
        <w:tc>
          <w:tcPr>
            <w:tcW w:w="581" w:type="pct"/>
            <w:shd w:val="clear" w:color="auto" w:fill="auto"/>
            <w:noWrap/>
            <w:vAlign w:val="bottom"/>
            <w:hideMark/>
          </w:tcPr>
          <w:p w14:paraId="52D565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484223</w:t>
            </w:r>
          </w:p>
        </w:tc>
        <w:tc>
          <w:tcPr>
            <w:tcW w:w="845" w:type="pct"/>
            <w:shd w:val="clear" w:color="auto" w:fill="auto"/>
            <w:noWrap/>
            <w:vAlign w:val="bottom"/>
            <w:hideMark/>
          </w:tcPr>
          <w:p w14:paraId="5F9599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26F1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local con refrigeración</w:t>
            </w:r>
          </w:p>
        </w:tc>
        <w:tc>
          <w:tcPr>
            <w:tcW w:w="308" w:type="pct"/>
            <w:shd w:val="clear" w:color="auto" w:fill="auto"/>
            <w:noWrap/>
            <w:vAlign w:val="bottom"/>
            <w:hideMark/>
          </w:tcPr>
          <w:p w14:paraId="360D41C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5A158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D833FF" w14:textId="77777777" w:rsidR="00253C9C" w:rsidRPr="005A48C1" w:rsidRDefault="00253C9C" w:rsidP="00345441">
            <w:pPr>
              <w:spacing w:line="360" w:lineRule="auto"/>
              <w:jc w:val="both"/>
              <w:rPr>
                <w:rFonts w:cs="Arial"/>
                <w:color w:val="000000"/>
                <w:sz w:val="24"/>
                <w:szCs w:val="24"/>
              </w:rPr>
            </w:pPr>
          </w:p>
        </w:tc>
      </w:tr>
      <w:tr w:rsidR="00253C9C" w:rsidRPr="005A48C1" w14:paraId="77B329A3" w14:textId="77777777" w:rsidTr="00345441">
        <w:trPr>
          <w:trHeight w:val="20"/>
        </w:trPr>
        <w:tc>
          <w:tcPr>
            <w:tcW w:w="581" w:type="pct"/>
            <w:shd w:val="clear" w:color="auto" w:fill="auto"/>
            <w:noWrap/>
            <w:vAlign w:val="bottom"/>
            <w:hideMark/>
          </w:tcPr>
          <w:p w14:paraId="73C9B3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484224</w:t>
            </w:r>
          </w:p>
        </w:tc>
        <w:tc>
          <w:tcPr>
            <w:tcW w:w="845" w:type="pct"/>
            <w:shd w:val="clear" w:color="auto" w:fill="auto"/>
            <w:noWrap/>
            <w:vAlign w:val="bottom"/>
            <w:hideMark/>
          </w:tcPr>
          <w:p w14:paraId="1BFD85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FA40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local de madera</w:t>
            </w:r>
          </w:p>
        </w:tc>
        <w:tc>
          <w:tcPr>
            <w:tcW w:w="308" w:type="pct"/>
            <w:shd w:val="clear" w:color="auto" w:fill="auto"/>
            <w:noWrap/>
            <w:vAlign w:val="bottom"/>
            <w:hideMark/>
          </w:tcPr>
          <w:p w14:paraId="0699AC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088D8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D80E8E" w14:textId="77777777" w:rsidR="00253C9C" w:rsidRPr="005A48C1" w:rsidRDefault="00253C9C" w:rsidP="00345441">
            <w:pPr>
              <w:spacing w:line="360" w:lineRule="auto"/>
              <w:jc w:val="both"/>
              <w:rPr>
                <w:rFonts w:cs="Arial"/>
                <w:color w:val="000000"/>
                <w:sz w:val="24"/>
                <w:szCs w:val="24"/>
              </w:rPr>
            </w:pPr>
          </w:p>
        </w:tc>
      </w:tr>
      <w:tr w:rsidR="00253C9C" w:rsidRPr="005A48C1" w14:paraId="42C6984F" w14:textId="77777777" w:rsidTr="00345441">
        <w:trPr>
          <w:trHeight w:val="20"/>
        </w:trPr>
        <w:tc>
          <w:tcPr>
            <w:tcW w:w="581" w:type="pct"/>
            <w:shd w:val="clear" w:color="auto" w:fill="auto"/>
            <w:noWrap/>
            <w:vAlign w:val="bottom"/>
            <w:hideMark/>
          </w:tcPr>
          <w:p w14:paraId="2F513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484229</w:t>
            </w:r>
          </w:p>
        </w:tc>
        <w:tc>
          <w:tcPr>
            <w:tcW w:w="845" w:type="pct"/>
            <w:shd w:val="clear" w:color="auto" w:fill="auto"/>
            <w:noWrap/>
            <w:vAlign w:val="bottom"/>
            <w:hideMark/>
          </w:tcPr>
          <w:p w14:paraId="5A2D6E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BFD93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 autotransporte local de carga especializado</w:t>
            </w:r>
          </w:p>
        </w:tc>
        <w:tc>
          <w:tcPr>
            <w:tcW w:w="308" w:type="pct"/>
            <w:shd w:val="clear" w:color="auto" w:fill="auto"/>
            <w:noWrap/>
            <w:vAlign w:val="bottom"/>
            <w:hideMark/>
          </w:tcPr>
          <w:p w14:paraId="6A03719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128DA8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7549435" w14:textId="77777777" w:rsidR="00253C9C" w:rsidRPr="005A48C1" w:rsidRDefault="00253C9C" w:rsidP="00345441">
            <w:pPr>
              <w:spacing w:line="360" w:lineRule="auto"/>
              <w:jc w:val="both"/>
              <w:rPr>
                <w:rFonts w:cs="Arial"/>
                <w:color w:val="000000"/>
                <w:sz w:val="24"/>
                <w:szCs w:val="24"/>
              </w:rPr>
            </w:pPr>
          </w:p>
        </w:tc>
      </w:tr>
      <w:tr w:rsidR="00253C9C" w:rsidRPr="005A48C1" w14:paraId="0EEA67EB" w14:textId="77777777" w:rsidTr="00345441">
        <w:trPr>
          <w:trHeight w:val="20"/>
        </w:trPr>
        <w:tc>
          <w:tcPr>
            <w:tcW w:w="581" w:type="pct"/>
            <w:shd w:val="clear" w:color="auto" w:fill="auto"/>
            <w:noWrap/>
            <w:vAlign w:val="bottom"/>
            <w:hideMark/>
          </w:tcPr>
          <w:p w14:paraId="57CDED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484231</w:t>
            </w:r>
          </w:p>
        </w:tc>
        <w:tc>
          <w:tcPr>
            <w:tcW w:w="845" w:type="pct"/>
            <w:shd w:val="clear" w:color="auto" w:fill="auto"/>
            <w:noWrap/>
            <w:vAlign w:val="bottom"/>
            <w:hideMark/>
          </w:tcPr>
          <w:p w14:paraId="121C7F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A4B50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foráneo de materiales para la construcción</w:t>
            </w:r>
          </w:p>
        </w:tc>
        <w:tc>
          <w:tcPr>
            <w:tcW w:w="308" w:type="pct"/>
            <w:shd w:val="clear" w:color="auto" w:fill="auto"/>
            <w:noWrap/>
            <w:vAlign w:val="bottom"/>
            <w:hideMark/>
          </w:tcPr>
          <w:p w14:paraId="664943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B633B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FEAD497" w14:textId="77777777" w:rsidR="00253C9C" w:rsidRPr="005A48C1" w:rsidRDefault="00253C9C" w:rsidP="00345441">
            <w:pPr>
              <w:spacing w:line="360" w:lineRule="auto"/>
              <w:jc w:val="both"/>
              <w:rPr>
                <w:rFonts w:cs="Arial"/>
                <w:color w:val="000000"/>
                <w:sz w:val="24"/>
                <w:szCs w:val="24"/>
              </w:rPr>
            </w:pPr>
          </w:p>
        </w:tc>
      </w:tr>
      <w:tr w:rsidR="00253C9C" w:rsidRPr="005A48C1" w14:paraId="28A82763" w14:textId="77777777" w:rsidTr="00345441">
        <w:trPr>
          <w:trHeight w:val="20"/>
        </w:trPr>
        <w:tc>
          <w:tcPr>
            <w:tcW w:w="581" w:type="pct"/>
            <w:shd w:val="clear" w:color="auto" w:fill="auto"/>
            <w:noWrap/>
            <w:vAlign w:val="bottom"/>
            <w:hideMark/>
          </w:tcPr>
          <w:p w14:paraId="51A16B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484232</w:t>
            </w:r>
          </w:p>
        </w:tc>
        <w:tc>
          <w:tcPr>
            <w:tcW w:w="845" w:type="pct"/>
            <w:shd w:val="clear" w:color="auto" w:fill="auto"/>
            <w:noWrap/>
            <w:vAlign w:val="bottom"/>
            <w:hideMark/>
          </w:tcPr>
          <w:p w14:paraId="38ABB1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D387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foráneo de materiales y residuos peligrosos</w:t>
            </w:r>
          </w:p>
        </w:tc>
        <w:tc>
          <w:tcPr>
            <w:tcW w:w="308" w:type="pct"/>
            <w:shd w:val="clear" w:color="auto" w:fill="auto"/>
            <w:noWrap/>
            <w:vAlign w:val="bottom"/>
            <w:hideMark/>
          </w:tcPr>
          <w:p w14:paraId="26FF9B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70A84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97FD8AD" w14:textId="77777777" w:rsidR="00253C9C" w:rsidRPr="005A48C1" w:rsidRDefault="00253C9C" w:rsidP="00345441">
            <w:pPr>
              <w:spacing w:line="360" w:lineRule="auto"/>
              <w:jc w:val="both"/>
              <w:rPr>
                <w:rFonts w:cs="Arial"/>
                <w:color w:val="000000"/>
                <w:sz w:val="24"/>
                <w:szCs w:val="24"/>
              </w:rPr>
            </w:pPr>
          </w:p>
        </w:tc>
      </w:tr>
      <w:tr w:rsidR="00253C9C" w:rsidRPr="005A48C1" w14:paraId="730A8EC1" w14:textId="77777777" w:rsidTr="00345441">
        <w:trPr>
          <w:trHeight w:val="20"/>
        </w:trPr>
        <w:tc>
          <w:tcPr>
            <w:tcW w:w="581" w:type="pct"/>
            <w:shd w:val="clear" w:color="auto" w:fill="auto"/>
            <w:noWrap/>
            <w:vAlign w:val="bottom"/>
            <w:hideMark/>
          </w:tcPr>
          <w:p w14:paraId="55FBBF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484233</w:t>
            </w:r>
          </w:p>
        </w:tc>
        <w:tc>
          <w:tcPr>
            <w:tcW w:w="845" w:type="pct"/>
            <w:shd w:val="clear" w:color="auto" w:fill="auto"/>
            <w:noWrap/>
            <w:vAlign w:val="bottom"/>
            <w:hideMark/>
          </w:tcPr>
          <w:p w14:paraId="35FB11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BCA85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foráneo con refrigeración</w:t>
            </w:r>
          </w:p>
        </w:tc>
        <w:tc>
          <w:tcPr>
            <w:tcW w:w="308" w:type="pct"/>
            <w:shd w:val="clear" w:color="auto" w:fill="auto"/>
            <w:noWrap/>
            <w:vAlign w:val="bottom"/>
            <w:hideMark/>
          </w:tcPr>
          <w:p w14:paraId="2382A8A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68BF6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26AB766" w14:textId="77777777" w:rsidR="00253C9C" w:rsidRPr="005A48C1" w:rsidRDefault="00253C9C" w:rsidP="00345441">
            <w:pPr>
              <w:spacing w:line="360" w:lineRule="auto"/>
              <w:jc w:val="both"/>
              <w:rPr>
                <w:rFonts w:cs="Arial"/>
                <w:color w:val="000000"/>
                <w:sz w:val="24"/>
                <w:szCs w:val="24"/>
              </w:rPr>
            </w:pPr>
          </w:p>
        </w:tc>
      </w:tr>
      <w:tr w:rsidR="00253C9C" w:rsidRPr="005A48C1" w14:paraId="7C4B3117" w14:textId="77777777" w:rsidTr="00345441">
        <w:trPr>
          <w:trHeight w:val="20"/>
        </w:trPr>
        <w:tc>
          <w:tcPr>
            <w:tcW w:w="581" w:type="pct"/>
            <w:shd w:val="clear" w:color="auto" w:fill="auto"/>
            <w:noWrap/>
            <w:vAlign w:val="bottom"/>
            <w:hideMark/>
          </w:tcPr>
          <w:p w14:paraId="771385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484234</w:t>
            </w:r>
          </w:p>
        </w:tc>
        <w:tc>
          <w:tcPr>
            <w:tcW w:w="845" w:type="pct"/>
            <w:shd w:val="clear" w:color="auto" w:fill="auto"/>
            <w:noWrap/>
            <w:vAlign w:val="bottom"/>
            <w:hideMark/>
          </w:tcPr>
          <w:p w14:paraId="430808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44F0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foráneo de madera</w:t>
            </w:r>
          </w:p>
        </w:tc>
        <w:tc>
          <w:tcPr>
            <w:tcW w:w="308" w:type="pct"/>
            <w:shd w:val="clear" w:color="auto" w:fill="auto"/>
            <w:noWrap/>
            <w:vAlign w:val="bottom"/>
            <w:hideMark/>
          </w:tcPr>
          <w:p w14:paraId="3DBF48F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E5FEC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10C349C" w14:textId="77777777" w:rsidR="00253C9C" w:rsidRPr="005A48C1" w:rsidRDefault="00253C9C" w:rsidP="00345441">
            <w:pPr>
              <w:spacing w:line="360" w:lineRule="auto"/>
              <w:jc w:val="both"/>
              <w:rPr>
                <w:rFonts w:cs="Arial"/>
                <w:color w:val="000000"/>
                <w:sz w:val="24"/>
                <w:szCs w:val="24"/>
              </w:rPr>
            </w:pPr>
          </w:p>
        </w:tc>
      </w:tr>
      <w:tr w:rsidR="00253C9C" w:rsidRPr="005A48C1" w14:paraId="784F7A82" w14:textId="77777777" w:rsidTr="00345441">
        <w:trPr>
          <w:trHeight w:val="20"/>
        </w:trPr>
        <w:tc>
          <w:tcPr>
            <w:tcW w:w="581" w:type="pct"/>
            <w:shd w:val="clear" w:color="auto" w:fill="auto"/>
            <w:noWrap/>
            <w:vAlign w:val="bottom"/>
            <w:hideMark/>
          </w:tcPr>
          <w:p w14:paraId="6BA739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484239</w:t>
            </w:r>
          </w:p>
        </w:tc>
        <w:tc>
          <w:tcPr>
            <w:tcW w:w="845" w:type="pct"/>
            <w:shd w:val="clear" w:color="auto" w:fill="auto"/>
            <w:noWrap/>
            <w:vAlign w:val="bottom"/>
            <w:hideMark/>
          </w:tcPr>
          <w:p w14:paraId="094CAD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DAB28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 autotransporte foráneo de carga especializado</w:t>
            </w:r>
          </w:p>
        </w:tc>
        <w:tc>
          <w:tcPr>
            <w:tcW w:w="308" w:type="pct"/>
            <w:shd w:val="clear" w:color="auto" w:fill="auto"/>
            <w:noWrap/>
            <w:vAlign w:val="bottom"/>
            <w:hideMark/>
          </w:tcPr>
          <w:p w14:paraId="0A352A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9DCA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47003D3" w14:textId="77777777" w:rsidR="00253C9C" w:rsidRPr="005A48C1" w:rsidRDefault="00253C9C" w:rsidP="00345441">
            <w:pPr>
              <w:spacing w:line="360" w:lineRule="auto"/>
              <w:jc w:val="both"/>
              <w:rPr>
                <w:rFonts w:cs="Arial"/>
                <w:color w:val="000000"/>
                <w:sz w:val="24"/>
                <w:szCs w:val="24"/>
              </w:rPr>
            </w:pPr>
          </w:p>
        </w:tc>
      </w:tr>
      <w:tr w:rsidR="00253C9C" w:rsidRPr="005A48C1" w14:paraId="3104983C" w14:textId="77777777" w:rsidTr="00345441">
        <w:trPr>
          <w:trHeight w:val="20"/>
        </w:trPr>
        <w:tc>
          <w:tcPr>
            <w:tcW w:w="581" w:type="pct"/>
            <w:shd w:val="clear" w:color="auto" w:fill="auto"/>
            <w:noWrap/>
            <w:vAlign w:val="bottom"/>
            <w:hideMark/>
          </w:tcPr>
          <w:p w14:paraId="1C1BCA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485111</w:t>
            </w:r>
          </w:p>
        </w:tc>
        <w:tc>
          <w:tcPr>
            <w:tcW w:w="845" w:type="pct"/>
            <w:shd w:val="clear" w:color="auto" w:fill="auto"/>
            <w:noWrap/>
            <w:vAlign w:val="bottom"/>
            <w:hideMark/>
          </w:tcPr>
          <w:p w14:paraId="713A6B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3D80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colectivo urbano y suburbano de pasajeros en autobuses de ruta fija</w:t>
            </w:r>
          </w:p>
        </w:tc>
        <w:tc>
          <w:tcPr>
            <w:tcW w:w="308" w:type="pct"/>
            <w:shd w:val="clear" w:color="auto" w:fill="auto"/>
            <w:noWrap/>
            <w:vAlign w:val="bottom"/>
            <w:hideMark/>
          </w:tcPr>
          <w:p w14:paraId="77656B2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8CD870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FC0C2F9" w14:textId="77777777" w:rsidR="00253C9C" w:rsidRPr="005A48C1" w:rsidRDefault="00253C9C" w:rsidP="00345441">
            <w:pPr>
              <w:spacing w:line="360" w:lineRule="auto"/>
              <w:jc w:val="both"/>
              <w:rPr>
                <w:rFonts w:cs="Arial"/>
                <w:color w:val="000000"/>
                <w:sz w:val="24"/>
                <w:szCs w:val="24"/>
              </w:rPr>
            </w:pPr>
          </w:p>
        </w:tc>
      </w:tr>
      <w:tr w:rsidR="00253C9C" w:rsidRPr="005A48C1" w14:paraId="6E75AB39" w14:textId="77777777" w:rsidTr="00345441">
        <w:trPr>
          <w:trHeight w:val="20"/>
        </w:trPr>
        <w:tc>
          <w:tcPr>
            <w:tcW w:w="581" w:type="pct"/>
            <w:shd w:val="clear" w:color="auto" w:fill="auto"/>
            <w:noWrap/>
            <w:vAlign w:val="bottom"/>
            <w:hideMark/>
          </w:tcPr>
          <w:p w14:paraId="1850FE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485112</w:t>
            </w:r>
          </w:p>
        </w:tc>
        <w:tc>
          <w:tcPr>
            <w:tcW w:w="845" w:type="pct"/>
            <w:shd w:val="clear" w:color="auto" w:fill="auto"/>
            <w:noWrap/>
            <w:vAlign w:val="bottom"/>
            <w:hideMark/>
          </w:tcPr>
          <w:p w14:paraId="763110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4560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colectivo urbano y suburbano de pasajeros en automóviles de ruta fija</w:t>
            </w:r>
          </w:p>
        </w:tc>
        <w:tc>
          <w:tcPr>
            <w:tcW w:w="308" w:type="pct"/>
            <w:shd w:val="clear" w:color="auto" w:fill="auto"/>
            <w:noWrap/>
            <w:vAlign w:val="bottom"/>
            <w:hideMark/>
          </w:tcPr>
          <w:p w14:paraId="2791926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6AAAB4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C7A64B1" w14:textId="77777777" w:rsidR="00253C9C" w:rsidRPr="005A48C1" w:rsidRDefault="00253C9C" w:rsidP="00345441">
            <w:pPr>
              <w:spacing w:line="360" w:lineRule="auto"/>
              <w:jc w:val="both"/>
              <w:rPr>
                <w:rFonts w:cs="Arial"/>
                <w:color w:val="000000"/>
                <w:sz w:val="24"/>
                <w:szCs w:val="24"/>
              </w:rPr>
            </w:pPr>
          </w:p>
        </w:tc>
      </w:tr>
      <w:tr w:rsidR="00253C9C" w:rsidRPr="005A48C1" w14:paraId="764BF16A" w14:textId="77777777" w:rsidTr="00345441">
        <w:trPr>
          <w:trHeight w:val="20"/>
        </w:trPr>
        <w:tc>
          <w:tcPr>
            <w:tcW w:w="581" w:type="pct"/>
            <w:shd w:val="clear" w:color="auto" w:fill="auto"/>
            <w:noWrap/>
            <w:vAlign w:val="bottom"/>
            <w:hideMark/>
          </w:tcPr>
          <w:p w14:paraId="33368A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485113</w:t>
            </w:r>
          </w:p>
        </w:tc>
        <w:tc>
          <w:tcPr>
            <w:tcW w:w="845" w:type="pct"/>
            <w:shd w:val="clear" w:color="auto" w:fill="auto"/>
            <w:noWrap/>
            <w:vAlign w:val="bottom"/>
            <w:hideMark/>
          </w:tcPr>
          <w:p w14:paraId="4E5E5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46B78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colectivo urbano y suburbano de pasajeros en trolebuses y trenes ligeros</w:t>
            </w:r>
          </w:p>
        </w:tc>
        <w:tc>
          <w:tcPr>
            <w:tcW w:w="308" w:type="pct"/>
            <w:shd w:val="clear" w:color="auto" w:fill="auto"/>
            <w:noWrap/>
            <w:vAlign w:val="bottom"/>
            <w:hideMark/>
          </w:tcPr>
          <w:p w14:paraId="79E9291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0D960A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5E64C0" w14:textId="77777777" w:rsidR="00253C9C" w:rsidRPr="005A48C1" w:rsidRDefault="00253C9C" w:rsidP="00345441">
            <w:pPr>
              <w:spacing w:line="360" w:lineRule="auto"/>
              <w:jc w:val="both"/>
              <w:rPr>
                <w:rFonts w:cs="Arial"/>
                <w:color w:val="000000"/>
                <w:sz w:val="24"/>
                <w:szCs w:val="24"/>
              </w:rPr>
            </w:pPr>
          </w:p>
        </w:tc>
      </w:tr>
      <w:tr w:rsidR="00253C9C" w:rsidRPr="005A48C1" w14:paraId="319AC718" w14:textId="77777777" w:rsidTr="00345441">
        <w:trPr>
          <w:trHeight w:val="20"/>
        </w:trPr>
        <w:tc>
          <w:tcPr>
            <w:tcW w:w="581" w:type="pct"/>
            <w:shd w:val="clear" w:color="auto" w:fill="auto"/>
            <w:noWrap/>
            <w:vAlign w:val="bottom"/>
            <w:hideMark/>
          </w:tcPr>
          <w:p w14:paraId="5A7968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485114</w:t>
            </w:r>
          </w:p>
        </w:tc>
        <w:tc>
          <w:tcPr>
            <w:tcW w:w="845" w:type="pct"/>
            <w:shd w:val="clear" w:color="auto" w:fill="auto"/>
            <w:noWrap/>
            <w:vAlign w:val="bottom"/>
            <w:hideMark/>
          </w:tcPr>
          <w:p w14:paraId="7EB586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503AD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colectivo urbano y suburbano de pasajeros en metro</w:t>
            </w:r>
          </w:p>
        </w:tc>
        <w:tc>
          <w:tcPr>
            <w:tcW w:w="308" w:type="pct"/>
            <w:shd w:val="clear" w:color="auto" w:fill="auto"/>
            <w:noWrap/>
            <w:vAlign w:val="bottom"/>
            <w:hideMark/>
          </w:tcPr>
          <w:p w14:paraId="492B3E3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AFF62F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2841EB4" w14:textId="77777777" w:rsidR="00253C9C" w:rsidRPr="005A48C1" w:rsidRDefault="00253C9C" w:rsidP="00345441">
            <w:pPr>
              <w:spacing w:line="360" w:lineRule="auto"/>
              <w:jc w:val="both"/>
              <w:rPr>
                <w:rFonts w:cs="Arial"/>
                <w:color w:val="000000"/>
                <w:sz w:val="24"/>
                <w:szCs w:val="24"/>
              </w:rPr>
            </w:pPr>
          </w:p>
        </w:tc>
      </w:tr>
      <w:tr w:rsidR="00253C9C" w:rsidRPr="005A48C1" w14:paraId="7B5C16F9" w14:textId="77777777" w:rsidTr="00345441">
        <w:trPr>
          <w:trHeight w:val="20"/>
        </w:trPr>
        <w:tc>
          <w:tcPr>
            <w:tcW w:w="581" w:type="pct"/>
            <w:shd w:val="clear" w:color="auto" w:fill="auto"/>
            <w:noWrap/>
            <w:vAlign w:val="bottom"/>
            <w:hideMark/>
          </w:tcPr>
          <w:p w14:paraId="19D4A6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485210</w:t>
            </w:r>
          </w:p>
        </w:tc>
        <w:tc>
          <w:tcPr>
            <w:tcW w:w="845" w:type="pct"/>
            <w:shd w:val="clear" w:color="auto" w:fill="auto"/>
            <w:noWrap/>
            <w:vAlign w:val="bottom"/>
            <w:hideMark/>
          </w:tcPr>
          <w:p w14:paraId="0DF810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0AFE7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colectivo foráneo de pasajeros de ruta fija</w:t>
            </w:r>
          </w:p>
        </w:tc>
        <w:tc>
          <w:tcPr>
            <w:tcW w:w="308" w:type="pct"/>
            <w:shd w:val="clear" w:color="auto" w:fill="auto"/>
            <w:noWrap/>
            <w:vAlign w:val="bottom"/>
            <w:hideMark/>
          </w:tcPr>
          <w:p w14:paraId="7747E82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A11E5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C14F732" w14:textId="77777777" w:rsidR="00253C9C" w:rsidRPr="005A48C1" w:rsidRDefault="00253C9C" w:rsidP="00345441">
            <w:pPr>
              <w:spacing w:line="360" w:lineRule="auto"/>
              <w:jc w:val="both"/>
              <w:rPr>
                <w:rFonts w:cs="Arial"/>
                <w:color w:val="000000"/>
                <w:sz w:val="24"/>
                <w:szCs w:val="24"/>
              </w:rPr>
            </w:pPr>
          </w:p>
        </w:tc>
      </w:tr>
      <w:tr w:rsidR="00253C9C" w:rsidRPr="005A48C1" w14:paraId="5E801B51" w14:textId="77777777" w:rsidTr="00345441">
        <w:trPr>
          <w:trHeight w:val="20"/>
        </w:trPr>
        <w:tc>
          <w:tcPr>
            <w:tcW w:w="581" w:type="pct"/>
            <w:shd w:val="clear" w:color="auto" w:fill="auto"/>
            <w:noWrap/>
            <w:vAlign w:val="bottom"/>
            <w:hideMark/>
          </w:tcPr>
          <w:p w14:paraId="16EA38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485311</w:t>
            </w:r>
          </w:p>
        </w:tc>
        <w:tc>
          <w:tcPr>
            <w:tcW w:w="845" w:type="pct"/>
            <w:shd w:val="clear" w:color="auto" w:fill="auto"/>
            <w:noWrap/>
            <w:vAlign w:val="bottom"/>
            <w:hideMark/>
          </w:tcPr>
          <w:p w14:paraId="327A21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74DD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de pasajeros en taxis de sitio</w:t>
            </w:r>
          </w:p>
        </w:tc>
        <w:tc>
          <w:tcPr>
            <w:tcW w:w="308" w:type="pct"/>
            <w:shd w:val="clear" w:color="auto" w:fill="auto"/>
            <w:noWrap/>
            <w:vAlign w:val="bottom"/>
            <w:hideMark/>
          </w:tcPr>
          <w:p w14:paraId="285839F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BB4732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4B352E6" w14:textId="77777777" w:rsidR="00253C9C" w:rsidRPr="005A48C1" w:rsidRDefault="00253C9C" w:rsidP="00345441">
            <w:pPr>
              <w:spacing w:line="360" w:lineRule="auto"/>
              <w:jc w:val="both"/>
              <w:rPr>
                <w:rFonts w:cs="Arial"/>
                <w:color w:val="000000"/>
                <w:sz w:val="24"/>
                <w:szCs w:val="24"/>
              </w:rPr>
            </w:pPr>
          </w:p>
        </w:tc>
      </w:tr>
      <w:tr w:rsidR="00253C9C" w:rsidRPr="005A48C1" w14:paraId="3756EAC5" w14:textId="77777777" w:rsidTr="00345441">
        <w:trPr>
          <w:trHeight w:val="20"/>
        </w:trPr>
        <w:tc>
          <w:tcPr>
            <w:tcW w:w="581" w:type="pct"/>
            <w:shd w:val="clear" w:color="auto" w:fill="auto"/>
            <w:noWrap/>
            <w:vAlign w:val="bottom"/>
            <w:hideMark/>
          </w:tcPr>
          <w:p w14:paraId="73A4E3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485312</w:t>
            </w:r>
          </w:p>
        </w:tc>
        <w:tc>
          <w:tcPr>
            <w:tcW w:w="845" w:type="pct"/>
            <w:shd w:val="clear" w:color="auto" w:fill="auto"/>
            <w:noWrap/>
            <w:vAlign w:val="bottom"/>
            <w:hideMark/>
          </w:tcPr>
          <w:p w14:paraId="17B836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075C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de pasajeros en taxis de ruleteo</w:t>
            </w:r>
          </w:p>
        </w:tc>
        <w:tc>
          <w:tcPr>
            <w:tcW w:w="308" w:type="pct"/>
            <w:shd w:val="clear" w:color="auto" w:fill="auto"/>
            <w:noWrap/>
            <w:vAlign w:val="bottom"/>
            <w:hideMark/>
          </w:tcPr>
          <w:p w14:paraId="626F77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533A9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8FC04F5" w14:textId="77777777" w:rsidR="00253C9C" w:rsidRPr="005A48C1" w:rsidRDefault="00253C9C" w:rsidP="00345441">
            <w:pPr>
              <w:spacing w:line="360" w:lineRule="auto"/>
              <w:jc w:val="both"/>
              <w:rPr>
                <w:rFonts w:cs="Arial"/>
                <w:color w:val="000000"/>
                <w:sz w:val="24"/>
                <w:szCs w:val="24"/>
              </w:rPr>
            </w:pPr>
          </w:p>
        </w:tc>
      </w:tr>
      <w:tr w:rsidR="00253C9C" w:rsidRPr="005A48C1" w14:paraId="394329E3" w14:textId="77777777" w:rsidTr="00345441">
        <w:trPr>
          <w:trHeight w:val="20"/>
        </w:trPr>
        <w:tc>
          <w:tcPr>
            <w:tcW w:w="581" w:type="pct"/>
            <w:shd w:val="clear" w:color="auto" w:fill="auto"/>
            <w:noWrap/>
            <w:vAlign w:val="bottom"/>
            <w:hideMark/>
          </w:tcPr>
          <w:p w14:paraId="1C7951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485320</w:t>
            </w:r>
          </w:p>
        </w:tc>
        <w:tc>
          <w:tcPr>
            <w:tcW w:w="845" w:type="pct"/>
            <w:shd w:val="clear" w:color="auto" w:fill="auto"/>
            <w:noWrap/>
            <w:vAlign w:val="bottom"/>
            <w:hideMark/>
          </w:tcPr>
          <w:p w14:paraId="752AE0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F40D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automóviles con chofer</w:t>
            </w:r>
          </w:p>
        </w:tc>
        <w:tc>
          <w:tcPr>
            <w:tcW w:w="308" w:type="pct"/>
            <w:shd w:val="clear" w:color="auto" w:fill="auto"/>
            <w:noWrap/>
            <w:vAlign w:val="bottom"/>
            <w:hideMark/>
          </w:tcPr>
          <w:p w14:paraId="15AD66A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8471D8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B44CB97" w14:textId="77777777" w:rsidR="00253C9C" w:rsidRPr="005A48C1" w:rsidRDefault="00253C9C" w:rsidP="00345441">
            <w:pPr>
              <w:spacing w:line="360" w:lineRule="auto"/>
              <w:jc w:val="both"/>
              <w:rPr>
                <w:rFonts w:cs="Arial"/>
                <w:color w:val="000000"/>
                <w:sz w:val="24"/>
                <w:szCs w:val="24"/>
              </w:rPr>
            </w:pPr>
          </w:p>
        </w:tc>
      </w:tr>
      <w:tr w:rsidR="00253C9C" w:rsidRPr="005A48C1" w14:paraId="48565062" w14:textId="77777777" w:rsidTr="00345441">
        <w:trPr>
          <w:trHeight w:val="20"/>
        </w:trPr>
        <w:tc>
          <w:tcPr>
            <w:tcW w:w="581" w:type="pct"/>
            <w:shd w:val="clear" w:color="auto" w:fill="auto"/>
            <w:noWrap/>
            <w:vAlign w:val="bottom"/>
            <w:hideMark/>
          </w:tcPr>
          <w:p w14:paraId="60AAAE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485410</w:t>
            </w:r>
          </w:p>
        </w:tc>
        <w:tc>
          <w:tcPr>
            <w:tcW w:w="845" w:type="pct"/>
            <w:shd w:val="clear" w:color="auto" w:fill="auto"/>
            <w:noWrap/>
            <w:vAlign w:val="bottom"/>
            <w:hideMark/>
          </w:tcPr>
          <w:p w14:paraId="0EF9FC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6051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escolar y de personal</w:t>
            </w:r>
          </w:p>
        </w:tc>
        <w:tc>
          <w:tcPr>
            <w:tcW w:w="308" w:type="pct"/>
            <w:shd w:val="clear" w:color="auto" w:fill="auto"/>
            <w:noWrap/>
            <w:vAlign w:val="bottom"/>
            <w:hideMark/>
          </w:tcPr>
          <w:p w14:paraId="351B84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BA9F1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1A3EA0A" w14:textId="77777777" w:rsidR="00253C9C" w:rsidRPr="005A48C1" w:rsidRDefault="00253C9C" w:rsidP="00345441">
            <w:pPr>
              <w:spacing w:line="360" w:lineRule="auto"/>
              <w:jc w:val="both"/>
              <w:rPr>
                <w:rFonts w:cs="Arial"/>
                <w:color w:val="000000"/>
                <w:sz w:val="24"/>
                <w:szCs w:val="24"/>
              </w:rPr>
            </w:pPr>
          </w:p>
        </w:tc>
      </w:tr>
      <w:tr w:rsidR="00253C9C" w:rsidRPr="005A48C1" w14:paraId="27B00CB7" w14:textId="77777777" w:rsidTr="00345441">
        <w:trPr>
          <w:trHeight w:val="20"/>
        </w:trPr>
        <w:tc>
          <w:tcPr>
            <w:tcW w:w="581" w:type="pct"/>
            <w:shd w:val="clear" w:color="auto" w:fill="auto"/>
            <w:noWrap/>
            <w:vAlign w:val="bottom"/>
            <w:hideMark/>
          </w:tcPr>
          <w:p w14:paraId="325695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485510</w:t>
            </w:r>
          </w:p>
        </w:tc>
        <w:tc>
          <w:tcPr>
            <w:tcW w:w="845" w:type="pct"/>
            <w:shd w:val="clear" w:color="auto" w:fill="auto"/>
            <w:noWrap/>
            <w:vAlign w:val="bottom"/>
            <w:hideMark/>
          </w:tcPr>
          <w:p w14:paraId="3EBC7C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F02E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autobuses con chofer</w:t>
            </w:r>
          </w:p>
        </w:tc>
        <w:tc>
          <w:tcPr>
            <w:tcW w:w="308" w:type="pct"/>
            <w:shd w:val="clear" w:color="auto" w:fill="auto"/>
            <w:noWrap/>
            <w:vAlign w:val="bottom"/>
            <w:hideMark/>
          </w:tcPr>
          <w:p w14:paraId="1C4628E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9AD1D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0723034" w14:textId="77777777" w:rsidR="00253C9C" w:rsidRPr="005A48C1" w:rsidRDefault="00253C9C" w:rsidP="00345441">
            <w:pPr>
              <w:spacing w:line="360" w:lineRule="auto"/>
              <w:jc w:val="both"/>
              <w:rPr>
                <w:rFonts w:cs="Arial"/>
                <w:color w:val="000000"/>
                <w:sz w:val="24"/>
                <w:szCs w:val="24"/>
              </w:rPr>
            </w:pPr>
          </w:p>
        </w:tc>
      </w:tr>
      <w:tr w:rsidR="00253C9C" w:rsidRPr="005A48C1" w14:paraId="62BA4EF9" w14:textId="77777777" w:rsidTr="00345441">
        <w:trPr>
          <w:trHeight w:val="20"/>
        </w:trPr>
        <w:tc>
          <w:tcPr>
            <w:tcW w:w="581" w:type="pct"/>
            <w:shd w:val="clear" w:color="auto" w:fill="auto"/>
            <w:noWrap/>
            <w:vAlign w:val="bottom"/>
            <w:hideMark/>
          </w:tcPr>
          <w:p w14:paraId="27E489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485990</w:t>
            </w:r>
          </w:p>
        </w:tc>
        <w:tc>
          <w:tcPr>
            <w:tcW w:w="845" w:type="pct"/>
            <w:shd w:val="clear" w:color="auto" w:fill="auto"/>
            <w:noWrap/>
            <w:vAlign w:val="bottom"/>
            <w:hideMark/>
          </w:tcPr>
          <w:p w14:paraId="0579A0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60B35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 transporte terrestre de pasajeros</w:t>
            </w:r>
          </w:p>
        </w:tc>
        <w:tc>
          <w:tcPr>
            <w:tcW w:w="308" w:type="pct"/>
            <w:shd w:val="clear" w:color="auto" w:fill="auto"/>
            <w:noWrap/>
            <w:vAlign w:val="bottom"/>
            <w:hideMark/>
          </w:tcPr>
          <w:p w14:paraId="171273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9F4832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457ADFA" w14:textId="77777777" w:rsidR="00253C9C" w:rsidRPr="005A48C1" w:rsidRDefault="00253C9C" w:rsidP="00345441">
            <w:pPr>
              <w:spacing w:line="360" w:lineRule="auto"/>
              <w:jc w:val="both"/>
              <w:rPr>
                <w:rFonts w:cs="Arial"/>
                <w:color w:val="000000"/>
                <w:sz w:val="24"/>
                <w:szCs w:val="24"/>
              </w:rPr>
            </w:pPr>
          </w:p>
        </w:tc>
      </w:tr>
      <w:tr w:rsidR="00253C9C" w:rsidRPr="005A48C1" w14:paraId="4B26C300" w14:textId="77777777" w:rsidTr="00345441">
        <w:trPr>
          <w:trHeight w:val="20"/>
        </w:trPr>
        <w:tc>
          <w:tcPr>
            <w:tcW w:w="581" w:type="pct"/>
            <w:shd w:val="clear" w:color="auto" w:fill="auto"/>
            <w:noWrap/>
            <w:vAlign w:val="bottom"/>
            <w:hideMark/>
          </w:tcPr>
          <w:p w14:paraId="207489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486110</w:t>
            </w:r>
          </w:p>
        </w:tc>
        <w:tc>
          <w:tcPr>
            <w:tcW w:w="845" w:type="pct"/>
            <w:shd w:val="clear" w:color="auto" w:fill="auto"/>
            <w:noWrap/>
            <w:vAlign w:val="bottom"/>
            <w:hideMark/>
          </w:tcPr>
          <w:p w14:paraId="31D4E4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F6182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de petróleo crudo por ductos</w:t>
            </w:r>
          </w:p>
        </w:tc>
        <w:tc>
          <w:tcPr>
            <w:tcW w:w="308" w:type="pct"/>
            <w:shd w:val="clear" w:color="auto" w:fill="auto"/>
            <w:noWrap/>
            <w:vAlign w:val="bottom"/>
            <w:hideMark/>
          </w:tcPr>
          <w:p w14:paraId="6AE296A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1B9A1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96B79A7" w14:textId="77777777" w:rsidR="00253C9C" w:rsidRPr="005A48C1" w:rsidRDefault="00253C9C" w:rsidP="00345441">
            <w:pPr>
              <w:spacing w:line="360" w:lineRule="auto"/>
              <w:jc w:val="both"/>
              <w:rPr>
                <w:rFonts w:cs="Arial"/>
                <w:color w:val="000000"/>
                <w:sz w:val="24"/>
                <w:szCs w:val="24"/>
              </w:rPr>
            </w:pPr>
          </w:p>
        </w:tc>
      </w:tr>
      <w:tr w:rsidR="00253C9C" w:rsidRPr="005A48C1" w14:paraId="2A2F4745" w14:textId="77777777" w:rsidTr="00345441">
        <w:trPr>
          <w:trHeight w:val="20"/>
        </w:trPr>
        <w:tc>
          <w:tcPr>
            <w:tcW w:w="581" w:type="pct"/>
            <w:shd w:val="clear" w:color="auto" w:fill="auto"/>
            <w:noWrap/>
            <w:vAlign w:val="bottom"/>
            <w:hideMark/>
          </w:tcPr>
          <w:p w14:paraId="2913AD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486210</w:t>
            </w:r>
          </w:p>
        </w:tc>
        <w:tc>
          <w:tcPr>
            <w:tcW w:w="845" w:type="pct"/>
            <w:shd w:val="clear" w:color="auto" w:fill="auto"/>
            <w:noWrap/>
            <w:vAlign w:val="bottom"/>
            <w:hideMark/>
          </w:tcPr>
          <w:p w14:paraId="7300FE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4195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de gas natural por ductos</w:t>
            </w:r>
          </w:p>
        </w:tc>
        <w:tc>
          <w:tcPr>
            <w:tcW w:w="308" w:type="pct"/>
            <w:shd w:val="clear" w:color="auto" w:fill="auto"/>
            <w:noWrap/>
            <w:vAlign w:val="bottom"/>
            <w:hideMark/>
          </w:tcPr>
          <w:p w14:paraId="57001FC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ACF68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1E285AE" w14:textId="77777777" w:rsidR="00253C9C" w:rsidRPr="005A48C1" w:rsidRDefault="00253C9C" w:rsidP="00345441">
            <w:pPr>
              <w:spacing w:line="360" w:lineRule="auto"/>
              <w:jc w:val="both"/>
              <w:rPr>
                <w:rFonts w:cs="Arial"/>
                <w:color w:val="000000"/>
                <w:sz w:val="24"/>
                <w:szCs w:val="24"/>
              </w:rPr>
            </w:pPr>
          </w:p>
        </w:tc>
      </w:tr>
      <w:tr w:rsidR="00253C9C" w:rsidRPr="005A48C1" w14:paraId="0FFE5D04" w14:textId="77777777" w:rsidTr="00345441">
        <w:trPr>
          <w:trHeight w:val="20"/>
        </w:trPr>
        <w:tc>
          <w:tcPr>
            <w:tcW w:w="581" w:type="pct"/>
            <w:shd w:val="clear" w:color="auto" w:fill="auto"/>
            <w:noWrap/>
            <w:vAlign w:val="bottom"/>
            <w:hideMark/>
          </w:tcPr>
          <w:p w14:paraId="72CDDA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486910</w:t>
            </w:r>
          </w:p>
        </w:tc>
        <w:tc>
          <w:tcPr>
            <w:tcW w:w="845" w:type="pct"/>
            <w:shd w:val="clear" w:color="auto" w:fill="auto"/>
            <w:noWrap/>
            <w:vAlign w:val="bottom"/>
            <w:hideMark/>
          </w:tcPr>
          <w:p w14:paraId="5E43BE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F522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por ductos de productos refinados del petróleo</w:t>
            </w:r>
          </w:p>
        </w:tc>
        <w:tc>
          <w:tcPr>
            <w:tcW w:w="308" w:type="pct"/>
            <w:shd w:val="clear" w:color="auto" w:fill="auto"/>
            <w:noWrap/>
            <w:vAlign w:val="bottom"/>
            <w:hideMark/>
          </w:tcPr>
          <w:p w14:paraId="4244ACB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FA218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93FA83" w14:textId="77777777" w:rsidR="00253C9C" w:rsidRPr="005A48C1" w:rsidRDefault="00253C9C" w:rsidP="00345441">
            <w:pPr>
              <w:spacing w:line="360" w:lineRule="auto"/>
              <w:jc w:val="both"/>
              <w:rPr>
                <w:rFonts w:cs="Arial"/>
                <w:color w:val="000000"/>
                <w:sz w:val="24"/>
                <w:szCs w:val="24"/>
              </w:rPr>
            </w:pPr>
          </w:p>
        </w:tc>
      </w:tr>
      <w:tr w:rsidR="00253C9C" w:rsidRPr="005A48C1" w14:paraId="63B46353" w14:textId="77777777" w:rsidTr="00345441">
        <w:trPr>
          <w:trHeight w:val="20"/>
        </w:trPr>
        <w:tc>
          <w:tcPr>
            <w:tcW w:w="581" w:type="pct"/>
            <w:shd w:val="clear" w:color="auto" w:fill="auto"/>
            <w:noWrap/>
            <w:vAlign w:val="bottom"/>
            <w:hideMark/>
          </w:tcPr>
          <w:p w14:paraId="2C432B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486990</w:t>
            </w:r>
          </w:p>
        </w:tc>
        <w:tc>
          <w:tcPr>
            <w:tcW w:w="845" w:type="pct"/>
            <w:shd w:val="clear" w:color="auto" w:fill="auto"/>
            <w:noWrap/>
            <w:vAlign w:val="bottom"/>
            <w:hideMark/>
          </w:tcPr>
          <w:p w14:paraId="27F197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A4DD8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por ductos de otros productos, excepto de productos refinados del petróleo</w:t>
            </w:r>
          </w:p>
        </w:tc>
        <w:tc>
          <w:tcPr>
            <w:tcW w:w="308" w:type="pct"/>
            <w:shd w:val="clear" w:color="auto" w:fill="auto"/>
            <w:noWrap/>
            <w:vAlign w:val="bottom"/>
            <w:hideMark/>
          </w:tcPr>
          <w:p w14:paraId="1787C44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E80C87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96F7FC" w14:textId="77777777" w:rsidR="00253C9C" w:rsidRPr="005A48C1" w:rsidRDefault="00253C9C" w:rsidP="00345441">
            <w:pPr>
              <w:spacing w:line="360" w:lineRule="auto"/>
              <w:jc w:val="both"/>
              <w:rPr>
                <w:rFonts w:cs="Arial"/>
                <w:color w:val="000000"/>
                <w:sz w:val="24"/>
                <w:szCs w:val="24"/>
              </w:rPr>
            </w:pPr>
          </w:p>
        </w:tc>
      </w:tr>
      <w:tr w:rsidR="00253C9C" w:rsidRPr="005A48C1" w14:paraId="0A72994E" w14:textId="77777777" w:rsidTr="00345441">
        <w:trPr>
          <w:trHeight w:val="20"/>
        </w:trPr>
        <w:tc>
          <w:tcPr>
            <w:tcW w:w="581" w:type="pct"/>
            <w:shd w:val="clear" w:color="auto" w:fill="auto"/>
            <w:noWrap/>
            <w:vAlign w:val="bottom"/>
            <w:hideMark/>
          </w:tcPr>
          <w:p w14:paraId="1A534C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487110</w:t>
            </w:r>
          </w:p>
        </w:tc>
        <w:tc>
          <w:tcPr>
            <w:tcW w:w="845" w:type="pct"/>
            <w:shd w:val="clear" w:color="auto" w:fill="auto"/>
            <w:noWrap/>
            <w:vAlign w:val="bottom"/>
            <w:hideMark/>
          </w:tcPr>
          <w:p w14:paraId="08B46D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CDF0B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turístico por tierra</w:t>
            </w:r>
          </w:p>
        </w:tc>
        <w:tc>
          <w:tcPr>
            <w:tcW w:w="308" w:type="pct"/>
            <w:shd w:val="clear" w:color="auto" w:fill="auto"/>
            <w:noWrap/>
            <w:vAlign w:val="bottom"/>
            <w:hideMark/>
          </w:tcPr>
          <w:p w14:paraId="63BB206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D6A50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184B076" w14:textId="77777777" w:rsidR="00253C9C" w:rsidRPr="005A48C1" w:rsidRDefault="00253C9C" w:rsidP="00345441">
            <w:pPr>
              <w:spacing w:line="360" w:lineRule="auto"/>
              <w:jc w:val="both"/>
              <w:rPr>
                <w:rFonts w:cs="Arial"/>
                <w:color w:val="000000"/>
                <w:sz w:val="24"/>
                <w:szCs w:val="24"/>
              </w:rPr>
            </w:pPr>
          </w:p>
        </w:tc>
      </w:tr>
      <w:tr w:rsidR="00253C9C" w:rsidRPr="005A48C1" w14:paraId="61E0451C" w14:textId="77777777" w:rsidTr="00345441">
        <w:trPr>
          <w:trHeight w:val="20"/>
        </w:trPr>
        <w:tc>
          <w:tcPr>
            <w:tcW w:w="581" w:type="pct"/>
            <w:shd w:val="clear" w:color="auto" w:fill="auto"/>
            <w:noWrap/>
            <w:vAlign w:val="bottom"/>
            <w:hideMark/>
          </w:tcPr>
          <w:p w14:paraId="696FF1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487210</w:t>
            </w:r>
          </w:p>
        </w:tc>
        <w:tc>
          <w:tcPr>
            <w:tcW w:w="845" w:type="pct"/>
            <w:shd w:val="clear" w:color="auto" w:fill="auto"/>
            <w:noWrap/>
            <w:vAlign w:val="bottom"/>
            <w:hideMark/>
          </w:tcPr>
          <w:p w14:paraId="0689A2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1F1B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turístico por agua</w:t>
            </w:r>
          </w:p>
        </w:tc>
        <w:tc>
          <w:tcPr>
            <w:tcW w:w="308" w:type="pct"/>
            <w:shd w:val="clear" w:color="auto" w:fill="auto"/>
            <w:noWrap/>
            <w:vAlign w:val="bottom"/>
            <w:hideMark/>
          </w:tcPr>
          <w:p w14:paraId="6960436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D05FF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2BEAEC" w14:textId="77777777" w:rsidR="00253C9C" w:rsidRPr="005A48C1" w:rsidRDefault="00253C9C" w:rsidP="00345441">
            <w:pPr>
              <w:spacing w:line="360" w:lineRule="auto"/>
              <w:jc w:val="both"/>
              <w:rPr>
                <w:rFonts w:cs="Arial"/>
                <w:color w:val="000000"/>
                <w:sz w:val="24"/>
                <w:szCs w:val="24"/>
              </w:rPr>
            </w:pPr>
          </w:p>
        </w:tc>
      </w:tr>
      <w:tr w:rsidR="00253C9C" w:rsidRPr="005A48C1" w14:paraId="15A82F5D" w14:textId="77777777" w:rsidTr="00345441">
        <w:trPr>
          <w:trHeight w:val="20"/>
        </w:trPr>
        <w:tc>
          <w:tcPr>
            <w:tcW w:w="581" w:type="pct"/>
            <w:shd w:val="clear" w:color="auto" w:fill="auto"/>
            <w:noWrap/>
            <w:vAlign w:val="bottom"/>
            <w:hideMark/>
          </w:tcPr>
          <w:p w14:paraId="73C83A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487990</w:t>
            </w:r>
          </w:p>
        </w:tc>
        <w:tc>
          <w:tcPr>
            <w:tcW w:w="845" w:type="pct"/>
            <w:shd w:val="clear" w:color="auto" w:fill="auto"/>
            <w:noWrap/>
            <w:vAlign w:val="bottom"/>
            <w:hideMark/>
          </w:tcPr>
          <w:p w14:paraId="636BFB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9A72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 transporte turístico</w:t>
            </w:r>
          </w:p>
        </w:tc>
        <w:tc>
          <w:tcPr>
            <w:tcW w:w="308" w:type="pct"/>
            <w:shd w:val="clear" w:color="auto" w:fill="auto"/>
            <w:noWrap/>
            <w:vAlign w:val="bottom"/>
            <w:hideMark/>
          </w:tcPr>
          <w:p w14:paraId="0031E36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14EDDF9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4A6FF98" w14:textId="77777777" w:rsidR="00253C9C" w:rsidRPr="005A48C1" w:rsidRDefault="00253C9C" w:rsidP="00345441">
            <w:pPr>
              <w:spacing w:line="360" w:lineRule="auto"/>
              <w:jc w:val="both"/>
              <w:rPr>
                <w:rFonts w:cs="Arial"/>
                <w:color w:val="000000"/>
                <w:sz w:val="24"/>
                <w:szCs w:val="24"/>
              </w:rPr>
            </w:pPr>
          </w:p>
        </w:tc>
      </w:tr>
      <w:tr w:rsidR="00253C9C" w:rsidRPr="005A48C1" w14:paraId="5E3C3F78" w14:textId="77777777" w:rsidTr="00345441">
        <w:trPr>
          <w:trHeight w:val="20"/>
        </w:trPr>
        <w:tc>
          <w:tcPr>
            <w:tcW w:w="581" w:type="pct"/>
            <w:shd w:val="clear" w:color="auto" w:fill="auto"/>
            <w:noWrap/>
            <w:vAlign w:val="bottom"/>
            <w:hideMark/>
          </w:tcPr>
          <w:p w14:paraId="702DB0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488111</w:t>
            </w:r>
          </w:p>
        </w:tc>
        <w:tc>
          <w:tcPr>
            <w:tcW w:w="845" w:type="pct"/>
            <w:shd w:val="clear" w:color="auto" w:fill="auto"/>
            <w:noWrap/>
            <w:vAlign w:val="bottom"/>
            <w:hideMark/>
          </w:tcPr>
          <w:p w14:paraId="23E64B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E5BB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a la navegación aérea</w:t>
            </w:r>
          </w:p>
        </w:tc>
        <w:tc>
          <w:tcPr>
            <w:tcW w:w="308" w:type="pct"/>
            <w:shd w:val="clear" w:color="auto" w:fill="auto"/>
            <w:noWrap/>
            <w:vAlign w:val="bottom"/>
            <w:hideMark/>
          </w:tcPr>
          <w:p w14:paraId="0C66383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887E2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0079718" w14:textId="77777777" w:rsidR="00253C9C" w:rsidRPr="005A48C1" w:rsidRDefault="00253C9C" w:rsidP="00345441">
            <w:pPr>
              <w:spacing w:line="360" w:lineRule="auto"/>
              <w:jc w:val="both"/>
              <w:rPr>
                <w:rFonts w:cs="Arial"/>
                <w:color w:val="000000"/>
                <w:sz w:val="24"/>
                <w:szCs w:val="24"/>
              </w:rPr>
            </w:pPr>
          </w:p>
        </w:tc>
      </w:tr>
      <w:tr w:rsidR="00253C9C" w:rsidRPr="005A48C1" w14:paraId="2E15177C" w14:textId="77777777" w:rsidTr="00345441">
        <w:trPr>
          <w:trHeight w:val="20"/>
        </w:trPr>
        <w:tc>
          <w:tcPr>
            <w:tcW w:w="581" w:type="pct"/>
            <w:shd w:val="clear" w:color="auto" w:fill="auto"/>
            <w:noWrap/>
            <w:vAlign w:val="bottom"/>
            <w:hideMark/>
          </w:tcPr>
          <w:p w14:paraId="485BD0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488112</w:t>
            </w:r>
          </w:p>
        </w:tc>
        <w:tc>
          <w:tcPr>
            <w:tcW w:w="845" w:type="pct"/>
            <w:shd w:val="clear" w:color="auto" w:fill="auto"/>
            <w:noWrap/>
            <w:vAlign w:val="bottom"/>
            <w:hideMark/>
          </w:tcPr>
          <w:p w14:paraId="056B41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EC491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de aeropuertos y helipuertos</w:t>
            </w:r>
          </w:p>
        </w:tc>
        <w:tc>
          <w:tcPr>
            <w:tcW w:w="308" w:type="pct"/>
            <w:shd w:val="clear" w:color="auto" w:fill="auto"/>
            <w:noWrap/>
            <w:vAlign w:val="bottom"/>
            <w:hideMark/>
          </w:tcPr>
          <w:p w14:paraId="560600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F3DA4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CB8E0B" w14:textId="77777777" w:rsidR="00253C9C" w:rsidRPr="005A48C1" w:rsidRDefault="00253C9C" w:rsidP="00345441">
            <w:pPr>
              <w:spacing w:line="360" w:lineRule="auto"/>
              <w:jc w:val="both"/>
              <w:rPr>
                <w:rFonts w:cs="Arial"/>
                <w:color w:val="000000"/>
                <w:sz w:val="24"/>
                <w:szCs w:val="24"/>
              </w:rPr>
            </w:pPr>
          </w:p>
        </w:tc>
      </w:tr>
      <w:tr w:rsidR="00253C9C" w:rsidRPr="005A48C1" w14:paraId="4E61CCA4" w14:textId="77777777" w:rsidTr="00345441">
        <w:trPr>
          <w:trHeight w:val="20"/>
        </w:trPr>
        <w:tc>
          <w:tcPr>
            <w:tcW w:w="581" w:type="pct"/>
            <w:shd w:val="clear" w:color="auto" w:fill="auto"/>
            <w:noWrap/>
            <w:vAlign w:val="bottom"/>
            <w:hideMark/>
          </w:tcPr>
          <w:p w14:paraId="7A32C1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488190</w:t>
            </w:r>
          </w:p>
        </w:tc>
        <w:tc>
          <w:tcPr>
            <w:tcW w:w="845" w:type="pct"/>
            <w:shd w:val="clear" w:color="auto" w:fill="auto"/>
            <w:noWrap/>
            <w:vAlign w:val="bottom"/>
            <w:hideMark/>
          </w:tcPr>
          <w:p w14:paraId="0838C9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96BD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el transporte aéreo</w:t>
            </w:r>
          </w:p>
        </w:tc>
        <w:tc>
          <w:tcPr>
            <w:tcW w:w="308" w:type="pct"/>
            <w:shd w:val="clear" w:color="auto" w:fill="auto"/>
            <w:noWrap/>
            <w:vAlign w:val="bottom"/>
            <w:hideMark/>
          </w:tcPr>
          <w:p w14:paraId="02E99E6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76E7D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4E2DDBF" w14:textId="77777777" w:rsidR="00253C9C" w:rsidRPr="005A48C1" w:rsidRDefault="00253C9C" w:rsidP="00345441">
            <w:pPr>
              <w:spacing w:line="360" w:lineRule="auto"/>
              <w:jc w:val="both"/>
              <w:rPr>
                <w:rFonts w:cs="Arial"/>
                <w:color w:val="000000"/>
                <w:sz w:val="24"/>
                <w:szCs w:val="24"/>
              </w:rPr>
            </w:pPr>
          </w:p>
        </w:tc>
      </w:tr>
      <w:tr w:rsidR="00253C9C" w:rsidRPr="005A48C1" w14:paraId="1EB436AE" w14:textId="77777777" w:rsidTr="00345441">
        <w:trPr>
          <w:trHeight w:val="20"/>
        </w:trPr>
        <w:tc>
          <w:tcPr>
            <w:tcW w:w="581" w:type="pct"/>
            <w:shd w:val="clear" w:color="auto" w:fill="auto"/>
            <w:noWrap/>
            <w:vAlign w:val="bottom"/>
            <w:hideMark/>
          </w:tcPr>
          <w:p w14:paraId="18F48A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488210</w:t>
            </w:r>
          </w:p>
        </w:tc>
        <w:tc>
          <w:tcPr>
            <w:tcW w:w="845" w:type="pct"/>
            <w:shd w:val="clear" w:color="auto" w:fill="auto"/>
            <w:noWrap/>
            <w:vAlign w:val="bottom"/>
            <w:hideMark/>
          </w:tcPr>
          <w:p w14:paraId="787C5D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610E2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relacionados con el transporte por ferrocarril</w:t>
            </w:r>
          </w:p>
        </w:tc>
        <w:tc>
          <w:tcPr>
            <w:tcW w:w="308" w:type="pct"/>
            <w:shd w:val="clear" w:color="auto" w:fill="auto"/>
            <w:noWrap/>
            <w:vAlign w:val="bottom"/>
            <w:hideMark/>
          </w:tcPr>
          <w:p w14:paraId="60DE266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574909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3DADF46" w14:textId="77777777" w:rsidR="00253C9C" w:rsidRPr="005A48C1" w:rsidRDefault="00253C9C" w:rsidP="00345441">
            <w:pPr>
              <w:spacing w:line="360" w:lineRule="auto"/>
              <w:jc w:val="both"/>
              <w:rPr>
                <w:rFonts w:cs="Arial"/>
                <w:color w:val="000000"/>
                <w:sz w:val="24"/>
                <w:szCs w:val="24"/>
              </w:rPr>
            </w:pPr>
          </w:p>
        </w:tc>
      </w:tr>
      <w:tr w:rsidR="00253C9C" w:rsidRPr="005A48C1" w14:paraId="648533D7" w14:textId="77777777" w:rsidTr="00345441">
        <w:trPr>
          <w:trHeight w:val="20"/>
        </w:trPr>
        <w:tc>
          <w:tcPr>
            <w:tcW w:w="581" w:type="pct"/>
            <w:shd w:val="clear" w:color="auto" w:fill="auto"/>
            <w:noWrap/>
            <w:vAlign w:val="bottom"/>
            <w:hideMark/>
          </w:tcPr>
          <w:p w14:paraId="02A278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488310</w:t>
            </w:r>
          </w:p>
        </w:tc>
        <w:tc>
          <w:tcPr>
            <w:tcW w:w="845" w:type="pct"/>
            <w:shd w:val="clear" w:color="auto" w:fill="auto"/>
            <w:noWrap/>
            <w:vAlign w:val="bottom"/>
            <w:hideMark/>
          </w:tcPr>
          <w:p w14:paraId="2DE8E3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A7F16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de puertos y muelles</w:t>
            </w:r>
          </w:p>
        </w:tc>
        <w:tc>
          <w:tcPr>
            <w:tcW w:w="308" w:type="pct"/>
            <w:shd w:val="clear" w:color="auto" w:fill="auto"/>
            <w:noWrap/>
            <w:vAlign w:val="bottom"/>
            <w:hideMark/>
          </w:tcPr>
          <w:p w14:paraId="58943EC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38869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5915C0C" w14:textId="77777777" w:rsidR="00253C9C" w:rsidRPr="005A48C1" w:rsidRDefault="00253C9C" w:rsidP="00345441">
            <w:pPr>
              <w:spacing w:line="360" w:lineRule="auto"/>
              <w:jc w:val="both"/>
              <w:rPr>
                <w:rFonts w:cs="Arial"/>
                <w:color w:val="000000"/>
                <w:sz w:val="24"/>
                <w:szCs w:val="24"/>
              </w:rPr>
            </w:pPr>
          </w:p>
        </w:tc>
      </w:tr>
      <w:tr w:rsidR="00253C9C" w:rsidRPr="005A48C1" w14:paraId="0609843D" w14:textId="77777777" w:rsidTr="00345441">
        <w:trPr>
          <w:trHeight w:val="20"/>
        </w:trPr>
        <w:tc>
          <w:tcPr>
            <w:tcW w:w="581" w:type="pct"/>
            <w:shd w:val="clear" w:color="auto" w:fill="auto"/>
            <w:noWrap/>
            <w:vAlign w:val="bottom"/>
            <w:hideMark/>
          </w:tcPr>
          <w:p w14:paraId="6522A6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488320</w:t>
            </w:r>
          </w:p>
        </w:tc>
        <w:tc>
          <w:tcPr>
            <w:tcW w:w="845" w:type="pct"/>
            <w:shd w:val="clear" w:color="auto" w:fill="auto"/>
            <w:noWrap/>
            <w:vAlign w:val="bottom"/>
            <w:hideMark/>
          </w:tcPr>
          <w:p w14:paraId="7D4C36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E019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carga y descarga para el transporte por agua</w:t>
            </w:r>
          </w:p>
        </w:tc>
        <w:tc>
          <w:tcPr>
            <w:tcW w:w="308" w:type="pct"/>
            <w:shd w:val="clear" w:color="auto" w:fill="auto"/>
            <w:noWrap/>
            <w:vAlign w:val="bottom"/>
            <w:hideMark/>
          </w:tcPr>
          <w:p w14:paraId="03446C1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2F37B2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1C88E58" w14:textId="77777777" w:rsidR="00253C9C" w:rsidRPr="005A48C1" w:rsidRDefault="00253C9C" w:rsidP="00345441">
            <w:pPr>
              <w:spacing w:line="360" w:lineRule="auto"/>
              <w:jc w:val="both"/>
              <w:rPr>
                <w:rFonts w:cs="Arial"/>
                <w:color w:val="000000"/>
                <w:sz w:val="24"/>
                <w:szCs w:val="24"/>
              </w:rPr>
            </w:pPr>
          </w:p>
        </w:tc>
      </w:tr>
      <w:tr w:rsidR="00253C9C" w:rsidRPr="005A48C1" w14:paraId="03680A0B" w14:textId="77777777" w:rsidTr="00345441">
        <w:trPr>
          <w:trHeight w:val="20"/>
        </w:trPr>
        <w:tc>
          <w:tcPr>
            <w:tcW w:w="581" w:type="pct"/>
            <w:shd w:val="clear" w:color="auto" w:fill="auto"/>
            <w:noWrap/>
            <w:vAlign w:val="bottom"/>
            <w:hideMark/>
          </w:tcPr>
          <w:p w14:paraId="3622C9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488330</w:t>
            </w:r>
          </w:p>
        </w:tc>
        <w:tc>
          <w:tcPr>
            <w:tcW w:w="845" w:type="pct"/>
            <w:shd w:val="clear" w:color="auto" w:fill="auto"/>
            <w:noWrap/>
            <w:vAlign w:val="bottom"/>
            <w:hideMark/>
          </w:tcPr>
          <w:p w14:paraId="6F97B8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A92E4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para la navegación por agua</w:t>
            </w:r>
          </w:p>
        </w:tc>
        <w:tc>
          <w:tcPr>
            <w:tcW w:w="308" w:type="pct"/>
            <w:shd w:val="clear" w:color="auto" w:fill="auto"/>
            <w:noWrap/>
            <w:vAlign w:val="bottom"/>
            <w:hideMark/>
          </w:tcPr>
          <w:p w14:paraId="604D933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B15DA7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06A91CC" w14:textId="77777777" w:rsidR="00253C9C" w:rsidRPr="005A48C1" w:rsidRDefault="00253C9C" w:rsidP="00345441">
            <w:pPr>
              <w:spacing w:line="360" w:lineRule="auto"/>
              <w:jc w:val="both"/>
              <w:rPr>
                <w:rFonts w:cs="Arial"/>
                <w:color w:val="000000"/>
                <w:sz w:val="24"/>
                <w:szCs w:val="24"/>
              </w:rPr>
            </w:pPr>
          </w:p>
        </w:tc>
      </w:tr>
      <w:tr w:rsidR="00253C9C" w:rsidRPr="005A48C1" w14:paraId="6BB65FD2" w14:textId="77777777" w:rsidTr="00345441">
        <w:trPr>
          <w:trHeight w:val="20"/>
        </w:trPr>
        <w:tc>
          <w:tcPr>
            <w:tcW w:w="581" w:type="pct"/>
            <w:shd w:val="clear" w:color="auto" w:fill="auto"/>
            <w:noWrap/>
            <w:vAlign w:val="bottom"/>
            <w:hideMark/>
          </w:tcPr>
          <w:p w14:paraId="4955ED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488390</w:t>
            </w:r>
          </w:p>
        </w:tc>
        <w:tc>
          <w:tcPr>
            <w:tcW w:w="845" w:type="pct"/>
            <w:shd w:val="clear" w:color="auto" w:fill="auto"/>
            <w:noWrap/>
            <w:vAlign w:val="bottom"/>
            <w:hideMark/>
          </w:tcPr>
          <w:p w14:paraId="008C3A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AA38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el transporte por agua</w:t>
            </w:r>
          </w:p>
        </w:tc>
        <w:tc>
          <w:tcPr>
            <w:tcW w:w="308" w:type="pct"/>
            <w:shd w:val="clear" w:color="auto" w:fill="auto"/>
            <w:noWrap/>
            <w:vAlign w:val="bottom"/>
            <w:hideMark/>
          </w:tcPr>
          <w:p w14:paraId="033307A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7B98B1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419C565" w14:textId="77777777" w:rsidR="00253C9C" w:rsidRPr="005A48C1" w:rsidRDefault="00253C9C" w:rsidP="00345441">
            <w:pPr>
              <w:spacing w:line="360" w:lineRule="auto"/>
              <w:jc w:val="both"/>
              <w:rPr>
                <w:rFonts w:cs="Arial"/>
                <w:color w:val="000000"/>
                <w:sz w:val="24"/>
                <w:szCs w:val="24"/>
              </w:rPr>
            </w:pPr>
          </w:p>
        </w:tc>
      </w:tr>
      <w:tr w:rsidR="00253C9C" w:rsidRPr="005A48C1" w14:paraId="363CB678" w14:textId="77777777" w:rsidTr="00345441">
        <w:trPr>
          <w:trHeight w:val="20"/>
        </w:trPr>
        <w:tc>
          <w:tcPr>
            <w:tcW w:w="581" w:type="pct"/>
            <w:shd w:val="clear" w:color="auto" w:fill="auto"/>
            <w:noWrap/>
            <w:vAlign w:val="bottom"/>
            <w:hideMark/>
          </w:tcPr>
          <w:p w14:paraId="4E86FA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488410</w:t>
            </w:r>
          </w:p>
        </w:tc>
        <w:tc>
          <w:tcPr>
            <w:tcW w:w="845" w:type="pct"/>
            <w:shd w:val="clear" w:color="auto" w:fill="auto"/>
            <w:noWrap/>
            <w:vAlign w:val="bottom"/>
            <w:hideMark/>
          </w:tcPr>
          <w:p w14:paraId="2B56C3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9123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grúa</w:t>
            </w:r>
          </w:p>
        </w:tc>
        <w:tc>
          <w:tcPr>
            <w:tcW w:w="308" w:type="pct"/>
            <w:shd w:val="clear" w:color="auto" w:fill="auto"/>
            <w:noWrap/>
            <w:vAlign w:val="bottom"/>
            <w:hideMark/>
          </w:tcPr>
          <w:p w14:paraId="6D0E63A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C116EF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3DB7C4F" w14:textId="77777777" w:rsidR="00253C9C" w:rsidRPr="005A48C1" w:rsidRDefault="00253C9C" w:rsidP="00345441">
            <w:pPr>
              <w:spacing w:line="360" w:lineRule="auto"/>
              <w:jc w:val="both"/>
              <w:rPr>
                <w:rFonts w:cs="Arial"/>
                <w:color w:val="000000"/>
                <w:sz w:val="24"/>
                <w:szCs w:val="24"/>
              </w:rPr>
            </w:pPr>
          </w:p>
        </w:tc>
      </w:tr>
      <w:tr w:rsidR="00253C9C" w:rsidRPr="005A48C1" w14:paraId="2A2483F5" w14:textId="77777777" w:rsidTr="00345441">
        <w:trPr>
          <w:trHeight w:val="20"/>
        </w:trPr>
        <w:tc>
          <w:tcPr>
            <w:tcW w:w="581" w:type="pct"/>
            <w:shd w:val="clear" w:color="auto" w:fill="auto"/>
            <w:noWrap/>
            <w:vAlign w:val="bottom"/>
            <w:hideMark/>
          </w:tcPr>
          <w:p w14:paraId="5230F6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488491</w:t>
            </w:r>
          </w:p>
        </w:tc>
        <w:tc>
          <w:tcPr>
            <w:tcW w:w="845" w:type="pct"/>
            <w:shd w:val="clear" w:color="auto" w:fill="auto"/>
            <w:noWrap/>
            <w:vAlign w:val="bottom"/>
            <w:hideMark/>
          </w:tcPr>
          <w:p w14:paraId="3B64F6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B4159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administración de centrales camioneras</w:t>
            </w:r>
          </w:p>
        </w:tc>
        <w:tc>
          <w:tcPr>
            <w:tcW w:w="308" w:type="pct"/>
            <w:shd w:val="clear" w:color="auto" w:fill="auto"/>
            <w:noWrap/>
            <w:vAlign w:val="bottom"/>
            <w:hideMark/>
          </w:tcPr>
          <w:p w14:paraId="05219C7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57CAD5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B12C536" w14:textId="77777777" w:rsidR="00253C9C" w:rsidRPr="005A48C1" w:rsidRDefault="00253C9C" w:rsidP="00345441">
            <w:pPr>
              <w:spacing w:line="360" w:lineRule="auto"/>
              <w:jc w:val="both"/>
              <w:rPr>
                <w:rFonts w:cs="Arial"/>
                <w:color w:val="000000"/>
                <w:sz w:val="24"/>
                <w:szCs w:val="24"/>
              </w:rPr>
            </w:pPr>
          </w:p>
        </w:tc>
      </w:tr>
      <w:tr w:rsidR="00253C9C" w:rsidRPr="005A48C1" w14:paraId="5630E85B" w14:textId="77777777" w:rsidTr="00345441">
        <w:trPr>
          <w:trHeight w:val="20"/>
        </w:trPr>
        <w:tc>
          <w:tcPr>
            <w:tcW w:w="581" w:type="pct"/>
            <w:shd w:val="clear" w:color="auto" w:fill="auto"/>
            <w:noWrap/>
            <w:vAlign w:val="bottom"/>
            <w:hideMark/>
          </w:tcPr>
          <w:p w14:paraId="55E711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488492</w:t>
            </w:r>
          </w:p>
        </w:tc>
        <w:tc>
          <w:tcPr>
            <w:tcW w:w="845" w:type="pct"/>
            <w:shd w:val="clear" w:color="auto" w:fill="auto"/>
            <w:noWrap/>
            <w:vAlign w:val="bottom"/>
            <w:hideMark/>
          </w:tcPr>
          <w:p w14:paraId="1C9AA1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33473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administración de carreteras, puentes y servicios auxiliares</w:t>
            </w:r>
          </w:p>
        </w:tc>
        <w:tc>
          <w:tcPr>
            <w:tcW w:w="308" w:type="pct"/>
            <w:shd w:val="clear" w:color="auto" w:fill="auto"/>
            <w:noWrap/>
            <w:vAlign w:val="bottom"/>
            <w:hideMark/>
          </w:tcPr>
          <w:p w14:paraId="3E50B6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979E18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3CDB8A2" w14:textId="77777777" w:rsidR="00253C9C" w:rsidRPr="005A48C1" w:rsidRDefault="00253C9C" w:rsidP="00345441">
            <w:pPr>
              <w:spacing w:line="360" w:lineRule="auto"/>
              <w:jc w:val="both"/>
              <w:rPr>
                <w:rFonts w:cs="Arial"/>
                <w:color w:val="000000"/>
                <w:sz w:val="24"/>
                <w:szCs w:val="24"/>
              </w:rPr>
            </w:pPr>
          </w:p>
        </w:tc>
      </w:tr>
      <w:tr w:rsidR="00253C9C" w:rsidRPr="005A48C1" w14:paraId="4ED9F1C3" w14:textId="77777777" w:rsidTr="00345441">
        <w:trPr>
          <w:trHeight w:val="20"/>
        </w:trPr>
        <w:tc>
          <w:tcPr>
            <w:tcW w:w="581" w:type="pct"/>
            <w:shd w:val="clear" w:color="auto" w:fill="auto"/>
            <w:noWrap/>
            <w:vAlign w:val="bottom"/>
            <w:hideMark/>
          </w:tcPr>
          <w:p w14:paraId="2D4ECC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488493</w:t>
            </w:r>
          </w:p>
        </w:tc>
        <w:tc>
          <w:tcPr>
            <w:tcW w:w="845" w:type="pct"/>
            <w:shd w:val="clear" w:color="auto" w:fill="auto"/>
            <w:noWrap/>
            <w:vAlign w:val="bottom"/>
            <w:hideMark/>
          </w:tcPr>
          <w:p w14:paraId="42FB50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E5312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báscula para el transporte y otros servicios relacionados con el transporte por carretera</w:t>
            </w:r>
          </w:p>
        </w:tc>
        <w:tc>
          <w:tcPr>
            <w:tcW w:w="308" w:type="pct"/>
            <w:shd w:val="clear" w:color="auto" w:fill="auto"/>
            <w:noWrap/>
            <w:vAlign w:val="bottom"/>
            <w:hideMark/>
          </w:tcPr>
          <w:p w14:paraId="140727C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18D334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0F47FDC" w14:textId="77777777" w:rsidR="00253C9C" w:rsidRPr="005A48C1" w:rsidRDefault="00253C9C" w:rsidP="00345441">
            <w:pPr>
              <w:spacing w:line="360" w:lineRule="auto"/>
              <w:jc w:val="both"/>
              <w:rPr>
                <w:rFonts w:cs="Arial"/>
                <w:color w:val="000000"/>
                <w:sz w:val="24"/>
                <w:szCs w:val="24"/>
              </w:rPr>
            </w:pPr>
          </w:p>
        </w:tc>
      </w:tr>
      <w:tr w:rsidR="00253C9C" w:rsidRPr="005A48C1" w14:paraId="7666698D" w14:textId="77777777" w:rsidTr="00345441">
        <w:trPr>
          <w:trHeight w:val="20"/>
        </w:trPr>
        <w:tc>
          <w:tcPr>
            <w:tcW w:w="581" w:type="pct"/>
            <w:shd w:val="clear" w:color="auto" w:fill="auto"/>
            <w:noWrap/>
            <w:vAlign w:val="bottom"/>
            <w:hideMark/>
          </w:tcPr>
          <w:p w14:paraId="1A1CB3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488511</w:t>
            </w:r>
          </w:p>
        </w:tc>
        <w:tc>
          <w:tcPr>
            <w:tcW w:w="845" w:type="pct"/>
            <w:shd w:val="clear" w:color="auto" w:fill="auto"/>
            <w:noWrap/>
            <w:vAlign w:val="bottom"/>
            <w:hideMark/>
          </w:tcPr>
          <w:p w14:paraId="5A2625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73D3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agencias aduanales</w:t>
            </w:r>
          </w:p>
        </w:tc>
        <w:tc>
          <w:tcPr>
            <w:tcW w:w="308" w:type="pct"/>
            <w:shd w:val="clear" w:color="auto" w:fill="auto"/>
            <w:noWrap/>
            <w:vAlign w:val="bottom"/>
            <w:hideMark/>
          </w:tcPr>
          <w:p w14:paraId="6A7DF02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724D4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80B591C" w14:textId="77777777" w:rsidR="00253C9C" w:rsidRPr="005A48C1" w:rsidRDefault="00253C9C" w:rsidP="00345441">
            <w:pPr>
              <w:spacing w:line="360" w:lineRule="auto"/>
              <w:jc w:val="both"/>
              <w:rPr>
                <w:rFonts w:cs="Arial"/>
                <w:color w:val="000000"/>
                <w:sz w:val="24"/>
                <w:szCs w:val="24"/>
              </w:rPr>
            </w:pPr>
          </w:p>
        </w:tc>
      </w:tr>
      <w:tr w:rsidR="00253C9C" w:rsidRPr="005A48C1" w14:paraId="1859B14B" w14:textId="77777777" w:rsidTr="00345441">
        <w:trPr>
          <w:trHeight w:val="20"/>
        </w:trPr>
        <w:tc>
          <w:tcPr>
            <w:tcW w:w="581" w:type="pct"/>
            <w:shd w:val="clear" w:color="auto" w:fill="auto"/>
            <w:noWrap/>
            <w:vAlign w:val="bottom"/>
            <w:hideMark/>
          </w:tcPr>
          <w:p w14:paraId="51EC33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488519</w:t>
            </w:r>
          </w:p>
        </w:tc>
        <w:tc>
          <w:tcPr>
            <w:tcW w:w="845" w:type="pct"/>
            <w:shd w:val="clear" w:color="auto" w:fill="auto"/>
            <w:noWrap/>
            <w:vAlign w:val="bottom"/>
            <w:hideMark/>
          </w:tcPr>
          <w:p w14:paraId="6D6E16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6C2F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intermediación para el transporte de carga</w:t>
            </w:r>
          </w:p>
        </w:tc>
        <w:tc>
          <w:tcPr>
            <w:tcW w:w="308" w:type="pct"/>
            <w:shd w:val="clear" w:color="auto" w:fill="auto"/>
            <w:noWrap/>
            <w:vAlign w:val="bottom"/>
            <w:hideMark/>
          </w:tcPr>
          <w:p w14:paraId="58719F5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9FB83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0FE56ED" w14:textId="77777777" w:rsidR="00253C9C" w:rsidRPr="005A48C1" w:rsidRDefault="00253C9C" w:rsidP="00345441">
            <w:pPr>
              <w:spacing w:line="360" w:lineRule="auto"/>
              <w:jc w:val="both"/>
              <w:rPr>
                <w:rFonts w:cs="Arial"/>
                <w:color w:val="000000"/>
                <w:sz w:val="24"/>
                <w:szCs w:val="24"/>
              </w:rPr>
            </w:pPr>
          </w:p>
        </w:tc>
      </w:tr>
      <w:tr w:rsidR="00253C9C" w:rsidRPr="005A48C1" w14:paraId="78DC8B2D" w14:textId="77777777" w:rsidTr="00345441">
        <w:trPr>
          <w:trHeight w:val="20"/>
        </w:trPr>
        <w:tc>
          <w:tcPr>
            <w:tcW w:w="581" w:type="pct"/>
            <w:shd w:val="clear" w:color="auto" w:fill="auto"/>
            <w:noWrap/>
            <w:vAlign w:val="bottom"/>
            <w:hideMark/>
          </w:tcPr>
          <w:p w14:paraId="43F353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488990</w:t>
            </w:r>
          </w:p>
        </w:tc>
        <w:tc>
          <w:tcPr>
            <w:tcW w:w="845" w:type="pct"/>
            <w:shd w:val="clear" w:color="auto" w:fill="auto"/>
            <w:noWrap/>
            <w:vAlign w:val="bottom"/>
            <w:hideMark/>
          </w:tcPr>
          <w:p w14:paraId="68C40F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8611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el transporte</w:t>
            </w:r>
          </w:p>
        </w:tc>
        <w:tc>
          <w:tcPr>
            <w:tcW w:w="308" w:type="pct"/>
            <w:shd w:val="clear" w:color="auto" w:fill="auto"/>
            <w:noWrap/>
            <w:vAlign w:val="bottom"/>
            <w:hideMark/>
          </w:tcPr>
          <w:p w14:paraId="6649F1C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DCE0E8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102EB5" w14:textId="77777777" w:rsidR="00253C9C" w:rsidRPr="005A48C1" w:rsidRDefault="00253C9C" w:rsidP="00345441">
            <w:pPr>
              <w:spacing w:line="360" w:lineRule="auto"/>
              <w:jc w:val="both"/>
              <w:rPr>
                <w:rFonts w:cs="Arial"/>
                <w:color w:val="000000"/>
                <w:sz w:val="24"/>
                <w:szCs w:val="24"/>
              </w:rPr>
            </w:pPr>
          </w:p>
        </w:tc>
      </w:tr>
      <w:tr w:rsidR="00253C9C" w:rsidRPr="005A48C1" w14:paraId="02783FB7" w14:textId="77777777" w:rsidTr="00345441">
        <w:trPr>
          <w:trHeight w:val="20"/>
        </w:trPr>
        <w:tc>
          <w:tcPr>
            <w:tcW w:w="581" w:type="pct"/>
            <w:shd w:val="clear" w:color="auto" w:fill="auto"/>
            <w:noWrap/>
            <w:vAlign w:val="bottom"/>
            <w:hideMark/>
          </w:tcPr>
          <w:p w14:paraId="3FD42A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491110</w:t>
            </w:r>
          </w:p>
        </w:tc>
        <w:tc>
          <w:tcPr>
            <w:tcW w:w="845" w:type="pct"/>
            <w:shd w:val="clear" w:color="auto" w:fill="auto"/>
            <w:noWrap/>
            <w:vAlign w:val="bottom"/>
            <w:hideMark/>
          </w:tcPr>
          <w:p w14:paraId="49789C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1327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postales</w:t>
            </w:r>
          </w:p>
        </w:tc>
        <w:tc>
          <w:tcPr>
            <w:tcW w:w="308" w:type="pct"/>
            <w:shd w:val="clear" w:color="auto" w:fill="auto"/>
            <w:noWrap/>
            <w:vAlign w:val="bottom"/>
            <w:hideMark/>
          </w:tcPr>
          <w:p w14:paraId="00CCF47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1CB203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9EE305" w14:textId="77777777" w:rsidR="00253C9C" w:rsidRPr="005A48C1" w:rsidRDefault="00253C9C" w:rsidP="00345441">
            <w:pPr>
              <w:spacing w:line="360" w:lineRule="auto"/>
              <w:jc w:val="both"/>
              <w:rPr>
                <w:rFonts w:cs="Arial"/>
                <w:color w:val="000000"/>
                <w:sz w:val="24"/>
                <w:szCs w:val="24"/>
              </w:rPr>
            </w:pPr>
          </w:p>
        </w:tc>
      </w:tr>
      <w:tr w:rsidR="00253C9C" w:rsidRPr="005A48C1" w14:paraId="67589D54" w14:textId="77777777" w:rsidTr="00345441">
        <w:trPr>
          <w:trHeight w:val="20"/>
        </w:trPr>
        <w:tc>
          <w:tcPr>
            <w:tcW w:w="581" w:type="pct"/>
            <w:shd w:val="clear" w:color="auto" w:fill="auto"/>
            <w:noWrap/>
            <w:vAlign w:val="bottom"/>
            <w:hideMark/>
          </w:tcPr>
          <w:p w14:paraId="5A30FD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492110</w:t>
            </w:r>
          </w:p>
        </w:tc>
        <w:tc>
          <w:tcPr>
            <w:tcW w:w="845" w:type="pct"/>
            <w:shd w:val="clear" w:color="auto" w:fill="auto"/>
            <w:noWrap/>
            <w:vAlign w:val="bottom"/>
            <w:hideMark/>
          </w:tcPr>
          <w:p w14:paraId="247C4B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F7C0F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mensajería y paquetería foránea</w:t>
            </w:r>
          </w:p>
        </w:tc>
        <w:tc>
          <w:tcPr>
            <w:tcW w:w="308" w:type="pct"/>
            <w:shd w:val="clear" w:color="auto" w:fill="auto"/>
            <w:noWrap/>
            <w:vAlign w:val="bottom"/>
            <w:hideMark/>
          </w:tcPr>
          <w:p w14:paraId="655C9C1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CDCB59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A2EFACF" w14:textId="77777777" w:rsidR="00253C9C" w:rsidRPr="005A48C1" w:rsidRDefault="00253C9C" w:rsidP="00345441">
            <w:pPr>
              <w:spacing w:line="360" w:lineRule="auto"/>
              <w:jc w:val="both"/>
              <w:rPr>
                <w:rFonts w:cs="Arial"/>
                <w:color w:val="000000"/>
                <w:sz w:val="24"/>
                <w:szCs w:val="24"/>
              </w:rPr>
            </w:pPr>
          </w:p>
        </w:tc>
      </w:tr>
      <w:tr w:rsidR="00253C9C" w:rsidRPr="005A48C1" w14:paraId="380A72A7" w14:textId="77777777" w:rsidTr="00345441">
        <w:trPr>
          <w:trHeight w:val="20"/>
        </w:trPr>
        <w:tc>
          <w:tcPr>
            <w:tcW w:w="581" w:type="pct"/>
            <w:shd w:val="clear" w:color="auto" w:fill="auto"/>
            <w:noWrap/>
            <w:vAlign w:val="bottom"/>
            <w:hideMark/>
          </w:tcPr>
          <w:p w14:paraId="4D98A0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492210</w:t>
            </w:r>
          </w:p>
        </w:tc>
        <w:tc>
          <w:tcPr>
            <w:tcW w:w="845" w:type="pct"/>
            <w:shd w:val="clear" w:color="auto" w:fill="auto"/>
            <w:noWrap/>
            <w:vAlign w:val="bottom"/>
            <w:hideMark/>
          </w:tcPr>
          <w:p w14:paraId="734B26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101B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mensajería y paquetería local</w:t>
            </w:r>
          </w:p>
        </w:tc>
        <w:tc>
          <w:tcPr>
            <w:tcW w:w="308" w:type="pct"/>
            <w:shd w:val="clear" w:color="auto" w:fill="auto"/>
            <w:noWrap/>
            <w:vAlign w:val="bottom"/>
            <w:hideMark/>
          </w:tcPr>
          <w:p w14:paraId="75FA9B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A3B56B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17B737E" w14:textId="77777777" w:rsidR="00253C9C" w:rsidRPr="005A48C1" w:rsidRDefault="00253C9C" w:rsidP="00345441">
            <w:pPr>
              <w:spacing w:line="360" w:lineRule="auto"/>
              <w:jc w:val="both"/>
              <w:rPr>
                <w:rFonts w:cs="Arial"/>
                <w:color w:val="000000"/>
                <w:sz w:val="24"/>
                <w:szCs w:val="24"/>
              </w:rPr>
            </w:pPr>
          </w:p>
        </w:tc>
      </w:tr>
      <w:tr w:rsidR="00253C9C" w:rsidRPr="005A48C1" w14:paraId="30935689" w14:textId="77777777" w:rsidTr="00345441">
        <w:trPr>
          <w:trHeight w:val="20"/>
        </w:trPr>
        <w:tc>
          <w:tcPr>
            <w:tcW w:w="581" w:type="pct"/>
            <w:shd w:val="clear" w:color="auto" w:fill="auto"/>
            <w:noWrap/>
            <w:vAlign w:val="bottom"/>
            <w:hideMark/>
          </w:tcPr>
          <w:p w14:paraId="03DD4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493111</w:t>
            </w:r>
          </w:p>
        </w:tc>
        <w:tc>
          <w:tcPr>
            <w:tcW w:w="845" w:type="pct"/>
            <w:shd w:val="clear" w:color="auto" w:fill="auto"/>
            <w:noWrap/>
            <w:vAlign w:val="bottom"/>
            <w:hideMark/>
          </w:tcPr>
          <w:p w14:paraId="5C0FE8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54B5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Almacenes generales de depósito</w:t>
            </w:r>
          </w:p>
        </w:tc>
        <w:tc>
          <w:tcPr>
            <w:tcW w:w="308" w:type="pct"/>
            <w:shd w:val="clear" w:color="auto" w:fill="auto"/>
            <w:noWrap/>
            <w:vAlign w:val="bottom"/>
            <w:hideMark/>
          </w:tcPr>
          <w:p w14:paraId="71C2EA4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DA281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E4678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419F3C" w14:textId="77777777" w:rsidTr="00345441">
        <w:trPr>
          <w:trHeight w:val="20"/>
        </w:trPr>
        <w:tc>
          <w:tcPr>
            <w:tcW w:w="581" w:type="pct"/>
            <w:shd w:val="clear" w:color="auto" w:fill="auto"/>
            <w:noWrap/>
            <w:vAlign w:val="bottom"/>
            <w:hideMark/>
          </w:tcPr>
          <w:p w14:paraId="1F6B98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493119</w:t>
            </w:r>
          </w:p>
        </w:tc>
        <w:tc>
          <w:tcPr>
            <w:tcW w:w="845" w:type="pct"/>
            <w:shd w:val="clear" w:color="auto" w:fill="auto"/>
            <w:noWrap/>
            <w:vAlign w:val="bottom"/>
            <w:hideMark/>
          </w:tcPr>
          <w:p w14:paraId="7DB782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0DAD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almacenamiento general sin instalaciones especializadas</w:t>
            </w:r>
          </w:p>
        </w:tc>
        <w:tc>
          <w:tcPr>
            <w:tcW w:w="308" w:type="pct"/>
            <w:shd w:val="clear" w:color="auto" w:fill="auto"/>
            <w:noWrap/>
            <w:vAlign w:val="bottom"/>
            <w:hideMark/>
          </w:tcPr>
          <w:p w14:paraId="1BBDE57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F18200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918FAC" w14:textId="77777777" w:rsidR="00253C9C" w:rsidRPr="005A48C1" w:rsidRDefault="00253C9C" w:rsidP="00345441">
            <w:pPr>
              <w:spacing w:line="360" w:lineRule="auto"/>
              <w:jc w:val="both"/>
              <w:rPr>
                <w:rFonts w:cs="Arial"/>
                <w:color w:val="000000"/>
                <w:sz w:val="24"/>
                <w:szCs w:val="24"/>
              </w:rPr>
            </w:pPr>
          </w:p>
        </w:tc>
      </w:tr>
      <w:tr w:rsidR="00253C9C" w:rsidRPr="005A48C1" w14:paraId="110446FE" w14:textId="77777777" w:rsidTr="00345441">
        <w:trPr>
          <w:trHeight w:val="20"/>
        </w:trPr>
        <w:tc>
          <w:tcPr>
            <w:tcW w:w="581" w:type="pct"/>
            <w:shd w:val="clear" w:color="auto" w:fill="auto"/>
            <w:noWrap/>
            <w:vAlign w:val="bottom"/>
            <w:hideMark/>
          </w:tcPr>
          <w:p w14:paraId="2286B4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493120</w:t>
            </w:r>
          </w:p>
        </w:tc>
        <w:tc>
          <w:tcPr>
            <w:tcW w:w="845" w:type="pct"/>
            <w:shd w:val="clear" w:color="auto" w:fill="auto"/>
            <w:noWrap/>
            <w:vAlign w:val="bottom"/>
            <w:hideMark/>
          </w:tcPr>
          <w:p w14:paraId="24BE44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25CC4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Almacenamiento con refrigeración</w:t>
            </w:r>
          </w:p>
        </w:tc>
        <w:tc>
          <w:tcPr>
            <w:tcW w:w="308" w:type="pct"/>
            <w:shd w:val="clear" w:color="auto" w:fill="auto"/>
            <w:noWrap/>
            <w:vAlign w:val="bottom"/>
            <w:hideMark/>
          </w:tcPr>
          <w:p w14:paraId="2BE9BE2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12FDAF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3F033E8" w14:textId="77777777" w:rsidR="00253C9C" w:rsidRPr="005A48C1" w:rsidRDefault="00253C9C" w:rsidP="00345441">
            <w:pPr>
              <w:spacing w:line="360" w:lineRule="auto"/>
              <w:jc w:val="both"/>
              <w:rPr>
                <w:rFonts w:cs="Arial"/>
                <w:color w:val="000000"/>
                <w:sz w:val="24"/>
                <w:szCs w:val="24"/>
              </w:rPr>
            </w:pPr>
          </w:p>
        </w:tc>
      </w:tr>
      <w:tr w:rsidR="00253C9C" w:rsidRPr="005A48C1" w14:paraId="1B8CD26F" w14:textId="77777777" w:rsidTr="00345441">
        <w:trPr>
          <w:trHeight w:val="20"/>
        </w:trPr>
        <w:tc>
          <w:tcPr>
            <w:tcW w:w="581" w:type="pct"/>
            <w:shd w:val="clear" w:color="auto" w:fill="auto"/>
            <w:noWrap/>
            <w:vAlign w:val="bottom"/>
            <w:hideMark/>
          </w:tcPr>
          <w:p w14:paraId="6C242D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493130</w:t>
            </w:r>
          </w:p>
        </w:tc>
        <w:tc>
          <w:tcPr>
            <w:tcW w:w="845" w:type="pct"/>
            <w:shd w:val="clear" w:color="auto" w:fill="auto"/>
            <w:noWrap/>
            <w:vAlign w:val="bottom"/>
            <w:hideMark/>
          </w:tcPr>
          <w:p w14:paraId="42F18B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78CC8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Almacenamiento de productos agrícolas que no requieren refrigeración</w:t>
            </w:r>
          </w:p>
        </w:tc>
        <w:tc>
          <w:tcPr>
            <w:tcW w:w="308" w:type="pct"/>
            <w:shd w:val="clear" w:color="auto" w:fill="auto"/>
            <w:noWrap/>
            <w:vAlign w:val="bottom"/>
            <w:hideMark/>
          </w:tcPr>
          <w:p w14:paraId="7F0538A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65BA24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46E6E5F" w14:textId="77777777" w:rsidR="00253C9C" w:rsidRPr="005A48C1" w:rsidRDefault="00253C9C" w:rsidP="00345441">
            <w:pPr>
              <w:spacing w:line="360" w:lineRule="auto"/>
              <w:jc w:val="both"/>
              <w:rPr>
                <w:rFonts w:cs="Arial"/>
                <w:color w:val="000000"/>
                <w:sz w:val="24"/>
                <w:szCs w:val="24"/>
              </w:rPr>
            </w:pPr>
          </w:p>
        </w:tc>
      </w:tr>
      <w:tr w:rsidR="00253C9C" w:rsidRPr="005A48C1" w14:paraId="176F1B8B" w14:textId="77777777" w:rsidTr="00345441">
        <w:trPr>
          <w:trHeight w:val="20"/>
        </w:trPr>
        <w:tc>
          <w:tcPr>
            <w:tcW w:w="581" w:type="pct"/>
            <w:shd w:val="clear" w:color="auto" w:fill="auto"/>
            <w:noWrap/>
            <w:vAlign w:val="bottom"/>
            <w:hideMark/>
          </w:tcPr>
          <w:p w14:paraId="0471AE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493190</w:t>
            </w:r>
          </w:p>
        </w:tc>
        <w:tc>
          <w:tcPr>
            <w:tcW w:w="845" w:type="pct"/>
            <w:shd w:val="clear" w:color="auto" w:fill="auto"/>
            <w:noWrap/>
            <w:vAlign w:val="bottom"/>
            <w:hideMark/>
          </w:tcPr>
          <w:p w14:paraId="1839F4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549C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almacenamiento con instalaciones especializadas</w:t>
            </w:r>
          </w:p>
        </w:tc>
        <w:tc>
          <w:tcPr>
            <w:tcW w:w="308" w:type="pct"/>
            <w:shd w:val="clear" w:color="auto" w:fill="auto"/>
            <w:noWrap/>
            <w:vAlign w:val="bottom"/>
            <w:hideMark/>
          </w:tcPr>
          <w:p w14:paraId="030949F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66675A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3BC3CA2" w14:textId="77777777" w:rsidR="00253C9C" w:rsidRPr="005A48C1" w:rsidRDefault="00253C9C" w:rsidP="00345441">
            <w:pPr>
              <w:spacing w:line="360" w:lineRule="auto"/>
              <w:jc w:val="both"/>
              <w:rPr>
                <w:rFonts w:cs="Arial"/>
                <w:color w:val="000000"/>
                <w:sz w:val="24"/>
                <w:szCs w:val="24"/>
              </w:rPr>
            </w:pPr>
          </w:p>
        </w:tc>
      </w:tr>
      <w:tr w:rsidR="00253C9C" w:rsidRPr="005A48C1" w14:paraId="015DDBA6" w14:textId="77777777" w:rsidTr="00345441">
        <w:trPr>
          <w:trHeight w:val="20"/>
        </w:trPr>
        <w:tc>
          <w:tcPr>
            <w:tcW w:w="581" w:type="pct"/>
            <w:shd w:val="clear" w:color="auto" w:fill="auto"/>
            <w:noWrap/>
            <w:vAlign w:val="bottom"/>
            <w:hideMark/>
          </w:tcPr>
          <w:p w14:paraId="1C805B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511111</w:t>
            </w:r>
          </w:p>
        </w:tc>
        <w:tc>
          <w:tcPr>
            <w:tcW w:w="845" w:type="pct"/>
            <w:shd w:val="clear" w:color="auto" w:fill="auto"/>
            <w:noWrap/>
            <w:vAlign w:val="bottom"/>
            <w:hideMark/>
          </w:tcPr>
          <w:p w14:paraId="033658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6FCD5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periódicos</w:t>
            </w:r>
          </w:p>
        </w:tc>
        <w:tc>
          <w:tcPr>
            <w:tcW w:w="308" w:type="pct"/>
            <w:shd w:val="clear" w:color="auto" w:fill="auto"/>
            <w:noWrap/>
            <w:vAlign w:val="bottom"/>
            <w:hideMark/>
          </w:tcPr>
          <w:p w14:paraId="3C8E01D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E8B2A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01A7095" w14:textId="77777777" w:rsidR="00253C9C" w:rsidRPr="005A48C1" w:rsidRDefault="00253C9C" w:rsidP="00345441">
            <w:pPr>
              <w:spacing w:line="360" w:lineRule="auto"/>
              <w:jc w:val="both"/>
              <w:rPr>
                <w:rFonts w:cs="Arial"/>
                <w:color w:val="000000"/>
                <w:sz w:val="24"/>
                <w:szCs w:val="24"/>
              </w:rPr>
            </w:pPr>
          </w:p>
        </w:tc>
      </w:tr>
      <w:tr w:rsidR="00253C9C" w:rsidRPr="005A48C1" w14:paraId="46544560" w14:textId="77777777" w:rsidTr="00345441">
        <w:trPr>
          <w:trHeight w:val="20"/>
        </w:trPr>
        <w:tc>
          <w:tcPr>
            <w:tcW w:w="581" w:type="pct"/>
            <w:shd w:val="clear" w:color="auto" w:fill="auto"/>
            <w:noWrap/>
            <w:vAlign w:val="bottom"/>
            <w:hideMark/>
          </w:tcPr>
          <w:p w14:paraId="08C028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511112</w:t>
            </w:r>
          </w:p>
        </w:tc>
        <w:tc>
          <w:tcPr>
            <w:tcW w:w="845" w:type="pct"/>
            <w:shd w:val="clear" w:color="auto" w:fill="auto"/>
            <w:noWrap/>
            <w:vAlign w:val="bottom"/>
            <w:hideMark/>
          </w:tcPr>
          <w:p w14:paraId="4EE919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96A6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periódicos integrada con la impresión</w:t>
            </w:r>
          </w:p>
        </w:tc>
        <w:tc>
          <w:tcPr>
            <w:tcW w:w="308" w:type="pct"/>
            <w:shd w:val="clear" w:color="auto" w:fill="auto"/>
            <w:noWrap/>
            <w:vAlign w:val="bottom"/>
            <w:hideMark/>
          </w:tcPr>
          <w:p w14:paraId="318475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1AC67A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E113CC0" w14:textId="77777777" w:rsidR="00253C9C" w:rsidRPr="005A48C1" w:rsidRDefault="00253C9C" w:rsidP="00345441">
            <w:pPr>
              <w:spacing w:line="360" w:lineRule="auto"/>
              <w:jc w:val="both"/>
              <w:rPr>
                <w:rFonts w:cs="Arial"/>
                <w:color w:val="000000"/>
                <w:sz w:val="24"/>
                <w:szCs w:val="24"/>
              </w:rPr>
            </w:pPr>
          </w:p>
        </w:tc>
      </w:tr>
      <w:tr w:rsidR="00253C9C" w:rsidRPr="005A48C1" w14:paraId="1D561B03" w14:textId="77777777" w:rsidTr="00345441">
        <w:trPr>
          <w:trHeight w:val="20"/>
        </w:trPr>
        <w:tc>
          <w:tcPr>
            <w:tcW w:w="581" w:type="pct"/>
            <w:shd w:val="clear" w:color="auto" w:fill="auto"/>
            <w:noWrap/>
            <w:vAlign w:val="bottom"/>
            <w:hideMark/>
          </w:tcPr>
          <w:p w14:paraId="29F653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511121</w:t>
            </w:r>
          </w:p>
        </w:tc>
        <w:tc>
          <w:tcPr>
            <w:tcW w:w="845" w:type="pct"/>
            <w:shd w:val="clear" w:color="auto" w:fill="auto"/>
            <w:noWrap/>
            <w:vAlign w:val="bottom"/>
            <w:hideMark/>
          </w:tcPr>
          <w:p w14:paraId="69ED8D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94E86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revistas y otras publicaciones periódicas</w:t>
            </w:r>
          </w:p>
        </w:tc>
        <w:tc>
          <w:tcPr>
            <w:tcW w:w="308" w:type="pct"/>
            <w:shd w:val="clear" w:color="auto" w:fill="auto"/>
            <w:noWrap/>
            <w:vAlign w:val="bottom"/>
            <w:hideMark/>
          </w:tcPr>
          <w:p w14:paraId="347CD7C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46F298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986B38" w14:textId="77777777" w:rsidR="00253C9C" w:rsidRPr="005A48C1" w:rsidRDefault="00253C9C" w:rsidP="00345441">
            <w:pPr>
              <w:spacing w:line="360" w:lineRule="auto"/>
              <w:jc w:val="both"/>
              <w:rPr>
                <w:rFonts w:cs="Arial"/>
                <w:color w:val="000000"/>
                <w:sz w:val="24"/>
                <w:szCs w:val="24"/>
              </w:rPr>
            </w:pPr>
          </w:p>
        </w:tc>
      </w:tr>
      <w:tr w:rsidR="00253C9C" w:rsidRPr="005A48C1" w14:paraId="72BB7C7D" w14:textId="77777777" w:rsidTr="00345441">
        <w:trPr>
          <w:trHeight w:val="20"/>
        </w:trPr>
        <w:tc>
          <w:tcPr>
            <w:tcW w:w="581" w:type="pct"/>
            <w:shd w:val="clear" w:color="auto" w:fill="auto"/>
            <w:noWrap/>
            <w:vAlign w:val="bottom"/>
            <w:hideMark/>
          </w:tcPr>
          <w:p w14:paraId="0B5709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511122</w:t>
            </w:r>
          </w:p>
        </w:tc>
        <w:tc>
          <w:tcPr>
            <w:tcW w:w="845" w:type="pct"/>
            <w:shd w:val="clear" w:color="auto" w:fill="auto"/>
            <w:noWrap/>
            <w:vAlign w:val="bottom"/>
            <w:hideMark/>
          </w:tcPr>
          <w:p w14:paraId="25142A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C06F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revistas y otras publicaciones periódicas integrada con la impresión</w:t>
            </w:r>
          </w:p>
        </w:tc>
        <w:tc>
          <w:tcPr>
            <w:tcW w:w="308" w:type="pct"/>
            <w:shd w:val="clear" w:color="auto" w:fill="auto"/>
            <w:noWrap/>
            <w:vAlign w:val="bottom"/>
            <w:hideMark/>
          </w:tcPr>
          <w:p w14:paraId="1E87A55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4DFE93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034D5C" w14:textId="77777777" w:rsidR="00253C9C" w:rsidRPr="005A48C1" w:rsidRDefault="00253C9C" w:rsidP="00345441">
            <w:pPr>
              <w:spacing w:line="360" w:lineRule="auto"/>
              <w:jc w:val="both"/>
              <w:rPr>
                <w:rFonts w:cs="Arial"/>
                <w:color w:val="000000"/>
                <w:sz w:val="24"/>
                <w:szCs w:val="24"/>
              </w:rPr>
            </w:pPr>
          </w:p>
        </w:tc>
      </w:tr>
      <w:tr w:rsidR="00253C9C" w:rsidRPr="005A48C1" w14:paraId="43E2CA52" w14:textId="77777777" w:rsidTr="00345441">
        <w:trPr>
          <w:trHeight w:val="20"/>
        </w:trPr>
        <w:tc>
          <w:tcPr>
            <w:tcW w:w="581" w:type="pct"/>
            <w:shd w:val="clear" w:color="auto" w:fill="auto"/>
            <w:noWrap/>
            <w:vAlign w:val="bottom"/>
            <w:hideMark/>
          </w:tcPr>
          <w:p w14:paraId="1DA3BE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511131</w:t>
            </w:r>
          </w:p>
        </w:tc>
        <w:tc>
          <w:tcPr>
            <w:tcW w:w="845" w:type="pct"/>
            <w:shd w:val="clear" w:color="auto" w:fill="auto"/>
            <w:noWrap/>
            <w:vAlign w:val="bottom"/>
            <w:hideMark/>
          </w:tcPr>
          <w:p w14:paraId="2DDD52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C58A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libros</w:t>
            </w:r>
          </w:p>
        </w:tc>
        <w:tc>
          <w:tcPr>
            <w:tcW w:w="308" w:type="pct"/>
            <w:shd w:val="clear" w:color="auto" w:fill="auto"/>
            <w:noWrap/>
            <w:vAlign w:val="bottom"/>
            <w:hideMark/>
          </w:tcPr>
          <w:p w14:paraId="1B65F5B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90A31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4CE280A" w14:textId="77777777" w:rsidR="00253C9C" w:rsidRPr="005A48C1" w:rsidRDefault="00253C9C" w:rsidP="00345441">
            <w:pPr>
              <w:spacing w:line="360" w:lineRule="auto"/>
              <w:jc w:val="both"/>
              <w:rPr>
                <w:rFonts w:cs="Arial"/>
                <w:color w:val="000000"/>
                <w:sz w:val="24"/>
                <w:szCs w:val="24"/>
              </w:rPr>
            </w:pPr>
          </w:p>
        </w:tc>
      </w:tr>
      <w:tr w:rsidR="00253C9C" w:rsidRPr="005A48C1" w14:paraId="4F421DE0" w14:textId="77777777" w:rsidTr="00345441">
        <w:trPr>
          <w:trHeight w:val="20"/>
        </w:trPr>
        <w:tc>
          <w:tcPr>
            <w:tcW w:w="581" w:type="pct"/>
            <w:shd w:val="clear" w:color="auto" w:fill="auto"/>
            <w:noWrap/>
            <w:vAlign w:val="bottom"/>
            <w:hideMark/>
          </w:tcPr>
          <w:p w14:paraId="6E7878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511132</w:t>
            </w:r>
          </w:p>
        </w:tc>
        <w:tc>
          <w:tcPr>
            <w:tcW w:w="845" w:type="pct"/>
            <w:shd w:val="clear" w:color="auto" w:fill="auto"/>
            <w:noWrap/>
            <w:vAlign w:val="bottom"/>
            <w:hideMark/>
          </w:tcPr>
          <w:p w14:paraId="1EB719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1605C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libros integrada con la impresión</w:t>
            </w:r>
          </w:p>
        </w:tc>
        <w:tc>
          <w:tcPr>
            <w:tcW w:w="308" w:type="pct"/>
            <w:shd w:val="clear" w:color="auto" w:fill="auto"/>
            <w:noWrap/>
            <w:vAlign w:val="bottom"/>
            <w:hideMark/>
          </w:tcPr>
          <w:p w14:paraId="18C21C7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CACC1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4042D14" w14:textId="77777777" w:rsidR="00253C9C" w:rsidRPr="005A48C1" w:rsidRDefault="00253C9C" w:rsidP="00345441">
            <w:pPr>
              <w:spacing w:line="360" w:lineRule="auto"/>
              <w:jc w:val="both"/>
              <w:rPr>
                <w:rFonts w:cs="Arial"/>
                <w:color w:val="000000"/>
                <w:sz w:val="24"/>
                <w:szCs w:val="24"/>
              </w:rPr>
            </w:pPr>
          </w:p>
        </w:tc>
      </w:tr>
      <w:tr w:rsidR="00253C9C" w:rsidRPr="005A48C1" w14:paraId="7DCC3D61" w14:textId="77777777" w:rsidTr="00345441">
        <w:trPr>
          <w:trHeight w:val="20"/>
        </w:trPr>
        <w:tc>
          <w:tcPr>
            <w:tcW w:w="581" w:type="pct"/>
            <w:shd w:val="clear" w:color="auto" w:fill="auto"/>
            <w:noWrap/>
            <w:vAlign w:val="bottom"/>
            <w:hideMark/>
          </w:tcPr>
          <w:p w14:paraId="3680EA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511141</w:t>
            </w:r>
          </w:p>
        </w:tc>
        <w:tc>
          <w:tcPr>
            <w:tcW w:w="845" w:type="pct"/>
            <w:shd w:val="clear" w:color="auto" w:fill="auto"/>
            <w:noWrap/>
            <w:vAlign w:val="bottom"/>
            <w:hideMark/>
          </w:tcPr>
          <w:p w14:paraId="0AAD24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61B7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directorios y de listas de correo</w:t>
            </w:r>
          </w:p>
        </w:tc>
        <w:tc>
          <w:tcPr>
            <w:tcW w:w="308" w:type="pct"/>
            <w:shd w:val="clear" w:color="auto" w:fill="auto"/>
            <w:noWrap/>
            <w:vAlign w:val="bottom"/>
            <w:hideMark/>
          </w:tcPr>
          <w:p w14:paraId="52C4EE1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7EF9B4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E24332D" w14:textId="77777777" w:rsidR="00253C9C" w:rsidRPr="005A48C1" w:rsidRDefault="00253C9C" w:rsidP="00345441">
            <w:pPr>
              <w:spacing w:line="360" w:lineRule="auto"/>
              <w:jc w:val="both"/>
              <w:rPr>
                <w:rFonts w:cs="Arial"/>
                <w:color w:val="000000"/>
                <w:sz w:val="24"/>
                <w:szCs w:val="24"/>
              </w:rPr>
            </w:pPr>
          </w:p>
        </w:tc>
      </w:tr>
      <w:tr w:rsidR="00253C9C" w:rsidRPr="005A48C1" w14:paraId="598B8791" w14:textId="77777777" w:rsidTr="00345441">
        <w:trPr>
          <w:trHeight w:val="20"/>
        </w:trPr>
        <w:tc>
          <w:tcPr>
            <w:tcW w:w="581" w:type="pct"/>
            <w:shd w:val="clear" w:color="auto" w:fill="auto"/>
            <w:noWrap/>
            <w:vAlign w:val="bottom"/>
            <w:hideMark/>
          </w:tcPr>
          <w:p w14:paraId="1F5BB2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511142</w:t>
            </w:r>
          </w:p>
        </w:tc>
        <w:tc>
          <w:tcPr>
            <w:tcW w:w="845" w:type="pct"/>
            <w:shd w:val="clear" w:color="auto" w:fill="auto"/>
            <w:noWrap/>
            <w:vAlign w:val="bottom"/>
            <w:hideMark/>
          </w:tcPr>
          <w:p w14:paraId="1BCDEB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5C94C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directorios y de listas de correo integrada con la impresión</w:t>
            </w:r>
          </w:p>
        </w:tc>
        <w:tc>
          <w:tcPr>
            <w:tcW w:w="308" w:type="pct"/>
            <w:shd w:val="clear" w:color="auto" w:fill="auto"/>
            <w:noWrap/>
            <w:vAlign w:val="bottom"/>
            <w:hideMark/>
          </w:tcPr>
          <w:p w14:paraId="569828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66566A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B20EF5D" w14:textId="77777777" w:rsidR="00253C9C" w:rsidRPr="005A48C1" w:rsidRDefault="00253C9C" w:rsidP="00345441">
            <w:pPr>
              <w:spacing w:line="360" w:lineRule="auto"/>
              <w:jc w:val="both"/>
              <w:rPr>
                <w:rFonts w:cs="Arial"/>
                <w:color w:val="000000"/>
                <w:sz w:val="24"/>
                <w:szCs w:val="24"/>
              </w:rPr>
            </w:pPr>
          </w:p>
        </w:tc>
      </w:tr>
      <w:tr w:rsidR="00253C9C" w:rsidRPr="005A48C1" w14:paraId="53849723" w14:textId="77777777" w:rsidTr="00345441">
        <w:trPr>
          <w:trHeight w:val="20"/>
        </w:trPr>
        <w:tc>
          <w:tcPr>
            <w:tcW w:w="581" w:type="pct"/>
            <w:shd w:val="clear" w:color="auto" w:fill="auto"/>
            <w:noWrap/>
            <w:vAlign w:val="bottom"/>
            <w:hideMark/>
          </w:tcPr>
          <w:p w14:paraId="58DCBC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511191</w:t>
            </w:r>
          </w:p>
        </w:tc>
        <w:tc>
          <w:tcPr>
            <w:tcW w:w="845" w:type="pct"/>
            <w:shd w:val="clear" w:color="auto" w:fill="auto"/>
            <w:noWrap/>
            <w:vAlign w:val="bottom"/>
            <w:hideMark/>
          </w:tcPr>
          <w:p w14:paraId="272A6B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16041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otros materiales</w:t>
            </w:r>
          </w:p>
        </w:tc>
        <w:tc>
          <w:tcPr>
            <w:tcW w:w="308" w:type="pct"/>
            <w:shd w:val="clear" w:color="auto" w:fill="auto"/>
            <w:noWrap/>
            <w:vAlign w:val="bottom"/>
            <w:hideMark/>
          </w:tcPr>
          <w:p w14:paraId="04C726A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722046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F106878" w14:textId="77777777" w:rsidR="00253C9C" w:rsidRPr="005A48C1" w:rsidRDefault="00253C9C" w:rsidP="00345441">
            <w:pPr>
              <w:spacing w:line="360" w:lineRule="auto"/>
              <w:jc w:val="both"/>
              <w:rPr>
                <w:rFonts w:cs="Arial"/>
                <w:color w:val="000000"/>
                <w:sz w:val="24"/>
                <w:szCs w:val="24"/>
              </w:rPr>
            </w:pPr>
          </w:p>
        </w:tc>
      </w:tr>
      <w:tr w:rsidR="00253C9C" w:rsidRPr="005A48C1" w14:paraId="6C0804DC" w14:textId="77777777" w:rsidTr="00345441">
        <w:trPr>
          <w:trHeight w:val="20"/>
        </w:trPr>
        <w:tc>
          <w:tcPr>
            <w:tcW w:w="581" w:type="pct"/>
            <w:shd w:val="clear" w:color="auto" w:fill="auto"/>
            <w:noWrap/>
            <w:vAlign w:val="bottom"/>
            <w:hideMark/>
          </w:tcPr>
          <w:p w14:paraId="20A707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511192</w:t>
            </w:r>
          </w:p>
        </w:tc>
        <w:tc>
          <w:tcPr>
            <w:tcW w:w="845" w:type="pct"/>
            <w:shd w:val="clear" w:color="auto" w:fill="auto"/>
            <w:noWrap/>
            <w:vAlign w:val="bottom"/>
            <w:hideMark/>
          </w:tcPr>
          <w:p w14:paraId="42E55D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435B5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otros materiales integrada con la impresión</w:t>
            </w:r>
          </w:p>
        </w:tc>
        <w:tc>
          <w:tcPr>
            <w:tcW w:w="308" w:type="pct"/>
            <w:shd w:val="clear" w:color="auto" w:fill="auto"/>
            <w:noWrap/>
            <w:vAlign w:val="bottom"/>
            <w:hideMark/>
          </w:tcPr>
          <w:p w14:paraId="4B89D45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1A344B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F8F6AFB" w14:textId="77777777" w:rsidR="00253C9C" w:rsidRPr="005A48C1" w:rsidRDefault="00253C9C" w:rsidP="00345441">
            <w:pPr>
              <w:spacing w:line="360" w:lineRule="auto"/>
              <w:jc w:val="both"/>
              <w:rPr>
                <w:rFonts w:cs="Arial"/>
                <w:color w:val="000000"/>
                <w:sz w:val="24"/>
                <w:szCs w:val="24"/>
              </w:rPr>
            </w:pPr>
          </w:p>
        </w:tc>
      </w:tr>
      <w:tr w:rsidR="00253C9C" w:rsidRPr="005A48C1" w14:paraId="4A8641E4" w14:textId="77777777" w:rsidTr="00345441">
        <w:trPr>
          <w:trHeight w:val="20"/>
        </w:trPr>
        <w:tc>
          <w:tcPr>
            <w:tcW w:w="581" w:type="pct"/>
            <w:shd w:val="clear" w:color="auto" w:fill="auto"/>
            <w:noWrap/>
            <w:vAlign w:val="bottom"/>
            <w:hideMark/>
          </w:tcPr>
          <w:p w14:paraId="0AAF64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511210</w:t>
            </w:r>
          </w:p>
        </w:tc>
        <w:tc>
          <w:tcPr>
            <w:tcW w:w="845" w:type="pct"/>
            <w:shd w:val="clear" w:color="auto" w:fill="auto"/>
            <w:noWrap/>
            <w:vAlign w:val="bottom"/>
            <w:hideMark/>
          </w:tcPr>
          <w:p w14:paraId="059D67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9245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software y edición de software integrada con la reproducción</w:t>
            </w:r>
          </w:p>
        </w:tc>
        <w:tc>
          <w:tcPr>
            <w:tcW w:w="308" w:type="pct"/>
            <w:shd w:val="clear" w:color="auto" w:fill="auto"/>
            <w:noWrap/>
            <w:vAlign w:val="bottom"/>
            <w:hideMark/>
          </w:tcPr>
          <w:p w14:paraId="4087EC3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97DE92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67431B" w14:textId="77777777" w:rsidR="00253C9C" w:rsidRPr="005A48C1" w:rsidRDefault="00253C9C" w:rsidP="00345441">
            <w:pPr>
              <w:spacing w:line="360" w:lineRule="auto"/>
              <w:jc w:val="both"/>
              <w:rPr>
                <w:rFonts w:cs="Arial"/>
                <w:color w:val="000000"/>
                <w:sz w:val="24"/>
                <w:szCs w:val="24"/>
              </w:rPr>
            </w:pPr>
          </w:p>
        </w:tc>
      </w:tr>
      <w:tr w:rsidR="00253C9C" w:rsidRPr="005A48C1" w14:paraId="52F3A9A4" w14:textId="77777777" w:rsidTr="00345441">
        <w:trPr>
          <w:trHeight w:val="20"/>
        </w:trPr>
        <w:tc>
          <w:tcPr>
            <w:tcW w:w="581" w:type="pct"/>
            <w:shd w:val="clear" w:color="auto" w:fill="auto"/>
            <w:noWrap/>
            <w:vAlign w:val="bottom"/>
            <w:hideMark/>
          </w:tcPr>
          <w:p w14:paraId="1B9AB4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512111</w:t>
            </w:r>
          </w:p>
        </w:tc>
        <w:tc>
          <w:tcPr>
            <w:tcW w:w="845" w:type="pct"/>
            <w:shd w:val="clear" w:color="auto" w:fill="auto"/>
            <w:noWrap/>
            <w:vAlign w:val="bottom"/>
            <w:hideMark/>
          </w:tcPr>
          <w:p w14:paraId="191BAD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5DE09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películas</w:t>
            </w:r>
          </w:p>
        </w:tc>
        <w:tc>
          <w:tcPr>
            <w:tcW w:w="308" w:type="pct"/>
            <w:shd w:val="clear" w:color="auto" w:fill="auto"/>
            <w:noWrap/>
            <w:vAlign w:val="bottom"/>
            <w:hideMark/>
          </w:tcPr>
          <w:p w14:paraId="420D800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AF64E2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6205F44" w14:textId="77777777" w:rsidR="00253C9C" w:rsidRPr="005A48C1" w:rsidRDefault="00253C9C" w:rsidP="00345441">
            <w:pPr>
              <w:spacing w:line="360" w:lineRule="auto"/>
              <w:jc w:val="both"/>
              <w:rPr>
                <w:rFonts w:cs="Arial"/>
                <w:color w:val="000000"/>
                <w:sz w:val="24"/>
                <w:szCs w:val="24"/>
              </w:rPr>
            </w:pPr>
          </w:p>
        </w:tc>
      </w:tr>
      <w:tr w:rsidR="00253C9C" w:rsidRPr="005A48C1" w14:paraId="43387D48" w14:textId="77777777" w:rsidTr="00345441">
        <w:trPr>
          <w:trHeight w:val="20"/>
        </w:trPr>
        <w:tc>
          <w:tcPr>
            <w:tcW w:w="581" w:type="pct"/>
            <w:shd w:val="clear" w:color="auto" w:fill="auto"/>
            <w:noWrap/>
            <w:vAlign w:val="bottom"/>
            <w:hideMark/>
          </w:tcPr>
          <w:p w14:paraId="68BFCE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512112</w:t>
            </w:r>
          </w:p>
        </w:tc>
        <w:tc>
          <w:tcPr>
            <w:tcW w:w="845" w:type="pct"/>
            <w:shd w:val="clear" w:color="auto" w:fill="auto"/>
            <w:noWrap/>
            <w:vAlign w:val="bottom"/>
            <w:hideMark/>
          </w:tcPr>
          <w:p w14:paraId="216E2A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A6AE7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programas para la televisión</w:t>
            </w:r>
          </w:p>
        </w:tc>
        <w:tc>
          <w:tcPr>
            <w:tcW w:w="308" w:type="pct"/>
            <w:shd w:val="clear" w:color="auto" w:fill="auto"/>
            <w:noWrap/>
            <w:vAlign w:val="bottom"/>
            <w:hideMark/>
          </w:tcPr>
          <w:p w14:paraId="1231E5F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F4FC35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205CA8E" w14:textId="77777777" w:rsidR="00253C9C" w:rsidRPr="005A48C1" w:rsidRDefault="00253C9C" w:rsidP="00345441">
            <w:pPr>
              <w:spacing w:line="360" w:lineRule="auto"/>
              <w:jc w:val="both"/>
              <w:rPr>
                <w:rFonts w:cs="Arial"/>
                <w:color w:val="000000"/>
                <w:sz w:val="24"/>
                <w:szCs w:val="24"/>
              </w:rPr>
            </w:pPr>
          </w:p>
        </w:tc>
      </w:tr>
      <w:tr w:rsidR="00253C9C" w:rsidRPr="005A48C1" w14:paraId="6E9C34A6" w14:textId="77777777" w:rsidTr="00345441">
        <w:trPr>
          <w:trHeight w:val="20"/>
        </w:trPr>
        <w:tc>
          <w:tcPr>
            <w:tcW w:w="581" w:type="pct"/>
            <w:shd w:val="clear" w:color="auto" w:fill="auto"/>
            <w:noWrap/>
            <w:vAlign w:val="bottom"/>
            <w:hideMark/>
          </w:tcPr>
          <w:p w14:paraId="692B08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512113</w:t>
            </w:r>
          </w:p>
        </w:tc>
        <w:tc>
          <w:tcPr>
            <w:tcW w:w="845" w:type="pct"/>
            <w:shd w:val="clear" w:color="auto" w:fill="auto"/>
            <w:noWrap/>
            <w:vAlign w:val="bottom"/>
            <w:hideMark/>
          </w:tcPr>
          <w:p w14:paraId="33004B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D5A44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videoclips, comerciales y otros materiales audiovisuales</w:t>
            </w:r>
          </w:p>
        </w:tc>
        <w:tc>
          <w:tcPr>
            <w:tcW w:w="308" w:type="pct"/>
            <w:shd w:val="clear" w:color="auto" w:fill="auto"/>
            <w:noWrap/>
            <w:vAlign w:val="bottom"/>
            <w:hideMark/>
          </w:tcPr>
          <w:p w14:paraId="7AF3796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863E9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E1BE139" w14:textId="77777777" w:rsidR="00253C9C" w:rsidRPr="005A48C1" w:rsidRDefault="00253C9C" w:rsidP="00345441">
            <w:pPr>
              <w:spacing w:line="360" w:lineRule="auto"/>
              <w:jc w:val="both"/>
              <w:rPr>
                <w:rFonts w:cs="Arial"/>
                <w:color w:val="000000"/>
                <w:sz w:val="24"/>
                <w:szCs w:val="24"/>
              </w:rPr>
            </w:pPr>
          </w:p>
        </w:tc>
      </w:tr>
      <w:tr w:rsidR="00253C9C" w:rsidRPr="005A48C1" w14:paraId="60BD7B8E" w14:textId="77777777" w:rsidTr="00345441">
        <w:trPr>
          <w:trHeight w:val="20"/>
        </w:trPr>
        <w:tc>
          <w:tcPr>
            <w:tcW w:w="581" w:type="pct"/>
            <w:shd w:val="clear" w:color="auto" w:fill="auto"/>
            <w:noWrap/>
            <w:vAlign w:val="bottom"/>
            <w:hideMark/>
          </w:tcPr>
          <w:p w14:paraId="799CC8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512120</w:t>
            </w:r>
          </w:p>
        </w:tc>
        <w:tc>
          <w:tcPr>
            <w:tcW w:w="845" w:type="pct"/>
            <w:shd w:val="clear" w:color="auto" w:fill="auto"/>
            <w:noWrap/>
            <w:vAlign w:val="bottom"/>
            <w:hideMark/>
          </w:tcPr>
          <w:p w14:paraId="0EC6B9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8DA06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Distribución de películas y de otros materiales audiovisuales</w:t>
            </w:r>
          </w:p>
        </w:tc>
        <w:tc>
          <w:tcPr>
            <w:tcW w:w="308" w:type="pct"/>
            <w:shd w:val="clear" w:color="auto" w:fill="auto"/>
            <w:noWrap/>
            <w:vAlign w:val="bottom"/>
            <w:hideMark/>
          </w:tcPr>
          <w:p w14:paraId="5F4AD6D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52132D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5A89DDF" w14:textId="77777777" w:rsidR="00253C9C" w:rsidRPr="005A48C1" w:rsidRDefault="00253C9C" w:rsidP="00345441">
            <w:pPr>
              <w:spacing w:line="360" w:lineRule="auto"/>
              <w:jc w:val="both"/>
              <w:rPr>
                <w:rFonts w:cs="Arial"/>
                <w:color w:val="000000"/>
                <w:sz w:val="24"/>
                <w:szCs w:val="24"/>
              </w:rPr>
            </w:pPr>
          </w:p>
        </w:tc>
      </w:tr>
      <w:tr w:rsidR="00253C9C" w:rsidRPr="005A48C1" w14:paraId="61ECA189" w14:textId="77777777" w:rsidTr="00345441">
        <w:trPr>
          <w:trHeight w:val="20"/>
        </w:trPr>
        <w:tc>
          <w:tcPr>
            <w:tcW w:w="581" w:type="pct"/>
            <w:shd w:val="clear" w:color="auto" w:fill="auto"/>
            <w:noWrap/>
            <w:vAlign w:val="bottom"/>
            <w:hideMark/>
          </w:tcPr>
          <w:p w14:paraId="6039E7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512130</w:t>
            </w:r>
          </w:p>
        </w:tc>
        <w:tc>
          <w:tcPr>
            <w:tcW w:w="845" w:type="pct"/>
            <w:shd w:val="clear" w:color="auto" w:fill="auto"/>
            <w:noWrap/>
            <w:vAlign w:val="bottom"/>
            <w:hideMark/>
          </w:tcPr>
          <w:p w14:paraId="2861D0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7D96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Exhibición de películas y otros materiales audiovisuales</w:t>
            </w:r>
          </w:p>
        </w:tc>
        <w:tc>
          <w:tcPr>
            <w:tcW w:w="308" w:type="pct"/>
            <w:shd w:val="clear" w:color="auto" w:fill="auto"/>
            <w:noWrap/>
            <w:vAlign w:val="bottom"/>
            <w:hideMark/>
          </w:tcPr>
          <w:p w14:paraId="2C0112F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041642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AAE3A9" w14:textId="77777777" w:rsidR="00253C9C" w:rsidRPr="005A48C1" w:rsidRDefault="00253C9C" w:rsidP="00345441">
            <w:pPr>
              <w:spacing w:line="360" w:lineRule="auto"/>
              <w:jc w:val="both"/>
              <w:rPr>
                <w:rFonts w:cs="Arial"/>
                <w:color w:val="000000"/>
                <w:sz w:val="24"/>
                <w:szCs w:val="24"/>
              </w:rPr>
            </w:pPr>
          </w:p>
        </w:tc>
      </w:tr>
      <w:tr w:rsidR="00253C9C" w:rsidRPr="005A48C1" w14:paraId="14D3D92D" w14:textId="77777777" w:rsidTr="00345441">
        <w:trPr>
          <w:trHeight w:val="20"/>
        </w:trPr>
        <w:tc>
          <w:tcPr>
            <w:tcW w:w="581" w:type="pct"/>
            <w:shd w:val="clear" w:color="auto" w:fill="auto"/>
            <w:noWrap/>
            <w:vAlign w:val="bottom"/>
            <w:hideMark/>
          </w:tcPr>
          <w:p w14:paraId="4DFDE8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512190</w:t>
            </w:r>
          </w:p>
        </w:tc>
        <w:tc>
          <w:tcPr>
            <w:tcW w:w="845" w:type="pct"/>
            <w:shd w:val="clear" w:color="auto" w:fill="auto"/>
            <w:noWrap/>
            <w:vAlign w:val="bottom"/>
            <w:hideMark/>
          </w:tcPr>
          <w:p w14:paraId="20BEE7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6D409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postproducción y otros servicios para la industria fílmica y del video</w:t>
            </w:r>
          </w:p>
        </w:tc>
        <w:tc>
          <w:tcPr>
            <w:tcW w:w="308" w:type="pct"/>
            <w:shd w:val="clear" w:color="auto" w:fill="auto"/>
            <w:noWrap/>
            <w:vAlign w:val="bottom"/>
            <w:hideMark/>
          </w:tcPr>
          <w:p w14:paraId="1F7C3E6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72A7E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5A0CC8B" w14:textId="77777777" w:rsidR="00253C9C" w:rsidRPr="005A48C1" w:rsidRDefault="00253C9C" w:rsidP="00345441">
            <w:pPr>
              <w:spacing w:line="360" w:lineRule="auto"/>
              <w:jc w:val="both"/>
              <w:rPr>
                <w:rFonts w:cs="Arial"/>
                <w:color w:val="000000"/>
                <w:sz w:val="24"/>
                <w:szCs w:val="24"/>
              </w:rPr>
            </w:pPr>
          </w:p>
        </w:tc>
      </w:tr>
      <w:tr w:rsidR="00253C9C" w:rsidRPr="005A48C1" w14:paraId="707E6F61" w14:textId="77777777" w:rsidTr="00345441">
        <w:trPr>
          <w:trHeight w:val="20"/>
        </w:trPr>
        <w:tc>
          <w:tcPr>
            <w:tcW w:w="581" w:type="pct"/>
            <w:shd w:val="clear" w:color="auto" w:fill="auto"/>
            <w:noWrap/>
            <w:vAlign w:val="bottom"/>
            <w:hideMark/>
          </w:tcPr>
          <w:p w14:paraId="1E3F3D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512210</w:t>
            </w:r>
          </w:p>
        </w:tc>
        <w:tc>
          <w:tcPr>
            <w:tcW w:w="845" w:type="pct"/>
            <w:shd w:val="clear" w:color="auto" w:fill="auto"/>
            <w:noWrap/>
            <w:vAlign w:val="bottom"/>
            <w:hideMark/>
          </w:tcPr>
          <w:p w14:paraId="7B1FCE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4B67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Productoras discográficas</w:t>
            </w:r>
          </w:p>
        </w:tc>
        <w:tc>
          <w:tcPr>
            <w:tcW w:w="308" w:type="pct"/>
            <w:shd w:val="clear" w:color="auto" w:fill="auto"/>
            <w:noWrap/>
            <w:vAlign w:val="bottom"/>
            <w:hideMark/>
          </w:tcPr>
          <w:p w14:paraId="7DCBAC1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996EDD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2F1D27" w14:textId="77777777" w:rsidR="00253C9C" w:rsidRPr="005A48C1" w:rsidRDefault="00253C9C" w:rsidP="00345441">
            <w:pPr>
              <w:spacing w:line="360" w:lineRule="auto"/>
              <w:jc w:val="both"/>
              <w:rPr>
                <w:rFonts w:cs="Arial"/>
                <w:color w:val="000000"/>
                <w:sz w:val="24"/>
                <w:szCs w:val="24"/>
              </w:rPr>
            </w:pPr>
          </w:p>
        </w:tc>
      </w:tr>
      <w:tr w:rsidR="00253C9C" w:rsidRPr="005A48C1" w14:paraId="0DDD8F0A" w14:textId="77777777" w:rsidTr="00345441">
        <w:trPr>
          <w:trHeight w:val="20"/>
        </w:trPr>
        <w:tc>
          <w:tcPr>
            <w:tcW w:w="581" w:type="pct"/>
            <w:shd w:val="clear" w:color="auto" w:fill="auto"/>
            <w:noWrap/>
            <w:vAlign w:val="bottom"/>
            <w:hideMark/>
          </w:tcPr>
          <w:p w14:paraId="3D83D3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512220</w:t>
            </w:r>
          </w:p>
        </w:tc>
        <w:tc>
          <w:tcPr>
            <w:tcW w:w="845" w:type="pct"/>
            <w:shd w:val="clear" w:color="auto" w:fill="auto"/>
            <w:noWrap/>
            <w:vAlign w:val="bottom"/>
            <w:hideMark/>
          </w:tcPr>
          <w:p w14:paraId="05483C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F52A4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material discográfico integrada con su reproducción y distribución</w:t>
            </w:r>
          </w:p>
        </w:tc>
        <w:tc>
          <w:tcPr>
            <w:tcW w:w="308" w:type="pct"/>
            <w:shd w:val="clear" w:color="auto" w:fill="auto"/>
            <w:noWrap/>
            <w:vAlign w:val="bottom"/>
            <w:hideMark/>
          </w:tcPr>
          <w:p w14:paraId="606B628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2B0BC6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1387497" w14:textId="77777777" w:rsidR="00253C9C" w:rsidRPr="005A48C1" w:rsidRDefault="00253C9C" w:rsidP="00345441">
            <w:pPr>
              <w:spacing w:line="360" w:lineRule="auto"/>
              <w:jc w:val="both"/>
              <w:rPr>
                <w:rFonts w:cs="Arial"/>
                <w:color w:val="000000"/>
                <w:sz w:val="24"/>
                <w:szCs w:val="24"/>
              </w:rPr>
            </w:pPr>
          </w:p>
        </w:tc>
      </w:tr>
      <w:tr w:rsidR="00253C9C" w:rsidRPr="005A48C1" w14:paraId="744AF313" w14:textId="77777777" w:rsidTr="00345441">
        <w:trPr>
          <w:trHeight w:val="20"/>
        </w:trPr>
        <w:tc>
          <w:tcPr>
            <w:tcW w:w="581" w:type="pct"/>
            <w:shd w:val="clear" w:color="auto" w:fill="auto"/>
            <w:noWrap/>
            <w:vAlign w:val="bottom"/>
            <w:hideMark/>
          </w:tcPr>
          <w:p w14:paraId="07C51F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512230</w:t>
            </w:r>
          </w:p>
        </w:tc>
        <w:tc>
          <w:tcPr>
            <w:tcW w:w="845" w:type="pct"/>
            <w:shd w:val="clear" w:color="auto" w:fill="auto"/>
            <w:noWrap/>
            <w:vAlign w:val="bottom"/>
            <w:hideMark/>
          </w:tcPr>
          <w:p w14:paraId="30511D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2E4EA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Editoras de música</w:t>
            </w:r>
          </w:p>
        </w:tc>
        <w:tc>
          <w:tcPr>
            <w:tcW w:w="308" w:type="pct"/>
            <w:shd w:val="clear" w:color="auto" w:fill="auto"/>
            <w:noWrap/>
            <w:vAlign w:val="bottom"/>
            <w:hideMark/>
          </w:tcPr>
          <w:p w14:paraId="130CA7E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791F85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5F14758" w14:textId="77777777" w:rsidR="00253C9C" w:rsidRPr="005A48C1" w:rsidRDefault="00253C9C" w:rsidP="00345441">
            <w:pPr>
              <w:spacing w:line="360" w:lineRule="auto"/>
              <w:jc w:val="both"/>
              <w:rPr>
                <w:rFonts w:cs="Arial"/>
                <w:color w:val="000000"/>
                <w:sz w:val="24"/>
                <w:szCs w:val="24"/>
              </w:rPr>
            </w:pPr>
          </w:p>
        </w:tc>
      </w:tr>
      <w:tr w:rsidR="00253C9C" w:rsidRPr="005A48C1" w14:paraId="1669C581" w14:textId="77777777" w:rsidTr="00345441">
        <w:trPr>
          <w:trHeight w:val="20"/>
        </w:trPr>
        <w:tc>
          <w:tcPr>
            <w:tcW w:w="581" w:type="pct"/>
            <w:shd w:val="clear" w:color="auto" w:fill="auto"/>
            <w:noWrap/>
            <w:vAlign w:val="bottom"/>
            <w:hideMark/>
          </w:tcPr>
          <w:p w14:paraId="7A5C26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512240</w:t>
            </w:r>
          </w:p>
        </w:tc>
        <w:tc>
          <w:tcPr>
            <w:tcW w:w="845" w:type="pct"/>
            <w:shd w:val="clear" w:color="auto" w:fill="auto"/>
            <w:noWrap/>
            <w:vAlign w:val="bottom"/>
            <w:hideMark/>
          </w:tcPr>
          <w:p w14:paraId="3C4292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0F66D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Grabación de discos compactos (CD) y de video digital (DVD) o casetes musicales</w:t>
            </w:r>
          </w:p>
        </w:tc>
        <w:tc>
          <w:tcPr>
            <w:tcW w:w="308" w:type="pct"/>
            <w:shd w:val="clear" w:color="auto" w:fill="auto"/>
            <w:noWrap/>
            <w:vAlign w:val="bottom"/>
            <w:hideMark/>
          </w:tcPr>
          <w:p w14:paraId="68CEE96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4DD9D2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4E23DCE" w14:textId="77777777" w:rsidR="00253C9C" w:rsidRPr="005A48C1" w:rsidRDefault="00253C9C" w:rsidP="00345441">
            <w:pPr>
              <w:spacing w:line="360" w:lineRule="auto"/>
              <w:jc w:val="both"/>
              <w:rPr>
                <w:rFonts w:cs="Arial"/>
                <w:color w:val="000000"/>
                <w:sz w:val="24"/>
                <w:szCs w:val="24"/>
              </w:rPr>
            </w:pPr>
          </w:p>
        </w:tc>
      </w:tr>
      <w:tr w:rsidR="00253C9C" w:rsidRPr="005A48C1" w14:paraId="305EEFE1" w14:textId="77777777" w:rsidTr="00345441">
        <w:trPr>
          <w:trHeight w:val="20"/>
        </w:trPr>
        <w:tc>
          <w:tcPr>
            <w:tcW w:w="581" w:type="pct"/>
            <w:shd w:val="clear" w:color="auto" w:fill="auto"/>
            <w:noWrap/>
            <w:vAlign w:val="bottom"/>
            <w:hideMark/>
          </w:tcPr>
          <w:p w14:paraId="72CAAC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512290</w:t>
            </w:r>
          </w:p>
        </w:tc>
        <w:tc>
          <w:tcPr>
            <w:tcW w:w="845" w:type="pct"/>
            <w:shd w:val="clear" w:color="auto" w:fill="auto"/>
            <w:noWrap/>
            <w:vAlign w:val="bottom"/>
            <w:hideMark/>
          </w:tcPr>
          <w:p w14:paraId="643AEF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0EFF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grabación del sonido</w:t>
            </w:r>
          </w:p>
        </w:tc>
        <w:tc>
          <w:tcPr>
            <w:tcW w:w="308" w:type="pct"/>
            <w:shd w:val="clear" w:color="auto" w:fill="auto"/>
            <w:noWrap/>
            <w:vAlign w:val="bottom"/>
            <w:hideMark/>
          </w:tcPr>
          <w:p w14:paraId="0E78B51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7C7133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39B845" w14:textId="77777777" w:rsidR="00253C9C" w:rsidRPr="005A48C1" w:rsidRDefault="00253C9C" w:rsidP="00345441">
            <w:pPr>
              <w:spacing w:line="360" w:lineRule="auto"/>
              <w:jc w:val="both"/>
              <w:rPr>
                <w:rFonts w:cs="Arial"/>
                <w:color w:val="000000"/>
                <w:sz w:val="24"/>
                <w:szCs w:val="24"/>
              </w:rPr>
            </w:pPr>
          </w:p>
        </w:tc>
      </w:tr>
      <w:tr w:rsidR="00253C9C" w:rsidRPr="005A48C1" w14:paraId="414E4E03" w14:textId="77777777" w:rsidTr="00345441">
        <w:trPr>
          <w:trHeight w:val="20"/>
        </w:trPr>
        <w:tc>
          <w:tcPr>
            <w:tcW w:w="581" w:type="pct"/>
            <w:shd w:val="clear" w:color="auto" w:fill="auto"/>
            <w:noWrap/>
            <w:vAlign w:val="bottom"/>
            <w:hideMark/>
          </w:tcPr>
          <w:p w14:paraId="452569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515110</w:t>
            </w:r>
          </w:p>
        </w:tc>
        <w:tc>
          <w:tcPr>
            <w:tcW w:w="845" w:type="pct"/>
            <w:shd w:val="clear" w:color="auto" w:fill="auto"/>
            <w:noWrap/>
            <w:vAlign w:val="bottom"/>
            <w:hideMark/>
          </w:tcPr>
          <w:p w14:paraId="473FAB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0A504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Transmisión de programas de radio</w:t>
            </w:r>
          </w:p>
        </w:tc>
        <w:tc>
          <w:tcPr>
            <w:tcW w:w="308" w:type="pct"/>
            <w:shd w:val="clear" w:color="auto" w:fill="auto"/>
            <w:noWrap/>
            <w:vAlign w:val="bottom"/>
            <w:hideMark/>
          </w:tcPr>
          <w:p w14:paraId="05A6EED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026491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7CF9330" w14:textId="77777777" w:rsidR="00253C9C" w:rsidRPr="005A48C1" w:rsidRDefault="00253C9C" w:rsidP="00345441">
            <w:pPr>
              <w:spacing w:line="360" w:lineRule="auto"/>
              <w:jc w:val="both"/>
              <w:rPr>
                <w:rFonts w:cs="Arial"/>
                <w:color w:val="000000"/>
                <w:sz w:val="24"/>
                <w:szCs w:val="24"/>
              </w:rPr>
            </w:pPr>
          </w:p>
        </w:tc>
      </w:tr>
      <w:tr w:rsidR="00253C9C" w:rsidRPr="005A48C1" w14:paraId="0A215ED2" w14:textId="77777777" w:rsidTr="00345441">
        <w:trPr>
          <w:trHeight w:val="20"/>
        </w:trPr>
        <w:tc>
          <w:tcPr>
            <w:tcW w:w="581" w:type="pct"/>
            <w:shd w:val="clear" w:color="auto" w:fill="auto"/>
            <w:noWrap/>
            <w:vAlign w:val="bottom"/>
            <w:hideMark/>
          </w:tcPr>
          <w:p w14:paraId="74139E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515120</w:t>
            </w:r>
          </w:p>
        </w:tc>
        <w:tc>
          <w:tcPr>
            <w:tcW w:w="845" w:type="pct"/>
            <w:shd w:val="clear" w:color="auto" w:fill="auto"/>
            <w:noWrap/>
            <w:vAlign w:val="bottom"/>
            <w:hideMark/>
          </w:tcPr>
          <w:p w14:paraId="2FA37E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E3A4C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Transmisión de programas de televisión</w:t>
            </w:r>
          </w:p>
        </w:tc>
        <w:tc>
          <w:tcPr>
            <w:tcW w:w="308" w:type="pct"/>
            <w:shd w:val="clear" w:color="auto" w:fill="auto"/>
            <w:noWrap/>
            <w:vAlign w:val="bottom"/>
            <w:hideMark/>
          </w:tcPr>
          <w:p w14:paraId="0DA5DCF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F19CFE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C49E6A1" w14:textId="77777777" w:rsidR="00253C9C" w:rsidRPr="005A48C1" w:rsidRDefault="00253C9C" w:rsidP="00345441">
            <w:pPr>
              <w:spacing w:line="360" w:lineRule="auto"/>
              <w:jc w:val="both"/>
              <w:rPr>
                <w:rFonts w:cs="Arial"/>
                <w:color w:val="000000"/>
                <w:sz w:val="24"/>
                <w:szCs w:val="24"/>
              </w:rPr>
            </w:pPr>
          </w:p>
        </w:tc>
      </w:tr>
      <w:tr w:rsidR="00253C9C" w:rsidRPr="005A48C1" w14:paraId="35D610E6" w14:textId="77777777" w:rsidTr="00345441">
        <w:trPr>
          <w:trHeight w:val="20"/>
        </w:trPr>
        <w:tc>
          <w:tcPr>
            <w:tcW w:w="581" w:type="pct"/>
            <w:shd w:val="clear" w:color="auto" w:fill="auto"/>
            <w:noWrap/>
            <w:vAlign w:val="bottom"/>
            <w:hideMark/>
          </w:tcPr>
          <w:p w14:paraId="3D3F57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515210</w:t>
            </w:r>
          </w:p>
        </w:tc>
        <w:tc>
          <w:tcPr>
            <w:tcW w:w="845" w:type="pct"/>
            <w:shd w:val="clear" w:color="auto" w:fill="auto"/>
            <w:noWrap/>
            <w:vAlign w:val="bottom"/>
            <w:hideMark/>
          </w:tcPr>
          <w:p w14:paraId="421973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56CF4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programación de canales para sistemas de televisión por cable o satelitales</w:t>
            </w:r>
          </w:p>
        </w:tc>
        <w:tc>
          <w:tcPr>
            <w:tcW w:w="308" w:type="pct"/>
            <w:shd w:val="clear" w:color="auto" w:fill="auto"/>
            <w:noWrap/>
            <w:vAlign w:val="bottom"/>
            <w:hideMark/>
          </w:tcPr>
          <w:p w14:paraId="1FFC54D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50109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099C2E1" w14:textId="77777777" w:rsidR="00253C9C" w:rsidRPr="005A48C1" w:rsidRDefault="00253C9C" w:rsidP="00345441">
            <w:pPr>
              <w:spacing w:line="360" w:lineRule="auto"/>
              <w:jc w:val="both"/>
              <w:rPr>
                <w:rFonts w:cs="Arial"/>
                <w:color w:val="000000"/>
                <w:sz w:val="24"/>
                <w:szCs w:val="24"/>
              </w:rPr>
            </w:pPr>
          </w:p>
        </w:tc>
      </w:tr>
      <w:tr w:rsidR="00253C9C" w:rsidRPr="005A48C1" w14:paraId="2323FE46" w14:textId="77777777" w:rsidTr="00345441">
        <w:trPr>
          <w:trHeight w:val="20"/>
        </w:trPr>
        <w:tc>
          <w:tcPr>
            <w:tcW w:w="581" w:type="pct"/>
            <w:shd w:val="clear" w:color="auto" w:fill="auto"/>
            <w:noWrap/>
            <w:vAlign w:val="bottom"/>
            <w:hideMark/>
          </w:tcPr>
          <w:p w14:paraId="705315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517110</w:t>
            </w:r>
          </w:p>
        </w:tc>
        <w:tc>
          <w:tcPr>
            <w:tcW w:w="845" w:type="pct"/>
            <w:shd w:val="clear" w:color="auto" w:fill="auto"/>
            <w:noWrap/>
            <w:vAlign w:val="bottom"/>
            <w:hideMark/>
          </w:tcPr>
          <w:p w14:paraId="3E6346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18D53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Operadores de servicios de telecomunicaciones alámbricas</w:t>
            </w:r>
          </w:p>
        </w:tc>
        <w:tc>
          <w:tcPr>
            <w:tcW w:w="308" w:type="pct"/>
            <w:shd w:val="clear" w:color="auto" w:fill="auto"/>
            <w:noWrap/>
            <w:vAlign w:val="bottom"/>
            <w:hideMark/>
          </w:tcPr>
          <w:p w14:paraId="25D809B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F9EB6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DC7C02A" w14:textId="77777777" w:rsidR="00253C9C" w:rsidRPr="005A48C1" w:rsidRDefault="00253C9C" w:rsidP="00345441">
            <w:pPr>
              <w:spacing w:line="360" w:lineRule="auto"/>
              <w:jc w:val="both"/>
              <w:rPr>
                <w:rFonts w:cs="Arial"/>
                <w:color w:val="000000"/>
                <w:sz w:val="24"/>
                <w:szCs w:val="24"/>
              </w:rPr>
            </w:pPr>
          </w:p>
        </w:tc>
      </w:tr>
      <w:tr w:rsidR="00253C9C" w:rsidRPr="005A48C1" w14:paraId="5CBF45A5" w14:textId="77777777" w:rsidTr="00345441">
        <w:trPr>
          <w:trHeight w:val="20"/>
        </w:trPr>
        <w:tc>
          <w:tcPr>
            <w:tcW w:w="581" w:type="pct"/>
            <w:shd w:val="clear" w:color="auto" w:fill="auto"/>
            <w:noWrap/>
            <w:vAlign w:val="bottom"/>
            <w:hideMark/>
          </w:tcPr>
          <w:p w14:paraId="36DE96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517210</w:t>
            </w:r>
          </w:p>
        </w:tc>
        <w:tc>
          <w:tcPr>
            <w:tcW w:w="845" w:type="pct"/>
            <w:shd w:val="clear" w:color="auto" w:fill="auto"/>
            <w:noWrap/>
            <w:vAlign w:val="bottom"/>
            <w:hideMark/>
          </w:tcPr>
          <w:p w14:paraId="143BBD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2E6EB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Operadores de servicios de telecomunicaciones inalámbricas</w:t>
            </w:r>
          </w:p>
        </w:tc>
        <w:tc>
          <w:tcPr>
            <w:tcW w:w="308" w:type="pct"/>
            <w:shd w:val="clear" w:color="auto" w:fill="auto"/>
            <w:noWrap/>
            <w:vAlign w:val="bottom"/>
            <w:hideMark/>
          </w:tcPr>
          <w:p w14:paraId="7FD6634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EAC111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A182E92" w14:textId="77777777" w:rsidR="00253C9C" w:rsidRPr="005A48C1" w:rsidRDefault="00253C9C" w:rsidP="00345441">
            <w:pPr>
              <w:spacing w:line="360" w:lineRule="auto"/>
              <w:jc w:val="both"/>
              <w:rPr>
                <w:rFonts w:cs="Arial"/>
                <w:color w:val="000000"/>
                <w:sz w:val="24"/>
                <w:szCs w:val="24"/>
              </w:rPr>
            </w:pPr>
          </w:p>
        </w:tc>
      </w:tr>
      <w:tr w:rsidR="00253C9C" w:rsidRPr="005A48C1" w14:paraId="54A51E3B" w14:textId="77777777" w:rsidTr="00345441">
        <w:trPr>
          <w:trHeight w:val="20"/>
        </w:trPr>
        <w:tc>
          <w:tcPr>
            <w:tcW w:w="581" w:type="pct"/>
            <w:shd w:val="clear" w:color="auto" w:fill="auto"/>
            <w:noWrap/>
            <w:vAlign w:val="bottom"/>
            <w:hideMark/>
          </w:tcPr>
          <w:p w14:paraId="30DFA4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517410</w:t>
            </w:r>
          </w:p>
        </w:tc>
        <w:tc>
          <w:tcPr>
            <w:tcW w:w="845" w:type="pct"/>
            <w:shd w:val="clear" w:color="auto" w:fill="auto"/>
            <w:noWrap/>
            <w:vAlign w:val="bottom"/>
            <w:hideMark/>
          </w:tcPr>
          <w:p w14:paraId="0EA49F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C8C72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Operadores de servicios de telecomunicaciones vía satélite</w:t>
            </w:r>
          </w:p>
        </w:tc>
        <w:tc>
          <w:tcPr>
            <w:tcW w:w="308" w:type="pct"/>
            <w:shd w:val="clear" w:color="auto" w:fill="auto"/>
            <w:noWrap/>
            <w:vAlign w:val="bottom"/>
            <w:hideMark/>
          </w:tcPr>
          <w:p w14:paraId="1324917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EDE44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D5BC519" w14:textId="77777777" w:rsidR="00253C9C" w:rsidRPr="005A48C1" w:rsidRDefault="00253C9C" w:rsidP="00345441">
            <w:pPr>
              <w:spacing w:line="360" w:lineRule="auto"/>
              <w:jc w:val="both"/>
              <w:rPr>
                <w:rFonts w:cs="Arial"/>
                <w:color w:val="000000"/>
                <w:sz w:val="24"/>
                <w:szCs w:val="24"/>
              </w:rPr>
            </w:pPr>
          </w:p>
        </w:tc>
      </w:tr>
      <w:tr w:rsidR="00253C9C" w:rsidRPr="005A48C1" w14:paraId="47E4D181" w14:textId="77777777" w:rsidTr="00345441">
        <w:trPr>
          <w:trHeight w:val="20"/>
        </w:trPr>
        <w:tc>
          <w:tcPr>
            <w:tcW w:w="581" w:type="pct"/>
            <w:shd w:val="clear" w:color="auto" w:fill="auto"/>
            <w:noWrap/>
            <w:vAlign w:val="bottom"/>
            <w:hideMark/>
          </w:tcPr>
          <w:p w14:paraId="5D85A8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517910</w:t>
            </w:r>
          </w:p>
        </w:tc>
        <w:tc>
          <w:tcPr>
            <w:tcW w:w="845" w:type="pct"/>
            <w:shd w:val="clear" w:color="auto" w:fill="auto"/>
            <w:noWrap/>
            <w:vAlign w:val="bottom"/>
            <w:hideMark/>
          </w:tcPr>
          <w:p w14:paraId="6BA12C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12A8D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telecomunicaciones</w:t>
            </w:r>
          </w:p>
        </w:tc>
        <w:tc>
          <w:tcPr>
            <w:tcW w:w="308" w:type="pct"/>
            <w:shd w:val="clear" w:color="auto" w:fill="auto"/>
            <w:noWrap/>
            <w:vAlign w:val="bottom"/>
            <w:hideMark/>
          </w:tcPr>
          <w:p w14:paraId="78863EC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1244F1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FAC858" w14:textId="77777777" w:rsidR="00253C9C" w:rsidRPr="005A48C1" w:rsidRDefault="00253C9C" w:rsidP="00345441">
            <w:pPr>
              <w:spacing w:line="360" w:lineRule="auto"/>
              <w:jc w:val="both"/>
              <w:rPr>
                <w:rFonts w:cs="Arial"/>
                <w:color w:val="000000"/>
                <w:sz w:val="24"/>
                <w:szCs w:val="24"/>
              </w:rPr>
            </w:pPr>
          </w:p>
        </w:tc>
      </w:tr>
      <w:tr w:rsidR="00253C9C" w:rsidRPr="005A48C1" w14:paraId="5E21DF51" w14:textId="77777777" w:rsidTr="00345441">
        <w:trPr>
          <w:trHeight w:val="20"/>
        </w:trPr>
        <w:tc>
          <w:tcPr>
            <w:tcW w:w="581" w:type="pct"/>
            <w:shd w:val="clear" w:color="auto" w:fill="auto"/>
            <w:noWrap/>
            <w:vAlign w:val="bottom"/>
            <w:hideMark/>
          </w:tcPr>
          <w:p w14:paraId="30460D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518210</w:t>
            </w:r>
          </w:p>
        </w:tc>
        <w:tc>
          <w:tcPr>
            <w:tcW w:w="845" w:type="pct"/>
            <w:shd w:val="clear" w:color="auto" w:fill="auto"/>
            <w:noWrap/>
            <w:vAlign w:val="bottom"/>
            <w:hideMark/>
          </w:tcPr>
          <w:p w14:paraId="0A79B2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9D0C6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Procesamiento electrónico de información, hospedaje y otros servicios relacionados</w:t>
            </w:r>
          </w:p>
        </w:tc>
        <w:tc>
          <w:tcPr>
            <w:tcW w:w="308" w:type="pct"/>
            <w:shd w:val="clear" w:color="auto" w:fill="auto"/>
            <w:noWrap/>
            <w:vAlign w:val="bottom"/>
            <w:hideMark/>
          </w:tcPr>
          <w:p w14:paraId="59503F2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694D1C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6419C9C" w14:textId="77777777" w:rsidR="00253C9C" w:rsidRPr="005A48C1" w:rsidRDefault="00253C9C" w:rsidP="00345441">
            <w:pPr>
              <w:spacing w:line="360" w:lineRule="auto"/>
              <w:jc w:val="both"/>
              <w:rPr>
                <w:rFonts w:cs="Arial"/>
                <w:color w:val="000000"/>
                <w:sz w:val="24"/>
                <w:szCs w:val="24"/>
              </w:rPr>
            </w:pPr>
          </w:p>
        </w:tc>
      </w:tr>
      <w:tr w:rsidR="00253C9C" w:rsidRPr="005A48C1" w14:paraId="1F7F6A47" w14:textId="77777777" w:rsidTr="00345441">
        <w:trPr>
          <w:trHeight w:val="20"/>
        </w:trPr>
        <w:tc>
          <w:tcPr>
            <w:tcW w:w="581" w:type="pct"/>
            <w:shd w:val="clear" w:color="auto" w:fill="auto"/>
            <w:noWrap/>
            <w:vAlign w:val="bottom"/>
            <w:hideMark/>
          </w:tcPr>
          <w:p w14:paraId="54810D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519110</w:t>
            </w:r>
          </w:p>
        </w:tc>
        <w:tc>
          <w:tcPr>
            <w:tcW w:w="845" w:type="pct"/>
            <w:shd w:val="clear" w:color="auto" w:fill="auto"/>
            <w:noWrap/>
            <w:vAlign w:val="bottom"/>
            <w:hideMark/>
          </w:tcPr>
          <w:p w14:paraId="75F68B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4800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noticiosas</w:t>
            </w:r>
          </w:p>
        </w:tc>
        <w:tc>
          <w:tcPr>
            <w:tcW w:w="308" w:type="pct"/>
            <w:shd w:val="clear" w:color="auto" w:fill="auto"/>
            <w:noWrap/>
            <w:vAlign w:val="bottom"/>
            <w:hideMark/>
          </w:tcPr>
          <w:p w14:paraId="7B4F713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B7794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6B3EC5C" w14:textId="77777777" w:rsidR="00253C9C" w:rsidRPr="005A48C1" w:rsidRDefault="00253C9C" w:rsidP="00345441">
            <w:pPr>
              <w:spacing w:line="360" w:lineRule="auto"/>
              <w:jc w:val="both"/>
              <w:rPr>
                <w:rFonts w:cs="Arial"/>
                <w:color w:val="000000"/>
                <w:sz w:val="24"/>
                <w:szCs w:val="24"/>
              </w:rPr>
            </w:pPr>
          </w:p>
        </w:tc>
      </w:tr>
      <w:tr w:rsidR="00253C9C" w:rsidRPr="005A48C1" w14:paraId="37BB6EE5" w14:textId="77777777" w:rsidTr="00345441">
        <w:trPr>
          <w:trHeight w:val="20"/>
        </w:trPr>
        <w:tc>
          <w:tcPr>
            <w:tcW w:w="581" w:type="pct"/>
            <w:shd w:val="clear" w:color="auto" w:fill="auto"/>
            <w:noWrap/>
            <w:vAlign w:val="bottom"/>
            <w:hideMark/>
          </w:tcPr>
          <w:p w14:paraId="761CEB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519121</w:t>
            </w:r>
          </w:p>
        </w:tc>
        <w:tc>
          <w:tcPr>
            <w:tcW w:w="845" w:type="pct"/>
            <w:shd w:val="clear" w:color="auto" w:fill="auto"/>
            <w:noWrap/>
            <w:vAlign w:val="bottom"/>
            <w:hideMark/>
          </w:tcPr>
          <w:p w14:paraId="4E969D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3217D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Bibliotecas y archivos del sector privado</w:t>
            </w:r>
          </w:p>
        </w:tc>
        <w:tc>
          <w:tcPr>
            <w:tcW w:w="308" w:type="pct"/>
            <w:shd w:val="clear" w:color="auto" w:fill="auto"/>
            <w:noWrap/>
            <w:vAlign w:val="bottom"/>
            <w:hideMark/>
          </w:tcPr>
          <w:p w14:paraId="36E0B4A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57EC54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B63337F" w14:textId="77777777" w:rsidR="00253C9C" w:rsidRPr="005A48C1" w:rsidRDefault="00253C9C" w:rsidP="00345441">
            <w:pPr>
              <w:spacing w:line="360" w:lineRule="auto"/>
              <w:jc w:val="both"/>
              <w:rPr>
                <w:rFonts w:cs="Arial"/>
                <w:color w:val="000000"/>
                <w:sz w:val="24"/>
                <w:szCs w:val="24"/>
              </w:rPr>
            </w:pPr>
          </w:p>
        </w:tc>
      </w:tr>
      <w:tr w:rsidR="00253C9C" w:rsidRPr="005A48C1" w14:paraId="728B4CD6" w14:textId="77777777" w:rsidTr="00345441">
        <w:trPr>
          <w:trHeight w:val="20"/>
        </w:trPr>
        <w:tc>
          <w:tcPr>
            <w:tcW w:w="581" w:type="pct"/>
            <w:shd w:val="clear" w:color="auto" w:fill="auto"/>
            <w:noWrap/>
            <w:vAlign w:val="bottom"/>
            <w:hideMark/>
          </w:tcPr>
          <w:p w14:paraId="2C9A26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519122</w:t>
            </w:r>
          </w:p>
        </w:tc>
        <w:tc>
          <w:tcPr>
            <w:tcW w:w="845" w:type="pct"/>
            <w:shd w:val="clear" w:color="auto" w:fill="auto"/>
            <w:noWrap/>
            <w:vAlign w:val="bottom"/>
            <w:hideMark/>
          </w:tcPr>
          <w:p w14:paraId="30BB38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97458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Bibliotecas y archivos del sector público</w:t>
            </w:r>
          </w:p>
        </w:tc>
        <w:tc>
          <w:tcPr>
            <w:tcW w:w="308" w:type="pct"/>
            <w:shd w:val="clear" w:color="auto" w:fill="auto"/>
            <w:noWrap/>
            <w:vAlign w:val="bottom"/>
            <w:hideMark/>
          </w:tcPr>
          <w:p w14:paraId="1F740EF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26E620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FB4B4DD" w14:textId="77777777" w:rsidR="00253C9C" w:rsidRPr="005A48C1" w:rsidRDefault="00253C9C" w:rsidP="00345441">
            <w:pPr>
              <w:spacing w:line="360" w:lineRule="auto"/>
              <w:jc w:val="both"/>
              <w:rPr>
                <w:rFonts w:cs="Arial"/>
                <w:color w:val="000000"/>
                <w:sz w:val="24"/>
                <w:szCs w:val="24"/>
              </w:rPr>
            </w:pPr>
          </w:p>
        </w:tc>
      </w:tr>
      <w:tr w:rsidR="00253C9C" w:rsidRPr="005A48C1" w14:paraId="311B5588" w14:textId="77777777" w:rsidTr="00345441">
        <w:trPr>
          <w:trHeight w:val="20"/>
        </w:trPr>
        <w:tc>
          <w:tcPr>
            <w:tcW w:w="581" w:type="pct"/>
            <w:shd w:val="clear" w:color="auto" w:fill="auto"/>
            <w:noWrap/>
            <w:vAlign w:val="bottom"/>
            <w:hideMark/>
          </w:tcPr>
          <w:p w14:paraId="650FA3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519130</w:t>
            </w:r>
          </w:p>
        </w:tc>
        <w:tc>
          <w:tcPr>
            <w:tcW w:w="845" w:type="pct"/>
            <w:shd w:val="clear" w:color="auto" w:fill="auto"/>
            <w:noWrap/>
            <w:vAlign w:val="bottom"/>
            <w:hideMark/>
          </w:tcPr>
          <w:p w14:paraId="240720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74DE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y difusión de contenido exclusivamente a través de Internet y servicios de búsqueda en la red</w:t>
            </w:r>
          </w:p>
        </w:tc>
        <w:tc>
          <w:tcPr>
            <w:tcW w:w="308" w:type="pct"/>
            <w:shd w:val="clear" w:color="auto" w:fill="auto"/>
            <w:noWrap/>
            <w:vAlign w:val="bottom"/>
            <w:hideMark/>
          </w:tcPr>
          <w:p w14:paraId="5E8C995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2E30E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BA19699" w14:textId="77777777" w:rsidR="00253C9C" w:rsidRPr="005A48C1" w:rsidRDefault="00253C9C" w:rsidP="00345441">
            <w:pPr>
              <w:spacing w:line="360" w:lineRule="auto"/>
              <w:jc w:val="both"/>
              <w:rPr>
                <w:rFonts w:cs="Arial"/>
                <w:color w:val="000000"/>
                <w:sz w:val="24"/>
                <w:szCs w:val="24"/>
              </w:rPr>
            </w:pPr>
          </w:p>
        </w:tc>
      </w:tr>
      <w:tr w:rsidR="00253C9C" w:rsidRPr="005A48C1" w14:paraId="0830751B" w14:textId="77777777" w:rsidTr="00345441">
        <w:trPr>
          <w:trHeight w:val="20"/>
        </w:trPr>
        <w:tc>
          <w:tcPr>
            <w:tcW w:w="581" w:type="pct"/>
            <w:shd w:val="clear" w:color="auto" w:fill="auto"/>
            <w:noWrap/>
            <w:vAlign w:val="bottom"/>
            <w:hideMark/>
          </w:tcPr>
          <w:p w14:paraId="00AD16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519190</w:t>
            </w:r>
          </w:p>
        </w:tc>
        <w:tc>
          <w:tcPr>
            <w:tcW w:w="845" w:type="pct"/>
            <w:shd w:val="clear" w:color="auto" w:fill="auto"/>
            <w:noWrap/>
            <w:vAlign w:val="bottom"/>
            <w:hideMark/>
          </w:tcPr>
          <w:p w14:paraId="0B3B78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39A26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suministro de información</w:t>
            </w:r>
          </w:p>
        </w:tc>
        <w:tc>
          <w:tcPr>
            <w:tcW w:w="308" w:type="pct"/>
            <w:shd w:val="clear" w:color="auto" w:fill="auto"/>
            <w:noWrap/>
            <w:vAlign w:val="bottom"/>
            <w:hideMark/>
          </w:tcPr>
          <w:p w14:paraId="4BB3FC1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2DBA5C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F72F511" w14:textId="77777777" w:rsidR="00253C9C" w:rsidRPr="005A48C1" w:rsidRDefault="00253C9C" w:rsidP="00345441">
            <w:pPr>
              <w:spacing w:line="360" w:lineRule="auto"/>
              <w:jc w:val="both"/>
              <w:rPr>
                <w:rFonts w:cs="Arial"/>
                <w:color w:val="000000"/>
                <w:sz w:val="24"/>
                <w:szCs w:val="24"/>
              </w:rPr>
            </w:pPr>
          </w:p>
        </w:tc>
      </w:tr>
      <w:tr w:rsidR="00253C9C" w:rsidRPr="005A48C1" w14:paraId="3B35DA47" w14:textId="77777777" w:rsidTr="00345441">
        <w:trPr>
          <w:trHeight w:val="20"/>
        </w:trPr>
        <w:tc>
          <w:tcPr>
            <w:tcW w:w="581" w:type="pct"/>
            <w:shd w:val="clear" w:color="auto" w:fill="auto"/>
            <w:noWrap/>
            <w:vAlign w:val="bottom"/>
            <w:hideMark/>
          </w:tcPr>
          <w:p w14:paraId="46093D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521110</w:t>
            </w:r>
          </w:p>
        </w:tc>
        <w:tc>
          <w:tcPr>
            <w:tcW w:w="845" w:type="pct"/>
            <w:shd w:val="clear" w:color="auto" w:fill="auto"/>
            <w:noWrap/>
            <w:vAlign w:val="bottom"/>
            <w:hideMark/>
          </w:tcPr>
          <w:p w14:paraId="6B9526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F144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Banca central</w:t>
            </w:r>
          </w:p>
        </w:tc>
        <w:tc>
          <w:tcPr>
            <w:tcW w:w="308" w:type="pct"/>
            <w:shd w:val="clear" w:color="auto" w:fill="auto"/>
            <w:noWrap/>
            <w:vAlign w:val="bottom"/>
            <w:hideMark/>
          </w:tcPr>
          <w:p w14:paraId="69E92E5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A366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9174AC" w14:textId="77777777" w:rsidR="00253C9C" w:rsidRPr="005A48C1" w:rsidRDefault="00253C9C" w:rsidP="00345441">
            <w:pPr>
              <w:spacing w:line="360" w:lineRule="auto"/>
              <w:jc w:val="both"/>
              <w:rPr>
                <w:rFonts w:cs="Arial"/>
                <w:color w:val="000000"/>
                <w:sz w:val="24"/>
                <w:szCs w:val="24"/>
              </w:rPr>
            </w:pPr>
          </w:p>
        </w:tc>
      </w:tr>
      <w:tr w:rsidR="00253C9C" w:rsidRPr="005A48C1" w14:paraId="2A5FCFAF" w14:textId="77777777" w:rsidTr="00345441">
        <w:trPr>
          <w:trHeight w:val="20"/>
        </w:trPr>
        <w:tc>
          <w:tcPr>
            <w:tcW w:w="581" w:type="pct"/>
            <w:shd w:val="clear" w:color="auto" w:fill="auto"/>
            <w:noWrap/>
            <w:vAlign w:val="bottom"/>
            <w:hideMark/>
          </w:tcPr>
          <w:p w14:paraId="1C03AF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522110</w:t>
            </w:r>
          </w:p>
        </w:tc>
        <w:tc>
          <w:tcPr>
            <w:tcW w:w="845" w:type="pct"/>
            <w:shd w:val="clear" w:color="auto" w:fill="auto"/>
            <w:noWrap/>
            <w:vAlign w:val="bottom"/>
            <w:hideMark/>
          </w:tcPr>
          <w:p w14:paraId="54812B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A5BB4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Banca múltiple</w:t>
            </w:r>
          </w:p>
        </w:tc>
        <w:tc>
          <w:tcPr>
            <w:tcW w:w="308" w:type="pct"/>
            <w:shd w:val="clear" w:color="auto" w:fill="auto"/>
            <w:noWrap/>
            <w:vAlign w:val="bottom"/>
            <w:hideMark/>
          </w:tcPr>
          <w:p w14:paraId="2B2D7A9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AC43D6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75919C" w14:textId="77777777" w:rsidR="00253C9C" w:rsidRPr="005A48C1" w:rsidRDefault="00253C9C" w:rsidP="00345441">
            <w:pPr>
              <w:spacing w:line="360" w:lineRule="auto"/>
              <w:jc w:val="both"/>
              <w:rPr>
                <w:rFonts w:cs="Arial"/>
                <w:color w:val="000000"/>
                <w:sz w:val="24"/>
                <w:szCs w:val="24"/>
              </w:rPr>
            </w:pPr>
          </w:p>
        </w:tc>
      </w:tr>
      <w:tr w:rsidR="00253C9C" w:rsidRPr="005A48C1" w14:paraId="598D347F" w14:textId="77777777" w:rsidTr="00345441">
        <w:trPr>
          <w:trHeight w:val="20"/>
        </w:trPr>
        <w:tc>
          <w:tcPr>
            <w:tcW w:w="581" w:type="pct"/>
            <w:shd w:val="clear" w:color="auto" w:fill="auto"/>
            <w:noWrap/>
            <w:vAlign w:val="bottom"/>
            <w:hideMark/>
          </w:tcPr>
          <w:p w14:paraId="38AF47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522210</w:t>
            </w:r>
          </w:p>
        </w:tc>
        <w:tc>
          <w:tcPr>
            <w:tcW w:w="845" w:type="pct"/>
            <w:shd w:val="clear" w:color="auto" w:fill="auto"/>
            <w:noWrap/>
            <w:vAlign w:val="bottom"/>
            <w:hideMark/>
          </w:tcPr>
          <w:p w14:paraId="375280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31878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Banca de desarrollo</w:t>
            </w:r>
          </w:p>
        </w:tc>
        <w:tc>
          <w:tcPr>
            <w:tcW w:w="308" w:type="pct"/>
            <w:shd w:val="clear" w:color="auto" w:fill="auto"/>
            <w:noWrap/>
            <w:vAlign w:val="bottom"/>
            <w:hideMark/>
          </w:tcPr>
          <w:p w14:paraId="0CDA7E4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2C611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29642CC" w14:textId="77777777" w:rsidR="00253C9C" w:rsidRPr="005A48C1" w:rsidRDefault="00253C9C" w:rsidP="00345441">
            <w:pPr>
              <w:spacing w:line="360" w:lineRule="auto"/>
              <w:jc w:val="both"/>
              <w:rPr>
                <w:rFonts w:cs="Arial"/>
                <w:color w:val="000000"/>
                <w:sz w:val="24"/>
                <w:szCs w:val="24"/>
              </w:rPr>
            </w:pPr>
          </w:p>
        </w:tc>
      </w:tr>
      <w:tr w:rsidR="00253C9C" w:rsidRPr="005A48C1" w14:paraId="6444C626" w14:textId="77777777" w:rsidTr="00345441">
        <w:trPr>
          <w:trHeight w:val="20"/>
        </w:trPr>
        <w:tc>
          <w:tcPr>
            <w:tcW w:w="581" w:type="pct"/>
            <w:shd w:val="clear" w:color="auto" w:fill="auto"/>
            <w:noWrap/>
            <w:vAlign w:val="bottom"/>
            <w:hideMark/>
          </w:tcPr>
          <w:p w14:paraId="1923C2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522220</w:t>
            </w:r>
          </w:p>
        </w:tc>
        <w:tc>
          <w:tcPr>
            <w:tcW w:w="845" w:type="pct"/>
            <w:shd w:val="clear" w:color="auto" w:fill="auto"/>
            <w:noWrap/>
            <w:vAlign w:val="bottom"/>
            <w:hideMark/>
          </w:tcPr>
          <w:p w14:paraId="0BE216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B92C3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Fondos y fideicomisos financieros</w:t>
            </w:r>
          </w:p>
        </w:tc>
        <w:tc>
          <w:tcPr>
            <w:tcW w:w="308" w:type="pct"/>
            <w:shd w:val="clear" w:color="auto" w:fill="auto"/>
            <w:noWrap/>
            <w:vAlign w:val="bottom"/>
            <w:hideMark/>
          </w:tcPr>
          <w:p w14:paraId="486F0BF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72B7B1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A1F0D10" w14:textId="77777777" w:rsidR="00253C9C" w:rsidRPr="005A48C1" w:rsidRDefault="00253C9C" w:rsidP="00345441">
            <w:pPr>
              <w:spacing w:line="360" w:lineRule="auto"/>
              <w:jc w:val="both"/>
              <w:rPr>
                <w:rFonts w:cs="Arial"/>
                <w:color w:val="000000"/>
                <w:sz w:val="24"/>
                <w:szCs w:val="24"/>
              </w:rPr>
            </w:pPr>
          </w:p>
        </w:tc>
      </w:tr>
      <w:tr w:rsidR="00253C9C" w:rsidRPr="005A48C1" w14:paraId="56277657" w14:textId="77777777" w:rsidTr="00345441">
        <w:trPr>
          <w:trHeight w:val="20"/>
        </w:trPr>
        <w:tc>
          <w:tcPr>
            <w:tcW w:w="581" w:type="pct"/>
            <w:shd w:val="clear" w:color="auto" w:fill="auto"/>
            <w:noWrap/>
            <w:vAlign w:val="bottom"/>
            <w:hideMark/>
          </w:tcPr>
          <w:p w14:paraId="3D7287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522310</w:t>
            </w:r>
          </w:p>
        </w:tc>
        <w:tc>
          <w:tcPr>
            <w:tcW w:w="845" w:type="pct"/>
            <w:shd w:val="clear" w:color="auto" w:fill="auto"/>
            <w:noWrap/>
            <w:vAlign w:val="bottom"/>
            <w:hideMark/>
          </w:tcPr>
          <w:p w14:paraId="6DC548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8266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Uniones de crédito</w:t>
            </w:r>
          </w:p>
        </w:tc>
        <w:tc>
          <w:tcPr>
            <w:tcW w:w="308" w:type="pct"/>
            <w:shd w:val="clear" w:color="auto" w:fill="auto"/>
            <w:noWrap/>
            <w:vAlign w:val="bottom"/>
            <w:hideMark/>
          </w:tcPr>
          <w:p w14:paraId="5997797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1C646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344EC3C" w14:textId="77777777" w:rsidR="00253C9C" w:rsidRPr="005A48C1" w:rsidRDefault="00253C9C" w:rsidP="00345441">
            <w:pPr>
              <w:spacing w:line="360" w:lineRule="auto"/>
              <w:jc w:val="both"/>
              <w:rPr>
                <w:rFonts w:cs="Arial"/>
                <w:color w:val="000000"/>
                <w:sz w:val="24"/>
                <w:szCs w:val="24"/>
              </w:rPr>
            </w:pPr>
          </w:p>
        </w:tc>
      </w:tr>
      <w:tr w:rsidR="00253C9C" w:rsidRPr="005A48C1" w14:paraId="694D79D7" w14:textId="77777777" w:rsidTr="00345441">
        <w:trPr>
          <w:trHeight w:val="20"/>
        </w:trPr>
        <w:tc>
          <w:tcPr>
            <w:tcW w:w="581" w:type="pct"/>
            <w:shd w:val="clear" w:color="auto" w:fill="auto"/>
            <w:noWrap/>
            <w:vAlign w:val="bottom"/>
            <w:hideMark/>
          </w:tcPr>
          <w:p w14:paraId="42F3B8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522320</w:t>
            </w:r>
          </w:p>
        </w:tc>
        <w:tc>
          <w:tcPr>
            <w:tcW w:w="845" w:type="pct"/>
            <w:shd w:val="clear" w:color="auto" w:fill="auto"/>
            <w:noWrap/>
            <w:vAlign w:val="bottom"/>
            <w:hideMark/>
          </w:tcPr>
          <w:p w14:paraId="1AF813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14F6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Cajas de ahorro popular</w:t>
            </w:r>
          </w:p>
        </w:tc>
        <w:tc>
          <w:tcPr>
            <w:tcW w:w="308" w:type="pct"/>
            <w:shd w:val="clear" w:color="auto" w:fill="auto"/>
            <w:noWrap/>
            <w:vAlign w:val="bottom"/>
            <w:hideMark/>
          </w:tcPr>
          <w:p w14:paraId="51417A7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805267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8A266C5" w14:textId="77777777" w:rsidR="00253C9C" w:rsidRPr="005A48C1" w:rsidRDefault="00253C9C" w:rsidP="00345441">
            <w:pPr>
              <w:spacing w:line="360" w:lineRule="auto"/>
              <w:jc w:val="both"/>
              <w:rPr>
                <w:rFonts w:cs="Arial"/>
                <w:color w:val="000000"/>
                <w:sz w:val="24"/>
                <w:szCs w:val="24"/>
              </w:rPr>
            </w:pPr>
          </w:p>
        </w:tc>
      </w:tr>
      <w:tr w:rsidR="00253C9C" w:rsidRPr="005A48C1" w14:paraId="6A37603F" w14:textId="77777777" w:rsidTr="00345441">
        <w:trPr>
          <w:trHeight w:val="20"/>
        </w:trPr>
        <w:tc>
          <w:tcPr>
            <w:tcW w:w="581" w:type="pct"/>
            <w:shd w:val="clear" w:color="auto" w:fill="auto"/>
            <w:noWrap/>
            <w:vAlign w:val="bottom"/>
            <w:hideMark/>
          </w:tcPr>
          <w:p w14:paraId="5C482A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522390</w:t>
            </w:r>
          </w:p>
        </w:tc>
        <w:tc>
          <w:tcPr>
            <w:tcW w:w="845" w:type="pct"/>
            <w:shd w:val="clear" w:color="auto" w:fill="auto"/>
            <w:noWrap/>
            <w:vAlign w:val="bottom"/>
            <w:hideMark/>
          </w:tcPr>
          <w:p w14:paraId="57A5E5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5DA0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instituciones de ahorro y préstamo</w:t>
            </w:r>
          </w:p>
        </w:tc>
        <w:tc>
          <w:tcPr>
            <w:tcW w:w="308" w:type="pct"/>
            <w:shd w:val="clear" w:color="auto" w:fill="auto"/>
            <w:noWrap/>
            <w:vAlign w:val="bottom"/>
            <w:hideMark/>
          </w:tcPr>
          <w:p w14:paraId="2CDB1FD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D6200C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3C3D10A" w14:textId="77777777" w:rsidR="00253C9C" w:rsidRPr="005A48C1" w:rsidRDefault="00253C9C" w:rsidP="00345441">
            <w:pPr>
              <w:spacing w:line="360" w:lineRule="auto"/>
              <w:jc w:val="both"/>
              <w:rPr>
                <w:rFonts w:cs="Arial"/>
                <w:color w:val="000000"/>
                <w:sz w:val="24"/>
                <w:szCs w:val="24"/>
              </w:rPr>
            </w:pPr>
          </w:p>
        </w:tc>
      </w:tr>
      <w:tr w:rsidR="00253C9C" w:rsidRPr="005A48C1" w14:paraId="19C8A9E2" w14:textId="77777777" w:rsidTr="00345441">
        <w:trPr>
          <w:trHeight w:val="20"/>
        </w:trPr>
        <w:tc>
          <w:tcPr>
            <w:tcW w:w="581" w:type="pct"/>
            <w:shd w:val="clear" w:color="auto" w:fill="auto"/>
            <w:noWrap/>
            <w:vAlign w:val="bottom"/>
            <w:hideMark/>
          </w:tcPr>
          <w:p w14:paraId="697435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522410</w:t>
            </w:r>
          </w:p>
        </w:tc>
        <w:tc>
          <w:tcPr>
            <w:tcW w:w="845" w:type="pct"/>
            <w:shd w:val="clear" w:color="auto" w:fill="auto"/>
            <w:noWrap/>
            <w:vAlign w:val="bottom"/>
            <w:hideMark/>
          </w:tcPr>
          <w:p w14:paraId="2A2781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896E9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Arrendadoras financieras</w:t>
            </w:r>
          </w:p>
        </w:tc>
        <w:tc>
          <w:tcPr>
            <w:tcW w:w="308" w:type="pct"/>
            <w:shd w:val="clear" w:color="auto" w:fill="auto"/>
            <w:noWrap/>
            <w:vAlign w:val="bottom"/>
            <w:hideMark/>
          </w:tcPr>
          <w:p w14:paraId="6090ED6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2F0F6D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13A6F32" w14:textId="77777777" w:rsidR="00253C9C" w:rsidRPr="005A48C1" w:rsidRDefault="00253C9C" w:rsidP="00345441">
            <w:pPr>
              <w:spacing w:line="360" w:lineRule="auto"/>
              <w:jc w:val="both"/>
              <w:rPr>
                <w:rFonts w:cs="Arial"/>
                <w:color w:val="000000"/>
                <w:sz w:val="24"/>
                <w:szCs w:val="24"/>
              </w:rPr>
            </w:pPr>
          </w:p>
        </w:tc>
      </w:tr>
      <w:tr w:rsidR="00253C9C" w:rsidRPr="005A48C1" w14:paraId="27C34184" w14:textId="77777777" w:rsidTr="00345441">
        <w:trPr>
          <w:trHeight w:val="20"/>
        </w:trPr>
        <w:tc>
          <w:tcPr>
            <w:tcW w:w="581" w:type="pct"/>
            <w:shd w:val="clear" w:color="auto" w:fill="auto"/>
            <w:noWrap/>
            <w:vAlign w:val="bottom"/>
            <w:hideMark/>
          </w:tcPr>
          <w:p w14:paraId="4229F8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522420</w:t>
            </w:r>
          </w:p>
        </w:tc>
        <w:tc>
          <w:tcPr>
            <w:tcW w:w="845" w:type="pct"/>
            <w:shd w:val="clear" w:color="auto" w:fill="auto"/>
            <w:noWrap/>
            <w:vAlign w:val="bottom"/>
            <w:hideMark/>
          </w:tcPr>
          <w:p w14:paraId="5F4159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0BA7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factoraje financiero</w:t>
            </w:r>
          </w:p>
        </w:tc>
        <w:tc>
          <w:tcPr>
            <w:tcW w:w="308" w:type="pct"/>
            <w:shd w:val="clear" w:color="auto" w:fill="auto"/>
            <w:noWrap/>
            <w:vAlign w:val="bottom"/>
            <w:hideMark/>
          </w:tcPr>
          <w:p w14:paraId="7F28B2F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767155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8AA491A" w14:textId="77777777" w:rsidR="00253C9C" w:rsidRPr="005A48C1" w:rsidRDefault="00253C9C" w:rsidP="00345441">
            <w:pPr>
              <w:spacing w:line="360" w:lineRule="auto"/>
              <w:jc w:val="both"/>
              <w:rPr>
                <w:rFonts w:cs="Arial"/>
                <w:color w:val="000000"/>
                <w:sz w:val="24"/>
                <w:szCs w:val="24"/>
              </w:rPr>
            </w:pPr>
          </w:p>
        </w:tc>
      </w:tr>
      <w:tr w:rsidR="00253C9C" w:rsidRPr="005A48C1" w14:paraId="5B43503D" w14:textId="77777777" w:rsidTr="00345441">
        <w:trPr>
          <w:trHeight w:val="20"/>
        </w:trPr>
        <w:tc>
          <w:tcPr>
            <w:tcW w:w="581" w:type="pct"/>
            <w:shd w:val="clear" w:color="auto" w:fill="auto"/>
            <w:noWrap/>
            <w:vAlign w:val="bottom"/>
            <w:hideMark/>
          </w:tcPr>
          <w:p w14:paraId="08B51A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522430</w:t>
            </w:r>
          </w:p>
        </w:tc>
        <w:tc>
          <w:tcPr>
            <w:tcW w:w="845" w:type="pct"/>
            <w:shd w:val="clear" w:color="auto" w:fill="auto"/>
            <w:noWrap/>
            <w:vAlign w:val="bottom"/>
            <w:hideMark/>
          </w:tcPr>
          <w:p w14:paraId="26D8C1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47A01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Sociedades financieras de objeto limitado</w:t>
            </w:r>
          </w:p>
        </w:tc>
        <w:tc>
          <w:tcPr>
            <w:tcW w:w="308" w:type="pct"/>
            <w:shd w:val="clear" w:color="auto" w:fill="auto"/>
            <w:noWrap/>
            <w:vAlign w:val="bottom"/>
            <w:hideMark/>
          </w:tcPr>
          <w:p w14:paraId="37994CA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F1E1D0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14D3DAA" w14:textId="77777777" w:rsidR="00253C9C" w:rsidRPr="005A48C1" w:rsidRDefault="00253C9C" w:rsidP="00345441">
            <w:pPr>
              <w:spacing w:line="360" w:lineRule="auto"/>
              <w:jc w:val="both"/>
              <w:rPr>
                <w:rFonts w:cs="Arial"/>
                <w:color w:val="000000"/>
                <w:sz w:val="24"/>
                <w:szCs w:val="24"/>
              </w:rPr>
            </w:pPr>
          </w:p>
        </w:tc>
      </w:tr>
      <w:tr w:rsidR="00253C9C" w:rsidRPr="005A48C1" w14:paraId="632CBA7A" w14:textId="77777777" w:rsidTr="00345441">
        <w:trPr>
          <w:trHeight w:val="20"/>
        </w:trPr>
        <w:tc>
          <w:tcPr>
            <w:tcW w:w="581" w:type="pct"/>
            <w:shd w:val="clear" w:color="auto" w:fill="auto"/>
            <w:noWrap/>
            <w:vAlign w:val="bottom"/>
            <w:hideMark/>
          </w:tcPr>
          <w:p w14:paraId="406A17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522440</w:t>
            </w:r>
          </w:p>
        </w:tc>
        <w:tc>
          <w:tcPr>
            <w:tcW w:w="845" w:type="pct"/>
            <w:shd w:val="clear" w:color="auto" w:fill="auto"/>
            <w:noWrap/>
            <w:vAlign w:val="bottom"/>
            <w:hideMark/>
          </w:tcPr>
          <w:p w14:paraId="412076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577BA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autofinanciamiento</w:t>
            </w:r>
          </w:p>
        </w:tc>
        <w:tc>
          <w:tcPr>
            <w:tcW w:w="308" w:type="pct"/>
            <w:shd w:val="clear" w:color="auto" w:fill="auto"/>
            <w:noWrap/>
            <w:vAlign w:val="bottom"/>
            <w:hideMark/>
          </w:tcPr>
          <w:p w14:paraId="2D3C8C2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6D9F20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22727BF" w14:textId="77777777" w:rsidR="00253C9C" w:rsidRPr="005A48C1" w:rsidRDefault="00253C9C" w:rsidP="00345441">
            <w:pPr>
              <w:spacing w:line="360" w:lineRule="auto"/>
              <w:jc w:val="both"/>
              <w:rPr>
                <w:rFonts w:cs="Arial"/>
                <w:color w:val="000000"/>
                <w:sz w:val="24"/>
                <w:szCs w:val="24"/>
              </w:rPr>
            </w:pPr>
          </w:p>
        </w:tc>
      </w:tr>
      <w:tr w:rsidR="00253C9C" w:rsidRPr="005A48C1" w14:paraId="3F772A53" w14:textId="77777777" w:rsidTr="00345441">
        <w:trPr>
          <w:trHeight w:val="20"/>
        </w:trPr>
        <w:tc>
          <w:tcPr>
            <w:tcW w:w="581" w:type="pct"/>
            <w:shd w:val="clear" w:color="auto" w:fill="auto"/>
            <w:noWrap/>
            <w:vAlign w:val="bottom"/>
            <w:hideMark/>
          </w:tcPr>
          <w:p w14:paraId="45FAD0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522451</w:t>
            </w:r>
          </w:p>
        </w:tc>
        <w:tc>
          <w:tcPr>
            <w:tcW w:w="845" w:type="pct"/>
            <w:shd w:val="clear" w:color="auto" w:fill="auto"/>
            <w:noWrap/>
            <w:vAlign w:val="bottom"/>
            <w:hideMark/>
          </w:tcPr>
          <w:p w14:paraId="421729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DB0CC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Montepíos</w:t>
            </w:r>
          </w:p>
        </w:tc>
        <w:tc>
          <w:tcPr>
            <w:tcW w:w="308" w:type="pct"/>
            <w:shd w:val="clear" w:color="auto" w:fill="auto"/>
            <w:noWrap/>
            <w:vAlign w:val="bottom"/>
            <w:hideMark/>
          </w:tcPr>
          <w:p w14:paraId="52B394A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E5A35E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5D31FC8" w14:textId="77777777" w:rsidR="00253C9C" w:rsidRPr="005A48C1" w:rsidRDefault="00253C9C" w:rsidP="00345441">
            <w:pPr>
              <w:spacing w:line="360" w:lineRule="auto"/>
              <w:jc w:val="both"/>
              <w:rPr>
                <w:rFonts w:cs="Arial"/>
                <w:color w:val="000000"/>
                <w:sz w:val="24"/>
                <w:szCs w:val="24"/>
              </w:rPr>
            </w:pPr>
          </w:p>
        </w:tc>
      </w:tr>
      <w:tr w:rsidR="00253C9C" w:rsidRPr="005A48C1" w14:paraId="62F1AA99" w14:textId="77777777" w:rsidTr="00345441">
        <w:trPr>
          <w:trHeight w:val="20"/>
        </w:trPr>
        <w:tc>
          <w:tcPr>
            <w:tcW w:w="581" w:type="pct"/>
            <w:shd w:val="clear" w:color="auto" w:fill="auto"/>
            <w:noWrap/>
            <w:vAlign w:val="bottom"/>
            <w:hideMark/>
          </w:tcPr>
          <w:p w14:paraId="599F96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522452</w:t>
            </w:r>
          </w:p>
        </w:tc>
        <w:tc>
          <w:tcPr>
            <w:tcW w:w="845" w:type="pct"/>
            <w:shd w:val="clear" w:color="auto" w:fill="auto"/>
            <w:noWrap/>
            <w:vAlign w:val="bottom"/>
            <w:hideMark/>
          </w:tcPr>
          <w:p w14:paraId="5A6E0E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1E61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Casas de empeño</w:t>
            </w:r>
          </w:p>
        </w:tc>
        <w:tc>
          <w:tcPr>
            <w:tcW w:w="308" w:type="pct"/>
            <w:shd w:val="clear" w:color="auto" w:fill="auto"/>
            <w:noWrap/>
            <w:vAlign w:val="bottom"/>
            <w:hideMark/>
          </w:tcPr>
          <w:p w14:paraId="6789252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639EF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FD53F7E" w14:textId="77777777" w:rsidR="00253C9C" w:rsidRPr="005A48C1" w:rsidRDefault="00253C9C" w:rsidP="00345441">
            <w:pPr>
              <w:spacing w:line="360" w:lineRule="auto"/>
              <w:jc w:val="both"/>
              <w:rPr>
                <w:rFonts w:cs="Arial"/>
                <w:color w:val="000000"/>
                <w:sz w:val="24"/>
                <w:szCs w:val="24"/>
              </w:rPr>
            </w:pPr>
          </w:p>
        </w:tc>
      </w:tr>
      <w:tr w:rsidR="00253C9C" w:rsidRPr="005A48C1" w14:paraId="6D5725DF" w14:textId="77777777" w:rsidTr="00345441">
        <w:trPr>
          <w:trHeight w:val="20"/>
        </w:trPr>
        <w:tc>
          <w:tcPr>
            <w:tcW w:w="581" w:type="pct"/>
            <w:shd w:val="clear" w:color="auto" w:fill="auto"/>
            <w:noWrap/>
            <w:vAlign w:val="bottom"/>
            <w:hideMark/>
          </w:tcPr>
          <w:p w14:paraId="6C2AAA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522460</w:t>
            </w:r>
          </w:p>
        </w:tc>
        <w:tc>
          <w:tcPr>
            <w:tcW w:w="845" w:type="pct"/>
            <w:shd w:val="clear" w:color="auto" w:fill="auto"/>
            <w:noWrap/>
            <w:vAlign w:val="bottom"/>
            <w:hideMark/>
          </w:tcPr>
          <w:p w14:paraId="3BCC0D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2F87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Sociedades financieras de objeto múltiple</w:t>
            </w:r>
          </w:p>
        </w:tc>
        <w:tc>
          <w:tcPr>
            <w:tcW w:w="308" w:type="pct"/>
            <w:shd w:val="clear" w:color="auto" w:fill="auto"/>
            <w:noWrap/>
            <w:vAlign w:val="bottom"/>
            <w:hideMark/>
          </w:tcPr>
          <w:p w14:paraId="2060A2D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654948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5D3119A" w14:textId="77777777" w:rsidR="00253C9C" w:rsidRPr="005A48C1" w:rsidRDefault="00253C9C" w:rsidP="00345441">
            <w:pPr>
              <w:spacing w:line="360" w:lineRule="auto"/>
              <w:jc w:val="both"/>
              <w:rPr>
                <w:rFonts w:cs="Arial"/>
                <w:color w:val="000000"/>
                <w:sz w:val="24"/>
                <w:szCs w:val="24"/>
              </w:rPr>
            </w:pPr>
          </w:p>
        </w:tc>
      </w:tr>
      <w:tr w:rsidR="00253C9C" w:rsidRPr="005A48C1" w14:paraId="2CFC4F38" w14:textId="77777777" w:rsidTr="00345441">
        <w:trPr>
          <w:trHeight w:val="20"/>
        </w:trPr>
        <w:tc>
          <w:tcPr>
            <w:tcW w:w="581" w:type="pct"/>
            <w:shd w:val="clear" w:color="auto" w:fill="auto"/>
            <w:noWrap/>
            <w:vAlign w:val="bottom"/>
            <w:hideMark/>
          </w:tcPr>
          <w:p w14:paraId="4354CF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522490</w:t>
            </w:r>
          </w:p>
        </w:tc>
        <w:tc>
          <w:tcPr>
            <w:tcW w:w="845" w:type="pct"/>
            <w:shd w:val="clear" w:color="auto" w:fill="auto"/>
            <w:noWrap/>
            <w:vAlign w:val="bottom"/>
            <w:hideMark/>
          </w:tcPr>
          <w:p w14:paraId="27AB31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D9CE7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instituciones de intermediación crediticia y financiera no bursátil</w:t>
            </w:r>
          </w:p>
        </w:tc>
        <w:tc>
          <w:tcPr>
            <w:tcW w:w="308" w:type="pct"/>
            <w:shd w:val="clear" w:color="auto" w:fill="auto"/>
            <w:noWrap/>
            <w:vAlign w:val="bottom"/>
            <w:hideMark/>
          </w:tcPr>
          <w:p w14:paraId="3761623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00ABB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AC89B57" w14:textId="77777777" w:rsidR="00253C9C" w:rsidRPr="005A48C1" w:rsidRDefault="00253C9C" w:rsidP="00345441">
            <w:pPr>
              <w:spacing w:line="360" w:lineRule="auto"/>
              <w:jc w:val="both"/>
              <w:rPr>
                <w:rFonts w:cs="Arial"/>
                <w:color w:val="000000"/>
                <w:sz w:val="24"/>
                <w:szCs w:val="24"/>
              </w:rPr>
            </w:pPr>
          </w:p>
        </w:tc>
      </w:tr>
      <w:tr w:rsidR="00253C9C" w:rsidRPr="005A48C1" w14:paraId="6BCC8140" w14:textId="77777777" w:rsidTr="00345441">
        <w:trPr>
          <w:trHeight w:val="20"/>
        </w:trPr>
        <w:tc>
          <w:tcPr>
            <w:tcW w:w="581" w:type="pct"/>
            <w:shd w:val="clear" w:color="auto" w:fill="auto"/>
            <w:noWrap/>
            <w:vAlign w:val="bottom"/>
            <w:hideMark/>
          </w:tcPr>
          <w:p w14:paraId="6677DF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522510</w:t>
            </w:r>
          </w:p>
        </w:tc>
        <w:tc>
          <w:tcPr>
            <w:tcW w:w="845" w:type="pct"/>
            <w:shd w:val="clear" w:color="auto" w:fill="auto"/>
            <w:noWrap/>
            <w:vAlign w:val="bottom"/>
            <w:hideMark/>
          </w:tcPr>
          <w:p w14:paraId="1FC608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B37FF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relacionados con la intermediación crediticia no bursátil</w:t>
            </w:r>
          </w:p>
        </w:tc>
        <w:tc>
          <w:tcPr>
            <w:tcW w:w="308" w:type="pct"/>
            <w:shd w:val="clear" w:color="auto" w:fill="auto"/>
            <w:noWrap/>
            <w:vAlign w:val="bottom"/>
            <w:hideMark/>
          </w:tcPr>
          <w:p w14:paraId="7E54B9A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6393F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E3113AB" w14:textId="77777777" w:rsidR="00253C9C" w:rsidRPr="005A48C1" w:rsidRDefault="00253C9C" w:rsidP="00345441">
            <w:pPr>
              <w:spacing w:line="360" w:lineRule="auto"/>
              <w:jc w:val="both"/>
              <w:rPr>
                <w:rFonts w:cs="Arial"/>
                <w:color w:val="000000"/>
                <w:sz w:val="24"/>
                <w:szCs w:val="24"/>
              </w:rPr>
            </w:pPr>
          </w:p>
        </w:tc>
      </w:tr>
      <w:tr w:rsidR="00253C9C" w:rsidRPr="005A48C1" w14:paraId="30DA5A8D" w14:textId="77777777" w:rsidTr="00345441">
        <w:trPr>
          <w:trHeight w:val="20"/>
        </w:trPr>
        <w:tc>
          <w:tcPr>
            <w:tcW w:w="581" w:type="pct"/>
            <w:shd w:val="clear" w:color="auto" w:fill="auto"/>
            <w:noWrap/>
            <w:vAlign w:val="bottom"/>
            <w:hideMark/>
          </w:tcPr>
          <w:p w14:paraId="1F8777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523110</w:t>
            </w:r>
          </w:p>
        </w:tc>
        <w:tc>
          <w:tcPr>
            <w:tcW w:w="845" w:type="pct"/>
            <w:shd w:val="clear" w:color="auto" w:fill="auto"/>
            <w:noWrap/>
            <w:vAlign w:val="bottom"/>
            <w:hideMark/>
          </w:tcPr>
          <w:p w14:paraId="2AFE52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9B80B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Casas de bolsa</w:t>
            </w:r>
          </w:p>
        </w:tc>
        <w:tc>
          <w:tcPr>
            <w:tcW w:w="308" w:type="pct"/>
            <w:shd w:val="clear" w:color="auto" w:fill="auto"/>
            <w:noWrap/>
            <w:vAlign w:val="bottom"/>
            <w:hideMark/>
          </w:tcPr>
          <w:p w14:paraId="249C13D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2B3047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BE1FE4" w14:textId="77777777" w:rsidR="00253C9C" w:rsidRPr="005A48C1" w:rsidRDefault="00253C9C" w:rsidP="00345441">
            <w:pPr>
              <w:spacing w:line="360" w:lineRule="auto"/>
              <w:jc w:val="both"/>
              <w:rPr>
                <w:rFonts w:cs="Arial"/>
                <w:color w:val="000000"/>
                <w:sz w:val="24"/>
                <w:szCs w:val="24"/>
              </w:rPr>
            </w:pPr>
          </w:p>
        </w:tc>
      </w:tr>
      <w:tr w:rsidR="00253C9C" w:rsidRPr="005A48C1" w14:paraId="4EF8CC36" w14:textId="77777777" w:rsidTr="00345441">
        <w:trPr>
          <w:trHeight w:val="20"/>
        </w:trPr>
        <w:tc>
          <w:tcPr>
            <w:tcW w:w="581" w:type="pct"/>
            <w:shd w:val="clear" w:color="auto" w:fill="auto"/>
            <w:noWrap/>
            <w:vAlign w:val="bottom"/>
            <w:hideMark/>
          </w:tcPr>
          <w:p w14:paraId="43D09C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523121</w:t>
            </w:r>
          </w:p>
        </w:tc>
        <w:tc>
          <w:tcPr>
            <w:tcW w:w="845" w:type="pct"/>
            <w:shd w:val="clear" w:color="auto" w:fill="auto"/>
            <w:noWrap/>
            <w:vAlign w:val="bottom"/>
            <w:hideMark/>
          </w:tcPr>
          <w:p w14:paraId="35082D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5C496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Casas de cambio</w:t>
            </w:r>
          </w:p>
        </w:tc>
        <w:tc>
          <w:tcPr>
            <w:tcW w:w="308" w:type="pct"/>
            <w:shd w:val="clear" w:color="auto" w:fill="auto"/>
            <w:noWrap/>
            <w:vAlign w:val="bottom"/>
            <w:hideMark/>
          </w:tcPr>
          <w:p w14:paraId="31DEEF7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096961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C0961C6" w14:textId="77777777" w:rsidR="00253C9C" w:rsidRPr="005A48C1" w:rsidRDefault="00253C9C" w:rsidP="00345441">
            <w:pPr>
              <w:spacing w:line="360" w:lineRule="auto"/>
              <w:jc w:val="both"/>
              <w:rPr>
                <w:rFonts w:cs="Arial"/>
                <w:color w:val="000000"/>
                <w:sz w:val="24"/>
                <w:szCs w:val="24"/>
              </w:rPr>
            </w:pPr>
          </w:p>
        </w:tc>
      </w:tr>
      <w:tr w:rsidR="00253C9C" w:rsidRPr="005A48C1" w14:paraId="0042AF49" w14:textId="77777777" w:rsidTr="00345441">
        <w:trPr>
          <w:trHeight w:val="20"/>
        </w:trPr>
        <w:tc>
          <w:tcPr>
            <w:tcW w:w="581" w:type="pct"/>
            <w:shd w:val="clear" w:color="auto" w:fill="auto"/>
            <w:noWrap/>
            <w:vAlign w:val="bottom"/>
            <w:hideMark/>
          </w:tcPr>
          <w:p w14:paraId="39BF00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523122</w:t>
            </w:r>
          </w:p>
        </w:tc>
        <w:tc>
          <w:tcPr>
            <w:tcW w:w="845" w:type="pct"/>
            <w:shd w:val="clear" w:color="auto" w:fill="auto"/>
            <w:noWrap/>
            <w:vAlign w:val="bottom"/>
            <w:hideMark/>
          </w:tcPr>
          <w:p w14:paraId="6F9408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D216B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cambiarios</w:t>
            </w:r>
          </w:p>
        </w:tc>
        <w:tc>
          <w:tcPr>
            <w:tcW w:w="308" w:type="pct"/>
            <w:shd w:val="clear" w:color="auto" w:fill="auto"/>
            <w:noWrap/>
            <w:vAlign w:val="bottom"/>
            <w:hideMark/>
          </w:tcPr>
          <w:p w14:paraId="2612952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F19F5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D7A84BB" w14:textId="77777777" w:rsidR="00253C9C" w:rsidRPr="005A48C1" w:rsidRDefault="00253C9C" w:rsidP="00345441">
            <w:pPr>
              <w:spacing w:line="360" w:lineRule="auto"/>
              <w:jc w:val="both"/>
              <w:rPr>
                <w:rFonts w:cs="Arial"/>
                <w:color w:val="000000"/>
                <w:sz w:val="24"/>
                <w:szCs w:val="24"/>
              </w:rPr>
            </w:pPr>
          </w:p>
        </w:tc>
      </w:tr>
      <w:tr w:rsidR="00253C9C" w:rsidRPr="005A48C1" w14:paraId="24C01627" w14:textId="77777777" w:rsidTr="00345441">
        <w:trPr>
          <w:trHeight w:val="20"/>
        </w:trPr>
        <w:tc>
          <w:tcPr>
            <w:tcW w:w="581" w:type="pct"/>
            <w:shd w:val="clear" w:color="auto" w:fill="auto"/>
            <w:noWrap/>
            <w:vAlign w:val="bottom"/>
            <w:hideMark/>
          </w:tcPr>
          <w:p w14:paraId="194B43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523210</w:t>
            </w:r>
          </w:p>
        </w:tc>
        <w:tc>
          <w:tcPr>
            <w:tcW w:w="845" w:type="pct"/>
            <w:shd w:val="clear" w:color="auto" w:fill="auto"/>
            <w:noWrap/>
            <w:vAlign w:val="bottom"/>
            <w:hideMark/>
          </w:tcPr>
          <w:p w14:paraId="776C90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AF38A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Bolsa de valores</w:t>
            </w:r>
          </w:p>
        </w:tc>
        <w:tc>
          <w:tcPr>
            <w:tcW w:w="308" w:type="pct"/>
            <w:shd w:val="clear" w:color="auto" w:fill="auto"/>
            <w:noWrap/>
            <w:vAlign w:val="bottom"/>
            <w:hideMark/>
          </w:tcPr>
          <w:p w14:paraId="0C0557D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408AC6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BC9B8B7" w14:textId="77777777" w:rsidR="00253C9C" w:rsidRPr="005A48C1" w:rsidRDefault="00253C9C" w:rsidP="00345441">
            <w:pPr>
              <w:spacing w:line="360" w:lineRule="auto"/>
              <w:jc w:val="both"/>
              <w:rPr>
                <w:rFonts w:cs="Arial"/>
                <w:color w:val="000000"/>
                <w:sz w:val="24"/>
                <w:szCs w:val="24"/>
              </w:rPr>
            </w:pPr>
          </w:p>
        </w:tc>
      </w:tr>
      <w:tr w:rsidR="00253C9C" w:rsidRPr="005A48C1" w14:paraId="7C615783" w14:textId="77777777" w:rsidTr="00345441">
        <w:trPr>
          <w:trHeight w:val="20"/>
        </w:trPr>
        <w:tc>
          <w:tcPr>
            <w:tcW w:w="581" w:type="pct"/>
            <w:shd w:val="clear" w:color="auto" w:fill="auto"/>
            <w:noWrap/>
            <w:vAlign w:val="bottom"/>
            <w:hideMark/>
          </w:tcPr>
          <w:p w14:paraId="781EAF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523910</w:t>
            </w:r>
          </w:p>
        </w:tc>
        <w:tc>
          <w:tcPr>
            <w:tcW w:w="845" w:type="pct"/>
            <w:shd w:val="clear" w:color="auto" w:fill="auto"/>
            <w:noWrap/>
            <w:vAlign w:val="bottom"/>
            <w:hideMark/>
          </w:tcPr>
          <w:p w14:paraId="4C41CF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3B5BD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Asesoría en inversiones</w:t>
            </w:r>
          </w:p>
        </w:tc>
        <w:tc>
          <w:tcPr>
            <w:tcW w:w="308" w:type="pct"/>
            <w:shd w:val="clear" w:color="auto" w:fill="auto"/>
            <w:noWrap/>
            <w:vAlign w:val="bottom"/>
            <w:hideMark/>
          </w:tcPr>
          <w:p w14:paraId="3E245A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ADC2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BFCCD6C" w14:textId="77777777" w:rsidR="00253C9C" w:rsidRPr="005A48C1" w:rsidRDefault="00253C9C" w:rsidP="00345441">
            <w:pPr>
              <w:spacing w:line="360" w:lineRule="auto"/>
              <w:jc w:val="both"/>
              <w:rPr>
                <w:rFonts w:cs="Arial"/>
                <w:color w:val="000000"/>
                <w:sz w:val="24"/>
                <w:szCs w:val="24"/>
              </w:rPr>
            </w:pPr>
          </w:p>
        </w:tc>
      </w:tr>
      <w:tr w:rsidR="00253C9C" w:rsidRPr="005A48C1" w14:paraId="3F988F74" w14:textId="77777777" w:rsidTr="00345441">
        <w:trPr>
          <w:trHeight w:val="20"/>
        </w:trPr>
        <w:tc>
          <w:tcPr>
            <w:tcW w:w="581" w:type="pct"/>
            <w:shd w:val="clear" w:color="auto" w:fill="auto"/>
            <w:noWrap/>
            <w:vAlign w:val="bottom"/>
            <w:hideMark/>
          </w:tcPr>
          <w:p w14:paraId="3D672E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523990</w:t>
            </w:r>
          </w:p>
        </w:tc>
        <w:tc>
          <w:tcPr>
            <w:tcW w:w="845" w:type="pct"/>
            <w:shd w:val="clear" w:color="auto" w:fill="auto"/>
            <w:noWrap/>
            <w:vAlign w:val="bottom"/>
            <w:hideMark/>
          </w:tcPr>
          <w:p w14:paraId="3A5DC3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106A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la intermediación bursátil</w:t>
            </w:r>
          </w:p>
        </w:tc>
        <w:tc>
          <w:tcPr>
            <w:tcW w:w="308" w:type="pct"/>
            <w:shd w:val="clear" w:color="auto" w:fill="auto"/>
            <w:noWrap/>
            <w:vAlign w:val="bottom"/>
            <w:hideMark/>
          </w:tcPr>
          <w:p w14:paraId="22D41F6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EC5822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A1E831C" w14:textId="77777777" w:rsidR="00253C9C" w:rsidRPr="005A48C1" w:rsidRDefault="00253C9C" w:rsidP="00345441">
            <w:pPr>
              <w:spacing w:line="360" w:lineRule="auto"/>
              <w:jc w:val="both"/>
              <w:rPr>
                <w:rFonts w:cs="Arial"/>
                <w:color w:val="000000"/>
                <w:sz w:val="24"/>
                <w:szCs w:val="24"/>
              </w:rPr>
            </w:pPr>
          </w:p>
        </w:tc>
      </w:tr>
      <w:tr w:rsidR="00253C9C" w:rsidRPr="005A48C1" w14:paraId="7DD50080" w14:textId="77777777" w:rsidTr="00345441">
        <w:trPr>
          <w:trHeight w:val="20"/>
        </w:trPr>
        <w:tc>
          <w:tcPr>
            <w:tcW w:w="581" w:type="pct"/>
            <w:shd w:val="clear" w:color="auto" w:fill="auto"/>
            <w:noWrap/>
            <w:vAlign w:val="bottom"/>
            <w:hideMark/>
          </w:tcPr>
          <w:p w14:paraId="5AC43D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524110</w:t>
            </w:r>
          </w:p>
        </w:tc>
        <w:tc>
          <w:tcPr>
            <w:tcW w:w="845" w:type="pct"/>
            <w:shd w:val="clear" w:color="auto" w:fill="auto"/>
            <w:noWrap/>
            <w:vAlign w:val="bottom"/>
            <w:hideMark/>
          </w:tcPr>
          <w:p w14:paraId="3578CB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62DFD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seguros</w:t>
            </w:r>
          </w:p>
        </w:tc>
        <w:tc>
          <w:tcPr>
            <w:tcW w:w="308" w:type="pct"/>
            <w:shd w:val="clear" w:color="auto" w:fill="auto"/>
            <w:noWrap/>
            <w:vAlign w:val="bottom"/>
            <w:hideMark/>
          </w:tcPr>
          <w:p w14:paraId="5D6C05D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428DC5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9A3AF7" w14:textId="77777777" w:rsidR="00253C9C" w:rsidRPr="005A48C1" w:rsidRDefault="00253C9C" w:rsidP="00345441">
            <w:pPr>
              <w:spacing w:line="360" w:lineRule="auto"/>
              <w:jc w:val="both"/>
              <w:rPr>
                <w:rFonts w:cs="Arial"/>
                <w:color w:val="000000"/>
                <w:sz w:val="24"/>
                <w:szCs w:val="24"/>
              </w:rPr>
            </w:pPr>
          </w:p>
        </w:tc>
      </w:tr>
      <w:tr w:rsidR="00253C9C" w:rsidRPr="005A48C1" w14:paraId="1B486570" w14:textId="77777777" w:rsidTr="00345441">
        <w:trPr>
          <w:trHeight w:val="20"/>
        </w:trPr>
        <w:tc>
          <w:tcPr>
            <w:tcW w:w="581" w:type="pct"/>
            <w:shd w:val="clear" w:color="auto" w:fill="auto"/>
            <w:noWrap/>
            <w:vAlign w:val="bottom"/>
            <w:hideMark/>
          </w:tcPr>
          <w:p w14:paraId="6F8128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524120</w:t>
            </w:r>
          </w:p>
        </w:tc>
        <w:tc>
          <w:tcPr>
            <w:tcW w:w="845" w:type="pct"/>
            <w:shd w:val="clear" w:color="auto" w:fill="auto"/>
            <w:noWrap/>
            <w:vAlign w:val="bottom"/>
            <w:hideMark/>
          </w:tcPr>
          <w:p w14:paraId="48FDCB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7E11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Fondos de aseguramiento campesino</w:t>
            </w:r>
          </w:p>
        </w:tc>
        <w:tc>
          <w:tcPr>
            <w:tcW w:w="308" w:type="pct"/>
            <w:shd w:val="clear" w:color="auto" w:fill="auto"/>
            <w:noWrap/>
            <w:vAlign w:val="bottom"/>
            <w:hideMark/>
          </w:tcPr>
          <w:p w14:paraId="3E635E4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523997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1C41AE4" w14:textId="77777777" w:rsidR="00253C9C" w:rsidRPr="005A48C1" w:rsidRDefault="00253C9C" w:rsidP="00345441">
            <w:pPr>
              <w:spacing w:line="360" w:lineRule="auto"/>
              <w:jc w:val="both"/>
              <w:rPr>
                <w:rFonts w:cs="Arial"/>
                <w:color w:val="000000"/>
                <w:sz w:val="24"/>
                <w:szCs w:val="24"/>
              </w:rPr>
            </w:pPr>
          </w:p>
        </w:tc>
      </w:tr>
      <w:tr w:rsidR="00253C9C" w:rsidRPr="005A48C1" w14:paraId="3BEB521F" w14:textId="77777777" w:rsidTr="00345441">
        <w:trPr>
          <w:trHeight w:val="20"/>
        </w:trPr>
        <w:tc>
          <w:tcPr>
            <w:tcW w:w="581" w:type="pct"/>
            <w:shd w:val="clear" w:color="auto" w:fill="auto"/>
            <w:noWrap/>
            <w:vAlign w:val="bottom"/>
            <w:hideMark/>
          </w:tcPr>
          <w:p w14:paraId="43682D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524130</w:t>
            </w:r>
          </w:p>
        </w:tc>
        <w:tc>
          <w:tcPr>
            <w:tcW w:w="845" w:type="pct"/>
            <w:shd w:val="clear" w:color="auto" w:fill="auto"/>
            <w:noWrap/>
            <w:vAlign w:val="bottom"/>
            <w:hideMark/>
          </w:tcPr>
          <w:p w14:paraId="0EA7D5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7AE16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afianzadoras</w:t>
            </w:r>
          </w:p>
        </w:tc>
        <w:tc>
          <w:tcPr>
            <w:tcW w:w="308" w:type="pct"/>
            <w:shd w:val="clear" w:color="auto" w:fill="auto"/>
            <w:noWrap/>
            <w:vAlign w:val="bottom"/>
            <w:hideMark/>
          </w:tcPr>
          <w:p w14:paraId="4C9A7E6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F148D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C83EB6C" w14:textId="77777777" w:rsidR="00253C9C" w:rsidRPr="005A48C1" w:rsidRDefault="00253C9C" w:rsidP="00345441">
            <w:pPr>
              <w:spacing w:line="360" w:lineRule="auto"/>
              <w:jc w:val="both"/>
              <w:rPr>
                <w:rFonts w:cs="Arial"/>
                <w:color w:val="000000"/>
                <w:sz w:val="24"/>
                <w:szCs w:val="24"/>
              </w:rPr>
            </w:pPr>
          </w:p>
        </w:tc>
      </w:tr>
      <w:tr w:rsidR="00253C9C" w:rsidRPr="005A48C1" w14:paraId="18390816" w14:textId="77777777" w:rsidTr="00345441">
        <w:trPr>
          <w:trHeight w:val="20"/>
        </w:trPr>
        <w:tc>
          <w:tcPr>
            <w:tcW w:w="581" w:type="pct"/>
            <w:shd w:val="clear" w:color="auto" w:fill="auto"/>
            <w:noWrap/>
            <w:vAlign w:val="bottom"/>
            <w:hideMark/>
          </w:tcPr>
          <w:p w14:paraId="4DBA38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524210</w:t>
            </w:r>
          </w:p>
        </w:tc>
        <w:tc>
          <w:tcPr>
            <w:tcW w:w="845" w:type="pct"/>
            <w:shd w:val="clear" w:color="auto" w:fill="auto"/>
            <w:noWrap/>
            <w:vAlign w:val="bottom"/>
            <w:hideMark/>
          </w:tcPr>
          <w:p w14:paraId="7C1518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06650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Agentes, ajustadores y gestores de seguros y fianzas</w:t>
            </w:r>
          </w:p>
        </w:tc>
        <w:tc>
          <w:tcPr>
            <w:tcW w:w="308" w:type="pct"/>
            <w:shd w:val="clear" w:color="auto" w:fill="auto"/>
            <w:noWrap/>
            <w:vAlign w:val="bottom"/>
            <w:hideMark/>
          </w:tcPr>
          <w:p w14:paraId="002D6C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9B8EE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FC51EBE" w14:textId="77777777" w:rsidR="00253C9C" w:rsidRPr="005A48C1" w:rsidRDefault="00253C9C" w:rsidP="00345441">
            <w:pPr>
              <w:spacing w:line="360" w:lineRule="auto"/>
              <w:jc w:val="both"/>
              <w:rPr>
                <w:rFonts w:cs="Arial"/>
                <w:color w:val="000000"/>
                <w:sz w:val="24"/>
                <w:szCs w:val="24"/>
              </w:rPr>
            </w:pPr>
          </w:p>
        </w:tc>
      </w:tr>
      <w:tr w:rsidR="00253C9C" w:rsidRPr="005A48C1" w14:paraId="71D14DBE" w14:textId="77777777" w:rsidTr="00345441">
        <w:trPr>
          <w:trHeight w:val="20"/>
        </w:trPr>
        <w:tc>
          <w:tcPr>
            <w:tcW w:w="581" w:type="pct"/>
            <w:shd w:val="clear" w:color="auto" w:fill="auto"/>
            <w:noWrap/>
            <w:vAlign w:val="bottom"/>
            <w:hideMark/>
          </w:tcPr>
          <w:p w14:paraId="5EF7FC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524220</w:t>
            </w:r>
          </w:p>
        </w:tc>
        <w:tc>
          <w:tcPr>
            <w:tcW w:w="845" w:type="pct"/>
            <w:shd w:val="clear" w:color="auto" w:fill="auto"/>
            <w:noWrap/>
            <w:vAlign w:val="bottom"/>
            <w:hideMark/>
          </w:tcPr>
          <w:p w14:paraId="6A9114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ACF0B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de cajas de pensión y de seguros independientes</w:t>
            </w:r>
          </w:p>
        </w:tc>
        <w:tc>
          <w:tcPr>
            <w:tcW w:w="308" w:type="pct"/>
            <w:shd w:val="clear" w:color="auto" w:fill="auto"/>
            <w:noWrap/>
            <w:vAlign w:val="bottom"/>
            <w:hideMark/>
          </w:tcPr>
          <w:p w14:paraId="5408F8E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741C18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0A98147" w14:textId="77777777" w:rsidR="00253C9C" w:rsidRPr="005A48C1" w:rsidRDefault="00253C9C" w:rsidP="00345441">
            <w:pPr>
              <w:spacing w:line="360" w:lineRule="auto"/>
              <w:jc w:val="both"/>
              <w:rPr>
                <w:rFonts w:cs="Arial"/>
                <w:color w:val="000000"/>
                <w:sz w:val="24"/>
                <w:szCs w:val="24"/>
              </w:rPr>
            </w:pPr>
          </w:p>
        </w:tc>
      </w:tr>
      <w:tr w:rsidR="00253C9C" w:rsidRPr="005A48C1" w14:paraId="36F19224" w14:textId="77777777" w:rsidTr="00345441">
        <w:trPr>
          <w:trHeight w:val="20"/>
        </w:trPr>
        <w:tc>
          <w:tcPr>
            <w:tcW w:w="581" w:type="pct"/>
            <w:shd w:val="clear" w:color="auto" w:fill="auto"/>
            <w:noWrap/>
            <w:vAlign w:val="bottom"/>
            <w:hideMark/>
          </w:tcPr>
          <w:p w14:paraId="05A060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531111</w:t>
            </w:r>
          </w:p>
        </w:tc>
        <w:tc>
          <w:tcPr>
            <w:tcW w:w="845" w:type="pct"/>
            <w:shd w:val="clear" w:color="auto" w:fill="auto"/>
            <w:noWrap/>
            <w:vAlign w:val="bottom"/>
            <w:hideMark/>
          </w:tcPr>
          <w:p w14:paraId="74AD2B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2586D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viviendas amuebladas</w:t>
            </w:r>
          </w:p>
        </w:tc>
        <w:tc>
          <w:tcPr>
            <w:tcW w:w="308" w:type="pct"/>
            <w:shd w:val="clear" w:color="auto" w:fill="auto"/>
            <w:noWrap/>
            <w:vAlign w:val="bottom"/>
            <w:hideMark/>
          </w:tcPr>
          <w:p w14:paraId="05729B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8C1413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8EFEA05" w14:textId="77777777" w:rsidR="00253C9C" w:rsidRPr="005A48C1" w:rsidRDefault="00253C9C" w:rsidP="00345441">
            <w:pPr>
              <w:spacing w:line="360" w:lineRule="auto"/>
              <w:jc w:val="both"/>
              <w:rPr>
                <w:rFonts w:cs="Arial"/>
                <w:color w:val="000000"/>
                <w:sz w:val="24"/>
                <w:szCs w:val="24"/>
              </w:rPr>
            </w:pPr>
          </w:p>
        </w:tc>
      </w:tr>
      <w:tr w:rsidR="00253C9C" w:rsidRPr="005A48C1" w14:paraId="77488F8F" w14:textId="77777777" w:rsidTr="00345441">
        <w:trPr>
          <w:trHeight w:val="20"/>
        </w:trPr>
        <w:tc>
          <w:tcPr>
            <w:tcW w:w="581" w:type="pct"/>
            <w:shd w:val="clear" w:color="auto" w:fill="auto"/>
            <w:noWrap/>
            <w:vAlign w:val="bottom"/>
            <w:hideMark/>
          </w:tcPr>
          <w:p w14:paraId="6C803E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531112</w:t>
            </w:r>
          </w:p>
        </w:tc>
        <w:tc>
          <w:tcPr>
            <w:tcW w:w="845" w:type="pct"/>
            <w:shd w:val="clear" w:color="auto" w:fill="auto"/>
            <w:noWrap/>
            <w:vAlign w:val="bottom"/>
            <w:hideMark/>
          </w:tcPr>
          <w:p w14:paraId="0EDC43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1CBC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viviendas no amuebladas</w:t>
            </w:r>
          </w:p>
        </w:tc>
        <w:tc>
          <w:tcPr>
            <w:tcW w:w="308" w:type="pct"/>
            <w:shd w:val="clear" w:color="auto" w:fill="auto"/>
            <w:noWrap/>
            <w:vAlign w:val="bottom"/>
            <w:hideMark/>
          </w:tcPr>
          <w:p w14:paraId="706FE2B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F5A123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D790885" w14:textId="77777777" w:rsidR="00253C9C" w:rsidRPr="005A48C1" w:rsidRDefault="00253C9C" w:rsidP="00345441">
            <w:pPr>
              <w:spacing w:line="360" w:lineRule="auto"/>
              <w:jc w:val="both"/>
              <w:rPr>
                <w:rFonts w:cs="Arial"/>
                <w:color w:val="000000"/>
                <w:sz w:val="24"/>
                <w:szCs w:val="24"/>
              </w:rPr>
            </w:pPr>
          </w:p>
        </w:tc>
      </w:tr>
      <w:tr w:rsidR="00253C9C" w:rsidRPr="005A48C1" w14:paraId="509F0673" w14:textId="77777777" w:rsidTr="00345441">
        <w:trPr>
          <w:trHeight w:val="20"/>
        </w:trPr>
        <w:tc>
          <w:tcPr>
            <w:tcW w:w="581" w:type="pct"/>
            <w:shd w:val="clear" w:color="auto" w:fill="auto"/>
            <w:noWrap/>
            <w:vAlign w:val="bottom"/>
            <w:hideMark/>
          </w:tcPr>
          <w:p w14:paraId="35B858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531113</w:t>
            </w:r>
          </w:p>
        </w:tc>
        <w:tc>
          <w:tcPr>
            <w:tcW w:w="845" w:type="pct"/>
            <w:shd w:val="clear" w:color="auto" w:fill="auto"/>
            <w:noWrap/>
            <w:vAlign w:val="bottom"/>
            <w:hideMark/>
          </w:tcPr>
          <w:p w14:paraId="7C2675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A8684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salones para fiestas y convenciones</w:t>
            </w:r>
          </w:p>
        </w:tc>
        <w:tc>
          <w:tcPr>
            <w:tcW w:w="308" w:type="pct"/>
            <w:shd w:val="clear" w:color="auto" w:fill="auto"/>
            <w:noWrap/>
            <w:vAlign w:val="bottom"/>
            <w:hideMark/>
          </w:tcPr>
          <w:p w14:paraId="4584AB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DC2C9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BFE41E" w14:textId="77777777" w:rsidR="00253C9C" w:rsidRPr="005A48C1" w:rsidRDefault="00253C9C" w:rsidP="00345441">
            <w:pPr>
              <w:spacing w:line="360" w:lineRule="auto"/>
              <w:jc w:val="both"/>
              <w:rPr>
                <w:rFonts w:cs="Arial"/>
                <w:color w:val="000000"/>
                <w:sz w:val="24"/>
                <w:szCs w:val="24"/>
              </w:rPr>
            </w:pPr>
          </w:p>
        </w:tc>
      </w:tr>
      <w:tr w:rsidR="00253C9C" w:rsidRPr="005A48C1" w14:paraId="72478ECF" w14:textId="77777777" w:rsidTr="00345441">
        <w:trPr>
          <w:trHeight w:val="20"/>
        </w:trPr>
        <w:tc>
          <w:tcPr>
            <w:tcW w:w="581" w:type="pct"/>
            <w:shd w:val="clear" w:color="auto" w:fill="auto"/>
            <w:noWrap/>
            <w:vAlign w:val="bottom"/>
            <w:hideMark/>
          </w:tcPr>
          <w:p w14:paraId="7FC742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531114</w:t>
            </w:r>
          </w:p>
        </w:tc>
        <w:tc>
          <w:tcPr>
            <w:tcW w:w="845" w:type="pct"/>
            <w:shd w:val="clear" w:color="auto" w:fill="auto"/>
            <w:noWrap/>
            <w:vAlign w:val="bottom"/>
            <w:hideMark/>
          </w:tcPr>
          <w:p w14:paraId="1A4BD8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AAFAB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oficinas y locales comerciales</w:t>
            </w:r>
          </w:p>
        </w:tc>
        <w:tc>
          <w:tcPr>
            <w:tcW w:w="308" w:type="pct"/>
            <w:shd w:val="clear" w:color="auto" w:fill="auto"/>
            <w:noWrap/>
            <w:vAlign w:val="bottom"/>
            <w:hideMark/>
          </w:tcPr>
          <w:p w14:paraId="705FBA2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76729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2160842" w14:textId="77777777" w:rsidR="00253C9C" w:rsidRPr="005A48C1" w:rsidRDefault="00253C9C" w:rsidP="00345441">
            <w:pPr>
              <w:spacing w:line="360" w:lineRule="auto"/>
              <w:jc w:val="both"/>
              <w:rPr>
                <w:rFonts w:cs="Arial"/>
                <w:color w:val="000000"/>
                <w:sz w:val="24"/>
                <w:szCs w:val="24"/>
              </w:rPr>
            </w:pPr>
          </w:p>
        </w:tc>
      </w:tr>
      <w:tr w:rsidR="00253C9C" w:rsidRPr="005A48C1" w14:paraId="3A8A065E" w14:textId="77777777" w:rsidTr="00345441">
        <w:trPr>
          <w:trHeight w:val="20"/>
        </w:trPr>
        <w:tc>
          <w:tcPr>
            <w:tcW w:w="581" w:type="pct"/>
            <w:shd w:val="clear" w:color="auto" w:fill="auto"/>
            <w:noWrap/>
            <w:vAlign w:val="bottom"/>
            <w:hideMark/>
          </w:tcPr>
          <w:p w14:paraId="3E3E9C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531115</w:t>
            </w:r>
          </w:p>
        </w:tc>
        <w:tc>
          <w:tcPr>
            <w:tcW w:w="845" w:type="pct"/>
            <w:shd w:val="clear" w:color="auto" w:fill="auto"/>
            <w:noWrap/>
            <w:vAlign w:val="bottom"/>
            <w:hideMark/>
          </w:tcPr>
          <w:p w14:paraId="02FF0E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DE072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teatros, estadios, auditorios y similares</w:t>
            </w:r>
          </w:p>
        </w:tc>
        <w:tc>
          <w:tcPr>
            <w:tcW w:w="308" w:type="pct"/>
            <w:shd w:val="clear" w:color="auto" w:fill="auto"/>
            <w:noWrap/>
            <w:vAlign w:val="bottom"/>
            <w:hideMark/>
          </w:tcPr>
          <w:p w14:paraId="768DE8E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D2E1E6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51E9FB" w14:textId="77777777" w:rsidR="00253C9C" w:rsidRPr="005A48C1" w:rsidRDefault="00253C9C" w:rsidP="00345441">
            <w:pPr>
              <w:spacing w:line="360" w:lineRule="auto"/>
              <w:jc w:val="both"/>
              <w:rPr>
                <w:rFonts w:cs="Arial"/>
                <w:color w:val="000000"/>
                <w:sz w:val="24"/>
                <w:szCs w:val="24"/>
              </w:rPr>
            </w:pPr>
          </w:p>
        </w:tc>
      </w:tr>
      <w:tr w:rsidR="00253C9C" w:rsidRPr="005A48C1" w14:paraId="02381D20" w14:textId="77777777" w:rsidTr="00345441">
        <w:trPr>
          <w:trHeight w:val="20"/>
        </w:trPr>
        <w:tc>
          <w:tcPr>
            <w:tcW w:w="581" w:type="pct"/>
            <w:shd w:val="clear" w:color="auto" w:fill="auto"/>
            <w:noWrap/>
            <w:vAlign w:val="bottom"/>
            <w:hideMark/>
          </w:tcPr>
          <w:p w14:paraId="5C2329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531116</w:t>
            </w:r>
          </w:p>
        </w:tc>
        <w:tc>
          <w:tcPr>
            <w:tcW w:w="845" w:type="pct"/>
            <w:shd w:val="clear" w:color="auto" w:fill="auto"/>
            <w:noWrap/>
            <w:vAlign w:val="bottom"/>
            <w:hideMark/>
          </w:tcPr>
          <w:p w14:paraId="4BF171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8FED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edificios industriales dentro de un parque industrial</w:t>
            </w:r>
          </w:p>
        </w:tc>
        <w:tc>
          <w:tcPr>
            <w:tcW w:w="308" w:type="pct"/>
            <w:shd w:val="clear" w:color="auto" w:fill="auto"/>
            <w:noWrap/>
            <w:vAlign w:val="bottom"/>
            <w:hideMark/>
          </w:tcPr>
          <w:p w14:paraId="148877F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26EC69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C5B831" w14:textId="77777777" w:rsidR="00253C9C" w:rsidRPr="005A48C1" w:rsidRDefault="00253C9C" w:rsidP="00345441">
            <w:pPr>
              <w:spacing w:line="360" w:lineRule="auto"/>
              <w:jc w:val="both"/>
              <w:rPr>
                <w:rFonts w:cs="Arial"/>
                <w:color w:val="000000"/>
                <w:sz w:val="24"/>
                <w:szCs w:val="24"/>
              </w:rPr>
            </w:pPr>
          </w:p>
        </w:tc>
      </w:tr>
      <w:tr w:rsidR="00253C9C" w:rsidRPr="005A48C1" w14:paraId="13653A4E" w14:textId="77777777" w:rsidTr="00345441">
        <w:trPr>
          <w:trHeight w:val="20"/>
        </w:trPr>
        <w:tc>
          <w:tcPr>
            <w:tcW w:w="581" w:type="pct"/>
            <w:shd w:val="clear" w:color="auto" w:fill="auto"/>
            <w:noWrap/>
            <w:vAlign w:val="bottom"/>
            <w:hideMark/>
          </w:tcPr>
          <w:p w14:paraId="3DC208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531119</w:t>
            </w:r>
          </w:p>
        </w:tc>
        <w:tc>
          <w:tcPr>
            <w:tcW w:w="845" w:type="pct"/>
            <w:shd w:val="clear" w:color="auto" w:fill="auto"/>
            <w:noWrap/>
            <w:vAlign w:val="bottom"/>
            <w:hideMark/>
          </w:tcPr>
          <w:p w14:paraId="57D49E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C181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otros bienes raíces</w:t>
            </w:r>
          </w:p>
        </w:tc>
        <w:tc>
          <w:tcPr>
            <w:tcW w:w="308" w:type="pct"/>
            <w:shd w:val="clear" w:color="auto" w:fill="auto"/>
            <w:noWrap/>
            <w:vAlign w:val="bottom"/>
            <w:hideMark/>
          </w:tcPr>
          <w:p w14:paraId="248EAE0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0B7195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B52D293" w14:textId="77777777" w:rsidR="00253C9C" w:rsidRPr="005A48C1" w:rsidRDefault="00253C9C" w:rsidP="00345441">
            <w:pPr>
              <w:spacing w:line="360" w:lineRule="auto"/>
              <w:jc w:val="both"/>
              <w:rPr>
                <w:rFonts w:cs="Arial"/>
                <w:color w:val="000000"/>
                <w:sz w:val="24"/>
                <w:szCs w:val="24"/>
              </w:rPr>
            </w:pPr>
          </w:p>
        </w:tc>
      </w:tr>
      <w:tr w:rsidR="00253C9C" w:rsidRPr="005A48C1" w14:paraId="25E3A10A" w14:textId="77777777" w:rsidTr="00345441">
        <w:trPr>
          <w:trHeight w:val="20"/>
        </w:trPr>
        <w:tc>
          <w:tcPr>
            <w:tcW w:w="581" w:type="pct"/>
            <w:shd w:val="clear" w:color="auto" w:fill="auto"/>
            <w:noWrap/>
            <w:vAlign w:val="bottom"/>
            <w:hideMark/>
          </w:tcPr>
          <w:p w14:paraId="2D7A81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531210</w:t>
            </w:r>
          </w:p>
        </w:tc>
        <w:tc>
          <w:tcPr>
            <w:tcW w:w="845" w:type="pct"/>
            <w:shd w:val="clear" w:color="auto" w:fill="auto"/>
            <w:noWrap/>
            <w:vAlign w:val="bottom"/>
            <w:hideMark/>
          </w:tcPr>
          <w:p w14:paraId="4FBB6A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F47C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Inmobiliarias y corredores de bienes raíces</w:t>
            </w:r>
          </w:p>
        </w:tc>
        <w:tc>
          <w:tcPr>
            <w:tcW w:w="308" w:type="pct"/>
            <w:shd w:val="clear" w:color="auto" w:fill="auto"/>
            <w:noWrap/>
            <w:vAlign w:val="bottom"/>
            <w:hideMark/>
          </w:tcPr>
          <w:p w14:paraId="355BA77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8350D9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6578059" w14:textId="77777777" w:rsidR="00253C9C" w:rsidRPr="005A48C1" w:rsidRDefault="00253C9C" w:rsidP="00345441">
            <w:pPr>
              <w:spacing w:line="360" w:lineRule="auto"/>
              <w:jc w:val="both"/>
              <w:rPr>
                <w:rFonts w:cs="Arial"/>
                <w:color w:val="000000"/>
                <w:sz w:val="24"/>
                <w:szCs w:val="24"/>
              </w:rPr>
            </w:pPr>
          </w:p>
        </w:tc>
      </w:tr>
      <w:tr w:rsidR="00253C9C" w:rsidRPr="005A48C1" w14:paraId="27356308" w14:textId="77777777" w:rsidTr="00345441">
        <w:trPr>
          <w:trHeight w:val="20"/>
        </w:trPr>
        <w:tc>
          <w:tcPr>
            <w:tcW w:w="581" w:type="pct"/>
            <w:shd w:val="clear" w:color="auto" w:fill="auto"/>
            <w:noWrap/>
            <w:vAlign w:val="bottom"/>
            <w:hideMark/>
          </w:tcPr>
          <w:p w14:paraId="28A5B3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531311</w:t>
            </w:r>
          </w:p>
        </w:tc>
        <w:tc>
          <w:tcPr>
            <w:tcW w:w="845" w:type="pct"/>
            <w:shd w:val="clear" w:color="auto" w:fill="auto"/>
            <w:noWrap/>
            <w:vAlign w:val="bottom"/>
            <w:hideMark/>
          </w:tcPr>
          <w:p w14:paraId="77EECD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F4EC3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administración de bienes raíces</w:t>
            </w:r>
          </w:p>
        </w:tc>
        <w:tc>
          <w:tcPr>
            <w:tcW w:w="308" w:type="pct"/>
            <w:shd w:val="clear" w:color="auto" w:fill="auto"/>
            <w:noWrap/>
            <w:vAlign w:val="bottom"/>
            <w:hideMark/>
          </w:tcPr>
          <w:p w14:paraId="2BAEE63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FC3526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33C3120" w14:textId="77777777" w:rsidR="00253C9C" w:rsidRPr="005A48C1" w:rsidRDefault="00253C9C" w:rsidP="00345441">
            <w:pPr>
              <w:spacing w:line="360" w:lineRule="auto"/>
              <w:jc w:val="both"/>
              <w:rPr>
                <w:rFonts w:cs="Arial"/>
                <w:color w:val="000000"/>
                <w:sz w:val="24"/>
                <w:szCs w:val="24"/>
              </w:rPr>
            </w:pPr>
          </w:p>
        </w:tc>
      </w:tr>
      <w:tr w:rsidR="00253C9C" w:rsidRPr="005A48C1" w14:paraId="73882F82" w14:textId="77777777" w:rsidTr="00345441">
        <w:trPr>
          <w:trHeight w:val="20"/>
        </w:trPr>
        <w:tc>
          <w:tcPr>
            <w:tcW w:w="581" w:type="pct"/>
            <w:shd w:val="clear" w:color="auto" w:fill="auto"/>
            <w:noWrap/>
            <w:vAlign w:val="bottom"/>
            <w:hideMark/>
          </w:tcPr>
          <w:p w14:paraId="4624EB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531319</w:t>
            </w:r>
          </w:p>
        </w:tc>
        <w:tc>
          <w:tcPr>
            <w:tcW w:w="845" w:type="pct"/>
            <w:shd w:val="clear" w:color="auto" w:fill="auto"/>
            <w:noWrap/>
            <w:vAlign w:val="bottom"/>
            <w:hideMark/>
          </w:tcPr>
          <w:p w14:paraId="116D11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051E6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los servicios inmobiliarios</w:t>
            </w:r>
          </w:p>
        </w:tc>
        <w:tc>
          <w:tcPr>
            <w:tcW w:w="308" w:type="pct"/>
            <w:shd w:val="clear" w:color="auto" w:fill="auto"/>
            <w:noWrap/>
            <w:vAlign w:val="bottom"/>
            <w:hideMark/>
          </w:tcPr>
          <w:p w14:paraId="00F754D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B7E7A7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2C460D" w14:textId="77777777" w:rsidR="00253C9C" w:rsidRPr="005A48C1" w:rsidRDefault="00253C9C" w:rsidP="00345441">
            <w:pPr>
              <w:spacing w:line="360" w:lineRule="auto"/>
              <w:jc w:val="both"/>
              <w:rPr>
                <w:rFonts w:cs="Arial"/>
                <w:color w:val="000000"/>
                <w:sz w:val="24"/>
                <w:szCs w:val="24"/>
              </w:rPr>
            </w:pPr>
          </w:p>
        </w:tc>
      </w:tr>
      <w:tr w:rsidR="00253C9C" w:rsidRPr="005A48C1" w14:paraId="2340AD6C" w14:textId="77777777" w:rsidTr="00345441">
        <w:trPr>
          <w:trHeight w:val="20"/>
        </w:trPr>
        <w:tc>
          <w:tcPr>
            <w:tcW w:w="581" w:type="pct"/>
            <w:shd w:val="clear" w:color="auto" w:fill="auto"/>
            <w:noWrap/>
            <w:vAlign w:val="bottom"/>
            <w:hideMark/>
          </w:tcPr>
          <w:p w14:paraId="4A937B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532110</w:t>
            </w:r>
          </w:p>
        </w:tc>
        <w:tc>
          <w:tcPr>
            <w:tcW w:w="845" w:type="pct"/>
            <w:shd w:val="clear" w:color="auto" w:fill="auto"/>
            <w:noWrap/>
            <w:vAlign w:val="bottom"/>
            <w:hideMark/>
          </w:tcPr>
          <w:p w14:paraId="16E4D5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D2FA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automóviles sin chofer</w:t>
            </w:r>
          </w:p>
        </w:tc>
        <w:tc>
          <w:tcPr>
            <w:tcW w:w="308" w:type="pct"/>
            <w:shd w:val="clear" w:color="auto" w:fill="auto"/>
            <w:noWrap/>
            <w:vAlign w:val="bottom"/>
            <w:hideMark/>
          </w:tcPr>
          <w:p w14:paraId="2FD996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962D7E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024C94" w14:textId="77777777" w:rsidR="00253C9C" w:rsidRPr="005A48C1" w:rsidRDefault="00253C9C" w:rsidP="00345441">
            <w:pPr>
              <w:spacing w:line="360" w:lineRule="auto"/>
              <w:jc w:val="both"/>
              <w:rPr>
                <w:rFonts w:cs="Arial"/>
                <w:color w:val="000000"/>
                <w:sz w:val="24"/>
                <w:szCs w:val="24"/>
              </w:rPr>
            </w:pPr>
          </w:p>
        </w:tc>
      </w:tr>
      <w:tr w:rsidR="00253C9C" w:rsidRPr="005A48C1" w14:paraId="24ED999B" w14:textId="77777777" w:rsidTr="00345441">
        <w:trPr>
          <w:trHeight w:val="20"/>
        </w:trPr>
        <w:tc>
          <w:tcPr>
            <w:tcW w:w="581" w:type="pct"/>
            <w:shd w:val="clear" w:color="auto" w:fill="auto"/>
            <w:noWrap/>
            <w:vAlign w:val="bottom"/>
            <w:hideMark/>
          </w:tcPr>
          <w:p w14:paraId="0349D2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532121</w:t>
            </w:r>
          </w:p>
        </w:tc>
        <w:tc>
          <w:tcPr>
            <w:tcW w:w="845" w:type="pct"/>
            <w:shd w:val="clear" w:color="auto" w:fill="auto"/>
            <w:noWrap/>
            <w:vAlign w:val="bottom"/>
            <w:hideMark/>
          </w:tcPr>
          <w:p w14:paraId="42115F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9C63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camiones de carga sin chofer</w:t>
            </w:r>
          </w:p>
        </w:tc>
        <w:tc>
          <w:tcPr>
            <w:tcW w:w="308" w:type="pct"/>
            <w:shd w:val="clear" w:color="auto" w:fill="auto"/>
            <w:noWrap/>
            <w:vAlign w:val="bottom"/>
            <w:hideMark/>
          </w:tcPr>
          <w:p w14:paraId="1DB429F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BBA34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73C8DC" w14:textId="77777777" w:rsidR="00253C9C" w:rsidRPr="005A48C1" w:rsidRDefault="00253C9C" w:rsidP="00345441">
            <w:pPr>
              <w:spacing w:line="360" w:lineRule="auto"/>
              <w:jc w:val="both"/>
              <w:rPr>
                <w:rFonts w:cs="Arial"/>
                <w:color w:val="000000"/>
                <w:sz w:val="24"/>
                <w:szCs w:val="24"/>
              </w:rPr>
            </w:pPr>
          </w:p>
        </w:tc>
      </w:tr>
      <w:tr w:rsidR="00253C9C" w:rsidRPr="005A48C1" w14:paraId="63846BB8" w14:textId="77777777" w:rsidTr="00345441">
        <w:trPr>
          <w:trHeight w:val="20"/>
        </w:trPr>
        <w:tc>
          <w:tcPr>
            <w:tcW w:w="581" w:type="pct"/>
            <w:shd w:val="clear" w:color="auto" w:fill="auto"/>
            <w:noWrap/>
            <w:vAlign w:val="bottom"/>
            <w:hideMark/>
          </w:tcPr>
          <w:p w14:paraId="4A2AA8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532122</w:t>
            </w:r>
          </w:p>
        </w:tc>
        <w:tc>
          <w:tcPr>
            <w:tcW w:w="845" w:type="pct"/>
            <w:shd w:val="clear" w:color="auto" w:fill="auto"/>
            <w:noWrap/>
            <w:vAlign w:val="bottom"/>
            <w:hideMark/>
          </w:tcPr>
          <w:p w14:paraId="6190E9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F5B1A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autobuses, minibuses y remolques sin chofer</w:t>
            </w:r>
          </w:p>
        </w:tc>
        <w:tc>
          <w:tcPr>
            <w:tcW w:w="308" w:type="pct"/>
            <w:shd w:val="clear" w:color="auto" w:fill="auto"/>
            <w:noWrap/>
            <w:vAlign w:val="bottom"/>
            <w:hideMark/>
          </w:tcPr>
          <w:p w14:paraId="3517B7B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EFF5C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5B45DEF" w14:textId="77777777" w:rsidR="00253C9C" w:rsidRPr="005A48C1" w:rsidRDefault="00253C9C" w:rsidP="00345441">
            <w:pPr>
              <w:spacing w:line="360" w:lineRule="auto"/>
              <w:jc w:val="both"/>
              <w:rPr>
                <w:rFonts w:cs="Arial"/>
                <w:color w:val="000000"/>
                <w:sz w:val="24"/>
                <w:szCs w:val="24"/>
              </w:rPr>
            </w:pPr>
          </w:p>
        </w:tc>
      </w:tr>
      <w:tr w:rsidR="00253C9C" w:rsidRPr="005A48C1" w14:paraId="5E018680" w14:textId="77777777" w:rsidTr="00345441">
        <w:trPr>
          <w:trHeight w:val="20"/>
        </w:trPr>
        <w:tc>
          <w:tcPr>
            <w:tcW w:w="581" w:type="pct"/>
            <w:shd w:val="clear" w:color="auto" w:fill="auto"/>
            <w:noWrap/>
            <w:vAlign w:val="bottom"/>
            <w:hideMark/>
          </w:tcPr>
          <w:p w14:paraId="6A2560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532210</w:t>
            </w:r>
          </w:p>
        </w:tc>
        <w:tc>
          <w:tcPr>
            <w:tcW w:w="845" w:type="pct"/>
            <w:shd w:val="clear" w:color="auto" w:fill="auto"/>
            <w:noWrap/>
            <w:vAlign w:val="bottom"/>
            <w:hideMark/>
          </w:tcPr>
          <w:p w14:paraId="36E606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1A518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aparatos eléctricos y electrónicos para el hogar y personales</w:t>
            </w:r>
          </w:p>
        </w:tc>
        <w:tc>
          <w:tcPr>
            <w:tcW w:w="308" w:type="pct"/>
            <w:shd w:val="clear" w:color="auto" w:fill="auto"/>
            <w:noWrap/>
            <w:vAlign w:val="bottom"/>
            <w:hideMark/>
          </w:tcPr>
          <w:p w14:paraId="25A6F56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202D4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A76E37A" w14:textId="77777777" w:rsidR="00253C9C" w:rsidRPr="005A48C1" w:rsidRDefault="00253C9C" w:rsidP="00345441">
            <w:pPr>
              <w:spacing w:line="360" w:lineRule="auto"/>
              <w:jc w:val="both"/>
              <w:rPr>
                <w:rFonts w:cs="Arial"/>
                <w:color w:val="000000"/>
                <w:sz w:val="24"/>
                <w:szCs w:val="24"/>
              </w:rPr>
            </w:pPr>
          </w:p>
        </w:tc>
      </w:tr>
      <w:tr w:rsidR="00253C9C" w:rsidRPr="005A48C1" w14:paraId="319632EB" w14:textId="77777777" w:rsidTr="00345441">
        <w:trPr>
          <w:trHeight w:val="20"/>
        </w:trPr>
        <w:tc>
          <w:tcPr>
            <w:tcW w:w="581" w:type="pct"/>
            <w:shd w:val="clear" w:color="auto" w:fill="auto"/>
            <w:noWrap/>
            <w:vAlign w:val="bottom"/>
            <w:hideMark/>
          </w:tcPr>
          <w:p w14:paraId="7B91CB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532220</w:t>
            </w:r>
          </w:p>
        </w:tc>
        <w:tc>
          <w:tcPr>
            <w:tcW w:w="845" w:type="pct"/>
            <w:shd w:val="clear" w:color="auto" w:fill="auto"/>
            <w:noWrap/>
            <w:vAlign w:val="bottom"/>
            <w:hideMark/>
          </w:tcPr>
          <w:p w14:paraId="234314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6E3E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prendas de vestir</w:t>
            </w:r>
          </w:p>
        </w:tc>
        <w:tc>
          <w:tcPr>
            <w:tcW w:w="308" w:type="pct"/>
            <w:shd w:val="clear" w:color="auto" w:fill="auto"/>
            <w:noWrap/>
            <w:vAlign w:val="bottom"/>
            <w:hideMark/>
          </w:tcPr>
          <w:p w14:paraId="23705D4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8B7C84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8A66CB" w14:textId="77777777" w:rsidR="00253C9C" w:rsidRPr="005A48C1" w:rsidRDefault="00253C9C" w:rsidP="00345441">
            <w:pPr>
              <w:spacing w:line="360" w:lineRule="auto"/>
              <w:jc w:val="both"/>
              <w:rPr>
                <w:rFonts w:cs="Arial"/>
                <w:color w:val="000000"/>
                <w:sz w:val="24"/>
                <w:szCs w:val="24"/>
              </w:rPr>
            </w:pPr>
          </w:p>
        </w:tc>
      </w:tr>
      <w:tr w:rsidR="00253C9C" w:rsidRPr="005A48C1" w14:paraId="495DD03D" w14:textId="77777777" w:rsidTr="00345441">
        <w:trPr>
          <w:trHeight w:val="20"/>
        </w:trPr>
        <w:tc>
          <w:tcPr>
            <w:tcW w:w="581" w:type="pct"/>
            <w:shd w:val="clear" w:color="auto" w:fill="auto"/>
            <w:noWrap/>
            <w:vAlign w:val="bottom"/>
            <w:hideMark/>
          </w:tcPr>
          <w:p w14:paraId="6A2C2B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532230</w:t>
            </w:r>
          </w:p>
        </w:tc>
        <w:tc>
          <w:tcPr>
            <w:tcW w:w="845" w:type="pct"/>
            <w:shd w:val="clear" w:color="auto" w:fill="auto"/>
            <w:noWrap/>
            <w:vAlign w:val="bottom"/>
            <w:hideMark/>
          </w:tcPr>
          <w:p w14:paraId="3B8F93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1375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videocasetes y discos</w:t>
            </w:r>
          </w:p>
        </w:tc>
        <w:tc>
          <w:tcPr>
            <w:tcW w:w="308" w:type="pct"/>
            <w:shd w:val="clear" w:color="auto" w:fill="auto"/>
            <w:noWrap/>
            <w:vAlign w:val="bottom"/>
            <w:hideMark/>
          </w:tcPr>
          <w:p w14:paraId="1B81194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2B38BA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D01CE8C" w14:textId="77777777" w:rsidR="00253C9C" w:rsidRPr="005A48C1" w:rsidRDefault="00253C9C" w:rsidP="00345441">
            <w:pPr>
              <w:spacing w:line="360" w:lineRule="auto"/>
              <w:jc w:val="both"/>
              <w:rPr>
                <w:rFonts w:cs="Arial"/>
                <w:color w:val="000000"/>
                <w:sz w:val="24"/>
                <w:szCs w:val="24"/>
              </w:rPr>
            </w:pPr>
          </w:p>
        </w:tc>
      </w:tr>
      <w:tr w:rsidR="00253C9C" w:rsidRPr="005A48C1" w14:paraId="3079D591" w14:textId="77777777" w:rsidTr="00345441">
        <w:trPr>
          <w:trHeight w:val="20"/>
        </w:trPr>
        <w:tc>
          <w:tcPr>
            <w:tcW w:w="581" w:type="pct"/>
            <w:shd w:val="clear" w:color="auto" w:fill="auto"/>
            <w:noWrap/>
            <w:vAlign w:val="bottom"/>
            <w:hideMark/>
          </w:tcPr>
          <w:p w14:paraId="2F0A85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532291</w:t>
            </w:r>
          </w:p>
        </w:tc>
        <w:tc>
          <w:tcPr>
            <w:tcW w:w="845" w:type="pct"/>
            <w:shd w:val="clear" w:color="auto" w:fill="auto"/>
            <w:noWrap/>
            <w:vAlign w:val="bottom"/>
            <w:hideMark/>
          </w:tcPr>
          <w:p w14:paraId="41BFF5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C3F5E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mesas, sillas, vajillas y similares</w:t>
            </w:r>
          </w:p>
        </w:tc>
        <w:tc>
          <w:tcPr>
            <w:tcW w:w="308" w:type="pct"/>
            <w:shd w:val="clear" w:color="auto" w:fill="auto"/>
            <w:noWrap/>
            <w:vAlign w:val="bottom"/>
            <w:hideMark/>
          </w:tcPr>
          <w:p w14:paraId="26202BB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B3960D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345311C" w14:textId="77777777" w:rsidR="00253C9C" w:rsidRPr="005A48C1" w:rsidRDefault="00253C9C" w:rsidP="00345441">
            <w:pPr>
              <w:spacing w:line="360" w:lineRule="auto"/>
              <w:jc w:val="both"/>
              <w:rPr>
                <w:rFonts w:cs="Arial"/>
                <w:color w:val="000000"/>
                <w:sz w:val="24"/>
                <w:szCs w:val="24"/>
              </w:rPr>
            </w:pPr>
          </w:p>
        </w:tc>
      </w:tr>
      <w:tr w:rsidR="00253C9C" w:rsidRPr="005A48C1" w14:paraId="2C09B192" w14:textId="77777777" w:rsidTr="00345441">
        <w:trPr>
          <w:trHeight w:val="20"/>
        </w:trPr>
        <w:tc>
          <w:tcPr>
            <w:tcW w:w="581" w:type="pct"/>
            <w:shd w:val="clear" w:color="auto" w:fill="auto"/>
            <w:noWrap/>
            <w:vAlign w:val="bottom"/>
            <w:hideMark/>
          </w:tcPr>
          <w:p w14:paraId="4D02DF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532292</w:t>
            </w:r>
          </w:p>
        </w:tc>
        <w:tc>
          <w:tcPr>
            <w:tcW w:w="845" w:type="pct"/>
            <w:shd w:val="clear" w:color="auto" w:fill="auto"/>
            <w:noWrap/>
            <w:vAlign w:val="bottom"/>
            <w:hideMark/>
          </w:tcPr>
          <w:p w14:paraId="024D20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DB67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instrumentos musicales</w:t>
            </w:r>
          </w:p>
        </w:tc>
        <w:tc>
          <w:tcPr>
            <w:tcW w:w="308" w:type="pct"/>
            <w:shd w:val="clear" w:color="auto" w:fill="auto"/>
            <w:noWrap/>
            <w:vAlign w:val="bottom"/>
            <w:hideMark/>
          </w:tcPr>
          <w:p w14:paraId="7317FC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A32221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529ACE" w14:textId="77777777" w:rsidR="00253C9C" w:rsidRPr="005A48C1" w:rsidRDefault="00253C9C" w:rsidP="00345441">
            <w:pPr>
              <w:spacing w:line="360" w:lineRule="auto"/>
              <w:jc w:val="both"/>
              <w:rPr>
                <w:rFonts w:cs="Arial"/>
                <w:color w:val="000000"/>
                <w:sz w:val="24"/>
                <w:szCs w:val="24"/>
              </w:rPr>
            </w:pPr>
          </w:p>
        </w:tc>
      </w:tr>
      <w:tr w:rsidR="00253C9C" w:rsidRPr="005A48C1" w14:paraId="729D75AD" w14:textId="77777777" w:rsidTr="00345441">
        <w:trPr>
          <w:trHeight w:val="20"/>
        </w:trPr>
        <w:tc>
          <w:tcPr>
            <w:tcW w:w="581" w:type="pct"/>
            <w:shd w:val="clear" w:color="auto" w:fill="auto"/>
            <w:noWrap/>
            <w:vAlign w:val="bottom"/>
            <w:hideMark/>
          </w:tcPr>
          <w:p w14:paraId="0AEDF4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532299</w:t>
            </w:r>
          </w:p>
        </w:tc>
        <w:tc>
          <w:tcPr>
            <w:tcW w:w="845" w:type="pct"/>
            <w:shd w:val="clear" w:color="auto" w:fill="auto"/>
            <w:noWrap/>
            <w:vAlign w:val="bottom"/>
            <w:hideMark/>
          </w:tcPr>
          <w:p w14:paraId="65D135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FEF5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otros artículos para el hogar y personales</w:t>
            </w:r>
          </w:p>
        </w:tc>
        <w:tc>
          <w:tcPr>
            <w:tcW w:w="308" w:type="pct"/>
            <w:shd w:val="clear" w:color="auto" w:fill="auto"/>
            <w:noWrap/>
            <w:vAlign w:val="bottom"/>
            <w:hideMark/>
          </w:tcPr>
          <w:p w14:paraId="411DF71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9CE5E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F2D9441" w14:textId="77777777" w:rsidR="00253C9C" w:rsidRPr="005A48C1" w:rsidRDefault="00253C9C" w:rsidP="00345441">
            <w:pPr>
              <w:spacing w:line="360" w:lineRule="auto"/>
              <w:jc w:val="both"/>
              <w:rPr>
                <w:rFonts w:cs="Arial"/>
                <w:color w:val="000000"/>
                <w:sz w:val="24"/>
                <w:szCs w:val="24"/>
              </w:rPr>
            </w:pPr>
          </w:p>
        </w:tc>
      </w:tr>
      <w:tr w:rsidR="00253C9C" w:rsidRPr="005A48C1" w14:paraId="3D7FE502" w14:textId="77777777" w:rsidTr="00345441">
        <w:trPr>
          <w:trHeight w:val="20"/>
        </w:trPr>
        <w:tc>
          <w:tcPr>
            <w:tcW w:w="581" w:type="pct"/>
            <w:shd w:val="clear" w:color="auto" w:fill="auto"/>
            <w:noWrap/>
            <w:vAlign w:val="bottom"/>
            <w:hideMark/>
          </w:tcPr>
          <w:p w14:paraId="1DB855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532310</w:t>
            </w:r>
          </w:p>
        </w:tc>
        <w:tc>
          <w:tcPr>
            <w:tcW w:w="845" w:type="pct"/>
            <w:shd w:val="clear" w:color="auto" w:fill="auto"/>
            <w:noWrap/>
            <w:vAlign w:val="bottom"/>
            <w:hideMark/>
          </w:tcPr>
          <w:p w14:paraId="43B6C4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5A44B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generales de alquiler</w:t>
            </w:r>
          </w:p>
        </w:tc>
        <w:tc>
          <w:tcPr>
            <w:tcW w:w="308" w:type="pct"/>
            <w:shd w:val="clear" w:color="auto" w:fill="auto"/>
            <w:noWrap/>
            <w:vAlign w:val="bottom"/>
            <w:hideMark/>
          </w:tcPr>
          <w:p w14:paraId="1AFE178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DA48A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121ECA2" w14:textId="77777777" w:rsidR="00253C9C" w:rsidRPr="005A48C1" w:rsidRDefault="00253C9C" w:rsidP="00345441">
            <w:pPr>
              <w:spacing w:line="360" w:lineRule="auto"/>
              <w:jc w:val="both"/>
              <w:rPr>
                <w:rFonts w:cs="Arial"/>
                <w:color w:val="000000"/>
                <w:sz w:val="24"/>
                <w:szCs w:val="24"/>
              </w:rPr>
            </w:pPr>
          </w:p>
        </w:tc>
      </w:tr>
      <w:tr w:rsidR="00253C9C" w:rsidRPr="005A48C1" w14:paraId="1E8B60B8" w14:textId="77777777" w:rsidTr="00345441">
        <w:trPr>
          <w:trHeight w:val="20"/>
        </w:trPr>
        <w:tc>
          <w:tcPr>
            <w:tcW w:w="581" w:type="pct"/>
            <w:shd w:val="clear" w:color="auto" w:fill="auto"/>
            <w:noWrap/>
            <w:vAlign w:val="bottom"/>
            <w:hideMark/>
          </w:tcPr>
          <w:p w14:paraId="6E8155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532411</w:t>
            </w:r>
          </w:p>
        </w:tc>
        <w:tc>
          <w:tcPr>
            <w:tcW w:w="845" w:type="pct"/>
            <w:shd w:val="clear" w:color="auto" w:fill="auto"/>
            <w:noWrap/>
            <w:vAlign w:val="bottom"/>
            <w:hideMark/>
          </w:tcPr>
          <w:p w14:paraId="72C42A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A9D6D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maquinaria y equipo para construcción, minería y actividades forestales</w:t>
            </w:r>
          </w:p>
        </w:tc>
        <w:tc>
          <w:tcPr>
            <w:tcW w:w="308" w:type="pct"/>
            <w:shd w:val="clear" w:color="auto" w:fill="auto"/>
            <w:noWrap/>
            <w:vAlign w:val="bottom"/>
            <w:hideMark/>
          </w:tcPr>
          <w:p w14:paraId="347E746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243A5D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83F46C9" w14:textId="77777777" w:rsidR="00253C9C" w:rsidRPr="005A48C1" w:rsidRDefault="00253C9C" w:rsidP="00345441">
            <w:pPr>
              <w:spacing w:line="360" w:lineRule="auto"/>
              <w:jc w:val="both"/>
              <w:rPr>
                <w:rFonts w:cs="Arial"/>
                <w:color w:val="000000"/>
                <w:sz w:val="24"/>
                <w:szCs w:val="24"/>
              </w:rPr>
            </w:pPr>
          </w:p>
        </w:tc>
      </w:tr>
      <w:tr w:rsidR="00253C9C" w:rsidRPr="005A48C1" w14:paraId="05B67DE9" w14:textId="77777777" w:rsidTr="00345441">
        <w:trPr>
          <w:trHeight w:val="20"/>
        </w:trPr>
        <w:tc>
          <w:tcPr>
            <w:tcW w:w="581" w:type="pct"/>
            <w:shd w:val="clear" w:color="auto" w:fill="auto"/>
            <w:noWrap/>
            <w:vAlign w:val="bottom"/>
            <w:hideMark/>
          </w:tcPr>
          <w:p w14:paraId="640A22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532412</w:t>
            </w:r>
          </w:p>
        </w:tc>
        <w:tc>
          <w:tcPr>
            <w:tcW w:w="845" w:type="pct"/>
            <w:shd w:val="clear" w:color="auto" w:fill="auto"/>
            <w:noWrap/>
            <w:vAlign w:val="bottom"/>
            <w:hideMark/>
          </w:tcPr>
          <w:p w14:paraId="73CED0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0246D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equipo de transporte, excepto terrestre</w:t>
            </w:r>
          </w:p>
        </w:tc>
        <w:tc>
          <w:tcPr>
            <w:tcW w:w="308" w:type="pct"/>
            <w:shd w:val="clear" w:color="auto" w:fill="auto"/>
            <w:noWrap/>
            <w:vAlign w:val="bottom"/>
            <w:hideMark/>
          </w:tcPr>
          <w:p w14:paraId="7080D03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8C0101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B361B00" w14:textId="77777777" w:rsidR="00253C9C" w:rsidRPr="005A48C1" w:rsidRDefault="00253C9C" w:rsidP="00345441">
            <w:pPr>
              <w:spacing w:line="360" w:lineRule="auto"/>
              <w:jc w:val="both"/>
              <w:rPr>
                <w:rFonts w:cs="Arial"/>
                <w:color w:val="000000"/>
                <w:sz w:val="24"/>
                <w:szCs w:val="24"/>
              </w:rPr>
            </w:pPr>
          </w:p>
        </w:tc>
      </w:tr>
      <w:tr w:rsidR="00253C9C" w:rsidRPr="005A48C1" w14:paraId="0BE2CB68" w14:textId="77777777" w:rsidTr="00345441">
        <w:trPr>
          <w:trHeight w:val="20"/>
        </w:trPr>
        <w:tc>
          <w:tcPr>
            <w:tcW w:w="581" w:type="pct"/>
            <w:shd w:val="clear" w:color="auto" w:fill="auto"/>
            <w:noWrap/>
            <w:vAlign w:val="bottom"/>
            <w:hideMark/>
          </w:tcPr>
          <w:p w14:paraId="4508FB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532420</w:t>
            </w:r>
          </w:p>
        </w:tc>
        <w:tc>
          <w:tcPr>
            <w:tcW w:w="845" w:type="pct"/>
            <w:shd w:val="clear" w:color="auto" w:fill="auto"/>
            <w:noWrap/>
            <w:vAlign w:val="bottom"/>
            <w:hideMark/>
          </w:tcPr>
          <w:p w14:paraId="04B3D5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0BFB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equipo de cómputo y de otras máquinas y mobiliario de oficina</w:t>
            </w:r>
          </w:p>
        </w:tc>
        <w:tc>
          <w:tcPr>
            <w:tcW w:w="308" w:type="pct"/>
            <w:shd w:val="clear" w:color="auto" w:fill="auto"/>
            <w:noWrap/>
            <w:vAlign w:val="bottom"/>
            <w:hideMark/>
          </w:tcPr>
          <w:p w14:paraId="20C098C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7B266A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21933BE" w14:textId="77777777" w:rsidR="00253C9C" w:rsidRPr="005A48C1" w:rsidRDefault="00253C9C" w:rsidP="00345441">
            <w:pPr>
              <w:spacing w:line="360" w:lineRule="auto"/>
              <w:jc w:val="both"/>
              <w:rPr>
                <w:rFonts w:cs="Arial"/>
                <w:color w:val="000000"/>
                <w:sz w:val="24"/>
                <w:szCs w:val="24"/>
              </w:rPr>
            </w:pPr>
          </w:p>
        </w:tc>
      </w:tr>
      <w:tr w:rsidR="00253C9C" w:rsidRPr="005A48C1" w14:paraId="1178C140" w14:textId="77777777" w:rsidTr="00345441">
        <w:trPr>
          <w:trHeight w:val="20"/>
        </w:trPr>
        <w:tc>
          <w:tcPr>
            <w:tcW w:w="581" w:type="pct"/>
            <w:shd w:val="clear" w:color="auto" w:fill="auto"/>
            <w:noWrap/>
            <w:vAlign w:val="bottom"/>
            <w:hideMark/>
          </w:tcPr>
          <w:p w14:paraId="16A1FD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532491</w:t>
            </w:r>
          </w:p>
        </w:tc>
        <w:tc>
          <w:tcPr>
            <w:tcW w:w="845" w:type="pct"/>
            <w:shd w:val="clear" w:color="auto" w:fill="auto"/>
            <w:noWrap/>
            <w:vAlign w:val="bottom"/>
            <w:hideMark/>
          </w:tcPr>
          <w:p w14:paraId="5F96EF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C6EAD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maquinaria y equipo agropecuario, pesquero y para la industria manufacturera</w:t>
            </w:r>
          </w:p>
        </w:tc>
        <w:tc>
          <w:tcPr>
            <w:tcW w:w="308" w:type="pct"/>
            <w:shd w:val="clear" w:color="auto" w:fill="auto"/>
            <w:noWrap/>
            <w:vAlign w:val="bottom"/>
            <w:hideMark/>
          </w:tcPr>
          <w:p w14:paraId="7D0DB8E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27B81A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2A0118" w14:textId="77777777" w:rsidR="00253C9C" w:rsidRPr="005A48C1" w:rsidRDefault="00253C9C" w:rsidP="00345441">
            <w:pPr>
              <w:spacing w:line="360" w:lineRule="auto"/>
              <w:jc w:val="both"/>
              <w:rPr>
                <w:rFonts w:cs="Arial"/>
                <w:color w:val="000000"/>
                <w:sz w:val="24"/>
                <w:szCs w:val="24"/>
              </w:rPr>
            </w:pPr>
          </w:p>
        </w:tc>
      </w:tr>
      <w:tr w:rsidR="00253C9C" w:rsidRPr="005A48C1" w14:paraId="3EB450D3" w14:textId="77777777" w:rsidTr="00345441">
        <w:trPr>
          <w:trHeight w:val="20"/>
        </w:trPr>
        <w:tc>
          <w:tcPr>
            <w:tcW w:w="581" w:type="pct"/>
            <w:shd w:val="clear" w:color="auto" w:fill="auto"/>
            <w:noWrap/>
            <w:vAlign w:val="bottom"/>
            <w:hideMark/>
          </w:tcPr>
          <w:p w14:paraId="609A6B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532492</w:t>
            </w:r>
          </w:p>
        </w:tc>
        <w:tc>
          <w:tcPr>
            <w:tcW w:w="845" w:type="pct"/>
            <w:shd w:val="clear" w:color="auto" w:fill="auto"/>
            <w:noWrap/>
            <w:vAlign w:val="bottom"/>
            <w:hideMark/>
          </w:tcPr>
          <w:p w14:paraId="1F1416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09E2A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maquinaria y equipo para mover, levantar y acomodar materiales</w:t>
            </w:r>
          </w:p>
        </w:tc>
        <w:tc>
          <w:tcPr>
            <w:tcW w:w="308" w:type="pct"/>
            <w:shd w:val="clear" w:color="auto" w:fill="auto"/>
            <w:noWrap/>
            <w:vAlign w:val="bottom"/>
            <w:hideMark/>
          </w:tcPr>
          <w:p w14:paraId="2ED79BF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87354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131FB5" w14:textId="77777777" w:rsidR="00253C9C" w:rsidRPr="005A48C1" w:rsidRDefault="00253C9C" w:rsidP="00345441">
            <w:pPr>
              <w:spacing w:line="360" w:lineRule="auto"/>
              <w:jc w:val="both"/>
              <w:rPr>
                <w:rFonts w:cs="Arial"/>
                <w:color w:val="000000"/>
                <w:sz w:val="24"/>
                <w:szCs w:val="24"/>
              </w:rPr>
            </w:pPr>
          </w:p>
        </w:tc>
      </w:tr>
      <w:tr w:rsidR="00253C9C" w:rsidRPr="005A48C1" w14:paraId="670C0F36" w14:textId="77777777" w:rsidTr="00345441">
        <w:trPr>
          <w:trHeight w:val="20"/>
        </w:trPr>
        <w:tc>
          <w:tcPr>
            <w:tcW w:w="581" w:type="pct"/>
            <w:shd w:val="clear" w:color="auto" w:fill="auto"/>
            <w:noWrap/>
            <w:vAlign w:val="bottom"/>
            <w:hideMark/>
          </w:tcPr>
          <w:p w14:paraId="268D82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532493</w:t>
            </w:r>
          </w:p>
        </w:tc>
        <w:tc>
          <w:tcPr>
            <w:tcW w:w="845" w:type="pct"/>
            <w:shd w:val="clear" w:color="auto" w:fill="auto"/>
            <w:noWrap/>
            <w:vAlign w:val="bottom"/>
            <w:hideMark/>
          </w:tcPr>
          <w:p w14:paraId="1DC2E6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9142B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maquinaria y equipo comercial y de servicios</w:t>
            </w:r>
          </w:p>
        </w:tc>
        <w:tc>
          <w:tcPr>
            <w:tcW w:w="308" w:type="pct"/>
            <w:shd w:val="clear" w:color="auto" w:fill="auto"/>
            <w:noWrap/>
            <w:vAlign w:val="bottom"/>
            <w:hideMark/>
          </w:tcPr>
          <w:p w14:paraId="75CA649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08315D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FE95FC6" w14:textId="77777777" w:rsidR="00253C9C" w:rsidRPr="005A48C1" w:rsidRDefault="00253C9C" w:rsidP="00345441">
            <w:pPr>
              <w:spacing w:line="360" w:lineRule="auto"/>
              <w:jc w:val="both"/>
              <w:rPr>
                <w:rFonts w:cs="Arial"/>
                <w:color w:val="000000"/>
                <w:sz w:val="24"/>
                <w:szCs w:val="24"/>
              </w:rPr>
            </w:pPr>
          </w:p>
        </w:tc>
      </w:tr>
      <w:tr w:rsidR="00253C9C" w:rsidRPr="005A48C1" w14:paraId="267A881C" w14:textId="77777777" w:rsidTr="00345441">
        <w:trPr>
          <w:trHeight w:val="20"/>
        </w:trPr>
        <w:tc>
          <w:tcPr>
            <w:tcW w:w="581" w:type="pct"/>
            <w:shd w:val="clear" w:color="auto" w:fill="auto"/>
            <w:noWrap/>
            <w:vAlign w:val="bottom"/>
            <w:hideMark/>
          </w:tcPr>
          <w:p w14:paraId="54B074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533110</w:t>
            </w:r>
          </w:p>
        </w:tc>
        <w:tc>
          <w:tcPr>
            <w:tcW w:w="845" w:type="pct"/>
            <w:shd w:val="clear" w:color="auto" w:fill="auto"/>
            <w:noWrap/>
            <w:vAlign w:val="bottom"/>
            <w:hideMark/>
          </w:tcPr>
          <w:p w14:paraId="106653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8BAA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alquiler de marcas registradas, patentes y franquicias</w:t>
            </w:r>
          </w:p>
        </w:tc>
        <w:tc>
          <w:tcPr>
            <w:tcW w:w="308" w:type="pct"/>
            <w:shd w:val="clear" w:color="auto" w:fill="auto"/>
            <w:noWrap/>
            <w:vAlign w:val="bottom"/>
            <w:hideMark/>
          </w:tcPr>
          <w:p w14:paraId="4923647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DD210B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D7C3AD" w14:textId="77777777" w:rsidR="00253C9C" w:rsidRPr="005A48C1" w:rsidRDefault="00253C9C" w:rsidP="00345441">
            <w:pPr>
              <w:spacing w:line="360" w:lineRule="auto"/>
              <w:jc w:val="both"/>
              <w:rPr>
                <w:rFonts w:cs="Arial"/>
                <w:color w:val="000000"/>
                <w:sz w:val="24"/>
                <w:szCs w:val="24"/>
              </w:rPr>
            </w:pPr>
          </w:p>
        </w:tc>
      </w:tr>
      <w:tr w:rsidR="00253C9C" w:rsidRPr="005A48C1" w14:paraId="6F0BA2CE" w14:textId="77777777" w:rsidTr="00345441">
        <w:trPr>
          <w:trHeight w:val="20"/>
        </w:trPr>
        <w:tc>
          <w:tcPr>
            <w:tcW w:w="581" w:type="pct"/>
            <w:shd w:val="clear" w:color="auto" w:fill="auto"/>
            <w:noWrap/>
            <w:vAlign w:val="bottom"/>
            <w:hideMark/>
          </w:tcPr>
          <w:p w14:paraId="45C45F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541110</w:t>
            </w:r>
          </w:p>
        </w:tc>
        <w:tc>
          <w:tcPr>
            <w:tcW w:w="845" w:type="pct"/>
            <w:shd w:val="clear" w:color="auto" w:fill="auto"/>
            <w:noWrap/>
            <w:vAlign w:val="bottom"/>
            <w:hideMark/>
          </w:tcPr>
          <w:p w14:paraId="199E2B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F995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Bufetes jurídicos</w:t>
            </w:r>
          </w:p>
        </w:tc>
        <w:tc>
          <w:tcPr>
            <w:tcW w:w="308" w:type="pct"/>
            <w:shd w:val="clear" w:color="auto" w:fill="auto"/>
            <w:noWrap/>
            <w:vAlign w:val="bottom"/>
            <w:hideMark/>
          </w:tcPr>
          <w:p w14:paraId="78EE911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341EBE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3034219" w14:textId="77777777" w:rsidR="00253C9C" w:rsidRPr="005A48C1" w:rsidRDefault="00253C9C" w:rsidP="00345441">
            <w:pPr>
              <w:spacing w:line="360" w:lineRule="auto"/>
              <w:jc w:val="both"/>
              <w:rPr>
                <w:rFonts w:cs="Arial"/>
                <w:color w:val="000000"/>
                <w:sz w:val="24"/>
                <w:szCs w:val="24"/>
              </w:rPr>
            </w:pPr>
          </w:p>
        </w:tc>
      </w:tr>
      <w:tr w:rsidR="00253C9C" w:rsidRPr="005A48C1" w14:paraId="7248322A" w14:textId="77777777" w:rsidTr="00345441">
        <w:trPr>
          <w:trHeight w:val="20"/>
        </w:trPr>
        <w:tc>
          <w:tcPr>
            <w:tcW w:w="581" w:type="pct"/>
            <w:shd w:val="clear" w:color="auto" w:fill="auto"/>
            <w:noWrap/>
            <w:vAlign w:val="bottom"/>
            <w:hideMark/>
          </w:tcPr>
          <w:p w14:paraId="2C719D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541120</w:t>
            </w:r>
          </w:p>
        </w:tc>
        <w:tc>
          <w:tcPr>
            <w:tcW w:w="845" w:type="pct"/>
            <w:shd w:val="clear" w:color="auto" w:fill="auto"/>
            <w:noWrap/>
            <w:vAlign w:val="bottom"/>
            <w:hideMark/>
          </w:tcPr>
          <w:p w14:paraId="1DC6D5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EBA4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Notarías públicas</w:t>
            </w:r>
          </w:p>
        </w:tc>
        <w:tc>
          <w:tcPr>
            <w:tcW w:w="308" w:type="pct"/>
            <w:shd w:val="clear" w:color="auto" w:fill="auto"/>
            <w:noWrap/>
            <w:vAlign w:val="bottom"/>
            <w:hideMark/>
          </w:tcPr>
          <w:p w14:paraId="3E23636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EA8522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A63D0A5" w14:textId="77777777" w:rsidR="00253C9C" w:rsidRPr="005A48C1" w:rsidRDefault="00253C9C" w:rsidP="00345441">
            <w:pPr>
              <w:spacing w:line="360" w:lineRule="auto"/>
              <w:jc w:val="both"/>
              <w:rPr>
                <w:rFonts w:cs="Arial"/>
                <w:color w:val="000000"/>
                <w:sz w:val="24"/>
                <w:szCs w:val="24"/>
              </w:rPr>
            </w:pPr>
          </w:p>
        </w:tc>
      </w:tr>
      <w:tr w:rsidR="00253C9C" w:rsidRPr="005A48C1" w14:paraId="45740BDC" w14:textId="77777777" w:rsidTr="00345441">
        <w:trPr>
          <w:trHeight w:val="20"/>
        </w:trPr>
        <w:tc>
          <w:tcPr>
            <w:tcW w:w="581" w:type="pct"/>
            <w:shd w:val="clear" w:color="auto" w:fill="auto"/>
            <w:noWrap/>
            <w:vAlign w:val="bottom"/>
            <w:hideMark/>
          </w:tcPr>
          <w:p w14:paraId="56B968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541190</w:t>
            </w:r>
          </w:p>
        </w:tc>
        <w:tc>
          <w:tcPr>
            <w:tcW w:w="845" w:type="pct"/>
            <w:shd w:val="clear" w:color="auto" w:fill="auto"/>
            <w:noWrap/>
            <w:vAlign w:val="bottom"/>
            <w:hideMark/>
          </w:tcPr>
          <w:p w14:paraId="21EAB8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A415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apoyo para efectuar trámites legales</w:t>
            </w:r>
          </w:p>
        </w:tc>
        <w:tc>
          <w:tcPr>
            <w:tcW w:w="308" w:type="pct"/>
            <w:shd w:val="clear" w:color="auto" w:fill="auto"/>
            <w:noWrap/>
            <w:vAlign w:val="bottom"/>
            <w:hideMark/>
          </w:tcPr>
          <w:p w14:paraId="65CD579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A6C39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5AAD32C" w14:textId="77777777" w:rsidR="00253C9C" w:rsidRPr="005A48C1" w:rsidRDefault="00253C9C" w:rsidP="00345441">
            <w:pPr>
              <w:spacing w:line="360" w:lineRule="auto"/>
              <w:jc w:val="both"/>
              <w:rPr>
                <w:rFonts w:cs="Arial"/>
                <w:color w:val="000000"/>
                <w:sz w:val="24"/>
                <w:szCs w:val="24"/>
              </w:rPr>
            </w:pPr>
          </w:p>
        </w:tc>
      </w:tr>
      <w:tr w:rsidR="00253C9C" w:rsidRPr="005A48C1" w14:paraId="5B077804" w14:textId="77777777" w:rsidTr="00345441">
        <w:trPr>
          <w:trHeight w:val="20"/>
        </w:trPr>
        <w:tc>
          <w:tcPr>
            <w:tcW w:w="581" w:type="pct"/>
            <w:shd w:val="clear" w:color="auto" w:fill="auto"/>
            <w:noWrap/>
            <w:vAlign w:val="bottom"/>
            <w:hideMark/>
          </w:tcPr>
          <w:p w14:paraId="0FF7DE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541211</w:t>
            </w:r>
          </w:p>
        </w:tc>
        <w:tc>
          <w:tcPr>
            <w:tcW w:w="845" w:type="pct"/>
            <w:shd w:val="clear" w:color="auto" w:fill="auto"/>
            <w:noWrap/>
            <w:vAlign w:val="bottom"/>
            <w:hideMark/>
          </w:tcPr>
          <w:p w14:paraId="332742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2D5C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contabilidad y auditoría</w:t>
            </w:r>
          </w:p>
        </w:tc>
        <w:tc>
          <w:tcPr>
            <w:tcW w:w="308" w:type="pct"/>
            <w:shd w:val="clear" w:color="auto" w:fill="auto"/>
            <w:noWrap/>
            <w:vAlign w:val="bottom"/>
            <w:hideMark/>
          </w:tcPr>
          <w:p w14:paraId="5B47ED1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160AD8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4EE0A22" w14:textId="77777777" w:rsidR="00253C9C" w:rsidRPr="005A48C1" w:rsidRDefault="00253C9C" w:rsidP="00345441">
            <w:pPr>
              <w:spacing w:line="360" w:lineRule="auto"/>
              <w:jc w:val="both"/>
              <w:rPr>
                <w:rFonts w:cs="Arial"/>
                <w:color w:val="000000"/>
                <w:sz w:val="24"/>
                <w:szCs w:val="24"/>
              </w:rPr>
            </w:pPr>
          </w:p>
        </w:tc>
      </w:tr>
      <w:tr w:rsidR="00253C9C" w:rsidRPr="005A48C1" w14:paraId="5ACA3914" w14:textId="77777777" w:rsidTr="00345441">
        <w:trPr>
          <w:trHeight w:val="20"/>
        </w:trPr>
        <w:tc>
          <w:tcPr>
            <w:tcW w:w="581" w:type="pct"/>
            <w:shd w:val="clear" w:color="auto" w:fill="auto"/>
            <w:noWrap/>
            <w:vAlign w:val="bottom"/>
            <w:hideMark/>
          </w:tcPr>
          <w:p w14:paraId="48941E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541219</w:t>
            </w:r>
          </w:p>
        </w:tc>
        <w:tc>
          <w:tcPr>
            <w:tcW w:w="845" w:type="pct"/>
            <w:shd w:val="clear" w:color="auto" w:fill="auto"/>
            <w:noWrap/>
            <w:vAlign w:val="bottom"/>
            <w:hideMark/>
          </w:tcPr>
          <w:p w14:paraId="75538D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1669C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la contabilidad</w:t>
            </w:r>
          </w:p>
        </w:tc>
        <w:tc>
          <w:tcPr>
            <w:tcW w:w="308" w:type="pct"/>
            <w:shd w:val="clear" w:color="auto" w:fill="auto"/>
            <w:noWrap/>
            <w:vAlign w:val="bottom"/>
            <w:hideMark/>
          </w:tcPr>
          <w:p w14:paraId="7887AEF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84FDD8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AF3171A" w14:textId="77777777" w:rsidR="00253C9C" w:rsidRPr="005A48C1" w:rsidRDefault="00253C9C" w:rsidP="00345441">
            <w:pPr>
              <w:spacing w:line="360" w:lineRule="auto"/>
              <w:jc w:val="both"/>
              <w:rPr>
                <w:rFonts w:cs="Arial"/>
                <w:color w:val="000000"/>
                <w:sz w:val="24"/>
                <w:szCs w:val="24"/>
              </w:rPr>
            </w:pPr>
          </w:p>
        </w:tc>
      </w:tr>
      <w:tr w:rsidR="00253C9C" w:rsidRPr="005A48C1" w14:paraId="78750A78" w14:textId="77777777" w:rsidTr="00345441">
        <w:trPr>
          <w:trHeight w:val="20"/>
        </w:trPr>
        <w:tc>
          <w:tcPr>
            <w:tcW w:w="581" w:type="pct"/>
            <w:shd w:val="clear" w:color="auto" w:fill="auto"/>
            <w:noWrap/>
            <w:vAlign w:val="bottom"/>
            <w:hideMark/>
          </w:tcPr>
          <w:p w14:paraId="1AFC9F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541310</w:t>
            </w:r>
          </w:p>
        </w:tc>
        <w:tc>
          <w:tcPr>
            <w:tcW w:w="845" w:type="pct"/>
            <w:shd w:val="clear" w:color="auto" w:fill="auto"/>
            <w:noWrap/>
            <w:vAlign w:val="bottom"/>
            <w:hideMark/>
          </w:tcPr>
          <w:p w14:paraId="6873D5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EE55E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arquitectura</w:t>
            </w:r>
          </w:p>
        </w:tc>
        <w:tc>
          <w:tcPr>
            <w:tcW w:w="308" w:type="pct"/>
            <w:shd w:val="clear" w:color="auto" w:fill="auto"/>
            <w:noWrap/>
            <w:vAlign w:val="bottom"/>
            <w:hideMark/>
          </w:tcPr>
          <w:p w14:paraId="0059885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5D0FFE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F4EEAC" w14:textId="77777777" w:rsidR="00253C9C" w:rsidRPr="005A48C1" w:rsidRDefault="00253C9C" w:rsidP="00345441">
            <w:pPr>
              <w:spacing w:line="360" w:lineRule="auto"/>
              <w:jc w:val="both"/>
              <w:rPr>
                <w:rFonts w:cs="Arial"/>
                <w:color w:val="000000"/>
                <w:sz w:val="24"/>
                <w:szCs w:val="24"/>
              </w:rPr>
            </w:pPr>
          </w:p>
        </w:tc>
      </w:tr>
      <w:tr w:rsidR="00253C9C" w:rsidRPr="005A48C1" w14:paraId="2D0CAC10" w14:textId="77777777" w:rsidTr="00345441">
        <w:trPr>
          <w:trHeight w:val="20"/>
        </w:trPr>
        <w:tc>
          <w:tcPr>
            <w:tcW w:w="581" w:type="pct"/>
            <w:shd w:val="clear" w:color="auto" w:fill="auto"/>
            <w:noWrap/>
            <w:vAlign w:val="bottom"/>
            <w:hideMark/>
          </w:tcPr>
          <w:p w14:paraId="3D1F8A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541320</w:t>
            </w:r>
          </w:p>
        </w:tc>
        <w:tc>
          <w:tcPr>
            <w:tcW w:w="845" w:type="pct"/>
            <w:shd w:val="clear" w:color="auto" w:fill="auto"/>
            <w:noWrap/>
            <w:vAlign w:val="bottom"/>
            <w:hideMark/>
          </w:tcPr>
          <w:p w14:paraId="7E0A0E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2DA62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arquitectura de paisaje y urbanismo</w:t>
            </w:r>
          </w:p>
        </w:tc>
        <w:tc>
          <w:tcPr>
            <w:tcW w:w="308" w:type="pct"/>
            <w:shd w:val="clear" w:color="auto" w:fill="auto"/>
            <w:noWrap/>
            <w:vAlign w:val="bottom"/>
            <w:hideMark/>
          </w:tcPr>
          <w:p w14:paraId="6EFBA5E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7188A4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37C927E" w14:textId="77777777" w:rsidR="00253C9C" w:rsidRPr="005A48C1" w:rsidRDefault="00253C9C" w:rsidP="00345441">
            <w:pPr>
              <w:spacing w:line="360" w:lineRule="auto"/>
              <w:jc w:val="both"/>
              <w:rPr>
                <w:rFonts w:cs="Arial"/>
                <w:color w:val="000000"/>
                <w:sz w:val="24"/>
                <w:szCs w:val="24"/>
              </w:rPr>
            </w:pPr>
          </w:p>
        </w:tc>
      </w:tr>
      <w:tr w:rsidR="00253C9C" w:rsidRPr="005A48C1" w14:paraId="74995F60" w14:textId="77777777" w:rsidTr="00345441">
        <w:trPr>
          <w:trHeight w:val="20"/>
        </w:trPr>
        <w:tc>
          <w:tcPr>
            <w:tcW w:w="581" w:type="pct"/>
            <w:shd w:val="clear" w:color="auto" w:fill="auto"/>
            <w:noWrap/>
            <w:vAlign w:val="bottom"/>
            <w:hideMark/>
          </w:tcPr>
          <w:p w14:paraId="5A31B5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541330</w:t>
            </w:r>
          </w:p>
        </w:tc>
        <w:tc>
          <w:tcPr>
            <w:tcW w:w="845" w:type="pct"/>
            <w:shd w:val="clear" w:color="auto" w:fill="auto"/>
            <w:noWrap/>
            <w:vAlign w:val="bottom"/>
            <w:hideMark/>
          </w:tcPr>
          <w:p w14:paraId="401891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98FEA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ingeniería</w:t>
            </w:r>
          </w:p>
        </w:tc>
        <w:tc>
          <w:tcPr>
            <w:tcW w:w="308" w:type="pct"/>
            <w:shd w:val="clear" w:color="auto" w:fill="auto"/>
            <w:noWrap/>
            <w:vAlign w:val="bottom"/>
            <w:hideMark/>
          </w:tcPr>
          <w:p w14:paraId="7124EE0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0CD144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68EEFFC" w14:textId="77777777" w:rsidR="00253C9C" w:rsidRPr="005A48C1" w:rsidRDefault="00253C9C" w:rsidP="00345441">
            <w:pPr>
              <w:spacing w:line="360" w:lineRule="auto"/>
              <w:jc w:val="both"/>
              <w:rPr>
                <w:rFonts w:cs="Arial"/>
                <w:color w:val="000000"/>
                <w:sz w:val="24"/>
                <w:szCs w:val="24"/>
              </w:rPr>
            </w:pPr>
          </w:p>
        </w:tc>
      </w:tr>
      <w:tr w:rsidR="00253C9C" w:rsidRPr="005A48C1" w14:paraId="0A34DFE4" w14:textId="77777777" w:rsidTr="00345441">
        <w:trPr>
          <w:trHeight w:val="20"/>
        </w:trPr>
        <w:tc>
          <w:tcPr>
            <w:tcW w:w="581" w:type="pct"/>
            <w:shd w:val="clear" w:color="auto" w:fill="auto"/>
            <w:noWrap/>
            <w:vAlign w:val="bottom"/>
            <w:hideMark/>
          </w:tcPr>
          <w:p w14:paraId="3AECD4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541340</w:t>
            </w:r>
          </w:p>
        </w:tc>
        <w:tc>
          <w:tcPr>
            <w:tcW w:w="845" w:type="pct"/>
            <w:shd w:val="clear" w:color="auto" w:fill="auto"/>
            <w:noWrap/>
            <w:vAlign w:val="bottom"/>
            <w:hideMark/>
          </w:tcPr>
          <w:p w14:paraId="2AB3FC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5EA87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dibujo</w:t>
            </w:r>
          </w:p>
        </w:tc>
        <w:tc>
          <w:tcPr>
            <w:tcW w:w="308" w:type="pct"/>
            <w:shd w:val="clear" w:color="auto" w:fill="auto"/>
            <w:noWrap/>
            <w:vAlign w:val="bottom"/>
            <w:hideMark/>
          </w:tcPr>
          <w:p w14:paraId="215855A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4DAB11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C8E638" w14:textId="77777777" w:rsidR="00253C9C" w:rsidRPr="005A48C1" w:rsidRDefault="00253C9C" w:rsidP="00345441">
            <w:pPr>
              <w:spacing w:line="360" w:lineRule="auto"/>
              <w:jc w:val="both"/>
              <w:rPr>
                <w:rFonts w:cs="Arial"/>
                <w:color w:val="000000"/>
                <w:sz w:val="24"/>
                <w:szCs w:val="24"/>
              </w:rPr>
            </w:pPr>
          </w:p>
        </w:tc>
      </w:tr>
      <w:tr w:rsidR="00253C9C" w:rsidRPr="005A48C1" w14:paraId="36E2150A" w14:textId="77777777" w:rsidTr="00345441">
        <w:trPr>
          <w:trHeight w:val="20"/>
        </w:trPr>
        <w:tc>
          <w:tcPr>
            <w:tcW w:w="581" w:type="pct"/>
            <w:shd w:val="clear" w:color="auto" w:fill="auto"/>
            <w:noWrap/>
            <w:vAlign w:val="bottom"/>
            <w:hideMark/>
          </w:tcPr>
          <w:p w14:paraId="297DF6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541350</w:t>
            </w:r>
          </w:p>
        </w:tc>
        <w:tc>
          <w:tcPr>
            <w:tcW w:w="845" w:type="pct"/>
            <w:shd w:val="clear" w:color="auto" w:fill="auto"/>
            <w:noWrap/>
            <w:vAlign w:val="bottom"/>
            <w:hideMark/>
          </w:tcPr>
          <w:p w14:paraId="606F5A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ADD55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inspección de edificios</w:t>
            </w:r>
          </w:p>
        </w:tc>
        <w:tc>
          <w:tcPr>
            <w:tcW w:w="308" w:type="pct"/>
            <w:shd w:val="clear" w:color="auto" w:fill="auto"/>
            <w:noWrap/>
            <w:vAlign w:val="bottom"/>
            <w:hideMark/>
          </w:tcPr>
          <w:p w14:paraId="08332C1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303CE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B9D9176" w14:textId="77777777" w:rsidR="00253C9C" w:rsidRPr="005A48C1" w:rsidRDefault="00253C9C" w:rsidP="00345441">
            <w:pPr>
              <w:spacing w:line="360" w:lineRule="auto"/>
              <w:jc w:val="both"/>
              <w:rPr>
                <w:rFonts w:cs="Arial"/>
                <w:color w:val="000000"/>
                <w:sz w:val="24"/>
                <w:szCs w:val="24"/>
              </w:rPr>
            </w:pPr>
          </w:p>
        </w:tc>
      </w:tr>
      <w:tr w:rsidR="00253C9C" w:rsidRPr="005A48C1" w14:paraId="29DEEDDB" w14:textId="77777777" w:rsidTr="00345441">
        <w:trPr>
          <w:trHeight w:val="20"/>
        </w:trPr>
        <w:tc>
          <w:tcPr>
            <w:tcW w:w="581" w:type="pct"/>
            <w:shd w:val="clear" w:color="auto" w:fill="auto"/>
            <w:noWrap/>
            <w:vAlign w:val="bottom"/>
            <w:hideMark/>
          </w:tcPr>
          <w:p w14:paraId="1A4DEA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541360</w:t>
            </w:r>
          </w:p>
        </w:tc>
        <w:tc>
          <w:tcPr>
            <w:tcW w:w="845" w:type="pct"/>
            <w:shd w:val="clear" w:color="auto" w:fill="auto"/>
            <w:noWrap/>
            <w:vAlign w:val="bottom"/>
            <w:hideMark/>
          </w:tcPr>
          <w:p w14:paraId="3A3600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C417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levantamiento geofísico</w:t>
            </w:r>
          </w:p>
        </w:tc>
        <w:tc>
          <w:tcPr>
            <w:tcW w:w="308" w:type="pct"/>
            <w:shd w:val="clear" w:color="auto" w:fill="auto"/>
            <w:noWrap/>
            <w:vAlign w:val="bottom"/>
            <w:hideMark/>
          </w:tcPr>
          <w:p w14:paraId="31CF2D9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414A65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73F1394" w14:textId="77777777" w:rsidR="00253C9C" w:rsidRPr="005A48C1" w:rsidRDefault="00253C9C" w:rsidP="00345441">
            <w:pPr>
              <w:spacing w:line="360" w:lineRule="auto"/>
              <w:jc w:val="both"/>
              <w:rPr>
                <w:rFonts w:cs="Arial"/>
                <w:color w:val="000000"/>
                <w:sz w:val="24"/>
                <w:szCs w:val="24"/>
              </w:rPr>
            </w:pPr>
          </w:p>
        </w:tc>
      </w:tr>
      <w:tr w:rsidR="00253C9C" w:rsidRPr="005A48C1" w14:paraId="46BED3E4" w14:textId="77777777" w:rsidTr="00345441">
        <w:trPr>
          <w:trHeight w:val="20"/>
        </w:trPr>
        <w:tc>
          <w:tcPr>
            <w:tcW w:w="581" w:type="pct"/>
            <w:shd w:val="clear" w:color="auto" w:fill="auto"/>
            <w:noWrap/>
            <w:vAlign w:val="bottom"/>
            <w:hideMark/>
          </w:tcPr>
          <w:p w14:paraId="6857C3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541370</w:t>
            </w:r>
          </w:p>
        </w:tc>
        <w:tc>
          <w:tcPr>
            <w:tcW w:w="845" w:type="pct"/>
            <w:shd w:val="clear" w:color="auto" w:fill="auto"/>
            <w:noWrap/>
            <w:vAlign w:val="bottom"/>
            <w:hideMark/>
          </w:tcPr>
          <w:p w14:paraId="09EB30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B6DA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elaboración de mapas</w:t>
            </w:r>
          </w:p>
        </w:tc>
        <w:tc>
          <w:tcPr>
            <w:tcW w:w="308" w:type="pct"/>
            <w:shd w:val="clear" w:color="auto" w:fill="auto"/>
            <w:noWrap/>
            <w:vAlign w:val="bottom"/>
            <w:hideMark/>
          </w:tcPr>
          <w:p w14:paraId="67ED0E8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54117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2DC3D7" w14:textId="77777777" w:rsidR="00253C9C" w:rsidRPr="005A48C1" w:rsidRDefault="00253C9C" w:rsidP="00345441">
            <w:pPr>
              <w:spacing w:line="360" w:lineRule="auto"/>
              <w:jc w:val="both"/>
              <w:rPr>
                <w:rFonts w:cs="Arial"/>
                <w:color w:val="000000"/>
                <w:sz w:val="24"/>
                <w:szCs w:val="24"/>
              </w:rPr>
            </w:pPr>
          </w:p>
        </w:tc>
      </w:tr>
      <w:tr w:rsidR="00253C9C" w:rsidRPr="005A48C1" w14:paraId="684727DD" w14:textId="77777777" w:rsidTr="00345441">
        <w:trPr>
          <w:trHeight w:val="20"/>
        </w:trPr>
        <w:tc>
          <w:tcPr>
            <w:tcW w:w="581" w:type="pct"/>
            <w:shd w:val="clear" w:color="auto" w:fill="auto"/>
            <w:noWrap/>
            <w:vAlign w:val="bottom"/>
            <w:hideMark/>
          </w:tcPr>
          <w:p w14:paraId="21D3A1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541380</w:t>
            </w:r>
          </w:p>
        </w:tc>
        <w:tc>
          <w:tcPr>
            <w:tcW w:w="845" w:type="pct"/>
            <w:shd w:val="clear" w:color="auto" w:fill="auto"/>
            <w:noWrap/>
            <w:vAlign w:val="bottom"/>
            <w:hideMark/>
          </w:tcPr>
          <w:p w14:paraId="4EF7E1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96CF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Laboratorios de pruebas</w:t>
            </w:r>
          </w:p>
        </w:tc>
        <w:tc>
          <w:tcPr>
            <w:tcW w:w="308" w:type="pct"/>
            <w:shd w:val="clear" w:color="auto" w:fill="auto"/>
            <w:noWrap/>
            <w:vAlign w:val="bottom"/>
            <w:hideMark/>
          </w:tcPr>
          <w:p w14:paraId="329D73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D67E4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5AF7C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E788041" w14:textId="77777777" w:rsidTr="00345441">
        <w:trPr>
          <w:trHeight w:val="20"/>
        </w:trPr>
        <w:tc>
          <w:tcPr>
            <w:tcW w:w="581" w:type="pct"/>
            <w:shd w:val="clear" w:color="auto" w:fill="auto"/>
            <w:noWrap/>
            <w:vAlign w:val="bottom"/>
            <w:hideMark/>
          </w:tcPr>
          <w:p w14:paraId="0CD137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541410</w:t>
            </w:r>
          </w:p>
        </w:tc>
        <w:tc>
          <w:tcPr>
            <w:tcW w:w="845" w:type="pct"/>
            <w:shd w:val="clear" w:color="auto" w:fill="auto"/>
            <w:noWrap/>
            <w:vAlign w:val="bottom"/>
            <w:hideMark/>
          </w:tcPr>
          <w:p w14:paraId="514B3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CA843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Diseño y decoración de interiores</w:t>
            </w:r>
          </w:p>
        </w:tc>
        <w:tc>
          <w:tcPr>
            <w:tcW w:w="308" w:type="pct"/>
            <w:shd w:val="clear" w:color="auto" w:fill="auto"/>
            <w:noWrap/>
            <w:vAlign w:val="bottom"/>
            <w:hideMark/>
          </w:tcPr>
          <w:p w14:paraId="6E29226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B18B03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2C1042" w14:textId="77777777" w:rsidR="00253C9C" w:rsidRPr="005A48C1" w:rsidRDefault="00253C9C" w:rsidP="00345441">
            <w:pPr>
              <w:spacing w:line="360" w:lineRule="auto"/>
              <w:jc w:val="both"/>
              <w:rPr>
                <w:rFonts w:cs="Arial"/>
                <w:color w:val="000000"/>
                <w:sz w:val="24"/>
                <w:szCs w:val="24"/>
              </w:rPr>
            </w:pPr>
          </w:p>
        </w:tc>
      </w:tr>
      <w:tr w:rsidR="00253C9C" w:rsidRPr="005A48C1" w14:paraId="204E5BAC" w14:textId="77777777" w:rsidTr="00345441">
        <w:trPr>
          <w:trHeight w:val="20"/>
        </w:trPr>
        <w:tc>
          <w:tcPr>
            <w:tcW w:w="581" w:type="pct"/>
            <w:shd w:val="clear" w:color="auto" w:fill="auto"/>
            <w:noWrap/>
            <w:vAlign w:val="bottom"/>
            <w:hideMark/>
          </w:tcPr>
          <w:p w14:paraId="4FDD14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541420</w:t>
            </w:r>
          </w:p>
        </w:tc>
        <w:tc>
          <w:tcPr>
            <w:tcW w:w="845" w:type="pct"/>
            <w:shd w:val="clear" w:color="auto" w:fill="auto"/>
            <w:noWrap/>
            <w:vAlign w:val="bottom"/>
            <w:hideMark/>
          </w:tcPr>
          <w:p w14:paraId="6F5554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7A193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Diseño industrial</w:t>
            </w:r>
          </w:p>
        </w:tc>
        <w:tc>
          <w:tcPr>
            <w:tcW w:w="308" w:type="pct"/>
            <w:shd w:val="clear" w:color="auto" w:fill="auto"/>
            <w:noWrap/>
            <w:vAlign w:val="bottom"/>
            <w:hideMark/>
          </w:tcPr>
          <w:p w14:paraId="4CB6E79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FE04D4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B023F96" w14:textId="77777777" w:rsidR="00253C9C" w:rsidRPr="005A48C1" w:rsidRDefault="00253C9C" w:rsidP="00345441">
            <w:pPr>
              <w:spacing w:line="360" w:lineRule="auto"/>
              <w:jc w:val="both"/>
              <w:rPr>
                <w:rFonts w:cs="Arial"/>
                <w:color w:val="000000"/>
                <w:sz w:val="24"/>
                <w:szCs w:val="24"/>
              </w:rPr>
            </w:pPr>
          </w:p>
        </w:tc>
      </w:tr>
      <w:tr w:rsidR="00253C9C" w:rsidRPr="005A48C1" w14:paraId="2CE23CD3" w14:textId="77777777" w:rsidTr="00345441">
        <w:trPr>
          <w:trHeight w:val="20"/>
        </w:trPr>
        <w:tc>
          <w:tcPr>
            <w:tcW w:w="581" w:type="pct"/>
            <w:shd w:val="clear" w:color="auto" w:fill="auto"/>
            <w:noWrap/>
            <w:vAlign w:val="bottom"/>
            <w:hideMark/>
          </w:tcPr>
          <w:p w14:paraId="791FAA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541430</w:t>
            </w:r>
          </w:p>
        </w:tc>
        <w:tc>
          <w:tcPr>
            <w:tcW w:w="845" w:type="pct"/>
            <w:shd w:val="clear" w:color="auto" w:fill="auto"/>
            <w:noWrap/>
            <w:vAlign w:val="bottom"/>
            <w:hideMark/>
          </w:tcPr>
          <w:p w14:paraId="4EE95C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91AA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Diseño gráfico</w:t>
            </w:r>
          </w:p>
        </w:tc>
        <w:tc>
          <w:tcPr>
            <w:tcW w:w="308" w:type="pct"/>
            <w:shd w:val="clear" w:color="auto" w:fill="auto"/>
            <w:noWrap/>
            <w:vAlign w:val="bottom"/>
            <w:hideMark/>
          </w:tcPr>
          <w:p w14:paraId="145073C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D77301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7D2ADE" w14:textId="77777777" w:rsidR="00253C9C" w:rsidRPr="005A48C1" w:rsidRDefault="00253C9C" w:rsidP="00345441">
            <w:pPr>
              <w:spacing w:line="360" w:lineRule="auto"/>
              <w:jc w:val="both"/>
              <w:rPr>
                <w:rFonts w:cs="Arial"/>
                <w:color w:val="000000"/>
                <w:sz w:val="24"/>
                <w:szCs w:val="24"/>
              </w:rPr>
            </w:pPr>
          </w:p>
        </w:tc>
      </w:tr>
      <w:tr w:rsidR="00253C9C" w:rsidRPr="005A48C1" w14:paraId="1D43FAA2" w14:textId="77777777" w:rsidTr="00345441">
        <w:trPr>
          <w:trHeight w:val="20"/>
        </w:trPr>
        <w:tc>
          <w:tcPr>
            <w:tcW w:w="581" w:type="pct"/>
            <w:shd w:val="clear" w:color="auto" w:fill="auto"/>
            <w:noWrap/>
            <w:vAlign w:val="bottom"/>
            <w:hideMark/>
          </w:tcPr>
          <w:p w14:paraId="7E442A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541490</w:t>
            </w:r>
          </w:p>
        </w:tc>
        <w:tc>
          <w:tcPr>
            <w:tcW w:w="845" w:type="pct"/>
            <w:shd w:val="clear" w:color="auto" w:fill="auto"/>
            <w:noWrap/>
            <w:vAlign w:val="bottom"/>
            <w:hideMark/>
          </w:tcPr>
          <w:p w14:paraId="1824B4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1CA5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Diseño de modas y otros diseños especializados</w:t>
            </w:r>
          </w:p>
        </w:tc>
        <w:tc>
          <w:tcPr>
            <w:tcW w:w="308" w:type="pct"/>
            <w:shd w:val="clear" w:color="auto" w:fill="auto"/>
            <w:noWrap/>
            <w:vAlign w:val="bottom"/>
            <w:hideMark/>
          </w:tcPr>
          <w:p w14:paraId="0D09CBF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BE3172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1FC0B22" w14:textId="77777777" w:rsidR="00253C9C" w:rsidRPr="005A48C1" w:rsidRDefault="00253C9C" w:rsidP="00345441">
            <w:pPr>
              <w:spacing w:line="360" w:lineRule="auto"/>
              <w:jc w:val="both"/>
              <w:rPr>
                <w:rFonts w:cs="Arial"/>
                <w:color w:val="000000"/>
                <w:sz w:val="24"/>
                <w:szCs w:val="24"/>
              </w:rPr>
            </w:pPr>
          </w:p>
        </w:tc>
      </w:tr>
      <w:tr w:rsidR="00253C9C" w:rsidRPr="005A48C1" w14:paraId="1B2831BD" w14:textId="77777777" w:rsidTr="00345441">
        <w:trPr>
          <w:trHeight w:val="20"/>
        </w:trPr>
        <w:tc>
          <w:tcPr>
            <w:tcW w:w="581" w:type="pct"/>
            <w:shd w:val="clear" w:color="auto" w:fill="auto"/>
            <w:noWrap/>
            <w:vAlign w:val="bottom"/>
            <w:hideMark/>
          </w:tcPr>
          <w:p w14:paraId="53F2E6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541510</w:t>
            </w:r>
          </w:p>
        </w:tc>
        <w:tc>
          <w:tcPr>
            <w:tcW w:w="845" w:type="pct"/>
            <w:shd w:val="clear" w:color="auto" w:fill="auto"/>
            <w:noWrap/>
            <w:vAlign w:val="bottom"/>
            <w:hideMark/>
          </w:tcPr>
          <w:p w14:paraId="287537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E1B3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diseño de sistemas de cómputo y servicios relacionados</w:t>
            </w:r>
          </w:p>
        </w:tc>
        <w:tc>
          <w:tcPr>
            <w:tcW w:w="308" w:type="pct"/>
            <w:shd w:val="clear" w:color="auto" w:fill="auto"/>
            <w:noWrap/>
            <w:vAlign w:val="bottom"/>
            <w:hideMark/>
          </w:tcPr>
          <w:p w14:paraId="74A0EF3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05299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A18F97E" w14:textId="77777777" w:rsidR="00253C9C" w:rsidRPr="005A48C1" w:rsidRDefault="00253C9C" w:rsidP="00345441">
            <w:pPr>
              <w:spacing w:line="360" w:lineRule="auto"/>
              <w:jc w:val="both"/>
              <w:rPr>
                <w:rFonts w:cs="Arial"/>
                <w:color w:val="000000"/>
                <w:sz w:val="24"/>
                <w:szCs w:val="24"/>
              </w:rPr>
            </w:pPr>
          </w:p>
        </w:tc>
      </w:tr>
      <w:tr w:rsidR="00253C9C" w:rsidRPr="005A48C1" w14:paraId="54AA9F00" w14:textId="77777777" w:rsidTr="00345441">
        <w:trPr>
          <w:trHeight w:val="20"/>
        </w:trPr>
        <w:tc>
          <w:tcPr>
            <w:tcW w:w="581" w:type="pct"/>
            <w:shd w:val="clear" w:color="auto" w:fill="auto"/>
            <w:noWrap/>
            <w:vAlign w:val="bottom"/>
            <w:hideMark/>
          </w:tcPr>
          <w:p w14:paraId="7008E6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541610</w:t>
            </w:r>
          </w:p>
        </w:tc>
        <w:tc>
          <w:tcPr>
            <w:tcW w:w="845" w:type="pct"/>
            <w:shd w:val="clear" w:color="auto" w:fill="auto"/>
            <w:noWrap/>
            <w:vAlign w:val="bottom"/>
            <w:hideMark/>
          </w:tcPr>
          <w:p w14:paraId="2089D5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2D089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consultoría en administración</w:t>
            </w:r>
          </w:p>
        </w:tc>
        <w:tc>
          <w:tcPr>
            <w:tcW w:w="308" w:type="pct"/>
            <w:shd w:val="clear" w:color="auto" w:fill="auto"/>
            <w:noWrap/>
            <w:vAlign w:val="bottom"/>
            <w:hideMark/>
          </w:tcPr>
          <w:p w14:paraId="753FC86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AF82DF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E0799F9" w14:textId="77777777" w:rsidR="00253C9C" w:rsidRPr="005A48C1" w:rsidRDefault="00253C9C" w:rsidP="00345441">
            <w:pPr>
              <w:spacing w:line="360" w:lineRule="auto"/>
              <w:jc w:val="both"/>
              <w:rPr>
                <w:rFonts w:cs="Arial"/>
                <w:color w:val="000000"/>
                <w:sz w:val="24"/>
                <w:szCs w:val="24"/>
              </w:rPr>
            </w:pPr>
          </w:p>
        </w:tc>
      </w:tr>
      <w:tr w:rsidR="00253C9C" w:rsidRPr="005A48C1" w14:paraId="72E280FC" w14:textId="77777777" w:rsidTr="00345441">
        <w:trPr>
          <w:trHeight w:val="20"/>
        </w:trPr>
        <w:tc>
          <w:tcPr>
            <w:tcW w:w="581" w:type="pct"/>
            <w:shd w:val="clear" w:color="auto" w:fill="auto"/>
            <w:noWrap/>
            <w:vAlign w:val="bottom"/>
            <w:hideMark/>
          </w:tcPr>
          <w:p w14:paraId="30A2B0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541620</w:t>
            </w:r>
          </w:p>
        </w:tc>
        <w:tc>
          <w:tcPr>
            <w:tcW w:w="845" w:type="pct"/>
            <w:shd w:val="clear" w:color="auto" w:fill="auto"/>
            <w:noWrap/>
            <w:vAlign w:val="bottom"/>
            <w:hideMark/>
          </w:tcPr>
          <w:p w14:paraId="6C4794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1F50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consultoría en medio ambiente</w:t>
            </w:r>
          </w:p>
        </w:tc>
        <w:tc>
          <w:tcPr>
            <w:tcW w:w="308" w:type="pct"/>
            <w:shd w:val="clear" w:color="auto" w:fill="auto"/>
            <w:noWrap/>
            <w:vAlign w:val="bottom"/>
            <w:hideMark/>
          </w:tcPr>
          <w:p w14:paraId="796777C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6B199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4C05DFC" w14:textId="77777777" w:rsidR="00253C9C" w:rsidRPr="005A48C1" w:rsidRDefault="00253C9C" w:rsidP="00345441">
            <w:pPr>
              <w:spacing w:line="360" w:lineRule="auto"/>
              <w:jc w:val="both"/>
              <w:rPr>
                <w:rFonts w:cs="Arial"/>
                <w:color w:val="000000"/>
                <w:sz w:val="24"/>
                <w:szCs w:val="24"/>
              </w:rPr>
            </w:pPr>
          </w:p>
        </w:tc>
      </w:tr>
      <w:tr w:rsidR="00253C9C" w:rsidRPr="005A48C1" w14:paraId="19AB56B6" w14:textId="77777777" w:rsidTr="00345441">
        <w:trPr>
          <w:trHeight w:val="20"/>
        </w:trPr>
        <w:tc>
          <w:tcPr>
            <w:tcW w:w="581" w:type="pct"/>
            <w:shd w:val="clear" w:color="auto" w:fill="auto"/>
            <w:noWrap/>
            <w:vAlign w:val="bottom"/>
            <w:hideMark/>
          </w:tcPr>
          <w:p w14:paraId="767B27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541690</w:t>
            </w:r>
          </w:p>
        </w:tc>
        <w:tc>
          <w:tcPr>
            <w:tcW w:w="845" w:type="pct"/>
            <w:shd w:val="clear" w:color="auto" w:fill="auto"/>
            <w:noWrap/>
            <w:vAlign w:val="bottom"/>
            <w:hideMark/>
          </w:tcPr>
          <w:p w14:paraId="6DAFDE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F05AB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consultoría científica y técnica</w:t>
            </w:r>
          </w:p>
        </w:tc>
        <w:tc>
          <w:tcPr>
            <w:tcW w:w="308" w:type="pct"/>
            <w:shd w:val="clear" w:color="auto" w:fill="auto"/>
            <w:noWrap/>
            <w:vAlign w:val="bottom"/>
            <w:hideMark/>
          </w:tcPr>
          <w:p w14:paraId="678FAC5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DD3D46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2888036" w14:textId="77777777" w:rsidR="00253C9C" w:rsidRPr="005A48C1" w:rsidRDefault="00253C9C" w:rsidP="00345441">
            <w:pPr>
              <w:spacing w:line="360" w:lineRule="auto"/>
              <w:jc w:val="both"/>
              <w:rPr>
                <w:rFonts w:cs="Arial"/>
                <w:color w:val="000000"/>
                <w:sz w:val="24"/>
                <w:szCs w:val="24"/>
              </w:rPr>
            </w:pPr>
          </w:p>
        </w:tc>
      </w:tr>
      <w:tr w:rsidR="00253C9C" w:rsidRPr="005A48C1" w14:paraId="27A77175" w14:textId="77777777" w:rsidTr="00345441">
        <w:trPr>
          <w:trHeight w:val="20"/>
        </w:trPr>
        <w:tc>
          <w:tcPr>
            <w:tcW w:w="581" w:type="pct"/>
            <w:shd w:val="clear" w:color="auto" w:fill="auto"/>
            <w:noWrap/>
            <w:vAlign w:val="bottom"/>
            <w:hideMark/>
          </w:tcPr>
          <w:p w14:paraId="5D2A35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541711</w:t>
            </w:r>
          </w:p>
        </w:tc>
        <w:tc>
          <w:tcPr>
            <w:tcW w:w="845" w:type="pct"/>
            <w:shd w:val="clear" w:color="auto" w:fill="auto"/>
            <w:noWrap/>
            <w:vAlign w:val="bottom"/>
            <w:hideMark/>
          </w:tcPr>
          <w:p w14:paraId="374D57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D2D02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investigación científica y desarrollo en ciencias naturales y exactas, ingeniería, y ciencias de la vida, prestados por el sector privado</w:t>
            </w:r>
          </w:p>
        </w:tc>
        <w:tc>
          <w:tcPr>
            <w:tcW w:w="308" w:type="pct"/>
            <w:shd w:val="clear" w:color="auto" w:fill="auto"/>
            <w:noWrap/>
            <w:vAlign w:val="bottom"/>
            <w:hideMark/>
          </w:tcPr>
          <w:p w14:paraId="32C5AB7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4509CB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3993589" w14:textId="77777777" w:rsidR="00253C9C" w:rsidRPr="005A48C1" w:rsidRDefault="00253C9C" w:rsidP="00345441">
            <w:pPr>
              <w:spacing w:line="360" w:lineRule="auto"/>
              <w:jc w:val="both"/>
              <w:rPr>
                <w:rFonts w:cs="Arial"/>
                <w:color w:val="000000"/>
                <w:sz w:val="24"/>
                <w:szCs w:val="24"/>
              </w:rPr>
            </w:pPr>
          </w:p>
        </w:tc>
      </w:tr>
      <w:tr w:rsidR="00253C9C" w:rsidRPr="005A48C1" w14:paraId="35F9F48A" w14:textId="77777777" w:rsidTr="00345441">
        <w:trPr>
          <w:trHeight w:val="20"/>
        </w:trPr>
        <w:tc>
          <w:tcPr>
            <w:tcW w:w="581" w:type="pct"/>
            <w:shd w:val="clear" w:color="auto" w:fill="auto"/>
            <w:noWrap/>
            <w:vAlign w:val="bottom"/>
            <w:hideMark/>
          </w:tcPr>
          <w:p w14:paraId="5DB861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541712</w:t>
            </w:r>
          </w:p>
        </w:tc>
        <w:tc>
          <w:tcPr>
            <w:tcW w:w="845" w:type="pct"/>
            <w:shd w:val="clear" w:color="auto" w:fill="auto"/>
            <w:noWrap/>
            <w:vAlign w:val="bottom"/>
            <w:hideMark/>
          </w:tcPr>
          <w:p w14:paraId="05750D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683C3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investigación científica y desarrollo en ciencias naturales y exactas, ingeniería, y ciencias de la vida, prestados por el sector público</w:t>
            </w:r>
          </w:p>
        </w:tc>
        <w:tc>
          <w:tcPr>
            <w:tcW w:w="308" w:type="pct"/>
            <w:shd w:val="clear" w:color="auto" w:fill="auto"/>
            <w:noWrap/>
            <w:vAlign w:val="bottom"/>
            <w:hideMark/>
          </w:tcPr>
          <w:p w14:paraId="37F4F1F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F49CE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332407" w14:textId="77777777" w:rsidR="00253C9C" w:rsidRPr="005A48C1" w:rsidRDefault="00253C9C" w:rsidP="00345441">
            <w:pPr>
              <w:spacing w:line="360" w:lineRule="auto"/>
              <w:jc w:val="both"/>
              <w:rPr>
                <w:rFonts w:cs="Arial"/>
                <w:color w:val="000000"/>
                <w:sz w:val="24"/>
                <w:szCs w:val="24"/>
              </w:rPr>
            </w:pPr>
          </w:p>
        </w:tc>
      </w:tr>
      <w:tr w:rsidR="00253C9C" w:rsidRPr="005A48C1" w14:paraId="6FEF4584" w14:textId="77777777" w:rsidTr="00345441">
        <w:trPr>
          <w:trHeight w:val="20"/>
        </w:trPr>
        <w:tc>
          <w:tcPr>
            <w:tcW w:w="581" w:type="pct"/>
            <w:shd w:val="clear" w:color="auto" w:fill="auto"/>
            <w:noWrap/>
            <w:vAlign w:val="bottom"/>
            <w:hideMark/>
          </w:tcPr>
          <w:p w14:paraId="51271D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541721</w:t>
            </w:r>
          </w:p>
        </w:tc>
        <w:tc>
          <w:tcPr>
            <w:tcW w:w="845" w:type="pct"/>
            <w:shd w:val="clear" w:color="auto" w:fill="auto"/>
            <w:noWrap/>
            <w:vAlign w:val="bottom"/>
            <w:hideMark/>
          </w:tcPr>
          <w:p w14:paraId="649E3A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313F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investigación científica y desarrollo en ciencias sociales y humanidades, prestados por el sector privado</w:t>
            </w:r>
          </w:p>
        </w:tc>
        <w:tc>
          <w:tcPr>
            <w:tcW w:w="308" w:type="pct"/>
            <w:shd w:val="clear" w:color="auto" w:fill="auto"/>
            <w:noWrap/>
            <w:vAlign w:val="bottom"/>
            <w:hideMark/>
          </w:tcPr>
          <w:p w14:paraId="6D6587E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1C570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9438FC5" w14:textId="77777777" w:rsidR="00253C9C" w:rsidRPr="005A48C1" w:rsidRDefault="00253C9C" w:rsidP="00345441">
            <w:pPr>
              <w:spacing w:line="360" w:lineRule="auto"/>
              <w:jc w:val="both"/>
              <w:rPr>
                <w:rFonts w:cs="Arial"/>
                <w:color w:val="000000"/>
                <w:sz w:val="24"/>
                <w:szCs w:val="24"/>
              </w:rPr>
            </w:pPr>
          </w:p>
        </w:tc>
      </w:tr>
      <w:tr w:rsidR="00253C9C" w:rsidRPr="005A48C1" w14:paraId="61445EF9" w14:textId="77777777" w:rsidTr="00345441">
        <w:trPr>
          <w:trHeight w:val="20"/>
        </w:trPr>
        <w:tc>
          <w:tcPr>
            <w:tcW w:w="581" w:type="pct"/>
            <w:shd w:val="clear" w:color="auto" w:fill="auto"/>
            <w:noWrap/>
            <w:vAlign w:val="bottom"/>
            <w:hideMark/>
          </w:tcPr>
          <w:p w14:paraId="494AC7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541722</w:t>
            </w:r>
          </w:p>
        </w:tc>
        <w:tc>
          <w:tcPr>
            <w:tcW w:w="845" w:type="pct"/>
            <w:shd w:val="clear" w:color="auto" w:fill="auto"/>
            <w:noWrap/>
            <w:vAlign w:val="bottom"/>
            <w:hideMark/>
          </w:tcPr>
          <w:p w14:paraId="54DBE3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B2F4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investigación científica y desarrollo en ciencias sociales y humanidades, prestados por el sector público</w:t>
            </w:r>
          </w:p>
        </w:tc>
        <w:tc>
          <w:tcPr>
            <w:tcW w:w="308" w:type="pct"/>
            <w:shd w:val="clear" w:color="auto" w:fill="auto"/>
            <w:noWrap/>
            <w:vAlign w:val="bottom"/>
            <w:hideMark/>
          </w:tcPr>
          <w:p w14:paraId="765A8D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B034BC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87F2893" w14:textId="77777777" w:rsidR="00253C9C" w:rsidRPr="005A48C1" w:rsidRDefault="00253C9C" w:rsidP="00345441">
            <w:pPr>
              <w:spacing w:line="360" w:lineRule="auto"/>
              <w:jc w:val="both"/>
              <w:rPr>
                <w:rFonts w:cs="Arial"/>
                <w:color w:val="000000"/>
                <w:sz w:val="24"/>
                <w:szCs w:val="24"/>
              </w:rPr>
            </w:pPr>
          </w:p>
        </w:tc>
      </w:tr>
      <w:tr w:rsidR="00253C9C" w:rsidRPr="005A48C1" w14:paraId="55EFB73A" w14:textId="77777777" w:rsidTr="00345441">
        <w:trPr>
          <w:trHeight w:val="20"/>
        </w:trPr>
        <w:tc>
          <w:tcPr>
            <w:tcW w:w="581" w:type="pct"/>
            <w:shd w:val="clear" w:color="auto" w:fill="auto"/>
            <w:noWrap/>
            <w:vAlign w:val="bottom"/>
            <w:hideMark/>
          </w:tcPr>
          <w:p w14:paraId="16FC72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541810</w:t>
            </w:r>
          </w:p>
        </w:tc>
        <w:tc>
          <w:tcPr>
            <w:tcW w:w="845" w:type="pct"/>
            <w:shd w:val="clear" w:color="auto" w:fill="auto"/>
            <w:noWrap/>
            <w:vAlign w:val="bottom"/>
            <w:hideMark/>
          </w:tcPr>
          <w:p w14:paraId="6DD149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0FECE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publicidad</w:t>
            </w:r>
          </w:p>
        </w:tc>
        <w:tc>
          <w:tcPr>
            <w:tcW w:w="308" w:type="pct"/>
            <w:shd w:val="clear" w:color="auto" w:fill="auto"/>
            <w:noWrap/>
            <w:vAlign w:val="bottom"/>
            <w:hideMark/>
          </w:tcPr>
          <w:p w14:paraId="1A32EAD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67FD1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6654407" w14:textId="77777777" w:rsidR="00253C9C" w:rsidRPr="005A48C1" w:rsidRDefault="00253C9C" w:rsidP="00345441">
            <w:pPr>
              <w:spacing w:line="360" w:lineRule="auto"/>
              <w:jc w:val="both"/>
              <w:rPr>
                <w:rFonts w:cs="Arial"/>
                <w:color w:val="000000"/>
                <w:sz w:val="24"/>
                <w:szCs w:val="24"/>
              </w:rPr>
            </w:pPr>
          </w:p>
        </w:tc>
      </w:tr>
      <w:tr w:rsidR="00253C9C" w:rsidRPr="005A48C1" w14:paraId="1E86F10E" w14:textId="77777777" w:rsidTr="00345441">
        <w:trPr>
          <w:trHeight w:val="20"/>
        </w:trPr>
        <w:tc>
          <w:tcPr>
            <w:tcW w:w="581" w:type="pct"/>
            <w:shd w:val="clear" w:color="auto" w:fill="auto"/>
            <w:noWrap/>
            <w:vAlign w:val="bottom"/>
            <w:hideMark/>
          </w:tcPr>
          <w:p w14:paraId="685521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541820</w:t>
            </w:r>
          </w:p>
        </w:tc>
        <w:tc>
          <w:tcPr>
            <w:tcW w:w="845" w:type="pct"/>
            <w:shd w:val="clear" w:color="auto" w:fill="auto"/>
            <w:noWrap/>
            <w:vAlign w:val="bottom"/>
            <w:hideMark/>
          </w:tcPr>
          <w:p w14:paraId="24F25D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1026D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relaciones públicas</w:t>
            </w:r>
          </w:p>
        </w:tc>
        <w:tc>
          <w:tcPr>
            <w:tcW w:w="308" w:type="pct"/>
            <w:shd w:val="clear" w:color="auto" w:fill="auto"/>
            <w:noWrap/>
            <w:vAlign w:val="bottom"/>
            <w:hideMark/>
          </w:tcPr>
          <w:p w14:paraId="5532ABC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F478B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4C7C2BF" w14:textId="77777777" w:rsidR="00253C9C" w:rsidRPr="005A48C1" w:rsidRDefault="00253C9C" w:rsidP="00345441">
            <w:pPr>
              <w:spacing w:line="360" w:lineRule="auto"/>
              <w:jc w:val="both"/>
              <w:rPr>
                <w:rFonts w:cs="Arial"/>
                <w:color w:val="000000"/>
                <w:sz w:val="24"/>
                <w:szCs w:val="24"/>
              </w:rPr>
            </w:pPr>
          </w:p>
        </w:tc>
      </w:tr>
      <w:tr w:rsidR="00253C9C" w:rsidRPr="005A48C1" w14:paraId="664A7064" w14:textId="77777777" w:rsidTr="00345441">
        <w:trPr>
          <w:trHeight w:val="20"/>
        </w:trPr>
        <w:tc>
          <w:tcPr>
            <w:tcW w:w="581" w:type="pct"/>
            <w:shd w:val="clear" w:color="auto" w:fill="auto"/>
            <w:noWrap/>
            <w:vAlign w:val="bottom"/>
            <w:hideMark/>
          </w:tcPr>
          <w:p w14:paraId="39DA6D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541830</w:t>
            </w:r>
          </w:p>
        </w:tc>
        <w:tc>
          <w:tcPr>
            <w:tcW w:w="845" w:type="pct"/>
            <w:shd w:val="clear" w:color="auto" w:fill="auto"/>
            <w:noWrap/>
            <w:vAlign w:val="bottom"/>
            <w:hideMark/>
          </w:tcPr>
          <w:p w14:paraId="0BA758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DFE35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compra de medios a petición del cliente</w:t>
            </w:r>
          </w:p>
        </w:tc>
        <w:tc>
          <w:tcPr>
            <w:tcW w:w="308" w:type="pct"/>
            <w:shd w:val="clear" w:color="auto" w:fill="auto"/>
            <w:noWrap/>
            <w:vAlign w:val="bottom"/>
            <w:hideMark/>
          </w:tcPr>
          <w:p w14:paraId="0C64D15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2C0256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68246E" w14:textId="77777777" w:rsidR="00253C9C" w:rsidRPr="005A48C1" w:rsidRDefault="00253C9C" w:rsidP="00345441">
            <w:pPr>
              <w:spacing w:line="360" w:lineRule="auto"/>
              <w:jc w:val="both"/>
              <w:rPr>
                <w:rFonts w:cs="Arial"/>
                <w:color w:val="000000"/>
                <w:sz w:val="24"/>
                <w:szCs w:val="24"/>
              </w:rPr>
            </w:pPr>
          </w:p>
        </w:tc>
      </w:tr>
      <w:tr w:rsidR="00253C9C" w:rsidRPr="005A48C1" w14:paraId="3BF59FD0" w14:textId="77777777" w:rsidTr="00345441">
        <w:trPr>
          <w:trHeight w:val="20"/>
        </w:trPr>
        <w:tc>
          <w:tcPr>
            <w:tcW w:w="581" w:type="pct"/>
            <w:shd w:val="clear" w:color="auto" w:fill="auto"/>
            <w:noWrap/>
            <w:vAlign w:val="bottom"/>
            <w:hideMark/>
          </w:tcPr>
          <w:p w14:paraId="50C6A3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541840</w:t>
            </w:r>
          </w:p>
        </w:tc>
        <w:tc>
          <w:tcPr>
            <w:tcW w:w="845" w:type="pct"/>
            <w:shd w:val="clear" w:color="auto" w:fill="auto"/>
            <w:noWrap/>
            <w:vAlign w:val="bottom"/>
            <w:hideMark/>
          </w:tcPr>
          <w:p w14:paraId="6F883E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8C270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representación de medios</w:t>
            </w:r>
          </w:p>
        </w:tc>
        <w:tc>
          <w:tcPr>
            <w:tcW w:w="308" w:type="pct"/>
            <w:shd w:val="clear" w:color="auto" w:fill="auto"/>
            <w:noWrap/>
            <w:vAlign w:val="bottom"/>
            <w:hideMark/>
          </w:tcPr>
          <w:p w14:paraId="365C82D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6132AC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5DA7A7" w14:textId="77777777" w:rsidR="00253C9C" w:rsidRPr="005A48C1" w:rsidRDefault="00253C9C" w:rsidP="00345441">
            <w:pPr>
              <w:spacing w:line="360" w:lineRule="auto"/>
              <w:jc w:val="both"/>
              <w:rPr>
                <w:rFonts w:cs="Arial"/>
                <w:color w:val="000000"/>
                <w:sz w:val="24"/>
                <w:szCs w:val="24"/>
              </w:rPr>
            </w:pPr>
          </w:p>
        </w:tc>
      </w:tr>
      <w:tr w:rsidR="00253C9C" w:rsidRPr="005A48C1" w14:paraId="09E34B8B" w14:textId="77777777" w:rsidTr="00345441">
        <w:trPr>
          <w:trHeight w:val="20"/>
        </w:trPr>
        <w:tc>
          <w:tcPr>
            <w:tcW w:w="581" w:type="pct"/>
            <w:shd w:val="clear" w:color="auto" w:fill="auto"/>
            <w:noWrap/>
            <w:vAlign w:val="bottom"/>
            <w:hideMark/>
          </w:tcPr>
          <w:p w14:paraId="5900C9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541850</w:t>
            </w:r>
          </w:p>
        </w:tc>
        <w:tc>
          <w:tcPr>
            <w:tcW w:w="845" w:type="pct"/>
            <w:shd w:val="clear" w:color="auto" w:fill="auto"/>
            <w:noWrap/>
            <w:vAlign w:val="bottom"/>
            <w:hideMark/>
          </w:tcPr>
          <w:p w14:paraId="0E2BE8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5723F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anuncios publicitarios</w:t>
            </w:r>
          </w:p>
        </w:tc>
        <w:tc>
          <w:tcPr>
            <w:tcW w:w="308" w:type="pct"/>
            <w:shd w:val="clear" w:color="auto" w:fill="auto"/>
            <w:noWrap/>
            <w:vAlign w:val="bottom"/>
            <w:hideMark/>
          </w:tcPr>
          <w:p w14:paraId="4B091F3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80016B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675379C" w14:textId="77777777" w:rsidR="00253C9C" w:rsidRPr="005A48C1" w:rsidRDefault="00253C9C" w:rsidP="00345441">
            <w:pPr>
              <w:spacing w:line="360" w:lineRule="auto"/>
              <w:jc w:val="both"/>
              <w:rPr>
                <w:rFonts w:cs="Arial"/>
                <w:color w:val="000000"/>
                <w:sz w:val="24"/>
                <w:szCs w:val="24"/>
              </w:rPr>
            </w:pPr>
          </w:p>
        </w:tc>
      </w:tr>
      <w:tr w:rsidR="00253C9C" w:rsidRPr="005A48C1" w14:paraId="38208D12" w14:textId="77777777" w:rsidTr="00345441">
        <w:trPr>
          <w:trHeight w:val="20"/>
        </w:trPr>
        <w:tc>
          <w:tcPr>
            <w:tcW w:w="581" w:type="pct"/>
            <w:shd w:val="clear" w:color="auto" w:fill="auto"/>
            <w:noWrap/>
            <w:vAlign w:val="bottom"/>
            <w:hideMark/>
          </w:tcPr>
          <w:p w14:paraId="6FD5CE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541860</w:t>
            </w:r>
          </w:p>
        </w:tc>
        <w:tc>
          <w:tcPr>
            <w:tcW w:w="845" w:type="pct"/>
            <w:shd w:val="clear" w:color="auto" w:fill="auto"/>
            <w:noWrap/>
            <w:vAlign w:val="bottom"/>
            <w:hideMark/>
          </w:tcPr>
          <w:p w14:paraId="7858C3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04F24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correo directo</w:t>
            </w:r>
          </w:p>
        </w:tc>
        <w:tc>
          <w:tcPr>
            <w:tcW w:w="308" w:type="pct"/>
            <w:shd w:val="clear" w:color="auto" w:fill="auto"/>
            <w:noWrap/>
            <w:vAlign w:val="bottom"/>
            <w:hideMark/>
          </w:tcPr>
          <w:p w14:paraId="773E5A6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1F410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00E1AA3" w14:textId="77777777" w:rsidR="00253C9C" w:rsidRPr="005A48C1" w:rsidRDefault="00253C9C" w:rsidP="00345441">
            <w:pPr>
              <w:spacing w:line="360" w:lineRule="auto"/>
              <w:jc w:val="both"/>
              <w:rPr>
                <w:rFonts w:cs="Arial"/>
                <w:color w:val="000000"/>
                <w:sz w:val="24"/>
                <w:szCs w:val="24"/>
              </w:rPr>
            </w:pPr>
          </w:p>
        </w:tc>
      </w:tr>
      <w:tr w:rsidR="00253C9C" w:rsidRPr="005A48C1" w14:paraId="2E7CBCAB" w14:textId="77777777" w:rsidTr="00345441">
        <w:trPr>
          <w:trHeight w:val="20"/>
        </w:trPr>
        <w:tc>
          <w:tcPr>
            <w:tcW w:w="581" w:type="pct"/>
            <w:shd w:val="clear" w:color="auto" w:fill="auto"/>
            <w:noWrap/>
            <w:vAlign w:val="bottom"/>
            <w:hideMark/>
          </w:tcPr>
          <w:p w14:paraId="53D0CB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541870</w:t>
            </w:r>
          </w:p>
        </w:tc>
        <w:tc>
          <w:tcPr>
            <w:tcW w:w="845" w:type="pct"/>
            <w:shd w:val="clear" w:color="auto" w:fill="auto"/>
            <w:noWrap/>
            <w:vAlign w:val="bottom"/>
            <w:hideMark/>
          </w:tcPr>
          <w:p w14:paraId="0C226E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FFD0A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Distribución de material publicitario</w:t>
            </w:r>
          </w:p>
        </w:tc>
        <w:tc>
          <w:tcPr>
            <w:tcW w:w="308" w:type="pct"/>
            <w:shd w:val="clear" w:color="auto" w:fill="auto"/>
            <w:noWrap/>
            <w:vAlign w:val="bottom"/>
            <w:hideMark/>
          </w:tcPr>
          <w:p w14:paraId="498177A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6D729C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76AFD1C" w14:textId="77777777" w:rsidR="00253C9C" w:rsidRPr="005A48C1" w:rsidRDefault="00253C9C" w:rsidP="00345441">
            <w:pPr>
              <w:spacing w:line="360" w:lineRule="auto"/>
              <w:jc w:val="both"/>
              <w:rPr>
                <w:rFonts w:cs="Arial"/>
                <w:color w:val="000000"/>
                <w:sz w:val="24"/>
                <w:szCs w:val="24"/>
              </w:rPr>
            </w:pPr>
          </w:p>
        </w:tc>
      </w:tr>
      <w:tr w:rsidR="00253C9C" w:rsidRPr="005A48C1" w14:paraId="330079FF" w14:textId="77777777" w:rsidTr="00345441">
        <w:trPr>
          <w:trHeight w:val="20"/>
        </w:trPr>
        <w:tc>
          <w:tcPr>
            <w:tcW w:w="581" w:type="pct"/>
            <w:shd w:val="clear" w:color="auto" w:fill="auto"/>
            <w:noWrap/>
            <w:vAlign w:val="bottom"/>
            <w:hideMark/>
          </w:tcPr>
          <w:p w14:paraId="025EA7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541890</w:t>
            </w:r>
          </w:p>
        </w:tc>
        <w:tc>
          <w:tcPr>
            <w:tcW w:w="845" w:type="pct"/>
            <w:shd w:val="clear" w:color="auto" w:fill="auto"/>
            <w:noWrap/>
            <w:vAlign w:val="bottom"/>
            <w:hideMark/>
          </w:tcPr>
          <w:p w14:paraId="043A15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355C4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rotulación y otros servicios de publicidad</w:t>
            </w:r>
          </w:p>
        </w:tc>
        <w:tc>
          <w:tcPr>
            <w:tcW w:w="308" w:type="pct"/>
            <w:shd w:val="clear" w:color="auto" w:fill="auto"/>
            <w:noWrap/>
            <w:vAlign w:val="bottom"/>
            <w:hideMark/>
          </w:tcPr>
          <w:p w14:paraId="4C53FCA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D108F6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F5B0CA3" w14:textId="77777777" w:rsidR="00253C9C" w:rsidRPr="005A48C1" w:rsidRDefault="00253C9C" w:rsidP="00345441">
            <w:pPr>
              <w:spacing w:line="360" w:lineRule="auto"/>
              <w:jc w:val="both"/>
              <w:rPr>
                <w:rFonts w:cs="Arial"/>
                <w:color w:val="000000"/>
                <w:sz w:val="24"/>
                <w:szCs w:val="24"/>
              </w:rPr>
            </w:pPr>
          </w:p>
        </w:tc>
      </w:tr>
      <w:tr w:rsidR="00253C9C" w:rsidRPr="005A48C1" w14:paraId="52C0B5C5" w14:textId="77777777" w:rsidTr="00345441">
        <w:trPr>
          <w:trHeight w:val="20"/>
        </w:trPr>
        <w:tc>
          <w:tcPr>
            <w:tcW w:w="581" w:type="pct"/>
            <w:shd w:val="clear" w:color="auto" w:fill="auto"/>
            <w:noWrap/>
            <w:vAlign w:val="bottom"/>
            <w:hideMark/>
          </w:tcPr>
          <w:p w14:paraId="3454E8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541910</w:t>
            </w:r>
          </w:p>
        </w:tc>
        <w:tc>
          <w:tcPr>
            <w:tcW w:w="845" w:type="pct"/>
            <w:shd w:val="clear" w:color="auto" w:fill="auto"/>
            <w:noWrap/>
            <w:vAlign w:val="bottom"/>
            <w:hideMark/>
          </w:tcPr>
          <w:p w14:paraId="386D3C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C1AB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investigación de mercados y encuestas de opinión pública</w:t>
            </w:r>
          </w:p>
        </w:tc>
        <w:tc>
          <w:tcPr>
            <w:tcW w:w="308" w:type="pct"/>
            <w:shd w:val="clear" w:color="auto" w:fill="auto"/>
            <w:noWrap/>
            <w:vAlign w:val="bottom"/>
            <w:hideMark/>
          </w:tcPr>
          <w:p w14:paraId="0DE708E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34DF83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138FFF9" w14:textId="77777777" w:rsidR="00253C9C" w:rsidRPr="005A48C1" w:rsidRDefault="00253C9C" w:rsidP="00345441">
            <w:pPr>
              <w:spacing w:line="360" w:lineRule="auto"/>
              <w:jc w:val="both"/>
              <w:rPr>
                <w:rFonts w:cs="Arial"/>
                <w:color w:val="000000"/>
                <w:sz w:val="24"/>
                <w:szCs w:val="24"/>
              </w:rPr>
            </w:pPr>
          </w:p>
        </w:tc>
      </w:tr>
      <w:tr w:rsidR="00253C9C" w:rsidRPr="005A48C1" w14:paraId="63E15EC9" w14:textId="77777777" w:rsidTr="00345441">
        <w:trPr>
          <w:trHeight w:val="20"/>
        </w:trPr>
        <w:tc>
          <w:tcPr>
            <w:tcW w:w="581" w:type="pct"/>
            <w:shd w:val="clear" w:color="auto" w:fill="auto"/>
            <w:noWrap/>
            <w:vAlign w:val="bottom"/>
            <w:hideMark/>
          </w:tcPr>
          <w:p w14:paraId="460A16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541920</w:t>
            </w:r>
          </w:p>
        </w:tc>
        <w:tc>
          <w:tcPr>
            <w:tcW w:w="845" w:type="pct"/>
            <w:shd w:val="clear" w:color="auto" w:fill="auto"/>
            <w:noWrap/>
            <w:vAlign w:val="bottom"/>
            <w:hideMark/>
          </w:tcPr>
          <w:p w14:paraId="0C1CF7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E5E3E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fotografía y videograbación</w:t>
            </w:r>
          </w:p>
        </w:tc>
        <w:tc>
          <w:tcPr>
            <w:tcW w:w="308" w:type="pct"/>
            <w:shd w:val="clear" w:color="auto" w:fill="auto"/>
            <w:noWrap/>
            <w:vAlign w:val="bottom"/>
            <w:hideMark/>
          </w:tcPr>
          <w:p w14:paraId="108D53E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8D7C3B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87D242B" w14:textId="77777777" w:rsidR="00253C9C" w:rsidRPr="005A48C1" w:rsidRDefault="00253C9C" w:rsidP="00345441">
            <w:pPr>
              <w:spacing w:line="360" w:lineRule="auto"/>
              <w:jc w:val="both"/>
              <w:rPr>
                <w:rFonts w:cs="Arial"/>
                <w:color w:val="000000"/>
                <w:sz w:val="24"/>
                <w:szCs w:val="24"/>
              </w:rPr>
            </w:pPr>
          </w:p>
        </w:tc>
      </w:tr>
      <w:tr w:rsidR="00253C9C" w:rsidRPr="005A48C1" w14:paraId="71E22B8E" w14:textId="77777777" w:rsidTr="00345441">
        <w:trPr>
          <w:trHeight w:val="20"/>
        </w:trPr>
        <w:tc>
          <w:tcPr>
            <w:tcW w:w="581" w:type="pct"/>
            <w:shd w:val="clear" w:color="auto" w:fill="auto"/>
            <w:noWrap/>
            <w:vAlign w:val="bottom"/>
            <w:hideMark/>
          </w:tcPr>
          <w:p w14:paraId="57FE24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541930</w:t>
            </w:r>
          </w:p>
        </w:tc>
        <w:tc>
          <w:tcPr>
            <w:tcW w:w="845" w:type="pct"/>
            <w:shd w:val="clear" w:color="auto" w:fill="auto"/>
            <w:noWrap/>
            <w:vAlign w:val="bottom"/>
            <w:hideMark/>
          </w:tcPr>
          <w:p w14:paraId="4BD2E5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4BB77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traducción e interpretación</w:t>
            </w:r>
          </w:p>
        </w:tc>
        <w:tc>
          <w:tcPr>
            <w:tcW w:w="308" w:type="pct"/>
            <w:shd w:val="clear" w:color="auto" w:fill="auto"/>
            <w:noWrap/>
            <w:vAlign w:val="bottom"/>
            <w:hideMark/>
          </w:tcPr>
          <w:p w14:paraId="56D425B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B7A33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6FE391F" w14:textId="77777777" w:rsidR="00253C9C" w:rsidRPr="005A48C1" w:rsidRDefault="00253C9C" w:rsidP="00345441">
            <w:pPr>
              <w:spacing w:line="360" w:lineRule="auto"/>
              <w:jc w:val="both"/>
              <w:rPr>
                <w:rFonts w:cs="Arial"/>
                <w:color w:val="000000"/>
                <w:sz w:val="24"/>
                <w:szCs w:val="24"/>
              </w:rPr>
            </w:pPr>
          </w:p>
        </w:tc>
      </w:tr>
      <w:tr w:rsidR="00253C9C" w:rsidRPr="005A48C1" w14:paraId="37DDE232" w14:textId="77777777" w:rsidTr="00345441">
        <w:trPr>
          <w:trHeight w:val="20"/>
        </w:trPr>
        <w:tc>
          <w:tcPr>
            <w:tcW w:w="581" w:type="pct"/>
            <w:shd w:val="clear" w:color="auto" w:fill="auto"/>
            <w:noWrap/>
            <w:vAlign w:val="bottom"/>
            <w:hideMark/>
          </w:tcPr>
          <w:p w14:paraId="0CADE9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541941</w:t>
            </w:r>
          </w:p>
        </w:tc>
        <w:tc>
          <w:tcPr>
            <w:tcW w:w="845" w:type="pct"/>
            <w:shd w:val="clear" w:color="auto" w:fill="auto"/>
            <w:noWrap/>
            <w:vAlign w:val="bottom"/>
            <w:hideMark/>
          </w:tcPr>
          <w:p w14:paraId="06F17F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BED8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veterinarios para mascotas prestados por el sector privado</w:t>
            </w:r>
          </w:p>
        </w:tc>
        <w:tc>
          <w:tcPr>
            <w:tcW w:w="308" w:type="pct"/>
            <w:shd w:val="clear" w:color="auto" w:fill="auto"/>
            <w:noWrap/>
            <w:vAlign w:val="bottom"/>
            <w:hideMark/>
          </w:tcPr>
          <w:p w14:paraId="299765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02B7D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F868D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5F73E96" w14:textId="77777777" w:rsidTr="00345441">
        <w:trPr>
          <w:trHeight w:val="20"/>
        </w:trPr>
        <w:tc>
          <w:tcPr>
            <w:tcW w:w="581" w:type="pct"/>
            <w:shd w:val="clear" w:color="auto" w:fill="auto"/>
            <w:noWrap/>
            <w:vAlign w:val="bottom"/>
            <w:hideMark/>
          </w:tcPr>
          <w:p w14:paraId="563B74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541942</w:t>
            </w:r>
          </w:p>
        </w:tc>
        <w:tc>
          <w:tcPr>
            <w:tcW w:w="845" w:type="pct"/>
            <w:shd w:val="clear" w:color="auto" w:fill="auto"/>
            <w:noWrap/>
            <w:vAlign w:val="bottom"/>
            <w:hideMark/>
          </w:tcPr>
          <w:p w14:paraId="41DEFE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D7F7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veterinarios para mascotas prestados por el sector público</w:t>
            </w:r>
          </w:p>
        </w:tc>
        <w:tc>
          <w:tcPr>
            <w:tcW w:w="308" w:type="pct"/>
            <w:shd w:val="clear" w:color="auto" w:fill="auto"/>
            <w:noWrap/>
            <w:vAlign w:val="bottom"/>
            <w:hideMark/>
          </w:tcPr>
          <w:p w14:paraId="5246B3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D517F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944A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8844526" w14:textId="77777777" w:rsidTr="00345441">
        <w:trPr>
          <w:trHeight w:val="20"/>
        </w:trPr>
        <w:tc>
          <w:tcPr>
            <w:tcW w:w="581" w:type="pct"/>
            <w:shd w:val="clear" w:color="auto" w:fill="auto"/>
            <w:noWrap/>
            <w:vAlign w:val="bottom"/>
            <w:hideMark/>
          </w:tcPr>
          <w:p w14:paraId="5928F3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541943</w:t>
            </w:r>
          </w:p>
        </w:tc>
        <w:tc>
          <w:tcPr>
            <w:tcW w:w="845" w:type="pct"/>
            <w:shd w:val="clear" w:color="auto" w:fill="auto"/>
            <w:noWrap/>
            <w:vAlign w:val="bottom"/>
            <w:hideMark/>
          </w:tcPr>
          <w:p w14:paraId="1309F5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01B78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veterinarios para la ganadería prestados por el sector privado</w:t>
            </w:r>
          </w:p>
        </w:tc>
        <w:tc>
          <w:tcPr>
            <w:tcW w:w="308" w:type="pct"/>
            <w:shd w:val="clear" w:color="auto" w:fill="auto"/>
            <w:noWrap/>
            <w:vAlign w:val="bottom"/>
            <w:hideMark/>
          </w:tcPr>
          <w:p w14:paraId="38DF3A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6DEE6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4F97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D560390" w14:textId="77777777" w:rsidTr="00345441">
        <w:trPr>
          <w:trHeight w:val="20"/>
        </w:trPr>
        <w:tc>
          <w:tcPr>
            <w:tcW w:w="581" w:type="pct"/>
            <w:shd w:val="clear" w:color="auto" w:fill="auto"/>
            <w:noWrap/>
            <w:vAlign w:val="bottom"/>
            <w:hideMark/>
          </w:tcPr>
          <w:p w14:paraId="655DAB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541944</w:t>
            </w:r>
          </w:p>
        </w:tc>
        <w:tc>
          <w:tcPr>
            <w:tcW w:w="845" w:type="pct"/>
            <w:shd w:val="clear" w:color="auto" w:fill="auto"/>
            <w:noWrap/>
            <w:vAlign w:val="bottom"/>
            <w:hideMark/>
          </w:tcPr>
          <w:p w14:paraId="5593DD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4A4E9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veterinarios para la ganadería prestados por el sector público</w:t>
            </w:r>
          </w:p>
        </w:tc>
        <w:tc>
          <w:tcPr>
            <w:tcW w:w="308" w:type="pct"/>
            <w:shd w:val="clear" w:color="auto" w:fill="auto"/>
            <w:noWrap/>
            <w:vAlign w:val="bottom"/>
            <w:hideMark/>
          </w:tcPr>
          <w:p w14:paraId="65987B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5D184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1E5F0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D9675B5" w14:textId="77777777" w:rsidTr="00345441">
        <w:trPr>
          <w:trHeight w:val="20"/>
        </w:trPr>
        <w:tc>
          <w:tcPr>
            <w:tcW w:w="581" w:type="pct"/>
            <w:shd w:val="clear" w:color="auto" w:fill="auto"/>
            <w:noWrap/>
            <w:vAlign w:val="bottom"/>
            <w:hideMark/>
          </w:tcPr>
          <w:p w14:paraId="07D364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541990</w:t>
            </w:r>
          </w:p>
        </w:tc>
        <w:tc>
          <w:tcPr>
            <w:tcW w:w="845" w:type="pct"/>
            <w:shd w:val="clear" w:color="auto" w:fill="auto"/>
            <w:noWrap/>
            <w:vAlign w:val="bottom"/>
            <w:hideMark/>
          </w:tcPr>
          <w:p w14:paraId="53C2B3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628B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profesionales, científicos y técnicos</w:t>
            </w:r>
          </w:p>
        </w:tc>
        <w:tc>
          <w:tcPr>
            <w:tcW w:w="308" w:type="pct"/>
            <w:shd w:val="clear" w:color="auto" w:fill="auto"/>
            <w:noWrap/>
            <w:vAlign w:val="bottom"/>
            <w:hideMark/>
          </w:tcPr>
          <w:p w14:paraId="3281B4F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07E7A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B4EEAE8" w14:textId="77777777" w:rsidR="00253C9C" w:rsidRPr="005A48C1" w:rsidRDefault="00253C9C" w:rsidP="00345441">
            <w:pPr>
              <w:spacing w:line="360" w:lineRule="auto"/>
              <w:jc w:val="both"/>
              <w:rPr>
                <w:rFonts w:cs="Arial"/>
                <w:color w:val="000000"/>
                <w:sz w:val="24"/>
                <w:szCs w:val="24"/>
              </w:rPr>
            </w:pPr>
          </w:p>
        </w:tc>
      </w:tr>
      <w:tr w:rsidR="00253C9C" w:rsidRPr="005A48C1" w14:paraId="648C8E78" w14:textId="77777777" w:rsidTr="00345441">
        <w:trPr>
          <w:trHeight w:val="20"/>
        </w:trPr>
        <w:tc>
          <w:tcPr>
            <w:tcW w:w="581" w:type="pct"/>
            <w:shd w:val="clear" w:color="auto" w:fill="auto"/>
            <w:noWrap/>
            <w:vAlign w:val="bottom"/>
            <w:hideMark/>
          </w:tcPr>
          <w:p w14:paraId="402EA0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551111</w:t>
            </w:r>
          </w:p>
        </w:tc>
        <w:tc>
          <w:tcPr>
            <w:tcW w:w="845" w:type="pct"/>
            <w:shd w:val="clear" w:color="auto" w:fill="auto"/>
            <w:noWrap/>
            <w:vAlign w:val="bottom"/>
            <w:hideMark/>
          </w:tcPr>
          <w:p w14:paraId="57C20A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A0A41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Corporativos</w:t>
            </w:r>
          </w:p>
        </w:tc>
        <w:tc>
          <w:tcPr>
            <w:tcW w:w="308" w:type="pct"/>
            <w:shd w:val="clear" w:color="auto" w:fill="auto"/>
            <w:noWrap/>
            <w:vAlign w:val="bottom"/>
            <w:hideMark/>
          </w:tcPr>
          <w:p w14:paraId="067D56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5F08A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5DC03DB" w14:textId="77777777" w:rsidR="00253C9C" w:rsidRPr="005A48C1" w:rsidRDefault="00253C9C" w:rsidP="00345441">
            <w:pPr>
              <w:spacing w:line="360" w:lineRule="auto"/>
              <w:jc w:val="both"/>
              <w:rPr>
                <w:rFonts w:cs="Arial"/>
                <w:color w:val="000000"/>
                <w:sz w:val="24"/>
                <w:szCs w:val="24"/>
              </w:rPr>
            </w:pPr>
          </w:p>
        </w:tc>
      </w:tr>
      <w:tr w:rsidR="00253C9C" w:rsidRPr="005A48C1" w14:paraId="610D5DEE" w14:textId="77777777" w:rsidTr="00345441">
        <w:trPr>
          <w:trHeight w:val="20"/>
        </w:trPr>
        <w:tc>
          <w:tcPr>
            <w:tcW w:w="581" w:type="pct"/>
            <w:shd w:val="clear" w:color="auto" w:fill="auto"/>
            <w:noWrap/>
            <w:vAlign w:val="bottom"/>
            <w:hideMark/>
          </w:tcPr>
          <w:p w14:paraId="7F428E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551112</w:t>
            </w:r>
          </w:p>
        </w:tc>
        <w:tc>
          <w:tcPr>
            <w:tcW w:w="845" w:type="pct"/>
            <w:shd w:val="clear" w:color="auto" w:fill="auto"/>
            <w:noWrap/>
            <w:vAlign w:val="bottom"/>
            <w:hideMark/>
          </w:tcPr>
          <w:p w14:paraId="375BD6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9499B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Tenedoras de acciones</w:t>
            </w:r>
          </w:p>
        </w:tc>
        <w:tc>
          <w:tcPr>
            <w:tcW w:w="308" w:type="pct"/>
            <w:shd w:val="clear" w:color="auto" w:fill="auto"/>
            <w:noWrap/>
            <w:vAlign w:val="bottom"/>
            <w:hideMark/>
          </w:tcPr>
          <w:p w14:paraId="77CF0B4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CEFB74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356B93D" w14:textId="77777777" w:rsidR="00253C9C" w:rsidRPr="005A48C1" w:rsidRDefault="00253C9C" w:rsidP="00345441">
            <w:pPr>
              <w:spacing w:line="360" w:lineRule="auto"/>
              <w:jc w:val="both"/>
              <w:rPr>
                <w:rFonts w:cs="Arial"/>
                <w:color w:val="000000"/>
                <w:sz w:val="24"/>
                <w:szCs w:val="24"/>
              </w:rPr>
            </w:pPr>
          </w:p>
        </w:tc>
      </w:tr>
      <w:tr w:rsidR="00253C9C" w:rsidRPr="005A48C1" w14:paraId="64D86958" w14:textId="77777777" w:rsidTr="00345441">
        <w:trPr>
          <w:trHeight w:val="20"/>
        </w:trPr>
        <w:tc>
          <w:tcPr>
            <w:tcW w:w="581" w:type="pct"/>
            <w:shd w:val="clear" w:color="auto" w:fill="auto"/>
            <w:noWrap/>
            <w:vAlign w:val="bottom"/>
            <w:hideMark/>
          </w:tcPr>
          <w:p w14:paraId="58D96E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561110</w:t>
            </w:r>
          </w:p>
        </w:tc>
        <w:tc>
          <w:tcPr>
            <w:tcW w:w="845" w:type="pct"/>
            <w:shd w:val="clear" w:color="auto" w:fill="auto"/>
            <w:noWrap/>
            <w:vAlign w:val="bottom"/>
            <w:hideMark/>
          </w:tcPr>
          <w:p w14:paraId="28739B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616BE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administración de negocios</w:t>
            </w:r>
          </w:p>
        </w:tc>
        <w:tc>
          <w:tcPr>
            <w:tcW w:w="308" w:type="pct"/>
            <w:shd w:val="clear" w:color="auto" w:fill="auto"/>
            <w:noWrap/>
            <w:vAlign w:val="bottom"/>
            <w:hideMark/>
          </w:tcPr>
          <w:p w14:paraId="61A2002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EEBED6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BFF1BC0" w14:textId="77777777" w:rsidR="00253C9C" w:rsidRPr="005A48C1" w:rsidRDefault="00253C9C" w:rsidP="00345441">
            <w:pPr>
              <w:spacing w:line="360" w:lineRule="auto"/>
              <w:jc w:val="both"/>
              <w:rPr>
                <w:rFonts w:cs="Arial"/>
                <w:color w:val="000000"/>
                <w:sz w:val="24"/>
                <w:szCs w:val="24"/>
              </w:rPr>
            </w:pPr>
          </w:p>
        </w:tc>
      </w:tr>
      <w:tr w:rsidR="00253C9C" w:rsidRPr="005A48C1" w14:paraId="5E08902C" w14:textId="77777777" w:rsidTr="00345441">
        <w:trPr>
          <w:trHeight w:val="20"/>
        </w:trPr>
        <w:tc>
          <w:tcPr>
            <w:tcW w:w="581" w:type="pct"/>
            <w:shd w:val="clear" w:color="auto" w:fill="auto"/>
            <w:noWrap/>
            <w:vAlign w:val="bottom"/>
            <w:hideMark/>
          </w:tcPr>
          <w:p w14:paraId="5D4E31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561210</w:t>
            </w:r>
          </w:p>
        </w:tc>
        <w:tc>
          <w:tcPr>
            <w:tcW w:w="845" w:type="pct"/>
            <w:shd w:val="clear" w:color="auto" w:fill="auto"/>
            <w:noWrap/>
            <w:vAlign w:val="bottom"/>
            <w:hideMark/>
          </w:tcPr>
          <w:p w14:paraId="1BD0E8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8646E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combinados de apoyo en instalaciones</w:t>
            </w:r>
          </w:p>
        </w:tc>
        <w:tc>
          <w:tcPr>
            <w:tcW w:w="308" w:type="pct"/>
            <w:shd w:val="clear" w:color="auto" w:fill="auto"/>
            <w:noWrap/>
            <w:vAlign w:val="bottom"/>
            <w:hideMark/>
          </w:tcPr>
          <w:p w14:paraId="7FEA752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09CEF5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F96FA2D" w14:textId="77777777" w:rsidR="00253C9C" w:rsidRPr="005A48C1" w:rsidRDefault="00253C9C" w:rsidP="00345441">
            <w:pPr>
              <w:spacing w:line="360" w:lineRule="auto"/>
              <w:jc w:val="both"/>
              <w:rPr>
                <w:rFonts w:cs="Arial"/>
                <w:color w:val="000000"/>
                <w:sz w:val="24"/>
                <w:szCs w:val="24"/>
              </w:rPr>
            </w:pPr>
          </w:p>
        </w:tc>
      </w:tr>
      <w:tr w:rsidR="00253C9C" w:rsidRPr="005A48C1" w14:paraId="12E6FBDF" w14:textId="77777777" w:rsidTr="00345441">
        <w:trPr>
          <w:trHeight w:val="20"/>
        </w:trPr>
        <w:tc>
          <w:tcPr>
            <w:tcW w:w="581" w:type="pct"/>
            <w:shd w:val="clear" w:color="auto" w:fill="auto"/>
            <w:noWrap/>
            <w:vAlign w:val="bottom"/>
            <w:hideMark/>
          </w:tcPr>
          <w:p w14:paraId="098FE3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561310</w:t>
            </w:r>
          </w:p>
        </w:tc>
        <w:tc>
          <w:tcPr>
            <w:tcW w:w="845" w:type="pct"/>
            <w:shd w:val="clear" w:color="auto" w:fill="auto"/>
            <w:noWrap/>
            <w:vAlign w:val="bottom"/>
            <w:hideMark/>
          </w:tcPr>
          <w:p w14:paraId="701ED2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8C79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colocación</w:t>
            </w:r>
          </w:p>
        </w:tc>
        <w:tc>
          <w:tcPr>
            <w:tcW w:w="308" w:type="pct"/>
            <w:shd w:val="clear" w:color="auto" w:fill="auto"/>
            <w:noWrap/>
            <w:vAlign w:val="bottom"/>
            <w:hideMark/>
          </w:tcPr>
          <w:p w14:paraId="4D0F787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58C939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07E4F2" w14:textId="77777777" w:rsidR="00253C9C" w:rsidRPr="005A48C1" w:rsidRDefault="00253C9C" w:rsidP="00345441">
            <w:pPr>
              <w:spacing w:line="360" w:lineRule="auto"/>
              <w:jc w:val="both"/>
              <w:rPr>
                <w:rFonts w:cs="Arial"/>
                <w:color w:val="000000"/>
                <w:sz w:val="24"/>
                <w:szCs w:val="24"/>
              </w:rPr>
            </w:pPr>
          </w:p>
        </w:tc>
      </w:tr>
      <w:tr w:rsidR="00253C9C" w:rsidRPr="005A48C1" w14:paraId="0D8D1223" w14:textId="77777777" w:rsidTr="00345441">
        <w:trPr>
          <w:trHeight w:val="20"/>
        </w:trPr>
        <w:tc>
          <w:tcPr>
            <w:tcW w:w="581" w:type="pct"/>
            <w:shd w:val="clear" w:color="auto" w:fill="auto"/>
            <w:noWrap/>
            <w:vAlign w:val="bottom"/>
            <w:hideMark/>
          </w:tcPr>
          <w:p w14:paraId="425959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561320</w:t>
            </w:r>
          </w:p>
        </w:tc>
        <w:tc>
          <w:tcPr>
            <w:tcW w:w="845" w:type="pct"/>
            <w:shd w:val="clear" w:color="auto" w:fill="auto"/>
            <w:noWrap/>
            <w:vAlign w:val="bottom"/>
            <w:hideMark/>
          </w:tcPr>
          <w:p w14:paraId="78C4B1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CE007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empleo temporal</w:t>
            </w:r>
          </w:p>
        </w:tc>
        <w:tc>
          <w:tcPr>
            <w:tcW w:w="308" w:type="pct"/>
            <w:shd w:val="clear" w:color="auto" w:fill="auto"/>
            <w:noWrap/>
            <w:vAlign w:val="bottom"/>
            <w:hideMark/>
          </w:tcPr>
          <w:p w14:paraId="2995E72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6D1A8E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4A32D5" w14:textId="77777777" w:rsidR="00253C9C" w:rsidRPr="005A48C1" w:rsidRDefault="00253C9C" w:rsidP="00345441">
            <w:pPr>
              <w:spacing w:line="360" w:lineRule="auto"/>
              <w:jc w:val="both"/>
              <w:rPr>
                <w:rFonts w:cs="Arial"/>
                <w:color w:val="000000"/>
                <w:sz w:val="24"/>
                <w:szCs w:val="24"/>
              </w:rPr>
            </w:pPr>
          </w:p>
        </w:tc>
      </w:tr>
      <w:tr w:rsidR="00253C9C" w:rsidRPr="005A48C1" w14:paraId="33337ED3" w14:textId="77777777" w:rsidTr="00345441">
        <w:trPr>
          <w:trHeight w:val="20"/>
        </w:trPr>
        <w:tc>
          <w:tcPr>
            <w:tcW w:w="581" w:type="pct"/>
            <w:shd w:val="clear" w:color="auto" w:fill="auto"/>
            <w:noWrap/>
            <w:vAlign w:val="bottom"/>
            <w:hideMark/>
          </w:tcPr>
          <w:p w14:paraId="77FD8C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561330</w:t>
            </w:r>
          </w:p>
        </w:tc>
        <w:tc>
          <w:tcPr>
            <w:tcW w:w="845" w:type="pct"/>
            <w:shd w:val="clear" w:color="auto" w:fill="auto"/>
            <w:noWrap/>
            <w:vAlign w:val="bottom"/>
            <w:hideMark/>
          </w:tcPr>
          <w:p w14:paraId="550D78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0E3A6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Suministro de personal permanente</w:t>
            </w:r>
          </w:p>
        </w:tc>
        <w:tc>
          <w:tcPr>
            <w:tcW w:w="308" w:type="pct"/>
            <w:shd w:val="clear" w:color="auto" w:fill="auto"/>
            <w:noWrap/>
            <w:vAlign w:val="bottom"/>
            <w:hideMark/>
          </w:tcPr>
          <w:p w14:paraId="386E0D3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0FEC02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1E085B" w14:textId="77777777" w:rsidR="00253C9C" w:rsidRPr="005A48C1" w:rsidRDefault="00253C9C" w:rsidP="00345441">
            <w:pPr>
              <w:spacing w:line="360" w:lineRule="auto"/>
              <w:jc w:val="both"/>
              <w:rPr>
                <w:rFonts w:cs="Arial"/>
                <w:color w:val="000000"/>
                <w:sz w:val="24"/>
                <w:szCs w:val="24"/>
              </w:rPr>
            </w:pPr>
          </w:p>
        </w:tc>
      </w:tr>
      <w:tr w:rsidR="00253C9C" w:rsidRPr="005A48C1" w14:paraId="208EE5D3" w14:textId="77777777" w:rsidTr="00345441">
        <w:trPr>
          <w:trHeight w:val="20"/>
        </w:trPr>
        <w:tc>
          <w:tcPr>
            <w:tcW w:w="581" w:type="pct"/>
            <w:shd w:val="clear" w:color="auto" w:fill="auto"/>
            <w:noWrap/>
            <w:vAlign w:val="bottom"/>
            <w:hideMark/>
          </w:tcPr>
          <w:p w14:paraId="599530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561410</w:t>
            </w:r>
          </w:p>
        </w:tc>
        <w:tc>
          <w:tcPr>
            <w:tcW w:w="845" w:type="pct"/>
            <w:shd w:val="clear" w:color="auto" w:fill="auto"/>
            <w:noWrap/>
            <w:vAlign w:val="bottom"/>
            <w:hideMark/>
          </w:tcPr>
          <w:p w14:paraId="4B7491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FEB4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preparación de documentos</w:t>
            </w:r>
          </w:p>
        </w:tc>
        <w:tc>
          <w:tcPr>
            <w:tcW w:w="308" w:type="pct"/>
            <w:shd w:val="clear" w:color="auto" w:fill="auto"/>
            <w:noWrap/>
            <w:vAlign w:val="bottom"/>
            <w:hideMark/>
          </w:tcPr>
          <w:p w14:paraId="33519E5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348AE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3C2BB0E" w14:textId="77777777" w:rsidR="00253C9C" w:rsidRPr="005A48C1" w:rsidRDefault="00253C9C" w:rsidP="00345441">
            <w:pPr>
              <w:spacing w:line="360" w:lineRule="auto"/>
              <w:jc w:val="both"/>
              <w:rPr>
                <w:rFonts w:cs="Arial"/>
                <w:color w:val="000000"/>
                <w:sz w:val="24"/>
                <w:szCs w:val="24"/>
              </w:rPr>
            </w:pPr>
          </w:p>
        </w:tc>
      </w:tr>
      <w:tr w:rsidR="00253C9C" w:rsidRPr="005A48C1" w14:paraId="4815B897" w14:textId="77777777" w:rsidTr="00345441">
        <w:trPr>
          <w:trHeight w:val="20"/>
        </w:trPr>
        <w:tc>
          <w:tcPr>
            <w:tcW w:w="581" w:type="pct"/>
            <w:shd w:val="clear" w:color="auto" w:fill="auto"/>
            <w:noWrap/>
            <w:vAlign w:val="bottom"/>
            <w:hideMark/>
          </w:tcPr>
          <w:p w14:paraId="25138C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561421</w:t>
            </w:r>
          </w:p>
        </w:tc>
        <w:tc>
          <w:tcPr>
            <w:tcW w:w="845" w:type="pct"/>
            <w:shd w:val="clear" w:color="auto" w:fill="auto"/>
            <w:noWrap/>
            <w:vAlign w:val="bottom"/>
            <w:hideMark/>
          </w:tcPr>
          <w:p w14:paraId="79F06B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75017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casetas telefónicas</w:t>
            </w:r>
          </w:p>
        </w:tc>
        <w:tc>
          <w:tcPr>
            <w:tcW w:w="308" w:type="pct"/>
            <w:shd w:val="clear" w:color="auto" w:fill="auto"/>
            <w:noWrap/>
            <w:vAlign w:val="bottom"/>
            <w:hideMark/>
          </w:tcPr>
          <w:p w14:paraId="76ACDB5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068C08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AFB093" w14:textId="77777777" w:rsidR="00253C9C" w:rsidRPr="005A48C1" w:rsidRDefault="00253C9C" w:rsidP="00345441">
            <w:pPr>
              <w:spacing w:line="360" w:lineRule="auto"/>
              <w:jc w:val="both"/>
              <w:rPr>
                <w:rFonts w:cs="Arial"/>
                <w:color w:val="000000"/>
                <w:sz w:val="24"/>
                <w:szCs w:val="24"/>
              </w:rPr>
            </w:pPr>
          </w:p>
        </w:tc>
      </w:tr>
      <w:tr w:rsidR="00253C9C" w:rsidRPr="005A48C1" w14:paraId="71B41192" w14:textId="77777777" w:rsidTr="00345441">
        <w:trPr>
          <w:trHeight w:val="20"/>
        </w:trPr>
        <w:tc>
          <w:tcPr>
            <w:tcW w:w="581" w:type="pct"/>
            <w:shd w:val="clear" w:color="auto" w:fill="auto"/>
            <w:noWrap/>
            <w:vAlign w:val="bottom"/>
            <w:hideMark/>
          </w:tcPr>
          <w:p w14:paraId="045753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561422</w:t>
            </w:r>
          </w:p>
        </w:tc>
        <w:tc>
          <w:tcPr>
            <w:tcW w:w="845" w:type="pct"/>
            <w:shd w:val="clear" w:color="auto" w:fill="auto"/>
            <w:noWrap/>
            <w:vAlign w:val="bottom"/>
            <w:hideMark/>
          </w:tcPr>
          <w:p w14:paraId="253486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B19AF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recepción de llamadas telefónicas y promoción por teléfono</w:t>
            </w:r>
          </w:p>
        </w:tc>
        <w:tc>
          <w:tcPr>
            <w:tcW w:w="308" w:type="pct"/>
            <w:shd w:val="clear" w:color="auto" w:fill="auto"/>
            <w:noWrap/>
            <w:vAlign w:val="bottom"/>
            <w:hideMark/>
          </w:tcPr>
          <w:p w14:paraId="535F4B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9F0375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F87A439" w14:textId="77777777" w:rsidR="00253C9C" w:rsidRPr="005A48C1" w:rsidRDefault="00253C9C" w:rsidP="00345441">
            <w:pPr>
              <w:spacing w:line="360" w:lineRule="auto"/>
              <w:jc w:val="both"/>
              <w:rPr>
                <w:rFonts w:cs="Arial"/>
                <w:color w:val="000000"/>
                <w:sz w:val="24"/>
                <w:szCs w:val="24"/>
              </w:rPr>
            </w:pPr>
          </w:p>
        </w:tc>
      </w:tr>
      <w:tr w:rsidR="00253C9C" w:rsidRPr="005A48C1" w14:paraId="57DA6135" w14:textId="77777777" w:rsidTr="00345441">
        <w:trPr>
          <w:trHeight w:val="20"/>
        </w:trPr>
        <w:tc>
          <w:tcPr>
            <w:tcW w:w="581" w:type="pct"/>
            <w:shd w:val="clear" w:color="auto" w:fill="auto"/>
            <w:noWrap/>
            <w:vAlign w:val="bottom"/>
            <w:hideMark/>
          </w:tcPr>
          <w:p w14:paraId="2412F9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561431</w:t>
            </w:r>
          </w:p>
        </w:tc>
        <w:tc>
          <w:tcPr>
            <w:tcW w:w="845" w:type="pct"/>
            <w:shd w:val="clear" w:color="auto" w:fill="auto"/>
            <w:noWrap/>
            <w:vAlign w:val="bottom"/>
            <w:hideMark/>
          </w:tcPr>
          <w:p w14:paraId="06F436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1D31A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fotocopiado, fax y afines</w:t>
            </w:r>
          </w:p>
        </w:tc>
        <w:tc>
          <w:tcPr>
            <w:tcW w:w="308" w:type="pct"/>
            <w:shd w:val="clear" w:color="auto" w:fill="auto"/>
            <w:noWrap/>
            <w:vAlign w:val="bottom"/>
            <w:hideMark/>
          </w:tcPr>
          <w:p w14:paraId="7A9B8A3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C13295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626C182" w14:textId="77777777" w:rsidR="00253C9C" w:rsidRPr="005A48C1" w:rsidRDefault="00253C9C" w:rsidP="00345441">
            <w:pPr>
              <w:spacing w:line="360" w:lineRule="auto"/>
              <w:jc w:val="both"/>
              <w:rPr>
                <w:rFonts w:cs="Arial"/>
                <w:color w:val="000000"/>
                <w:sz w:val="24"/>
                <w:szCs w:val="24"/>
              </w:rPr>
            </w:pPr>
          </w:p>
        </w:tc>
      </w:tr>
      <w:tr w:rsidR="00253C9C" w:rsidRPr="005A48C1" w14:paraId="40C7CC1A" w14:textId="77777777" w:rsidTr="00345441">
        <w:trPr>
          <w:trHeight w:val="20"/>
        </w:trPr>
        <w:tc>
          <w:tcPr>
            <w:tcW w:w="581" w:type="pct"/>
            <w:shd w:val="clear" w:color="auto" w:fill="auto"/>
            <w:noWrap/>
            <w:vAlign w:val="bottom"/>
            <w:hideMark/>
          </w:tcPr>
          <w:p w14:paraId="6FD004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561432</w:t>
            </w:r>
          </w:p>
        </w:tc>
        <w:tc>
          <w:tcPr>
            <w:tcW w:w="845" w:type="pct"/>
            <w:shd w:val="clear" w:color="auto" w:fill="auto"/>
            <w:noWrap/>
            <w:vAlign w:val="bottom"/>
            <w:hideMark/>
          </w:tcPr>
          <w:p w14:paraId="1A5A97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07F40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acceso a computadoras</w:t>
            </w:r>
          </w:p>
        </w:tc>
        <w:tc>
          <w:tcPr>
            <w:tcW w:w="308" w:type="pct"/>
            <w:shd w:val="clear" w:color="auto" w:fill="auto"/>
            <w:noWrap/>
            <w:vAlign w:val="bottom"/>
            <w:hideMark/>
          </w:tcPr>
          <w:p w14:paraId="4CD2FB8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5093CC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E6E1927" w14:textId="77777777" w:rsidR="00253C9C" w:rsidRPr="005A48C1" w:rsidRDefault="00253C9C" w:rsidP="00345441">
            <w:pPr>
              <w:spacing w:line="360" w:lineRule="auto"/>
              <w:jc w:val="both"/>
              <w:rPr>
                <w:rFonts w:cs="Arial"/>
                <w:color w:val="000000"/>
                <w:sz w:val="24"/>
                <w:szCs w:val="24"/>
              </w:rPr>
            </w:pPr>
          </w:p>
        </w:tc>
      </w:tr>
      <w:tr w:rsidR="00253C9C" w:rsidRPr="005A48C1" w14:paraId="13E70D58" w14:textId="77777777" w:rsidTr="00345441">
        <w:trPr>
          <w:trHeight w:val="20"/>
        </w:trPr>
        <w:tc>
          <w:tcPr>
            <w:tcW w:w="581" w:type="pct"/>
            <w:shd w:val="clear" w:color="auto" w:fill="auto"/>
            <w:noWrap/>
            <w:vAlign w:val="bottom"/>
            <w:hideMark/>
          </w:tcPr>
          <w:p w14:paraId="4BEDE0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561440</w:t>
            </w:r>
          </w:p>
        </w:tc>
        <w:tc>
          <w:tcPr>
            <w:tcW w:w="845" w:type="pct"/>
            <w:shd w:val="clear" w:color="auto" w:fill="auto"/>
            <w:noWrap/>
            <w:vAlign w:val="bottom"/>
            <w:hideMark/>
          </w:tcPr>
          <w:p w14:paraId="7FCE68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C78FC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cobranza</w:t>
            </w:r>
          </w:p>
        </w:tc>
        <w:tc>
          <w:tcPr>
            <w:tcW w:w="308" w:type="pct"/>
            <w:shd w:val="clear" w:color="auto" w:fill="auto"/>
            <w:noWrap/>
            <w:vAlign w:val="bottom"/>
            <w:hideMark/>
          </w:tcPr>
          <w:p w14:paraId="3878CA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FA6F7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9421F1" w14:textId="77777777" w:rsidR="00253C9C" w:rsidRPr="005A48C1" w:rsidRDefault="00253C9C" w:rsidP="00345441">
            <w:pPr>
              <w:spacing w:line="360" w:lineRule="auto"/>
              <w:jc w:val="both"/>
              <w:rPr>
                <w:rFonts w:cs="Arial"/>
                <w:color w:val="000000"/>
                <w:sz w:val="24"/>
                <w:szCs w:val="24"/>
              </w:rPr>
            </w:pPr>
          </w:p>
        </w:tc>
      </w:tr>
      <w:tr w:rsidR="00253C9C" w:rsidRPr="005A48C1" w14:paraId="1AB10501" w14:textId="77777777" w:rsidTr="00345441">
        <w:trPr>
          <w:trHeight w:val="20"/>
        </w:trPr>
        <w:tc>
          <w:tcPr>
            <w:tcW w:w="581" w:type="pct"/>
            <w:shd w:val="clear" w:color="auto" w:fill="auto"/>
            <w:noWrap/>
            <w:vAlign w:val="bottom"/>
            <w:hideMark/>
          </w:tcPr>
          <w:p w14:paraId="21F7A6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561450</w:t>
            </w:r>
          </w:p>
        </w:tc>
        <w:tc>
          <w:tcPr>
            <w:tcW w:w="845" w:type="pct"/>
            <w:shd w:val="clear" w:color="auto" w:fill="auto"/>
            <w:noWrap/>
            <w:vAlign w:val="bottom"/>
            <w:hideMark/>
          </w:tcPr>
          <w:p w14:paraId="34CC00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4E75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Despachos de investigación de solvencia financiera</w:t>
            </w:r>
          </w:p>
        </w:tc>
        <w:tc>
          <w:tcPr>
            <w:tcW w:w="308" w:type="pct"/>
            <w:shd w:val="clear" w:color="auto" w:fill="auto"/>
            <w:noWrap/>
            <w:vAlign w:val="bottom"/>
            <w:hideMark/>
          </w:tcPr>
          <w:p w14:paraId="09EE363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2A2AD6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5E41973" w14:textId="77777777" w:rsidR="00253C9C" w:rsidRPr="005A48C1" w:rsidRDefault="00253C9C" w:rsidP="00345441">
            <w:pPr>
              <w:spacing w:line="360" w:lineRule="auto"/>
              <w:jc w:val="both"/>
              <w:rPr>
                <w:rFonts w:cs="Arial"/>
                <w:color w:val="000000"/>
                <w:sz w:val="24"/>
                <w:szCs w:val="24"/>
              </w:rPr>
            </w:pPr>
          </w:p>
        </w:tc>
      </w:tr>
      <w:tr w:rsidR="00253C9C" w:rsidRPr="005A48C1" w14:paraId="22E256F9" w14:textId="77777777" w:rsidTr="00345441">
        <w:trPr>
          <w:trHeight w:val="20"/>
        </w:trPr>
        <w:tc>
          <w:tcPr>
            <w:tcW w:w="581" w:type="pct"/>
            <w:shd w:val="clear" w:color="auto" w:fill="auto"/>
            <w:noWrap/>
            <w:vAlign w:val="bottom"/>
            <w:hideMark/>
          </w:tcPr>
          <w:p w14:paraId="1419C1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561490</w:t>
            </w:r>
          </w:p>
        </w:tc>
        <w:tc>
          <w:tcPr>
            <w:tcW w:w="845" w:type="pct"/>
            <w:shd w:val="clear" w:color="auto" w:fill="auto"/>
            <w:noWrap/>
            <w:vAlign w:val="bottom"/>
            <w:hideMark/>
          </w:tcPr>
          <w:p w14:paraId="3B3403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5833A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apoyo secretarial y similares</w:t>
            </w:r>
          </w:p>
        </w:tc>
        <w:tc>
          <w:tcPr>
            <w:tcW w:w="308" w:type="pct"/>
            <w:shd w:val="clear" w:color="auto" w:fill="auto"/>
            <w:noWrap/>
            <w:vAlign w:val="bottom"/>
            <w:hideMark/>
          </w:tcPr>
          <w:p w14:paraId="2677587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B893E3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B25C423" w14:textId="77777777" w:rsidR="00253C9C" w:rsidRPr="005A48C1" w:rsidRDefault="00253C9C" w:rsidP="00345441">
            <w:pPr>
              <w:spacing w:line="360" w:lineRule="auto"/>
              <w:jc w:val="both"/>
              <w:rPr>
                <w:rFonts w:cs="Arial"/>
                <w:color w:val="000000"/>
                <w:sz w:val="24"/>
                <w:szCs w:val="24"/>
              </w:rPr>
            </w:pPr>
          </w:p>
        </w:tc>
      </w:tr>
      <w:tr w:rsidR="00253C9C" w:rsidRPr="005A48C1" w14:paraId="48CF8B8C" w14:textId="77777777" w:rsidTr="00345441">
        <w:trPr>
          <w:trHeight w:val="20"/>
        </w:trPr>
        <w:tc>
          <w:tcPr>
            <w:tcW w:w="581" w:type="pct"/>
            <w:shd w:val="clear" w:color="auto" w:fill="auto"/>
            <w:noWrap/>
            <w:vAlign w:val="bottom"/>
            <w:hideMark/>
          </w:tcPr>
          <w:p w14:paraId="602F43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561510</w:t>
            </w:r>
          </w:p>
        </w:tc>
        <w:tc>
          <w:tcPr>
            <w:tcW w:w="845" w:type="pct"/>
            <w:shd w:val="clear" w:color="auto" w:fill="auto"/>
            <w:noWrap/>
            <w:vAlign w:val="bottom"/>
            <w:hideMark/>
          </w:tcPr>
          <w:p w14:paraId="103ABC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86E0A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viajes</w:t>
            </w:r>
          </w:p>
        </w:tc>
        <w:tc>
          <w:tcPr>
            <w:tcW w:w="308" w:type="pct"/>
            <w:shd w:val="clear" w:color="auto" w:fill="auto"/>
            <w:noWrap/>
            <w:vAlign w:val="bottom"/>
            <w:hideMark/>
          </w:tcPr>
          <w:p w14:paraId="708F815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C611F3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4F6BD78" w14:textId="77777777" w:rsidR="00253C9C" w:rsidRPr="005A48C1" w:rsidRDefault="00253C9C" w:rsidP="00345441">
            <w:pPr>
              <w:spacing w:line="360" w:lineRule="auto"/>
              <w:jc w:val="both"/>
              <w:rPr>
                <w:rFonts w:cs="Arial"/>
                <w:color w:val="000000"/>
                <w:sz w:val="24"/>
                <w:szCs w:val="24"/>
              </w:rPr>
            </w:pPr>
          </w:p>
        </w:tc>
      </w:tr>
      <w:tr w:rsidR="00253C9C" w:rsidRPr="005A48C1" w14:paraId="29311A0F" w14:textId="77777777" w:rsidTr="00345441">
        <w:trPr>
          <w:trHeight w:val="20"/>
        </w:trPr>
        <w:tc>
          <w:tcPr>
            <w:tcW w:w="581" w:type="pct"/>
            <w:shd w:val="clear" w:color="auto" w:fill="auto"/>
            <w:noWrap/>
            <w:vAlign w:val="bottom"/>
            <w:hideMark/>
          </w:tcPr>
          <w:p w14:paraId="5D2943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561520</w:t>
            </w:r>
          </w:p>
        </w:tc>
        <w:tc>
          <w:tcPr>
            <w:tcW w:w="845" w:type="pct"/>
            <w:shd w:val="clear" w:color="auto" w:fill="auto"/>
            <w:noWrap/>
            <w:vAlign w:val="bottom"/>
            <w:hideMark/>
          </w:tcPr>
          <w:p w14:paraId="130A27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7A93F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Organización de excursiones y paquetes turísticos para agencias de viajes</w:t>
            </w:r>
          </w:p>
        </w:tc>
        <w:tc>
          <w:tcPr>
            <w:tcW w:w="308" w:type="pct"/>
            <w:shd w:val="clear" w:color="auto" w:fill="auto"/>
            <w:noWrap/>
            <w:vAlign w:val="bottom"/>
            <w:hideMark/>
          </w:tcPr>
          <w:p w14:paraId="02EC69E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2A7426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AAEC1F" w14:textId="77777777" w:rsidR="00253C9C" w:rsidRPr="005A48C1" w:rsidRDefault="00253C9C" w:rsidP="00345441">
            <w:pPr>
              <w:spacing w:line="360" w:lineRule="auto"/>
              <w:jc w:val="both"/>
              <w:rPr>
                <w:rFonts w:cs="Arial"/>
                <w:color w:val="000000"/>
                <w:sz w:val="24"/>
                <w:szCs w:val="24"/>
              </w:rPr>
            </w:pPr>
          </w:p>
        </w:tc>
      </w:tr>
      <w:tr w:rsidR="00253C9C" w:rsidRPr="005A48C1" w14:paraId="55362973" w14:textId="77777777" w:rsidTr="00345441">
        <w:trPr>
          <w:trHeight w:val="20"/>
        </w:trPr>
        <w:tc>
          <w:tcPr>
            <w:tcW w:w="581" w:type="pct"/>
            <w:shd w:val="clear" w:color="auto" w:fill="auto"/>
            <w:noWrap/>
            <w:vAlign w:val="bottom"/>
            <w:hideMark/>
          </w:tcPr>
          <w:p w14:paraId="5BC17F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561590</w:t>
            </w:r>
          </w:p>
        </w:tc>
        <w:tc>
          <w:tcPr>
            <w:tcW w:w="845" w:type="pct"/>
            <w:shd w:val="clear" w:color="auto" w:fill="auto"/>
            <w:noWrap/>
            <w:vAlign w:val="bottom"/>
            <w:hideMark/>
          </w:tcPr>
          <w:p w14:paraId="2937BC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A4789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reservaciones</w:t>
            </w:r>
          </w:p>
        </w:tc>
        <w:tc>
          <w:tcPr>
            <w:tcW w:w="308" w:type="pct"/>
            <w:shd w:val="clear" w:color="auto" w:fill="auto"/>
            <w:noWrap/>
            <w:vAlign w:val="bottom"/>
            <w:hideMark/>
          </w:tcPr>
          <w:p w14:paraId="057A033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4D9825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769E9AC" w14:textId="77777777" w:rsidR="00253C9C" w:rsidRPr="005A48C1" w:rsidRDefault="00253C9C" w:rsidP="00345441">
            <w:pPr>
              <w:spacing w:line="360" w:lineRule="auto"/>
              <w:jc w:val="both"/>
              <w:rPr>
                <w:rFonts w:cs="Arial"/>
                <w:color w:val="000000"/>
                <w:sz w:val="24"/>
                <w:szCs w:val="24"/>
              </w:rPr>
            </w:pPr>
          </w:p>
        </w:tc>
      </w:tr>
      <w:tr w:rsidR="00253C9C" w:rsidRPr="005A48C1" w14:paraId="788149D2" w14:textId="77777777" w:rsidTr="00345441">
        <w:trPr>
          <w:trHeight w:val="20"/>
        </w:trPr>
        <w:tc>
          <w:tcPr>
            <w:tcW w:w="581" w:type="pct"/>
            <w:shd w:val="clear" w:color="auto" w:fill="auto"/>
            <w:noWrap/>
            <w:vAlign w:val="bottom"/>
            <w:hideMark/>
          </w:tcPr>
          <w:p w14:paraId="19E102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561610</w:t>
            </w:r>
          </w:p>
        </w:tc>
        <w:tc>
          <w:tcPr>
            <w:tcW w:w="845" w:type="pct"/>
            <w:shd w:val="clear" w:color="auto" w:fill="auto"/>
            <w:noWrap/>
            <w:vAlign w:val="bottom"/>
            <w:hideMark/>
          </w:tcPr>
          <w:p w14:paraId="683A62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2E9E2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investigación y de protección y custodia, excepto mediante monitoreo</w:t>
            </w:r>
          </w:p>
        </w:tc>
        <w:tc>
          <w:tcPr>
            <w:tcW w:w="308" w:type="pct"/>
            <w:shd w:val="clear" w:color="auto" w:fill="auto"/>
            <w:noWrap/>
            <w:vAlign w:val="bottom"/>
            <w:hideMark/>
          </w:tcPr>
          <w:p w14:paraId="01AE573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853DDA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6B03E5" w14:textId="77777777" w:rsidR="00253C9C" w:rsidRPr="005A48C1" w:rsidRDefault="00253C9C" w:rsidP="00345441">
            <w:pPr>
              <w:spacing w:line="360" w:lineRule="auto"/>
              <w:jc w:val="both"/>
              <w:rPr>
                <w:rFonts w:cs="Arial"/>
                <w:color w:val="000000"/>
                <w:sz w:val="24"/>
                <w:szCs w:val="24"/>
              </w:rPr>
            </w:pPr>
          </w:p>
        </w:tc>
      </w:tr>
      <w:tr w:rsidR="00253C9C" w:rsidRPr="005A48C1" w14:paraId="7B15D5E0" w14:textId="77777777" w:rsidTr="00345441">
        <w:trPr>
          <w:trHeight w:val="20"/>
        </w:trPr>
        <w:tc>
          <w:tcPr>
            <w:tcW w:w="581" w:type="pct"/>
            <w:shd w:val="clear" w:color="auto" w:fill="auto"/>
            <w:noWrap/>
            <w:vAlign w:val="bottom"/>
            <w:hideMark/>
          </w:tcPr>
          <w:p w14:paraId="12F9F1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561620</w:t>
            </w:r>
          </w:p>
        </w:tc>
        <w:tc>
          <w:tcPr>
            <w:tcW w:w="845" w:type="pct"/>
            <w:shd w:val="clear" w:color="auto" w:fill="auto"/>
            <w:noWrap/>
            <w:vAlign w:val="bottom"/>
            <w:hideMark/>
          </w:tcPr>
          <w:p w14:paraId="19A451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FE81A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protección y custodia mediante el monitoreo de sistemas de seguridad</w:t>
            </w:r>
          </w:p>
        </w:tc>
        <w:tc>
          <w:tcPr>
            <w:tcW w:w="308" w:type="pct"/>
            <w:shd w:val="clear" w:color="auto" w:fill="auto"/>
            <w:noWrap/>
            <w:vAlign w:val="bottom"/>
            <w:hideMark/>
          </w:tcPr>
          <w:p w14:paraId="1650C16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317C51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1F0B9D4" w14:textId="77777777" w:rsidR="00253C9C" w:rsidRPr="005A48C1" w:rsidRDefault="00253C9C" w:rsidP="00345441">
            <w:pPr>
              <w:spacing w:line="360" w:lineRule="auto"/>
              <w:jc w:val="both"/>
              <w:rPr>
                <w:rFonts w:cs="Arial"/>
                <w:color w:val="000000"/>
                <w:sz w:val="24"/>
                <w:szCs w:val="24"/>
              </w:rPr>
            </w:pPr>
          </w:p>
        </w:tc>
      </w:tr>
      <w:tr w:rsidR="00253C9C" w:rsidRPr="005A48C1" w14:paraId="62AE62F1" w14:textId="77777777" w:rsidTr="00345441">
        <w:trPr>
          <w:trHeight w:val="20"/>
        </w:trPr>
        <w:tc>
          <w:tcPr>
            <w:tcW w:w="581" w:type="pct"/>
            <w:shd w:val="clear" w:color="auto" w:fill="auto"/>
            <w:noWrap/>
            <w:vAlign w:val="bottom"/>
            <w:hideMark/>
          </w:tcPr>
          <w:p w14:paraId="0FBAE6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561710</w:t>
            </w:r>
          </w:p>
        </w:tc>
        <w:tc>
          <w:tcPr>
            <w:tcW w:w="845" w:type="pct"/>
            <w:shd w:val="clear" w:color="auto" w:fill="auto"/>
            <w:noWrap/>
            <w:vAlign w:val="bottom"/>
            <w:hideMark/>
          </w:tcPr>
          <w:p w14:paraId="1032BD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ADCC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control y exterminación de plagas</w:t>
            </w:r>
          </w:p>
        </w:tc>
        <w:tc>
          <w:tcPr>
            <w:tcW w:w="308" w:type="pct"/>
            <w:shd w:val="clear" w:color="auto" w:fill="auto"/>
            <w:noWrap/>
            <w:vAlign w:val="bottom"/>
            <w:hideMark/>
          </w:tcPr>
          <w:p w14:paraId="778082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81549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3AEC4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F070C01" w14:textId="77777777" w:rsidTr="00345441">
        <w:trPr>
          <w:trHeight w:val="20"/>
        </w:trPr>
        <w:tc>
          <w:tcPr>
            <w:tcW w:w="581" w:type="pct"/>
            <w:shd w:val="clear" w:color="auto" w:fill="auto"/>
            <w:noWrap/>
            <w:vAlign w:val="bottom"/>
            <w:hideMark/>
          </w:tcPr>
          <w:p w14:paraId="571699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561720</w:t>
            </w:r>
          </w:p>
        </w:tc>
        <w:tc>
          <w:tcPr>
            <w:tcW w:w="845" w:type="pct"/>
            <w:shd w:val="clear" w:color="auto" w:fill="auto"/>
            <w:noWrap/>
            <w:vAlign w:val="bottom"/>
            <w:hideMark/>
          </w:tcPr>
          <w:p w14:paraId="1910AC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C108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limpieza de inmuebles</w:t>
            </w:r>
          </w:p>
        </w:tc>
        <w:tc>
          <w:tcPr>
            <w:tcW w:w="308" w:type="pct"/>
            <w:shd w:val="clear" w:color="auto" w:fill="auto"/>
            <w:noWrap/>
            <w:vAlign w:val="bottom"/>
            <w:hideMark/>
          </w:tcPr>
          <w:p w14:paraId="1B6AA8D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65DCC7E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1EEBE4A" w14:textId="77777777" w:rsidR="00253C9C" w:rsidRPr="005A48C1" w:rsidRDefault="00253C9C" w:rsidP="00345441">
            <w:pPr>
              <w:spacing w:line="360" w:lineRule="auto"/>
              <w:jc w:val="both"/>
              <w:rPr>
                <w:rFonts w:cs="Arial"/>
                <w:color w:val="000000"/>
                <w:sz w:val="24"/>
                <w:szCs w:val="24"/>
              </w:rPr>
            </w:pPr>
          </w:p>
        </w:tc>
      </w:tr>
      <w:tr w:rsidR="00253C9C" w:rsidRPr="005A48C1" w14:paraId="552A2F1C" w14:textId="77777777" w:rsidTr="00345441">
        <w:trPr>
          <w:trHeight w:val="20"/>
        </w:trPr>
        <w:tc>
          <w:tcPr>
            <w:tcW w:w="581" w:type="pct"/>
            <w:shd w:val="clear" w:color="auto" w:fill="auto"/>
            <w:noWrap/>
            <w:vAlign w:val="bottom"/>
            <w:hideMark/>
          </w:tcPr>
          <w:p w14:paraId="6C6444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561730</w:t>
            </w:r>
          </w:p>
        </w:tc>
        <w:tc>
          <w:tcPr>
            <w:tcW w:w="845" w:type="pct"/>
            <w:shd w:val="clear" w:color="auto" w:fill="auto"/>
            <w:noWrap/>
            <w:vAlign w:val="bottom"/>
            <w:hideMark/>
          </w:tcPr>
          <w:p w14:paraId="5D9752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1348E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Servicios de instalación y mantenimiento de áreas verdes </w:t>
            </w:r>
          </w:p>
        </w:tc>
        <w:tc>
          <w:tcPr>
            <w:tcW w:w="308" w:type="pct"/>
            <w:shd w:val="clear" w:color="auto" w:fill="auto"/>
            <w:noWrap/>
            <w:vAlign w:val="bottom"/>
            <w:hideMark/>
          </w:tcPr>
          <w:p w14:paraId="2859F7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E74DD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65EC62" w14:textId="77777777" w:rsidR="00253C9C" w:rsidRPr="005A48C1" w:rsidRDefault="00253C9C" w:rsidP="00345441">
            <w:pPr>
              <w:spacing w:line="360" w:lineRule="auto"/>
              <w:jc w:val="both"/>
              <w:rPr>
                <w:rFonts w:cs="Arial"/>
                <w:color w:val="000000"/>
                <w:sz w:val="24"/>
                <w:szCs w:val="24"/>
              </w:rPr>
            </w:pPr>
          </w:p>
        </w:tc>
      </w:tr>
      <w:tr w:rsidR="00253C9C" w:rsidRPr="005A48C1" w14:paraId="53167397" w14:textId="77777777" w:rsidTr="00345441">
        <w:trPr>
          <w:trHeight w:val="20"/>
        </w:trPr>
        <w:tc>
          <w:tcPr>
            <w:tcW w:w="581" w:type="pct"/>
            <w:shd w:val="clear" w:color="auto" w:fill="auto"/>
            <w:noWrap/>
            <w:vAlign w:val="bottom"/>
            <w:hideMark/>
          </w:tcPr>
          <w:p w14:paraId="4E5E38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561740</w:t>
            </w:r>
          </w:p>
        </w:tc>
        <w:tc>
          <w:tcPr>
            <w:tcW w:w="845" w:type="pct"/>
            <w:shd w:val="clear" w:color="auto" w:fill="auto"/>
            <w:noWrap/>
            <w:vAlign w:val="bottom"/>
            <w:hideMark/>
          </w:tcPr>
          <w:p w14:paraId="0FA13C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78E82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limpieza de tapicería, alfombras y muebles</w:t>
            </w:r>
          </w:p>
        </w:tc>
        <w:tc>
          <w:tcPr>
            <w:tcW w:w="308" w:type="pct"/>
            <w:shd w:val="clear" w:color="auto" w:fill="auto"/>
            <w:noWrap/>
            <w:vAlign w:val="bottom"/>
            <w:hideMark/>
          </w:tcPr>
          <w:p w14:paraId="712CC2F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41587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ECF241" w14:textId="77777777" w:rsidR="00253C9C" w:rsidRPr="005A48C1" w:rsidRDefault="00253C9C" w:rsidP="00345441">
            <w:pPr>
              <w:spacing w:line="360" w:lineRule="auto"/>
              <w:jc w:val="both"/>
              <w:rPr>
                <w:rFonts w:cs="Arial"/>
                <w:color w:val="000000"/>
                <w:sz w:val="24"/>
                <w:szCs w:val="24"/>
              </w:rPr>
            </w:pPr>
          </w:p>
        </w:tc>
      </w:tr>
      <w:tr w:rsidR="00253C9C" w:rsidRPr="005A48C1" w14:paraId="2C67B83A" w14:textId="77777777" w:rsidTr="00345441">
        <w:trPr>
          <w:trHeight w:val="20"/>
        </w:trPr>
        <w:tc>
          <w:tcPr>
            <w:tcW w:w="581" w:type="pct"/>
            <w:shd w:val="clear" w:color="auto" w:fill="auto"/>
            <w:noWrap/>
            <w:vAlign w:val="bottom"/>
            <w:hideMark/>
          </w:tcPr>
          <w:p w14:paraId="1F5D48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561790</w:t>
            </w:r>
          </w:p>
        </w:tc>
        <w:tc>
          <w:tcPr>
            <w:tcW w:w="845" w:type="pct"/>
            <w:shd w:val="clear" w:color="auto" w:fill="auto"/>
            <w:noWrap/>
            <w:vAlign w:val="bottom"/>
            <w:hideMark/>
          </w:tcPr>
          <w:p w14:paraId="58BC4F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366D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limpieza</w:t>
            </w:r>
          </w:p>
        </w:tc>
        <w:tc>
          <w:tcPr>
            <w:tcW w:w="308" w:type="pct"/>
            <w:shd w:val="clear" w:color="auto" w:fill="auto"/>
            <w:noWrap/>
            <w:vAlign w:val="bottom"/>
            <w:hideMark/>
          </w:tcPr>
          <w:p w14:paraId="020E072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F34A3B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1791000" w14:textId="77777777" w:rsidR="00253C9C" w:rsidRPr="005A48C1" w:rsidRDefault="00253C9C" w:rsidP="00345441">
            <w:pPr>
              <w:spacing w:line="360" w:lineRule="auto"/>
              <w:jc w:val="both"/>
              <w:rPr>
                <w:rFonts w:cs="Arial"/>
                <w:color w:val="000000"/>
                <w:sz w:val="24"/>
                <w:szCs w:val="24"/>
              </w:rPr>
            </w:pPr>
          </w:p>
        </w:tc>
      </w:tr>
      <w:tr w:rsidR="00253C9C" w:rsidRPr="005A48C1" w14:paraId="221C265B" w14:textId="77777777" w:rsidTr="00345441">
        <w:trPr>
          <w:trHeight w:val="20"/>
        </w:trPr>
        <w:tc>
          <w:tcPr>
            <w:tcW w:w="581" w:type="pct"/>
            <w:shd w:val="clear" w:color="auto" w:fill="auto"/>
            <w:noWrap/>
            <w:vAlign w:val="bottom"/>
            <w:hideMark/>
          </w:tcPr>
          <w:p w14:paraId="221355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561910</w:t>
            </w:r>
          </w:p>
        </w:tc>
        <w:tc>
          <w:tcPr>
            <w:tcW w:w="845" w:type="pct"/>
            <w:shd w:val="clear" w:color="auto" w:fill="auto"/>
            <w:noWrap/>
            <w:vAlign w:val="bottom"/>
            <w:hideMark/>
          </w:tcPr>
          <w:p w14:paraId="5AD50C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A54AB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empacado y etiquetado</w:t>
            </w:r>
          </w:p>
        </w:tc>
        <w:tc>
          <w:tcPr>
            <w:tcW w:w="308" w:type="pct"/>
            <w:shd w:val="clear" w:color="auto" w:fill="auto"/>
            <w:noWrap/>
            <w:vAlign w:val="bottom"/>
            <w:hideMark/>
          </w:tcPr>
          <w:p w14:paraId="5D4CFF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DE243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346B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CC136E2" w14:textId="77777777" w:rsidTr="00345441">
        <w:trPr>
          <w:trHeight w:val="20"/>
        </w:trPr>
        <w:tc>
          <w:tcPr>
            <w:tcW w:w="581" w:type="pct"/>
            <w:shd w:val="clear" w:color="auto" w:fill="auto"/>
            <w:noWrap/>
            <w:vAlign w:val="bottom"/>
            <w:hideMark/>
          </w:tcPr>
          <w:p w14:paraId="2CF835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561920</w:t>
            </w:r>
          </w:p>
        </w:tc>
        <w:tc>
          <w:tcPr>
            <w:tcW w:w="845" w:type="pct"/>
            <w:shd w:val="clear" w:color="auto" w:fill="auto"/>
            <w:noWrap/>
            <w:vAlign w:val="bottom"/>
            <w:hideMark/>
          </w:tcPr>
          <w:p w14:paraId="4930AF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BD61A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Organizadores de convenciones y ferias comerciales e industriales</w:t>
            </w:r>
          </w:p>
        </w:tc>
        <w:tc>
          <w:tcPr>
            <w:tcW w:w="308" w:type="pct"/>
            <w:shd w:val="clear" w:color="auto" w:fill="auto"/>
            <w:noWrap/>
            <w:vAlign w:val="bottom"/>
            <w:hideMark/>
          </w:tcPr>
          <w:p w14:paraId="0FBFB8B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491DE9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B851D49" w14:textId="77777777" w:rsidR="00253C9C" w:rsidRPr="005A48C1" w:rsidRDefault="00253C9C" w:rsidP="00345441">
            <w:pPr>
              <w:spacing w:line="360" w:lineRule="auto"/>
              <w:jc w:val="both"/>
              <w:rPr>
                <w:rFonts w:cs="Arial"/>
                <w:color w:val="000000"/>
                <w:sz w:val="24"/>
                <w:szCs w:val="24"/>
              </w:rPr>
            </w:pPr>
          </w:p>
        </w:tc>
      </w:tr>
      <w:tr w:rsidR="00253C9C" w:rsidRPr="005A48C1" w14:paraId="23E1908B" w14:textId="77777777" w:rsidTr="00345441">
        <w:trPr>
          <w:trHeight w:val="20"/>
        </w:trPr>
        <w:tc>
          <w:tcPr>
            <w:tcW w:w="581" w:type="pct"/>
            <w:shd w:val="clear" w:color="auto" w:fill="auto"/>
            <w:noWrap/>
            <w:vAlign w:val="bottom"/>
            <w:hideMark/>
          </w:tcPr>
          <w:p w14:paraId="7B6373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561990</w:t>
            </w:r>
          </w:p>
        </w:tc>
        <w:tc>
          <w:tcPr>
            <w:tcW w:w="845" w:type="pct"/>
            <w:shd w:val="clear" w:color="auto" w:fill="auto"/>
            <w:noWrap/>
            <w:vAlign w:val="bottom"/>
            <w:hideMark/>
          </w:tcPr>
          <w:p w14:paraId="3148BD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EA0AF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apoyo a los negocios</w:t>
            </w:r>
          </w:p>
        </w:tc>
        <w:tc>
          <w:tcPr>
            <w:tcW w:w="308" w:type="pct"/>
            <w:shd w:val="clear" w:color="auto" w:fill="auto"/>
            <w:noWrap/>
            <w:vAlign w:val="bottom"/>
            <w:hideMark/>
          </w:tcPr>
          <w:p w14:paraId="0576907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3090CA9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BA01BD" w14:textId="77777777" w:rsidR="00253C9C" w:rsidRPr="005A48C1" w:rsidRDefault="00253C9C" w:rsidP="00345441">
            <w:pPr>
              <w:spacing w:line="360" w:lineRule="auto"/>
              <w:jc w:val="both"/>
              <w:rPr>
                <w:rFonts w:cs="Arial"/>
                <w:color w:val="000000"/>
                <w:sz w:val="24"/>
                <w:szCs w:val="24"/>
              </w:rPr>
            </w:pPr>
          </w:p>
        </w:tc>
      </w:tr>
      <w:tr w:rsidR="00253C9C" w:rsidRPr="005A48C1" w14:paraId="34A073AE" w14:textId="77777777" w:rsidTr="00345441">
        <w:trPr>
          <w:trHeight w:val="20"/>
        </w:trPr>
        <w:tc>
          <w:tcPr>
            <w:tcW w:w="581" w:type="pct"/>
            <w:shd w:val="clear" w:color="auto" w:fill="auto"/>
            <w:noWrap/>
            <w:vAlign w:val="bottom"/>
            <w:hideMark/>
          </w:tcPr>
          <w:p w14:paraId="1F72F9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562111</w:t>
            </w:r>
          </w:p>
        </w:tc>
        <w:tc>
          <w:tcPr>
            <w:tcW w:w="845" w:type="pct"/>
            <w:shd w:val="clear" w:color="auto" w:fill="auto"/>
            <w:noWrap/>
            <w:vAlign w:val="bottom"/>
            <w:hideMark/>
          </w:tcPr>
          <w:p w14:paraId="18C7E4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865E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Manejo de residuos peligrosos y servicios de remediación a zonas dañadas por materiales o residuos peligrosos</w:t>
            </w:r>
          </w:p>
        </w:tc>
        <w:tc>
          <w:tcPr>
            <w:tcW w:w="308" w:type="pct"/>
            <w:shd w:val="clear" w:color="auto" w:fill="auto"/>
            <w:noWrap/>
            <w:vAlign w:val="bottom"/>
            <w:hideMark/>
          </w:tcPr>
          <w:p w14:paraId="08D724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0AED1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B00445" w14:textId="77777777" w:rsidR="00253C9C" w:rsidRPr="005A48C1" w:rsidRDefault="00253C9C" w:rsidP="00345441">
            <w:pPr>
              <w:spacing w:line="360" w:lineRule="auto"/>
              <w:jc w:val="both"/>
              <w:rPr>
                <w:rFonts w:cs="Arial"/>
                <w:color w:val="000000"/>
                <w:sz w:val="24"/>
                <w:szCs w:val="24"/>
              </w:rPr>
            </w:pPr>
          </w:p>
        </w:tc>
      </w:tr>
      <w:tr w:rsidR="00253C9C" w:rsidRPr="005A48C1" w14:paraId="36C681F6" w14:textId="77777777" w:rsidTr="00345441">
        <w:trPr>
          <w:trHeight w:val="20"/>
        </w:trPr>
        <w:tc>
          <w:tcPr>
            <w:tcW w:w="581" w:type="pct"/>
            <w:shd w:val="clear" w:color="auto" w:fill="auto"/>
            <w:noWrap/>
            <w:vAlign w:val="bottom"/>
            <w:hideMark/>
          </w:tcPr>
          <w:p w14:paraId="0A829E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562112</w:t>
            </w:r>
          </w:p>
        </w:tc>
        <w:tc>
          <w:tcPr>
            <w:tcW w:w="845" w:type="pct"/>
            <w:shd w:val="clear" w:color="auto" w:fill="auto"/>
            <w:noWrap/>
            <w:vAlign w:val="bottom"/>
            <w:hideMark/>
          </w:tcPr>
          <w:p w14:paraId="50178C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283D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Manejo de desechos no peligrosos y servicios de remediación a zonas dañadas por desechos no peligrosos</w:t>
            </w:r>
          </w:p>
        </w:tc>
        <w:tc>
          <w:tcPr>
            <w:tcW w:w="308" w:type="pct"/>
            <w:shd w:val="clear" w:color="auto" w:fill="auto"/>
            <w:noWrap/>
            <w:vAlign w:val="bottom"/>
            <w:hideMark/>
          </w:tcPr>
          <w:p w14:paraId="080B8E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3E6D4A4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1C67D6D" w14:textId="77777777" w:rsidR="00253C9C" w:rsidRPr="005A48C1" w:rsidRDefault="00253C9C" w:rsidP="00345441">
            <w:pPr>
              <w:spacing w:line="360" w:lineRule="auto"/>
              <w:jc w:val="both"/>
              <w:rPr>
                <w:rFonts w:cs="Arial"/>
                <w:color w:val="000000"/>
                <w:sz w:val="24"/>
                <w:szCs w:val="24"/>
              </w:rPr>
            </w:pPr>
          </w:p>
        </w:tc>
      </w:tr>
      <w:tr w:rsidR="00253C9C" w:rsidRPr="005A48C1" w14:paraId="258BB5D0" w14:textId="77777777" w:rsidTr="00345441">
        <w:trPr>
          <w:trHeight w:val="20"/>
        </w:trPr>
        <w:tc>
          <w:tcPr>
            <w:tcW w:w="581" w:type="pct"/>
            <w:shd w:val="clear" w:color="auto" w:fill="auto"/>
            <w:noWrap/>
            <w:vAlign w:val="bottom"/>
            <w:hideMark/>
          </w:tcPr>
          <w:p w14:paraId="787479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611111</w:t>
            </w:r>
          </w:p>
        </w:tc>
        <w:tc>
          <w:tcPr>
            <w:tcW w:w="845" w:type="pct"/>
            <w:shd w:val="clear" w:color="auto" w:fill="auto"/>
            <w:noWrap/>
            <w:vAlign w:val="bottom"/>
            <w:hideMark/>
          </w:tcPr>
          <w:p w14:paraId="2758EC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97A31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preescolar del sector privado</w:t>
            </w:r>
          </w:p>
        </w:tc>
        <w:tc>
          <w:tcPr>
            <w:tcW w:w="308" w:type="pct"/>
            <w:shd w:val="clear" w:color="auto" w:fill="auto"/>
            <w:noWrap/>
            <w:vAlign w:val="bottom"/>
            <w:hideMark/>
          </w:tcPr>
          <w:p w14:paraId="7FC06BD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3F71B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D403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1409A8F" w14:textId="77777777" w:rsidTr="00345441">
        <w:trPr>
          <w:trHeight w:val="20"/>
        </w:trPr>
        <w:tc>
          <w:tcPr>
            <w:tcW w:w="581" w:type="pct"/>
            <w:shd w:val="clear" w:color="auto" w:fill="auto"/>
            <w:noWrap/>
            <w:vAlign w:val="bottom"/>
            <w:hideMark/>
          </w:tcPr>
          <w:p w14:paraId="7BCAB0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611112</w:t>
            </w:r>
          </w:p>
        </w:tc>
        <w:tc>
          <w:tcPr>
            <w:tcW w:w="845" w:type="pct"/>
            <w:shd w:val="clear" w:color="auto" w:fill="auto"/>
            <w:noWrap/>
            <w:vAlign w:val="bottom"/>
            <w:hideMark/>
          </w:tcPr>
          <w:p w14:paraId="29EE54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263E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preescolar del sector público</w:t>
            </w:r>
          </w:p>
        </w:tc>
        <w:tc>
          <w:tcPr>
            <w:tcW w:w="308" w:type="pct"/>
            <w:shd w:val="clear" w:color="auto" w:fill="auto"/>
            <w:noWrap/>
            <w:vAlign w:val="bottom"/>
            <w:hideMark/>
          </w:tcPr>
          <w:p w14:paraId="513418F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6AE43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658A1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54BCB1E" w14:textId="77777777" w:rsidTr="00345441">
        <w:trPr>
          <w:trHeight w:val="20"/>
        </w:trPr>
        <w:tc>
          <w:tcPr>
            <w:tcW w:w="581" w:type="pct"/>
            <w:shd w:val="clear" w:color="auto" w:fill="auto"/>
            <w:noWrap/>
            <w:vAlign w:val="bottom"/>
            <w:hideMark/>
          </w:tcPr>
          <w:p w14:paraId="667638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611121</w:t>
            </w:r>
          </w:p>
        </w:tc>
        <w:tc>
          <w:tcPr>
            <w:tcW w:w="845" w:type="pct"/>
            <w:shd w:val="clear" w:color="auto" w:fill="auto"/>
            <w:noWrap/>
            <w:vAlign w:val="bottom"/>
            <w:hideMark/>
          </w:tcPr>
          <w:p w14:paraId="60714D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BB17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primaria del sector privado</w:t>
            </w:r>
          </w:p>
        </w:tc>
        <w:tc>
          <w:tcPr>
            <w:tcW w:w="308" w:type="pct"/>
            <w:shd w:val="clear" w:color="auto" w:fill="auto"/>
            <w:noWrap/>
            <w:vAlign w:val="bottom"/>
            <w:hideMark/>
          </w:tcPr>
          <w:p w14:paraId="258C6A1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6CFAA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C0AA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6A17E37" w14:textId="77777777" w:rsidTr="00345441">
        <w:trPr>
          <w:trHeight w:val="20"/>
        </w:trPr>
        <w:tc>
          <w:tcPr>
            <w:tcW w:w="581" w:type="pct"/>
            <w:shd w:val="clear" w:color="auto" w:fill="auto"/>
            <w:noWrap/>
            <w:vAlign w:val="bottom"/>
            <w:hideMark/>
          </w:tcPr>
          <w:p w14:paraId="77BC2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611122</w:t>
            </w:r>
          </w:p>
        </w:tc>
        <w:tc>
          <w:tcPr>
            <w:tcW w:w="845" w:type="pct"/>
            <w:shd w:val="clear" w:color="auto" w:fill="auto"/>
            <w:noWrap/>
            <w:vAlign w:val="bottom"/>
            <w:hideMark/>
          </w:tcPr>
          <w:p w14:paraId="0806C6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08E6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primaria del sector público</w:t>
            </w:r>
          </w:p>
        </w:tc>
        <w:tc>
          <w:tcPr>
            <w:tcW w:w="308" w:type="pct"/>
            <w:shd w:val="clear" w:color="auto" w:fill="auto"/>
            <w:noWrap/>
            <w:vAlign w:val="bottom"/>
            <w:hideMark/>
          </w:tcPr>
          <w:p w14:paraId="7B86707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F9625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E2E70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11D2146" w14:textId="77777777" w:rsidTr="00345441">
        <w:trPr>
          <w:trHeight w:val="20"/>
        </w:trPr>
        <w:tc>
          <w:tcPr>
            <w:tcW w:w="581" w:type="pct"/>
            <w:shd w:val="clear" w:color="auto" w:fill="auto"/>
            <w:noWrap/>
            <w:vAlign w:val="bottom"/>
            <w:hideMark/>
          </w:tcPr>
          <w:p w14:paraId="7C73AA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611131</w:t>
            </w:r>
          </w:p>
        </w:tc>
        <w:tc>
          <w:tcPr>
            <w:tcW w:w="845" w:type="pct"/>
            <w:shd w:val="clear" w:color="auto" w:fill="auto"/>
            <w:noWrap/>
            <w:vAlign w:val="bottom"/>
            <w:hideMark/>
          </w:tcPr>
          <w:p w14:paraId="7C522C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77658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secundaria general del sector privado</w:t>
            </w:r>
          </w:p>
        </w:tc>
        <w:tc>
          <w:tcPr>
            <w:tcW w:w="308" w:type="pct"/>
            <w:shd w:val="clear" w:color="auto" w:fill="auto"/>
            <w:noWrap/>
            <w:vAlign w:val="bottom"/>
            <w:hideMark/>
          </w:tcPr>
          <w:p w14:paraId="122274D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EEA48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CEB7C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43C620B" w14:textId="77777777" w:rsidTr="00345441">
        <w:trPr>
          <w:trHeight w:val="20"/>
        </w:trPr>
        <w:tc>
          <w:tcPr>
            <w:tcW w:w="581" w:type="pct"/>
            <w:shd w:val="clear" w:color="auto" w:fill="auto"/>
            <w:noWrap/>
            <w:vAlign w:val="bottom"/>
            <w:hideMark/>
          </w:tcPr>
          <w:p w14:paraId="159240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611132</w:t>
            </w:r>
          </w:p>
        </w:tc>
        <w:tc>
          <w:tcPr>
            <w:tcW w:w="845" w:type="pct"/>
            <w:shd w:val="clear" w:color="auto" w:fill="auto"/>
            <w:noWrap/>
            <w:vAlign w:val="bottom"/>
            <w:hideMark/>
          </w:tcPr>
          <w:p w14:paraId="26B82F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2FA37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secundaria general del sector público</w:t>
            </w:r>
          </w:p>
        </w:tc>
        <w:tc>
          <w:tcPr>
            <w:tcW w:w="308" w:type="pct"/>
            <w:shd w:val="clear" w:color="auto" w:fill="auto"/>
            <w:noWrap/>
            <w:vAlign w:val="bottom"/>
            <w:hideMark/>
          </w:tcPr>
          <w:p w14:paraId="542622C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6123E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4F4F3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385D890" w14:textId="77777777" w:rsidTr="00345441">
        <w:trPr>
          <w:trHeight w:val="20"/>
        </w:trPr>
        <w:tc>
          <w:tcPr>
            <w:tcW w:w="581" w:type="pct"/>
            <w:shd w:val="clear" w:color="auto" w:fill="auto"/>
            <w:noWrap/>
            <w:vAlign w:val="bottom"/>
            <w:hideMark/>
          </w:tcPr>
          <w:p w14:paraId="6B8A04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611141</w:t>
            </w:r>
          </w:p>
        </w:tc>
        <w:tc>
          <w:tcPr>
            <w:tcW w:w="845" w:type="pct"/>
            <w:shd w:val="clear" w:color="auto" w:fill="auto"/>
            <w:noWrap/>
            <w:vAlign w:val="bottom"/>
            <w:hideMark/>
          </w:tcPr>
          <w:p w14:paraId="28C97E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F575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secundaria técnica del sector privado</w:t>
            </w:r>
          </w:p>
        </w:tc>
        <w:tc>
          <w:tcPr>
            <w:tcW w:w="308" w:type="pct"/>
            <w:shd w:val="clear" w:color="auto" w:fill="auto"/>
            <w:noWrap/>
            <w:vAlign w:val="bottom"/>
            <w:hideMark/>
          </w:tcPr>
          <w:p w14:paraId="67B4A1A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7AA19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3B14A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D9292C2" w14:textId="77777777" w:rsidTr="00345441">
        <w:trPr>
          <w:trHeight w:val="20"/>
        </w:trPr>
        <w:tc>
          <w:tcPr>
            <w:tcW w:w="581" w:type="pct"/>
            <w:shd w:val="clear" w:color="auto" w:fill="auto"/>
            <w:noWrap/>
            <w:vAlign w:val="bottom"/>
            <w:hideMark/>
          </w:tcPr>
          <w:p w14:paraId="70D208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611142</w:t>
            </w:r>
          </w:p>
        </w:tc>
        <w:tc>
          <w:tcPr>
            <w:tcW w:w="845" w:type="pct"/>
            <w:shd w:val="clear" w:color="auto" w:fill="auto"/>
            <w:noWrap/>
            <w:vAlign w:val="bottom"/>
            <w:hideMark/>
          </w:tcPr>
          <w:p w14:paraId="4495FC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9158A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secundaria técnica del sector público</w:t>
            </w:r>
          </w:p>
        </w:tc>
        <w:tc>
          <w:tcPr>
            <w:tcW w:w="308" w:type="pct"/>
            <w:shd w:val="clear" w:color="auto" w:fill="auto"/>
            <w:noWrap/>
            <w:vAlign w:val="bottom"/>
            <w:hideMark/>
          </w:tcPr>
          <w:p w14:paraId="5A72589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FBD3F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A4900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78C0113" w14:textId="77777777" w:rsidTr="00345441">
        <w:trPr>
          <w:trHeight w:val="20"/>
        </w:trPr>
        <w:tc>
          <w:tcPr>
            <w:tcW w:w="581" w:type="pct"/>
            <w:shd w:val="clear" w:color="auto" w:fill="auto"/>
            <w:noWrap/>
            <w:vAlign w:val="bottom"/>
            <w:hideMark/>
          </w:tcPr>
          <w:p w14:paraId="2B151F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611151</w:t>
            </w:r>
          </w:p>
        </w:tc>
        <w:tc>
          <w:tcPr>
            <w:tcW w:w="845" w:type="pct"/>
            <w:shd w:val="clear" w:color="auto" w:fill="auto"/>
            <w:noWrap/>
            <w:vAlign w:val="bottom"/>
            <w:hideMark/>
          </w:tcPr>
          <w:p w14:paraId="646A2B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82668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media técnica terminal del sector privado</w:t>
            </w:r>
          </w:p>
        </w:tc>
        <w:tc>
          <w:tcPr>
            <w:tcW w:w="308" w:type="pct"/>
            <w:shd w:val="clear" w:color="auto" w:fill="auto"/>
            <w:noWrap/>
            <w:vAlign w:val="bottom"/>
            <w:hideMark/>
          </w:tcPr>
          <w:p w14:paraId="5495C6B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0F42A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2112A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98CFEC8" w14:textId="77777777" w:rsidTr="00345441">
        <w:trPr>
          <w:trHeight w:val="20"/>
        </w:trPr>
        <w:tc>
          <w:tcPr>
            <w:tcW w:w="581" w:type="pct"/>
            <w:shd w:val="clear" w:color="auto" w:fill="auto"/>
            <w:noWrap/>
            <w:vAlign w:val="bottom"/>
            <w:hideMark/>
          </w:tcPr>
          <w:p w14:paraId="011211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611152</w:t>
            </w:r>
          </w:p>
        </w:tc>
        <w:tc>
          <w:tcPr>
            <w:tcW w:w="845" w:type="pct"/>
            <w:shd w:val="clear" w:color="auto" w:fill="auto"/>
            <w:noWrap/>
            <w:vAlign w:val="bottom"/>
            <w:hideMark/>
          </w:tcPr>
          <w:p w14:paraId="2D4910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1710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media técnica terminal del sector público</w:t>
            </w:r>
          </w:p>
        </w:tc>
        <w:tc>
          <w:tcPr>
            <w:tcW w:w="308" w:type="pct"/>
            <w:shd w:val="clear" w:color="auto" w:fill="auto"/>
            <w:noWrap/>
            <w:vAlign w:val="bottom"/>
            <w:hideMark/>
          </w:tcPr>
          <w:p w14:paraId="7AD0685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83F42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DE01B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2CD1C56" w14:textId="77777777" w:rsidTr="00345441">
        <w:trPr>
          <w:trHeight w:val="20"/>
        </w:trPr>
        <w:tc>
          <w:tcPr>
            <w:tcW w:w="581" w:type="pct"/>
            <w:shd w:val="clear" w:color="auto" w:fill="auto"/>
            <w:noWrap/>
            <w:vAlign w:val="bottom"/>
            <w:hideMark/>
          </w:tcPr>
          <w:p w14:paraId="711718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611161</w:t>
            </w:r>
          </w:p>
        </w:tc>
        <w:tc>
          <w:tcPr>
            <w:tcW w:w="845" w:type="pct"/>
            <w:shd w:val="clear" w:color="auto" w:fill="auto"/>
            <w:noWrap/>
            <w:vAlign w:val="bottom"/>
            <w:hideMark/>
          </w:tcPr>
          <w:p w14:paraId="1E0DD2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340B7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media superior del sector privado</w:t>
            </w:r>
          </w:p>
        </w:tc>
        <w:tc>
          <w:tcPr>
            <w:tcW w:w="308" w:type="pct"/>
            <w:shd w:val="clear" w:color="auto" w:fill="auto"/>
            <w:noWrap/>
            <w:vAlign w:val="bottom"/>
            <w:hideMark/>
          </w:tcPr>
          <w:p w14:paraId="34D84D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928B8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4060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F7BDEBD" w14:textId="77777777" w:rsidTr="00345441">
        <w:trPr>
          <w:trHeight w:val="20"/>
        </w:trPr>
        <w:tc>
          <w:tcPr>
            <w:tcW w:w="581" w:type="pct"/>
            <w:shd w:val="clear" w:color="auto" w:fill="auto"/>
            <w:noWrap/>
            <w:vAlign w:val="bottom"/>
            <w:hideMark/>
          </w:tcPr>
          <w:p w14:paraId="41C506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611162</w:t>
            </w:r>
          </w:p>
        </w:tc>
        <w:tc>
          <w:tcPr>
            <w:tcW w:w="845" w:type="pct"/>
            <w:shd w:val="clear" w:color="auto" w:fill="auto"/>
            <w:noWrap/>
            <w:vAlign w:val="bottom"/>
            <w:hideMark/>
          </w:tcPr>
          <w:p w14:paraId="3EA988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F3D9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media superior del sector público</w:t>
            </w:r>
          </w:p>
        </w:tc>
        <w:tc>
          <w:tcPr>
            <w:tcW w:w="308" w:type="pct"/>
            <w:shd w:val="clear" w:color="auto" w:fill="auto"/>
            <w:noWrap/>
            <w:vAlign w:val="bottom"/>
            <w:hideMark/>
          </w:tcPr>
          <w:p w14:paraId="0DEB05B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C4658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BD1F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182451F" w14:textId="77777777" w:rsidTr="00345441">
        <w:trPr>
          <w:trHeight w:val="20"/>
        </w:trPr>
        <w:tc>
          <w:tcPr>
            <w:tcW w:w="581" w:type="pct"/>
            <w:shd w:val="clear" w:color="auto" w:fill="auto"/>
            <w:noWrap/>
            <w:vAlign w:val="bottom"/>
            <w:hideMark/>
          </w:tcPr>
          <w:p w14:paraId="5E1CCB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611171</w:t>
            </w:r>
          </w:p>
        </w:tc>
        <w:tc>
          <w:tcPr>
            <w:tcW w:w="845" w:type="pct"/>
            <w:shd w:val="clear" w:color="auto" w:fill="auto"/>
            <w:noWrap/>
            <w:vAlign w:val="bottom"/>
            <w:hideMark/>
          </w:tcPr>
          <w:p w14:paraId="11C1AC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E0F91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del sector privado que combinan diversos niveles de educación</w:t>
            </w:r>
          </w:p>
        </w:tc>
        <w:tc>
          <w:tcPr>
            <w:tcW w:w="308" w:type="pct"/>
            <w:shd w:val="clear" w:color="auto" w:fill="auto"/>
            <w:noWrap/>
            <w:vAlign w:val="bottom"/>
            <w:hideMark/>
          </w:tcPr>
          <w:p w14:paraId="464E224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E8620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8F96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7EFC772" w14:textId="77777777" w:rsidTr="00345441">
        <w:trPr>
          <w:trHeight w:val="20"/>
        </w:trPr>
        <w:tc>
          <w:tcPr>
            <w:tcW w:w="581" w:type="pct"/>
            <w:shd w:val="clear" w:color="auto" w:fill="auto"/>
            <w:noWrap/>
            <w:vAlign w:val="bottom"/>
            <w:hideMark/>
          </w:tcPr>
          <w:p w14:paraId="6DA296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611172</w:t>
            </w:r>
          </w:p>
        </w:tc>
        <w:tc>
          <w:tcPr>
            <w:tcW w:w="845" w:type="pct"/>
            <w:shd w:val="clear" w:color="auto" w:fill="auto"/>
            <w:noWrap/>
            <w:vAlign w:val="bottom"/>
            <w:hideMark/>
          </w:tcPr>
          <w:p w14:paraId="116ABC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6CECE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del sector público que combinan diversos niveles de educación</w:t>
            </w:r>
          </w:p>
        </w:tc>
        <w:tc>
          <w:tcPr>
            <w:tcW w:w="308" w:type="pct"/>
            <w:shd w:val="clear" w:color="auto" w:fill="auto"/>
            <w:noWrap/>
            <w:vAlign w:val="bottom"/>
            <w:hideMark/>
          </w:tcPr>
          <w:p w14:paraId="06CE0CB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9CB66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1BE3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94B2C80" w14:textId="77777777" w:rsidTr="00345441">
        <w:trPr>
          <w:trHeight w:val="20"/>
        </w:trPr>
        <w:tc>
          <w:tcPr>
            <w:tcW w:w="581" w:type="pct"/>
            <w:shd w:val="clear" w:color="auto" w:fill="auto"/>
            <w:noWrap/>
            <w:vAlign w:val="bottom"/>
            <w:hideMark/>
          </w:tcPr>
          <w:p w14:paraId="44C369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611181</w:t>
            </w:r>
          </w:p>
        </w:tc>
        <w:tc>
          <w:tcPr>
            <w:tcW w:w="845" w:type="pct"/>
            <w:shd w:val="clear" w:color="auto" w:fill="auto"/>
            <w:noWrap/>
            <w:vAlign w:val="bottom"/>
            <w:hideMark/>
          </w:tcPr>
          <w:p w14:paraId="17ABD0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55CEA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del sector privado de educación para necesidades especiales</w:t>
            </w:r>
          </w:p>
        </w:tc>
        <w:tc>
          <w:tcPr>
            <w:tcW w:w="308" w:type="pct"/>
            <w:shd w:val="clear" w:color="auto" w:fill="auto"/>
            <w:noWrap/>
            <w:vAlign w:val="bottom"/>
            <w:hideMark/>
          </w:tcPr>
          <w:p w14:paraId="488E501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6A3A8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F8B97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BE48A7B" w14:textId="77777777" w:rsidTr="00345441">
        <w:trPr>
          <w:trHeight w:val="20"/>
        </w:trPr>
        <w:tc>
          <w:tcPr>
            <w:tcW w:w="581" w:type="pct"/>
            <w:shd w:val="clear" w:color="auto" w:fill="auto"/>
            <w:noWrap/>
            <w:vAlign w:val="bottom"/>
            <w:hideMark/>
          </w:tcPr>
          <w:p w14:paraId="63F6F7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611182</w:t>
            </w:r>
          </w:p>
        </w:tc>
        <w:tc>
          <w:tcPr>
            <w:tcW w:w="845" w:type="pct"/>
            <w:shd w:val="clear" w:color="auto" w:fill="auto"/>
            <w:noWrap/>
            <w:vAlign w:val="bottom"/>
            <w:hideMark/>
          </w:tcPr>
          <w:p w14:paraId="1485A5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21DE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del sector público de educación para necesidades especiales</w:t>
            </w:r>
          </w:p>
        </w:tc>
        <w:tc>
          <w:tcPr>
            <w:tcW w:w="308" w:type="pct"/>
            <w:shd w:val="clear" w:color="auto" w:fill="auto"/>
            <w:noWrap/>
            <w:vAlign w:val="bottom"/>
            <w:hideMark/>
          </w:tcPr>
          <w:p w14:paraId="3C6C06D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74ED6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6746F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56F5B6C" w14:textId="77777777" w:rsidTr="00345441">
        <w:trPr>
          <w:trHeight w:val="20"/>
        </w:trPr>
        <w:tc>
          <w:tcPr>
            <w:tcW w:w="581" w:type="pct"/>
            <w:shd w:val="clear" w:color="auto" w:fill="auto"/>
            <w:noWrap/>
            <w:vAlign w:val="bottom"/>
            <w:hideMark/>
          </w:tcPr>
          <w:p w14:paraId="09A18C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611211</w:t>
            </w:r>
          </w:p>
        </w:tc>
        <w:tc>
          <w:tcPr>
            <w:tcW w:w="845" w:type="pct"/>
            <w:shd w:val="clear" w:color="auto" w:fill="auto"/>
            <w:noWrap/>
            <w:vAlign w:val="bottom"/>
            <w:hideMark/>
          </w:tcPr>
          <w:p w14:paraId="159C4D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85C12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técnica superior del sector privado</w:t>
            </w:r>
          </w:p>
        </w:tc>
        <w:tc>
          <w:tcPr>
            <w:tcW w:w="308" w:type="pct"/>
            <w:shd w:val="clear" w:color="auto" w:fill="auto"/>
            <w:noWrap/>
            <w:vAlign w:val="bottom"/>
            <w:hideMark/>
          </w:tcPr>
          <w:p w14:paraId="6F2E604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12F99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1C94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84EDBFC" w14:textId="77777777" w:rsidTr="00345441">
        <w:trPr>
          <w:trHeight w:val="20"/>
        </w:trPr>
        <w:tc>
          <w:tcPr>
            <w:tcW w:w="581" w:type="pct"/>
            <w:shd w:val="clear" w:color="auto" w:fill="auto"/>
            <w:noWrap/>
            <w:vAlign w:val="bottom"/>
            <w:hideMark/>
          </w:tcPr>
          <w:p w14:paraId="0C131C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611212</w:t>
            </w:r>
          </w:p>
        </w:tc>
        <w:tc>
          <w:tcPr>
            <w:tcW w:w="845" w:type="pct"/>
            <w:shd w:val="clear" w:color="auto" w:fill="auto"/>
            <w:noWrap/>
            <w:vAlign w:val="bottom"/>
            <w:hideMark/>
          </w:tcPr>
          <w:p w14:paraId="54475A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05FF3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técnica superior del sector público</w:t>
            </w:r>
          </w:p>
        </w:tc>
        <w:tc>
          <w:tcPr>
            <w:tcW w:w="308" w:type="pct"/>
            <w:shd w:val="clear" w:color="auto" w:fill="auto"/>
            <w:noWrap/>
            <w:vAlign w:val="bottom"/>
            <w:hideMark/>
          </w:tcPr>
          <w:p w14:paraId="0C1898F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6B072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31EC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74FB473" w14:textId="77777777" w:rsidTr="00345441">
        <w:trPr>
          <w:trHeight w:val="20"/>
        </w:trPr>
        <w:tc>
          <w:tcPr>
            <w:tcW w:w="581" w:type="pct"/>
            <w:shd w:val="clear" w:color="auto" w:fill="auto"/>
            <w:noWrap/>
            <w:vAlign w:val="bottom"/>
            <w:hideMark/>
          </w:tcPr>
          <w:p w14:paraId="145A3F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611311</w:t>
            </w:r>
          </w:p>
        </w:tc>
        <w:tc>
          <w:tcPr>
            <w:tcW w:w="845" w:type="pct"/>
            <w:shd w:val="clear" w:color="auto" w:fill="auto"/>
            <w:noWrap/>
            <w:vAlign w:val="bottom"/>
            <w:hideMark/>
          </w:tcPr>
          <w:p w14:paraId="653163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2C07C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superior del sector privado</w:t>
            </w:r>
          </w:p>
        </w:tc>
        <w:tc>
          <w:tcPr>
            <w:tcW w:w="308" w:type="pct"/>
            <w:shd w:val="clear" w:color="auto" w:fill="auto"/>
            <w:noWrap/>
            <w:vAlign w:val="bottom"/>
            <w:hideMark/>
          </w:tcPr>
          <w:p w14:paraId="1D70740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E1FDB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30D4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F5D755E" w14:textId="77777777" w:rsidTr="00345441">
        <w:trPr>
          <w:trHeight w:val="20"/>
        </w:trPr>
        <w:tc>
          <w:tcPr>
            <w:tcW w:w="581" w:type="pct"/>
            <w:shd w:val="clear" w:color="auto" w:fill="auto"/>
            <w:noWrap/>
            <w:vAlign w:val="bottom"/>
            <w:hideMark/>
          </w:tcPr>
          <w:p w14:paraId="67CA70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611312</w:t>
            </w:r>
          </w:p>
        </w:tc>
        <w:tc>
          <w:tcPr>
            <w:tcW w:w="845" w:type="pct"/>
            <w:shd w:val="clear" w:color="auto" w:fill="auto"/>
            <w:noWrap/>
            <w:vAlign w:val="bottom"/>
            <w:hideMark/>
          </w:tcPr>
          <w:p w14:paraId="5C4124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A17FB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superior del sector público</w:t>
            </w:r>
          </w:p>
        </w:tc>
        <w:tc>
          <w:tcPr>
            <w:tcW w:w="308" w:type="pct"/>
            <w:shd w:val="clear" w:color="auto" w:fill="auto"/>
            <w:noWrap/>
            <w:vAlign w:val="bottom"/>
            <w:hideMark/>
          </w:tcPr>
          <w:p w14:paraId="151BE25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9C701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293E8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A62B37E" w14:textId="77777777" w:rsidTr="00345441">
        <w:trPr>
          <w:trHeight w:val="20"/>
        </w:trPr>
        <w:tc>
          <w:tcPr>
            <w:tcW w:w="581" w:type="pct"/>
            <w:shd w:val="clear" w:color="auto" w:fill="auto"/>
            <w:noWrap/>
            <w:vAlign w:val="bottom"/>
            <w:hideMark/>
          </w:tcPr>
          <w:p w14:paraId="4F6C79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611411</w:t>
            </w:r>
          </w:p>
        </w:tc>
        <w:tc>
          <w:tcPr>
            <w:tcW w:w="845" w:type="pct"/>
            <w:shd w:val="clear" w:color="auto" w:fill="auto"/>
            <w:noWrap/>
            <w:vAlign w:val="bottom"/>
            <w:hideMark/>
          </w:tcPr>
          <w:p w14:paraId="0F905C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28AF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comerciales y secretariales del sector privado</w:t>
            </w:r>
          </w:p>
        </w:tc>
        <w:tc>
          <w:tcPr>
            <w:tcW w:w="308" w:type="pct"/>
            <w:shd w:val="clear" w:color="auto" w:fill="auto"/>
            <w:noWrap/>
            <w:vAlign w:val="bottom"/>
            <w:hideMark/>
          </w:tcPr>
          <w:p w14:paraId="23DDB0E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AD74C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09FB8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E6DEF64" w14:textId="77777777" w:rsidTr="00345441">
        <w:trPr>
          <w:trHeight w:val="20"/>
        </w:trPr>
        <w:tc>
          <w:tcPr>
            <w:tcW w:w="581" w:type="pct"/>
            <w:shd w:val="clear" w:color="auto" w:fill="auto"/>
            <w:noWrap/>
            <w:vAlign w:val="bottom"/>
            <w:hideMark/>
          </w:tcPr>
          <w:p w14:paraId="078C93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611412</w:t>
            </w:r>
          </w:p>
        </w:tc>
        <w:tc>
          <w:tcPr>
            <w:tcW w:w="845" w:type="pct"/>
            <w:shd w:val="clear" w:color="auto" w:fill="auto"/>
            <w:noWrap/>
            <w:vAlign w:val="bottom"/>
            <w:hideMark/>
          </w:tcPr>
          <w:p w14:paraId="37140E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787CD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comerciales y secretariales del sector público</w:t>
            </w:r>
          </w:p>
        </w:tc>
        <w:tc>
          <w:tcPr>
            <w:tcW w:w="308" w:type="pct"/>
            <w:shd w:val="clear" w:color="auto" w:fill="auto"/>
            <w:noWrap/>
            <w:vAlign w:val="bottom"/>
            <w:hideMark/>
          </w:tcPr>
          <w:p w14:paraId="4FE000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F80E4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EBE87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54F492E" w14:textId="77777777" w:rsidTr="00345441">
        <w:trPr>
          <w:trHeight w:val="20"/>
        </w:trPr>
        <w:tc>
          <w:tcPr>
            <w:tcW w:w="581" w:type="pct"/>
            <w:shd w:val="clear" w:color="auto" w:fill="auto"/>
            <w:noWrap/>
            <w:vAlign w:val="bottom"/>
            <w:hideMark/>
          </w:tcPr>
          <w:p w14:paraId="7A8590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611421</w:t>
            </w:r>
          </w:p>
        </w:tc>
        <w:tc>
          <w:tcPr>
            <w:tcW w:w="845" w:type="pct"/>
            <w:shd w:val="clear" w:color="auto" w:fill="auto"/>
            <w:noWrap/>
            <w:vAlign w:val="bottom"/>
            <w:hideMark/>
          </w:tcPr>
          <w:p w14:paraId="70FD53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16ECB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computación del sector privado</w:t>
            </w:r>
          </w:p>
        </w:tc>
        <w:tc>
          <w:tcPr>
            <w:tcW w:w="308" w:type="pct"/>
            <w:shd w:val="clear" w:color="auto" w:fill="auto"/>
            <w:noWrap/>
            <w:vAlign w:val="bottom"/>
            <w:hideMark/>
          </w:tcPr>
          <w:p w14:paraId="5271DDF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55C1C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CF6B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FA4058F" w14:textId="77777777" w:rsidTr="00345441">
        <w:trPr>
          <w:trHeight w:val="20"/>
        </w:trPr>
        <w:tc>
          <w:tcPr>
            <w:tcW w:w="581" w:type="pct"/>
            <w:shd w:val="clear" w:color="auto" w:fill="auto"/>
            <w:noWrap/>
            <w:vAlign w:val="bottom"/>
            <w:hideMark/>
          </w:tcPr>
          <w:p w14:paraId="5DB74D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611422</w:t>
            </w:r>
          </w:p>
        </w:tc>
        <w:tc>
          <w:tcPr>
            <w:tcW w:w="845" w:type="pct"/>
            <w:shd w:val="clear" w:color="auto" w:fill="auto"/>
            <w:noWrap/>
            <w:vAlign w:val="bottom"/>
            <w:hideMark/>
          </w:tcPr>
          <w:p w14:paraId="5C2598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95FB3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computación del sector público</w:t>
            </w:r>
          </w:p>
        </w:tc>
        <w:tc>
          <w:tcPr>
            <w:tcW w:w="308" w:type="pct"/>
            <w:shd w:val="clear" w:color="auto" w:fill="auto"/>
            <w:noWrap/>
            <w:vAlign w:val="bottom"/>
            <w:hideMark/>
          </w:tcPr>
          <w:p w14:paraId="5764605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0D013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97CD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4D30573" w14:textId="77777777" w:rsidTr="00345441">
        <w:trPr>
          <w:trHeight w:val="20"/>
        </w:trPr>
        <w:tc>
          <w:tcPr>
            <w:tcW w:w="581" w:type="pct"/>
            <w:shd w:val="clear" w:color="auto" w:fill="auto"/>
            <w:noWrap/>
            <w:vAlign w:val="bottom"/>
            <w:hideMark/>
          </w:tcPr>
          <w:p w14:paraId="727611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611431</w:t>
            </w:r>
          </w:p>
        </w:tc>
        <w:tc>
          <w:tcPr>
            <w:tcW w:w="845" w:type="pct"/>
            <w:shd w:val="clear" w:color="auto" w:fill="auto"/>
            <w:noWrap/>
            <w:vAlign w:val="bottom"/>
            <w:hideMark/>
          </w:tcPr>
          <w:p w14:paraId="36939B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B643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para la capacitación de ejecutivos del sector privado</w:t>
            </w:r>
          </w:p>
        </w:tc>
        <w:tc>
          <w:tcPr>
            <w:tcW w:w="308" w:type="pct"/>
            <w:shd w:val="clear" w:color="auto" w:fill="auto"/>
            <w:noWrap/>
            <w:vAlign w:val="bottom"/>
            <w:hideMark/>
          </w:tcPr>
          <w:p w14:paraId="0652147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5E8BC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A4AE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5CF0309" w14:textId="77777777" w:rsidTr="00345441">
        <w:trPr>
          <w:trHeight w:val="20"/>
        </w:trPr>
        <w:tc>
          <w:tcPr>
            <w:tcW w:w="581" w:type="pct"/>
            <w:shd w:val="clear" w:color="auto" w:fill="auto"/>
            <w:noWrap/>
            <w:vAlign w:val="bottom"/>
            <w:hideMark/>
          </w:tcPr>
          <w:p w14:paraId="5E850D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611432</w:t>
            </w:r>
          </w:p>
        </w:tc>
        <w:tc>
          <w:tcPr>
            <w:tcW w:w="845" w:type="pct"/>
            <w:shd w:val="clear" w:color="auto" w:fill="auto"/>
            <w:noWrap/>
            <w:vAlign w:val="bottom"/>
            <w:hideMark/>
          </w:tcPr>
          <w:p w14:paraId="31586A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FF0A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para la capacitación de ejecutivos del sector público</w:t>
            </w:r>
          </w:p>
        </w:tc>
        <w:tc>
          <w:tcPr>
            <w:tcW w:w="308" w:type="pct"/>
            <w:shd w:val="clear" w:color="auto" w:fill="auto"/>
            <w:noWrap/>
            <w:vAlign w:val="bottom"/>
            <w:hideMark/>
          </w:tcPr>
          <w:p w14:paraId="7E3D58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2880B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1FC4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FD863EC" w14:textId="77777777" w:rsidTr="00345441">
        <w:trPr>
          <w:trHeight w:val="20"/>
        </w:trPr>
        <w:tc>
          <w:tcPr>
            <w:tcW w:w="581" w:type="pct"/>
            <w:shd w:val="clear" w:color="auto" w:fill="auto"/>
            <w:noWrap/>
            <w:vAlign w:val="bottom"/>
            <w:hideMark/>
          </w:tcPr>
          <w:p w14:paraId="31B43A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611511</w:t>
            </w:r>
          </w:p>
        </w:tc>
        <w:tc>
          <w:tcPr>
            <w:tcW w:w="845" w:type="pct"/>
            <w:shd w:val="clear" w:color="auto" w:fill="auto"/>
            <w:noWrap/>
            <w:vAlign w:val="bottom"/>
            <w:hideMark/>
          </w:tcPr>
          <w:p w14:paraId="6A24C1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20E4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del sector privado dedicadas a la enseñanza de oficios</w:t>
            </w:r>
          </w:p>
        </w:tc>
        <w:tc>
          <w:tcPr>
            <w:tcW w:w="308" w:type="pct"/>
            <w:shd w:val="clear" w:color="auto" w:fill="auto"/>
            <w:noWrap/>
            <w:vAlign w:val="bottom"/>
            <w:hideMark/>
          </w:tcPr>
          <w:p w14:paraId="4BE182C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5620A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3D32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E252023" w14:textId="77777777" w:rsidTr="00345441">
        <w:trPr>
          <w:trHeight w:val="20"/>
        </w:trPr>
        <w:tc>
          <w:tcPr>
            <w:tcW w:w="581" w:type="pct"/>
            <w:shd w:val="clear" w:color="auto" w:fill="auto"/>
            <w:noWrap/>
            <w:vAlign w:val="bottom"/>
            <w:hideMark/>
          </w:tcPr>
          <w:p w14:paraId="5B7E58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611512</w:t>
            </w:r>
          </w:p>
        </w:tc>
        <w:tc>
          <w:tcPr>
            <w:tcW w:w="845" w:type="pct"/>
            <w:shd w:val="clear" w:color="auto" w:fill="auto"/>
            <w:noWrap/>
            <w:vAlign w:val="bottom"/>
            <w:hideMark/>
          </w:tcPr>
          <w:p w14:paraId="1908E7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A3F6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del sector público dedicadas a la enseñanza de oficios</w:t>
            </w:r>
          </w:p>
        </w:tc>
        <w:tc>
          <w:tcPr>
            <w:tcW w:w="308" w:type="pct"/>
            <w:shd w:val="clear" w:color="auto" w:fill="auto"/>
            <w:noWrap/>
            <w:vAlign w:val="bottom"/>
            <w:hideMark/>
          </w:tcPr>
          <w:p w14:paraId="7E2EB0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04103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93FC2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B79FFB8" w14:textId="77777777" w:rsidTr="00345441">
        <w:trPr>
          <w:trHeight w:val="20"/>
        </w:trPr>
        <w:tc>
          <w:tcPr>
            <w:tcW w:w="581" w:type="pct"/>
            <w:shd w:val="clear" w:color="auto" w:fill="auto"/>
            <w:noWrap/>
            <w:vAlign w:val="bottom"/>
            <w:hideMark/>
          </w:tcPr>
          <w:p w14:paraId="514EC1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611611</w:t>
            </w:r>
          </w:p>
        </w:tc>
        <w:tc>
          <w:tcPr>
            <w:tcW w:w="845" w:type="pct"/>
            <w:shd w:val="clear" w:color="auto" w:fill="auto"/>
            <w:noWrap/>
            <w:vAlign w:val="bottom"/>
            <w:hideMark/>
          </w:tcPr>
          <w:p w14:paraId="5552A2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3171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arte del sector privado</w:t>
            </w:r>
          </w:p>
        </w:tc>
        <w:tc>
          <w:tcPr>
            <w:tcW w:w="308" w:type="pct"/>
            <w:shd w:val="clear" w:color="auto" w:fill="auto"/>
            <w:noWrap/>
            <w:vAlign w:val="bottom"/>
            <w:hideMark/>
          </w:tcPr>
          <w:p w14:paraId="29EB7D7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A3A04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ED2E3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4C8B0B3" w14:textId="77777777" w:rsidTr="00345441">
        <w:trPr>
          <w:trHeight w:val="20"/>
        </w:trPr>
        <w:tc>
          <w:tcPr>
            <w:tcW w:w="581" w:type="pct"/>
            <w:shd w:val="clear" w:color="auto" w:fill="auto"/>
            <w:noWrap/>
            <w:vAlign w:val="bottom"/>
            <w:hideMark/>
          </w:tcPr>
          <w:p w14:paraId="425424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611612</w:t>
            </w:r>
          </w:p>
        </w:tc>
        <w:tc>
          <w:tcPr>
            <w:tcW w:w="845" w:type="pct"/>
            <w:shd w:val="clear" w:color="auto" w:fill="auto"/>
            <w:noWrap/>
            <w:vAlign w:val="bottom"/>
            <w:hideMark/>
          </w:tcPr>
          <w:p w14:paraId="3100FA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DA38F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arte del sector público</w:t>
            </w:r>
          </w:p>
        </w:tc>
        <w:tc>
          <w:tcPr>
            <w:tcW w:w="308" w:type="pct"/>
            <w:shd w:val="clear" w:color="auto" w:fill="auto"/>
            <w:noWrap/>
            <w:vAlign w:val="bottom"/>
            <w:hideMark/>
          </w:tcPr>
          <w:p w14:paraId="56D63D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40480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C08C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E05B3BF" w14:textId="77777777" w:rsidTr="00345441">
        <w:trPr>
          <w:trHeight w:val="20"/>
        </w:trPr>
        <w:tc>
          <w:tcPr>
            <w:tcW w:w="581" w:type="pct"/>
            <w:shd w:val="clear" w:color="auto" w:fill="auto"/>
            <w:noWrap/>
            <w:vAlign w:val="bottom"/>
            <w:hideMark/>
          </w:tcPr>
          <w:p w14:paraId="322F99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611621</w:t>
            </w:r>
          </w:p>
        </w:tc>
        <w:tc>
          <w:tcPr>
            <w:tcW w:w="845" w:type="pct"/>
            <w:shd w:val="clear" w:color="auto" w:fill="auto"/>
            <w:noWrap/>
            <w:vAlign w:val="bottom"/>
            <w:hideMark/>
          </w:tcPr>
          <w:p w14:paraId="672EC7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A811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deporte del sector privado</w:t>
            </w:r>
          </w:p>
        </w:tc>
        <w:tc>
          <w:tcPr>
            <w:tcW w:w="308" w:type="pct"/>
            <w:shd w:val="clear" w:color="auto" w:fill="auto"/>
            <w:noWrap/>
            <w:vAlign w:val="bottom"/>
            <w:hideMark/>
          </w:tcPr>
          <w:p w14:paraId="32B633D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2EF0B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8CC2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F7A59CC" w14:textId="77777777" w:rsidTr="00345441">
        <w:trPr>
          <w:trHeight w:val="20"/>
        </w:trPr>
        <w:tc>
          <w:tcPr>
            <w:tcW w:w="581" w:type="pct"/>
            <w:shd w:val="clear" w:color="auto" w:fill="auto"/>
            <w:noWrap/>
            <w:vAlign w:val="bottom"/>
            <w:hideMark/>
          </w:tcPr>
          <w:p w14:paraId="6BCD88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611622</w:t>
            </w:r>
          </w:p>
        </w:tc>
        <w:tc>
          <w:tcPr>
            <w:tcW w:w="845" w:type="pct"/>
            <w:shd w:val="clear" w:color="auto" w:fill="auto"/>
            <w:noWrap/>
            <w:vAlign w:val="bottom"/>
            <w:hideMark/>
          </w:tcPr>
          <w:p w14:paraId="4704B4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A7D13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deporte del sector público</w:t>
            </w:r>
          </w:p>
        </w:tc>
        <w:tc>
          <w:tcPr>
            <w:tcW w:w="308" w:type="pct"/>
            <w:shd w:val="clear" w:color="auto" w:fill="auto"/>
            <w:noWrap/>
            <w:vAlign w:val="bottom"/>
            <w:hideMark/>
          </w:tcPr>
          <w:p w14:paraId="4B710D9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B23F6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A935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60BC4C2" w14:textId="77777777" w:rsidTr="00345441">
        <w:trPr>
          <w:trHeight w:val="20"/>
        </w:trPr>
        <w:tc>
          <w:tcPr>
            <w:tcW w:w="581" w:type="pct"/>
            <w:shd w:val="clear" w:color="auto" w:fill="auto"/>
            <w:noWrap/>
            <w:vAlign w:val="bottom"/>
            <w:hideMark/>
          </w:tcPr>
          <w:p w14:paraId="33D39C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611631</w:t>
            </w:r>
          </w:p>
        </w:tc>
        <w:tc>
          <w:tcPr>
            <w:tcW w:w="845" w:type="pct"/>
            <w:shd w:val="clear" w:color="auto" w:fill="auto"/>
            <w:noWrap/>
            <w:vAlign w:val="bottom"/>
            <w:hideMark/>
          </w:tcPr>
          <w:p w14:paraId="58261A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8E401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idiomas del sector privado</w:t>
            </w:r>
          </w:p>
        </w:tc>
        <w:tc>
          <w:tcPr>
            <w:tcW w:w="308" w:type="pct"/>
            <w:shd w:val="clear" w:color="auto" w:fill="auto"/>
            <w:noWrap/>
            <w:vAlign w:val="bottom"/>
            <w:hideMark/>
          </w:tcPr>
          <w:p w14:paraId="6E2A45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6BCE5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B8C2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42ACFF7" w14:textId="77777777" w:rsidTr="00345441">
        <w:trPr>
          <w:trHeight w:val="20"/>
        </w:trPr>
        <w:tc>
          <w:tcPr>
            <w:tcW w:w="581" w:type="pct"/>
            <w:shd w:val="clear" w:color="auto" w:fill="auto"/>
            <w:noWrap/>
            <w:vAlign w:val="bottom"/>
            <w:hideMark/>
          </w:tcPr>
          <w:p w14:paraId="0C8808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611632</w:t>
            </w:r>
          </w:p>
        </w:tc>
        <w:tc>
          <w:tcPr>
            <w:tcW w:w="845" w:type="pct"/>
            <w:shd w:val="clear" w:color="auto" w:fill="auto"/>
            <w:noWrap/>
            <w:vAlign w:val="bottom"/>
            <w:hideMark/>
          </w:tcPr>
          <w:p w14:paraId="59CBBD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82FAB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idiomas del sector público</w:t>
            </w:r>
          </w:p>
        </w:tc>
        <w:tc>
          <w:tcPr>
            <w:tcW w:w="308" w:type="pct"/>
            <w:shd w:val="clear" w:color="auto" w:fill="auto"/>
            <w:noWrap/>
            <w:vAlign w:val="bottom"/>
            <w:hideMark/>
          </w:tcPr>
          <w:p w14:paraId="57D665E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710CC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89D1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7A30BAD" w14:textId="77777777" w:rsidTr="00345441">
        <w:trPr>
          <w:trHeight w:val="20"/>
        </w:trPr>
        <w:tc>
          <w:tcPr>
            <w:tcW w:w="581" w:type="pct"/>
            <w:shd w:val="clear" w:color="auto" w:fill="auto"/>
            <w:noWrap/>
            <w:vAlign w:val="bottom"/>
            <w:hideMark/>
          </w:tcPr>
          <w:p w14:paraId="097913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611691</w:t>
            </w:r>
          </w:p>
        </w:tc>
        <w:tc>
          <w:tcPr>
            <w:tcW w:w="845" w:type="pct"/>
            <w:shd w:val="clear" w:color="auto" w:fill="auto"/>
            <w:noWrap/>
            <w:vAlign w:val="bottom"/>
            <w:hideMark/>
          </w:tcPr>
          <w:p w14:paraId="04DC5E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1FFF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profesores particulares</w:t>
            </w:r>
          </w:p>
        </w:tc>
        <w:tc>
          <w:tcPr>
            <w:tcW w:w="308" w:type="pct"/>
            <w:shd w:val="clear" w:color="auto" w:fill="auto"/>
            <w:noWrap/>
            <w:vAlign w:val="bottom"/>
            <w:hideMark/>
          </w:tcPr>
          <w:p w14:paraId="07A8F52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7D157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50624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13DD801" w14:textId="77777777" w:rsidTr="00345441">
        <w:trPr>
          <w:trHeight w:val="20"/>
        </w:trPr>
        <w:tc>
          <w:tcPr>
            <w:tcW w:w="581" w:type="pct"/>
            <w:shd w:val="clear" w:color="auto" w:fill="auto"/>
            <w:noWrap/>
            <w:vAlign w:val="bottom"/>
            <w:hideMark/>
          </w:tcPr>
          <w:p w14:paraId="5503C1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611698</w:t>
            </w:r>
          </w:p>
        </w:tc>
        <w:tc>
          <w:tcPr>
            <w:tcW w:w="845" w:type="pct"/>
            <w:shd w:val="clear" w:color="auto" w:fill="auto"/>
            <w:noWrap/>
            <w:vAlign w:val="bottom"/>
            <w:hideMark/>
          </w:tcPr>
          <w:p w14:paraId="0C2B69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879C7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educativos proporcionados por el sector privado</w:t>
            </w:r>
          </w:p>
        </w:tc>
        <w:tc>
          <w:tcPr>
            <w:tcW w:w="308" w:type="pct"/>
            <w:shd w:val="clear" w:color="auto" w:fill="auto"/>
            <w:noWrap/>
            <w:vAlign w:val="bottom"/>
            <w:hideMark/>
          </w:tcPr>
          <w:p w14:paraId="72F4FD4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BA5EC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77E3E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142F5C9" w14:textId="77777777" w:rsidTr="00345441">
        <w:trPr>
          <w:trHeight w:val="20"/>
        </w:trPr>
        <w:tc>
          <w:tcPr>
            <w:tcW w:w="581" w:type="pct"/>
            <w:shd w:val="clear" w:color="auto" w:fill="auto"/>
            <w:noWrap/>
            <w:vAlign w:val="bottom"/>
            <w:hideMark/>
          </w:tcPr>
          <w:p w14:paraId="6C94A2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611699</w:t>
            </w:r>
          </w:p>
        </w:tc>
        <w:tc>
          <w:tcPr>
            <w:tcW w:w="845" w:type="pct"/>
            <w:shd w:val="clear" w:color="auto" w:fill="auto"/>
            <w:noWrap/>
            <w:vAlign w:val="bottom"/>
            <w:hideMark/>
          </w:tcPr>
          <w:p w14:paraId="1D182C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36F00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educativos proporcionados por el sector público</w:t>
            </w:r>
          </w:p>
        </w:tc>
        <w:tc>
          <w:tcPr>
            <w:tcW w:w="308" w:type="pct"/>
            <w:shd w:val="clear" w:color="auto" w:fill="auto"/>
            <w:noWrap/>
            <w:vAlign w:val="bottom"/>
            <w:hideMark/>
          </w:tcPr>
          <w:p w14:paraId="14784F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68F87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B406A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3FDA3C0" w14:textId="77777777" w:rsidTr="00345441">
        <w:trPr>
          <w:trHeight w:val="20"/>
        </w:trPr>
        <w:tc>
          <w:tcPr>
            <w:tcW w:w="581" w:type="pct"/>
            <w:shd w:val="clear" w:color="auto" w:fill="auto"/>
            <w:noWrap/>
            <w:vAlign w:val="bottom"/>
            <w:hideMark/>
          </w:tcPr>
          <w:p w14:paraId="60DC03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611710</w:t>
            </w:r>
          </w:p>
        </w:tc>
        <w:tc>
          <w:tcPr>
            <w:tcW w:w="845" w:type="pct"/>
            <w:shd w:val="clear" w:color="auto" w:fill="auto"/>
            <w:noWrap/>
            <w:vAlign w:val="bottom"/>
            <w:hideMark/>
          </w:tcPr>
          <w:p w14:paraId="738B8D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BBC2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apoyo a la educación</w:t>
            </w:r>
          </w:p>
        </w:tc>
        <w:tc>
          <w:tcPr>
            <w:tcW w:w="308" w:type="pct"/>
            <w:shd w:val="clear" w:color="auto" w:fill="auto"/>
            <w:noWrap/>
            <w:vAlign w:val="bottom"/>
            <w:hideMark/>
          </w:tcPr>
          <w:p w14:paraId="0CA6A8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08873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B56C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7E9AD67" w14:textId="77777777" w:rsidTr="00345441">
        <w:trPr>
          <w:trHeight w:val="20"/>
        </w:trPr>
        <w:tc>
          <w:tcPr>
            <w:tcW w:w="581" w:type="pct"/>
            <w:shd w:val="clear" w:color="auto" w:fill="auto"/>
            <w:noWrap/>
            <w:vAlign w:val="bottom"/>
            <w:hideMark/>
          </w:tcPr>
          <w:p w14:paraId="647FF5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621111</w:t>
            </w:r>
          </w:p>
        </w:tc>
        <w:tc>
          <w:tcPr>
            <w:tcW w:w="845" w:type="pct"/>
            <w:shd w:val="clear" w:color="auto" w:fill="auto"/>
            <w:noWrap/>
            <w:vAlign w:val="bottom"/>
            <w:hideMark/>
          </w:tcPr>
          <w:p w14:paraId="1C06DA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DFD00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medicina general del sector privado</w:t>
            </w:r>
          </w:p>
        </w:tc>
        <w:tc>
          <w:tcPr>
            <w:tcW w:w="308" w:type="pct"/>
            <w:shd w:val="clear" w:color="auto" w:fill="auto"/>
            <w:noWrap/>
            <w:vAlign w:val="bottom"/>
            <w:hideMark/>
          </w:tcPr>
          <w:p w14:paraId="7E1609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E6811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817E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ABE565F" w14:textId="77777777" w:rsidTr="00345441">
        <w:trPr>
          <w:trHeight w:val="20"/>
        </w:trPr>
        <w:tc>
          <w:tcPr>
            <w:tcW w:w="581" w:type="pct"/>
            <w:shd w:val="clear" w:color="auto" w:fill="auto"/>
            <w:noWrap/>
            <w:vAlign w:val="bottom"/>
            <w:hideMark/>
          </w:tcPr>
          <w:p w14:paraId="4AAE0D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621112</w:t>
            </w:r>
          </w:p>
        </w:tc>
        <w:tc>
          <w:tcPr>
            <w:tcW w:w="845" w:type="pct"/>
            <w:shd w:val="clear" w:color="auto" w:fill="auto"/>
            <w:noWrap/>
            <w:vAlign w:val="bottom"/>
            <w:hideMark/>
          </w:tcPr>
          <w:p w14:paraId="125173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9B8D6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medicina general del sector público</w:t>
            </w:r>
          </w:p>
        </w:tc>
        <w:tc>
          <w:tcPr>
            <w:tcW w:w="308" w:type="pct"/>
            <w:shd w:val="clear" w:color="auto" w:fill="auto"/>
            <w:noWrap/>
            <w:vAlign w:val="bottom"/>
            <w:hideMark/>
          </w:tcPr>
          <w:p w14:paraId="230F9F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96051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F2287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6FA4761" w14:textId="77777777" w:rsidTr="00345441">
        <w:trPr>
          <w:trHeight w:val="20"/>
        </w:trPr>
        <w:tc>
          <w:tcPr>
            <w:tcW w:w="581" w:type="pct"/>
            <w:shd w:val="clear" w:color="auto" w:fill="auto"/>
            <w:noWrap/>
            <w:vAlign w:val="bottom"/>
            <w:hideMark/>
          </w:tcPr>
          <w:p w14:paraId="130445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621113</w:t>
            </w:r>
          </w:p>
        </w:tc>
        <w:tc>
          <w:tcPr>
            <w:tcW w:w="845" w:type="pct"/>
            <w:shd w:val="clear" w:color="auto" w:fill="auto"/>
            <w:noWrap/>
            <w:vAlign w:val="bottom"/>
            <w:hideMark/>
          </w:tcPr>
          <w:p w14:paraId="25FCEB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D7CE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medicina especializada del sector privado</w:t>
            </w:r>
          </w:p>
        </w:tc>
        <w:tc>
          <w:tcPr>
            <w:tcW w:w="308" w:type="pct"/>
            <w:shd w:val="clear" w:color="auto" w:fill="auto"/>
            <w:noWrap/>
            <w:vAlign w:val="bottom"/>
            <w:hideMark/>
          </w:tcPr>
          <w:p w14:paraId="5C1B0A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46BDB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C9F6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2DC2786" w14:textId="77777777" w:rsidTr="00345441">
        <w:trPr>
          <w:trHeight w:val="20"/>
        </w:trPr>
        <w:tc>
          <w:tcPr>
            <w:tcW w:w="581" w:type="pct"/>
            <w:shd w:val="clear" w:color="auto" w:fill="auto"/>
            <w:noWrap/>
            <w:vAlign w:val="bottom"/>
            <w:hideMark/>
          </w:tcPr>
          <w:p w14:paraId="0A912D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621114</w:t>
            </w:r>
          </w:p>
        </w:tc>
        <w:tc>
          <w:tcPr>
            <w:tcW w:w="845" w:type="pct"/>
            <w:shd w:val="clear" w:color="auto" w:fill="auto"/>
            <w:noWrap/>
            <w:vAlign w:val="bottom"/>
            <w:hideMark/>
          </w:tcPr>
          <w:p w14:paraId="7E8D67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1D599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medicina especializada del sector público</w:t>
            </w:r>
          </w:p>
        </w:tc>
        <w:tc>
          <w:tcPr>
            <w:tcW w:w="308" w:type="pct"/>
            <w:shd w:val="clear" w:color="auto" w:fill="auto"/>
            <w:noWrap/>
            <w:vAlign w:val="bottom"/>
            <w:hideMark/>
          </w:tcPr>
          <w:p w14:paraId="4A6890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84D5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F34C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A7D8D96" w14:textId="77777777" w:rsidTr="00345441">
        <w:trPr>
          <w:trHeight w:val="20"/>
        </w:trPr>
        <w:tc>
          <w:tcPr>
            <w:tcW w:w="581" w:type="pct"/>
            <w:shd w:val="clear" w:color="auto" w:fill="auto"/>
            <w:noWrap/>
            <w:vAlign w:val="bottom"/>
            <w:hideMark/>
          </w:tcPr>
          <w:p w14:paraId="42E515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621115</w:t>
            </w:r>
          </w:p>
        </w:tc>
        <w:tc>
          <w:tcPr>
            <w:tcW w:w="845" w:type="pct"/>
            <w:shd w:val="clear" w:color="auto" w:fill="auto"/>
            <w:noWrap/>
            <w:vAlign w:val="bottom"/>
            <w:hideMark/>
          </w:tcPr>
          <w:p w14:paraId="696FDC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3609D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Clínicas de consultorios médicos del sector privado</w:t>
            </w:r>
          </w:p>
        </w:tc>
        <w:tc>
          <w:tcPr>
            <w:tcW w:w="308" w:type="pct"/>
            <w:shd w:val="clear" w:color="auto" w:fill="auto"/>
            <w:noWrap/>
            <w:vAlign w:val="bottom"/>
            <w:hideMark/>
          </w:tcPr>
          <w:p w14:paraId="2C8417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2938A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399E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D492383" w14:textId="77777777" w:rsidTr="00345441">
        <w:trPr>
          <w:trHeight w:val="20"/>
        </w:trPr>
        <w:tc>
          <w:tcPr>
            <w:tcW w:w="581" w:type="pct"/>
            <w:shd w:val="clear" w:color="auto" w:fill="auto"/>
            <w:noWrap/>
            <w:vAlign w:val="bottom"/>
            <w:hideMark/>
          </w:tcPr>
          <w:p w14:paraId="2DAD7C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621116</w:t>
            </w:r>
          </w:p>
        </w:tc>
        <w:tc>
          <w:tcPr>
            <w:tcW w:w="845" w:type="pct"/>
            <w:shd w:val="clear" w:color="auto" w:fill="auto"/>
            <w:noWrap/>
            <w:vAlign w:val="bottom"/>
            <w:hideMark/>
          </w:tcPr>
          <w:p w14:paraId="7392C4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08507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Clínicas de consultorios médicos del sector público</w:t>
            </w:r>
          </w:p>
        </w:tc>
        <w:tc>
          <w:tcPr>
            <w:tcW w:w="308" w:type="pct"/>
            <w:shd w:val="clear" w:color="auto" w:fill="auto"/>
            <w:noWrap/>
            <w:vAlign w:val="bottom"/>
            <w:hideMark/>
          </w:tcPr>
          <w:p w14:paraId="6A9089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EC08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B10C4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F09E83F" w14:textId="77777777" w:rsidTr="00345441">
        <w:trPr>
          <w:trHeight w:val="20"/>
        </w:trPr>
        <w:tc>
          <w:tcPr>
            <w:tcW w:w="581" w:type="pct"/>
            <w:shd w:val="clear" w:color="auto" w:fill="auto"/>
            <w:noWrap/>
            <w:vAlign w:val="bottom"/>
            <w:hideMark/>
          </w:tcPr>
          <w:p w14:paraId="19E40D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621211</w:t>
            </w:r>
          </w:p>
        </w:tc>
        <w:tc>
          <w:tcPr>
            <w:tcW w:w="845" w:type="pct"/>
            <w:shd w:val="clear" w:color="auto" w:fill="auto"/>
            <w:noWrap/>
            <w:vAlign w:val="bottom"/>
            <w:hideMark/>
          </w:tcPr>
          <w:p w14:paraId="5CDDB7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0E031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dentales del sector privado</w:t>
            </w:r>
          </w:p>
        </w:tc>
        <w:tc>
          <w:tcPr>
            <w:tcW w:w="308" w:type="pct"/>
            <w:shd w:val="clear" w:color="auto" w:fill="auto"/>
            <w:noWrap/>
            <w:vAlign w:val="bottom"/>
            <w:hideMark/>
          </w:tcPr>
          <w:p w14:paraId="73D6C3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0A75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949CB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2331F7F" w14:textId="77777777" w:rsidTr="00345441">
        <w:trPr>
          <w:trHeight w:val="20"/>
        </w:trPr>
        <w:tc>
          <w:tcPr>
            <w:tcW w:w="581" w:type="pct"/>
            <w:shd w:val="clear" w:color="auto" w:fill="auto"/>
            <w:noWrap/>
            <w:vAlign w:val="bottom"/>
            <w:hideMark/>
          </w:tcPr>
          <w:p w14:paraId="3A1FA2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621212</w:t>
            </w:r>
          </w:p>
        </w:tc>
        <w:tc>
          <w:tcPr>
            <w:tcW w:w="845" w:type="pct"/>
            <w:shd w:val="clear" w:color="auto" w:fill="auto"/>
            <w:noWrap/>
            <w:vAlign w:val="bottom"/>
            <w:hideMark/>
          </w:tcPr>
          <w:p w14:paraId="6AA860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87DCF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dentales del sector público</w:t>
            </w:r>
          </w:p>
        </w:tc>
        <w:tc>
          <w:tcPr>
            <w:tcW w:w="308" w:type="pct"/>
            <w:shd w:val="clear" w:color="auto" w:fill="auto"/>
            <w:noWrap/>
            <w:vAlign w:val="bottom"/>
            <w:hideMark/>
          </w:tcPr>
          <w:p w14:paraId="6D9A9D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A0EA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B471D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DCA5E30" w14:textId="77777777" w:rsidTr="00345441">
        <w:trPr>
          <w:trHeight w:val="20"/>
        </w:trPr>
        <w:tc>
          <w:tcPr>
            <w:tcW w:w="581" w:type="pct"/>
            <w:shd w:val="clear" w:color="auto" w:fill="auto"/>
            <w:noWrap/>
            <w:vAlign w:val="bottom"/>
            <w:hideMark/>
          </w:tcPr>
          <w:p w14:paraId="6E4C0A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621311</w:t>
            </w:r>
          </w:p>
        </w:tc>
        <w:tc>
          <w:tcPr>
            <w:tcW w:w="845" w:type="pct"/>
            <w:shd w:val="clear" w:color="auto" w:fill="auto"/>
            <w:noWrap/>
            <w:vAlign w:val="bottom"/>
            <w:hideMark/>
          </w:tcPr>
          <w:p w14:paraId="7639CA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211B9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quiropráctica del sector privado</w:t>
            </w:r>
          </w:p>
        </w:tc>
        <w:tc>
          <w:tcPr>
            <w:tcW w:w="308" w:type="pct"/>
            <w:shd w:val="clear" w:color="auto" w:fill="auto"/>
            <w:noWrap/>
            <w:vAlign w:val="bottom"/>
            <w:hideMark/>
          </w:tcPr>
          <w:p w14:paraId="1D145CC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38240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1CBAD76" w14:textId="77777777" w:rsidR="00253C9C" w:rsidRPr="005A48C1" w:rsidRDefault="00253C9C" w:rsidP="00345441">
            <w:pPr>
              <w:spacing w:line="360" w:lineRule="auto"/>
              <w:jc w:val="both"/>
              <w:rPr>
                <w:rFonts w:cs="Arial"/>
                <w:color w:val="000000"/>
                <w:sz w:val="24"/>
                <w:szCs w:val="24"/>
              </w:rPr>
            </w:pPr>
          </w:p>
        </w:tc>
      </w:tr>
      <w:tr w:rsidR="00253C9C" w:rsidRPr="005A48C1" w14:paraId="7F504CDD" w14:textId="77777777" w:rsidTr="00345441">
        <w:trPr>
          <w:trHeight w:val="20"/>
        </w:trPr>
        <w:tc>
          <w:tcPr>
            <w:tcW w:w="581" w:type="pct"/>
            <w:shd w:val="clear" w:color="auto" w:fill="auto"/>
            <w:noWrap/>
            <w:vAlign w:val="bottom"/>
            <w:hideMark/>
          </w:tcPr>
          <w:p w14:paraId="278C14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621312</w:t>
            </w:r>
          </w:p>
        </w:tc>
        <w:tc>
          <w:tcPr>
            <w:tcW w:w="845" w:type="pct"/>
            <w:shd w:val="clear" w:color="auto" w:fill="auto"/>
            <w:noWrap/>
            <w:vAlign w:val="bottom"/>
            <w:hideMark/>
          </w:tcPr>
          <w:p w14:paraId="43FB74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0A2D2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quiropráctica del sector público</w:t>
            </w:r>
          </w:p>
        </w:tc>
        <w:tc>
          <w:tcPr>
            <w:tcW w:w="308" w:type="pct"/>
            <w:shd w:val="clear" w:color="auto" w:fill="auto"/>
            <w:noWrap/>
            <w:vAlign w:val="bottom"/>
            <w:hideMark/>
          </w:tcPr>
          <w:p w14:paraId="21765C2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4B90CF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A335BA9" w14:textId="77777777" w:rsidR="00253C9C" w:rsidRPr="005A48C1" w:rsidRDefault="00253C9C" w:rsidP="00345441">
            <w:pPr>
              <w:spacing w:line="360" w:lineRule="auto"/>
              <w:jc w:val="both"/>
              <w:rPr>
                <w:rFonts w:cs="Arial"/>
                <w:color w:val="000000"/>
                <w:sz w:val="24"/>
                <w:szCs w:val="24"/>
              </w:rPr>
            </w:pPr>
          </w:p>
        </w:tc>
      </w:tr>
      <w:tr w:rsidR="00253C9C" w:rsidRPr="005A48C1" w14:paraId="5FB39741" w14:textId="77777777" w:rsidTr="00345441">
        <w:trPr>
          <w:trHeight w:val="20"/>
        </w:trPr>
        <w:tc>
          <w:tcPr>
            <w:tcW w:w="581" w:type="pct"/>
            <w:shd w:val="clear" w:color="auto" w:fill="auto"/>
            <w:noWrap/>
            <w:vAlign w:val="bottom"/>
            <w:hideMark/>
          </w:tcPr>
          <w:p w14:paraId="46A1BE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621320</w:t>
            </w:r>
          </w:p>
        </w:tc>
        <w:tc>
          <w:tcPr>
            <w:tcW w:w="845" w:type="pct"/>
            <w:shd w:val="clear" w:color="auto" w:fill="auto"/>
            <w:noWrap/>
            <w:vAlign w:val="bottom"/>
            <w:hideMark/>
          </w:tcPr>
          <w:p w14:paraId="461FF7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6ED5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optometría</w:t>
            </w:r>
          </w:p>
        </w:tc>
        <w:tc>
          <w:tcPr>
            <w:tcW w:w="308" w:type="pct"/>
            <w:shd w:val="clear" w:color="auto" w:fill="auto"/>
            <w:noWrap/>
            <w:vAlign w:val="bottom"/>
            <w:hideMark/>
          </w:tcPr>
          <w:p w14:paraId="5E0C63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55CDC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2C44C66" w14:textId="77777777" w:rsidR="00253C9C" w:rsidRPr="005A48C1" w:rsidRDefault="00253C9C" w:rsidP="00345441">
            <w:pPr>
              <w:spacing w:line="360" w:lineRule="auto"/>
              <w:jc w:val="both"/>
              <w:rPr>
                <w:rFonts w:cs="Arial"/>
                <w:color w:val="000000"/>
                <w:sz w:val="24"/>
                <w:szCs w:val="24"/>
              </w:rPr>
            </w:pPr>
          </w:p>
        </w:tc>
      </w:tr>
      <w:tr w:rsidR="00253C9C" w:rsidRPr="005A48C1" w14:paraId="2FB32CDF" w14:textId="77777777" w:rsidTr="00345441">
        <w:trPr>
          <w:trHeight w:val="20"/>
        </w:trPr>
        <w:tc>
          <w:tcPr>
            <w:tcW w:w="581" w:type="pct"/>
            <w:shd w:val="clear" w:color="auto" w:fill="auto"/>
            <w:noWrap/>
            <w:vAlign w:val="bottom"/>
            <w:hideMark/>
          </w:tcPr>
          <w:p w14:paraId="07BE8D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621331</w:t>
            </w:r>
          </w:p>
        </w:tc>
        <w:tc>
          <w:tcPr>
            <w:tcW w:w="845" w:type="pct"/>
            <w:shd w:val="clear" w:color="auto" w:fill="auto"/>
            <w:noWrap/>
            <w:vAlign w:val="bottom"/>
            <w:hideMark/>
          </w:tcPr>
          <w:p w14:paraId="343EAF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E022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psicología del sector privado</w:t>
            </w:r>
          </w:p>
        </w:tc>
        <w:tc>
          <w:tcPr>
            <w:tcW w:w="308" w:type="pct"/>
            <w:shd w:val="clear" w:color="auto" w:fill="auto"/>
            <w:noWrap/>
            <w:vAlign w:val="bottom"/>
            <w:hideMark/>
          </w:tcPr>
          <w:p w14:paraId="28A4407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049998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292AAE6" w14:textId="77777777" w:rsidR="00253C9C" w:rsidRPr="005A48C1" w:rsidRDefault="00253C9C" w:rsidP="00345441">
            <w:pPr>
              <w:spacing w:line="360" w:lineRule="auto"/>
              <w:jc w:val="both"/>
              <w:rPr>
                <w:rFonts w:cs="Arial"/>
                <w:color w:val="000000"/>
                <w:sz w:val="24"/>
                <w:szCs w:val="24"/>
              </w:rPr>
            </w:pPr>
          </w:p>
        </w:tc>
      </w:tr>
      <w:tr w:rsidR="00253C9C" w:rsidRPr="005A48C1" w14:paraId="16EEB08B" w14:textId="77777777" w:rsidTr="00345441">
        <w:trPr>
          <w:trHeight w:val="20"/>
        </w:trPr>
        <w:tc>
          <w:tcPr>
            <w:tcW w:w="581" w:type="pct"/>
            <w:shd w:val="clear" w:color="auto" w:fill="auto"/>
            <w:noWrap/>
            <w:vAlign w:val="bottom"/>
            <w:hideMark/>
          </w:tcPr>
          <w:p w14:paraId="07CD2F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621332</w:t>
            </w:r>
          </w:p>
        </w:tc>
        <w:tc>
          <w:tcPr>
            <w:tcW w:w="845" w:type="pct"/>
            <w:shd w:val="clear" w:color="auto" w:fill="auto"/>
            <w:noWrap/>
            <w:vAlign w:val="bottom"/>
            <w:hideMark/>
          </w:tcPr>
          <w:p w14:paraId="659FFB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56D09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psicología del sector público</w:t>
            </w:r>
          </w:p>
        </w:tc>
        <w:tc>
          <w:tcPr>
            <w:tcW w:w="308" w:type="pct"/>
            <w:shd w:val="clear" w:color="auto" w:fill="auto"/>
            <w:noWrap/>
            <w:vAlign w:val="bottom"/>
            <w:hideMark/>
          </w:tcPr>
          <w:p w14:paraId="0312D09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3D9F1B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B1A31A0" w14:textId="77777777" w:rsidR="00253C9C" w:rsidRPr="005A48C1" w:rsidRDefault="00253C9C" w:rsidP="00345441">
            <w:pPr>
              <w:spacing w:line="360" w:lineRule="auto"/>
              <w:jc w:val="both"/>
              <w:rPr>
                <w:rFonts w:cs="Arial"/>
                <w:color w:val="000000"/>
                <w:sz w:val="24"/>
                <w:szCs w:val="24"/>
              </w:rPr>
            </w:pPr>
          </w:p>
        </w:tc>
      </w:tr>
      <w:tr w:rsidR="00253C9C" w:rsidRPr="005A48C1" w14:paraId="7EE25D12" w14:textId="77777777" w:rsidTr="00345441">
        <w:trPr>
          <w:trHeight w:val="20"/>
        </w:trPr>
        <w:tc>
          <w:tcPr>
            <w:tcW w:w="581" w:type="pct"/>
            <w:shd w:val="clear" w:color="auto" w:fill="auto"/>
            <w:noWrap/>
            <w:vAlign w:val="bottom"/>
            <w:hideMark/>
          </w:tcPr>
          <w:p w14:paraId="5DF77E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621341</w:t>
            </w:r>
          </w:p>
        </w:tc>
        <w:tc>
          <w:tcPr>
            <w:tcW w:w="845" w:type="pct"/>
            <w:shd w:val="clear" w:color="auto" w:fill="auto"/>
            <w:noWrap/>
            <w:vAlign w:val="bottom"/>
            <w:hideMark/>
          </w:tcPr>
          <w:p w14:paraId="7ABC71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A6990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del sector privado de audiología y de terapia ocupacional, física y del lenguaje</w:t>
            </w:r>
          </w:p>
        </w:tc>
        <w:tc>
          <w:tcPr>
            <w:tcW w:w="308" w:type="pct"/>
            <w:shd w:val="clear" w:color="auto" w:fill="auto"/>
            <w:noWrap/>
            <w:vAlign w:val="bottom"/>
            <w:hideMark/>
          </w:tcPr>
          <w:p w14:paraId="2EE75D1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EBA11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68F9F62" w14:textId="77777777" w:rsidR="00253C9C" w:rsidRPr="005A48C1" w:rsidRDefault="00253C9C" w:rsidP="00345441">
            <w:pPr>
              <w:spacing w:line="360" w:lineRule="auto"/>
              <w:jc w:val="both"/>
              <w:rPr>
                <w:rFonts w:cs="Arial"/>
                <w:color w:val="000000"/>
                <w:sz w:val="24"/>
                <w:szCs w:val="24"/>
              </w:rPr>
            </w:pPr>
          </w:p>
        </w:tc>
      </w:tr>
      <w:tr w:rsidR="00253C9C" w:rsidRPr="005A48C1" w14:paraId="44AA49BD" w14:textId="77777777" w:rsidTr="00345441">
        <w:trPr>
          <w:trHeight w:val="20"/>
        </w:trPr>
        <w:tc>
          <w:tcPr>
            <w:tcW w:w="581" w:type="pct"/>
            <w:shd w:val="clear" w:color="auto" w:fill="auto"/>
            <w:noWrap/>
            <w:vAlign w:val="bottom"/>
            <w:hideMark/>
          </w:tcPr>
          <w:p w14:paraId="4D1980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621342</w:t>
            </w:r>
          </w:p>
        </w:tc>
        <w:tc>
          <w:tcPr>
            <w:tcW w:w="845" w:type="pct"/>
            <w:shd w:val="clear" w:color="auto" w:fill="auto"/>
            <w:noWrap/>
            <w:vAlign w:val="bottom"/>
            <w:hideMark/>
          </w:tcPr>
          <w:p w14:paraId="6653B2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EAD8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del sector público de audiología y de terapia ocupacional, física y del lenguaje</w:t>
            </w:r>
          </w:p>
        </w:tc>
        <w:tc>
          <w:tcPr>
            <w:tcW w:w="308" w:type="pct"/>
            <w:shd w:val="clear" w:color="auto" w:fill="auto"/>
            <w:noWrap/>
            <w:vAlign w:val="bottom"/>
            <w:hideMark/>
          </w:tcPr>
          <w:p w14:paraId="5383ABF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D68E26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C30BD9" w14:textId="77777777" w:rsidR="00253C9C" w:rsidRPr="005A48C1" w:rsidRDefault="00253C9C" w:rsidP="00345441">
            <w:pPr>
              <w:spacing w:line="360" w:lineRule="auto"/>
              <w:jc w:val="both"/>
              <w:rPr>
                <w:rFonts w:cs="Arial"/>
                <w:color w:val="000000"/>
                <w:sz w:val="24"/>
                <w:szCs w:val="24"/>
              </w:rPr>
            </w:pPr>
          </w:p>
        </w:tc>
      </w:tr>
      <w:tr w:rsidR="00253C9C" w:rsidRPr="005A48C1" w14:paraId="728842F8" w14:textId="77777777" w:rsidTr="00345441">
        <w:trPr>
          <w:trHeight w:val="20"/>
        </w:trPr>
        <w:tc>
          <w:tcPr>
            <w:tcW w:w="581" w:type="pct"/>
            <w:shd w:val="clear" w:color="auto" w:fill="auto"/>
            <w:noWrap/>
            <w:vAlign w:val="bottom"/>
            <w:hideMark/>
          </w:tcPr>
          <w:p w14:paraId="53DBC3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621391</w:t>
            </w:r>
          </w:p>
        </w:tc>
        <w:tc>
          <w:tcPr>
            <w:tcW w:w="845" w:type="pct"/>
            <w:shd w:val="clear" w:color="auto" w:fill="auto"/>
            <w:noWrap/>
            <w:vAlign w:val="bottom"/>
            <w:hideMark/>
          </w:tcPr>
          <w:p w14:paraId="30EA0E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281A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nutriólogos y dietistas del sector privado</w:t>
            </w:r>
          </w:p>
        </w:tc>
        <w:tc>
          <w:tcPr>
            <w:tcW w:w="308" w:type="pct"/>
            <w:shd w:val="clear" w:color="auto" w:fill="auto"/>
            <w:noWrap/>
            <w:vAlign w:val="bottom"/>
            <w:hideMark/>
          </w:tcPr>
          <w:p w14:paraId="037B33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8578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5E44F5" w14:textId="77777777" w:rsidR="00253C9C" w:rsidRPr="005A48C1" w:rsidRDefault="00253C9C" w:rsidP="00345441">
            <w:pPr>
              <w:spacing w:line="360" w:lineRule="auto"/>
              <w:jc w:val="both"/>
              <w:rPr>
                <w:rFonts w:cs="Arial"/>
                <w:color w:val="000000"/>
                <w:sz w:val="24"/>
                <w:szCs w:val="24"/>
              </w:rPr>
            </w:pPr>
          </w:p>
        </w:tc>
      </w:tr>
      <w:tr w:rsidR="00253C9C" w:rsidRPr="005A48C1" w14:paraId="4ADBB279" w14:textId="77777777" w:rsidTr="00345441">
        <w:trPr>
          <w:trHeight w:val="20"/>
        </w:trPr>
        <w:tc>
          <w:tcPr>
            <w:tcW w:w="581" w:type="pct"/>
            <w:shd w:val="clear" w:color="auto" w:fill="auto"/>
            <w:noWrap/>
            <w:vAlign w:val="bottom"/>
            <w:hideMark/>
          </w:tcPr>
          <w:p w14:paraId="707E07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621392</w:t>
            </w:r>
          </w:p>
        </w:tc>
        <w:tc>
          <w:tcPr>
            <w:tcW w:w="845" w:type="pct"/>
            <w:shd w:val="clear" w:color="auto" w:fill="auto"/>
            <w:noWrap/>
            <w:vAlign w:val="bottom"/>
            <w:hideMark/>
          </w:tcPr>
          <w:p w14:paraId="2DEDBB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365E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nutriólogos y dietistas del sector público</w:t>
            </w:r>
          </w:p>
        </w:tc>
        <w:tc>
          <w:tcPr>
            <w:tcW w:w="308" w:type="pct"/>
            <w:shd w:val="clear" w:color="auto" w:fill="auto"/>
            <w:noWrap/>
            <w:vAlign w:val="bottom"/>
            <w:hideMark/>
          </w:tcPr>
          <w:p w14:paraId="04DBAC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A7882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2FA50C" w14:textId="77777777" w:rsidR="00253C9C" w:rsidRPr="005A48C1" w:rsidRDefault="00253C9C" w:rsidP="00345441">
            <w:pPr>
              <w:spacing w:line="360" w:lineRule="auto"/>
              <w:jc w:val="both"/>
              <w:rPr>
                <w:rFonts w:cs="Arial"/>
                <w:color w:val="000000"/>
                <w:sz w:val="24"/>
                <w:szCs w:val="24"/>
              </w:rPr>
            </w:pPr>
          </w:p>
        </w:tc>
      </w:tr>
      <w:tr w:rsidR="00253C9C" w:rsidRPr="005A48C1" w14:paraId="3B7AF1C1" w14:textId="77777777" w:rsidTr="00345441">
        <w:trPr>
          <w:trHeight w:val="20"/>
        </w:trPr>
        <w:tc>
          <w:tcPr>
            <w:tcW w:w="581" w:type="pct"/>
            <w:shd w:val="clear" w:color="auto" w:fill="auto"/>
            <w:noWrap/>
            <w:vAlign w:val="bottom"/>
            <w:hideMark/>
          </w:tcPr>
          <w:p w14:paraId="695AA2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621398</w:t>
            </w:r>
          </w:p>
        </w:tc>
        <w:tc>
          <w:tcPr>
            <w:tcW w:w="845" w:type="pct"/>
            <w:shd w:val="clear" w:color="auto" w:fill="auto"/>
            <w:noWrap/>
            <w:vAlign w:val="bottom"/>
            <w:hideMark/>
          </w:tcPr>
          <w:p w14:paraId="550D5A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C687B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consultorios del sector privado para el cuidado de la salud</w:t>
            </w:r>
          </w:p>
        </w:tc>
        <w:tc>
          <w:tcPr>
            <w:tcW w:w="308" w:type="pct"/>
            <w:shd w:val="clear" w:color="auto" w:fill="auto"/>
            <w:noWrap/>
            <w:vAlign w:val="bottom"/>
            <w:hideMark/>
          </w:tcPr>
          <w:p w14:paraId="4F4ECE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D625C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184B75A" w14:textId="77777777" w:rsidR="00253C9C" w:rsidRPr="005A48C1" w:rsidRDefault="00253C9C" w:rsidP="00345441">
            <w:pPr>
              <w:spacing w:line="360" w:lineRule="auto"/>
              <w:jc w:val="both"/>
              <w:rPr>
                <w:rFonts w:cs="Arial"/>
                <w:color w:val="000000"/>
                <w:sz w:val="24"/>
                <w:szCs w:val="24"/>
              </w:rPr>
            </w:pPr>
          </w:p>
        </w:tc>
      </w:tr>
      <w:tr w:rsidR="00253C9C" w:rsidRPr="005A48C1" w14:paraId="756E4126" w14:textId="77777777" w:rsidTr="00345441">
        <w:trPr>
          <w:trHeight w:val="20"/>
        </w:trPr>
        <w:tc>
          <w:tcPr>
            <w:tcW w:w="581" w:type="pct"/>
            <w:shd w:val="clear" w:color="auto" w:fill="auto"/>
            <w:noWrap/>
            <w:vAlign w:val="bottom"/>
            <w:hideMark/>
          </w:tcPr>
          <w:p w14:paraId="76994E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621399</w:t>
            </w:r>
          </w:p>
        </w:tc>
        <w:tc>
          <w:tcPr>
            <w:tcW w:w="845" w:type="pct"/>
            <w:shd w:val="clear" w:color="auto" w:fill="auto"/>
            <w:noWrap/>
            <w:vAlign w:val="bottom"/>
            <w:hideMark/>
          </w:tcPr>
          <w:p w14:paraId="727213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D6012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consultorios del sector público para el cuidado de la salud</w:t>
            </w:r>
          </w:p>
        </w:tc>
        <w:tc>
          <w:tcPr>
            <w:tcW w:w="308" w:type="pct"/>
            <w:shd w:val="clear" w:color="auto" w:fill="auto"/>
            <w:noWrap/>
            <w:vAlign w:val="bottom"/>
            <w:hideMark/>
          </w:tcPr>
          <w:p w14:paraId="09B41F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E1C38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AB4B22" w14:textId="77777777" w:rsidR="00253C9C" w:rsidRPr="005A48C1" w:rsidRDefault="00253C9C" w:rsidP="00345441">
            <w:pPr>
              <w:spacing w:line="360" w:lineRule="auto"/>
              <w:jc w:val="both"/>
              <w:rPr>
                <w:rFonts w:cs="Arial"/>
                <w:color w:val="000000"/>
                <w:sz w:val="24"/>
                <w:szCs w:val="24"/>
              </w:rPr>
            </w:pPr>
          </w:p>
        </w:tc>
      </w:tr>
      <w:tr w:rsidR="00253C9C" w:rsidRPr="005A48C1" w14:paraId="2B1978F4" w14:textId="77777777" w:rsidTr="00345441">
        <w:trPr>
          <w:trHeight w:val="20"/>
        </w:trPr>
        <w:tc>
          <w:tcPr>
            <w:tcW w:w="581" w:type="pct"/>
            <w:shd w:val="clear" w:color="auto" w:fill="auto"/>
            <w:noWrap/>
            <w:vAlign w:val="bottom"/>
            <w:hideMark/>
          </w:tcPr>
          <w:p w14:paraId="21C63A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621411</w:t>
            </w:r>
          </w:p>
        </w:tc>
        <w:tc>
          <w:tcPr>
            <w:tcW w:w="845" w:type="pct"/>
            <w:shd w:val="clear" w:color="auto" w:fill="auto"/>
            <w:noWrap/>
            <w:vAlign w:val="bottom"/>
            <w:hideMark/>
          </w:tcPr>
          <w:p w14:paraId="4CCF74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DA714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 planificación familiar del sector privado</w:t>
            </w:r>
          </w:p>
        </w:tc>
        <w:tc>
          <w:tcPr>
            <w:tcW w:w="308" w:type="pct"/>
            <w:shd w:val="clear" w:color="auto" w:fill="auto"/>
            <w:noWrap/>
            <w:vAlign w:val="bottom"/>
            <w:hideMark/>
          </w:tcPr>
          <w:p w14:paraId="1DCECA3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12F76A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4E75E4D" w14:textId="77777777" w:rsidR="00253C9C" w:rsidRPr="005A48C1" w:rsidRDefault="00253C9C" w:rsidP="00345441">
            <w:pPr>
              <w:spacing w:line="360" w:lineRule="auto"/>
              <w:jc w:val="both"/>
              <w:rPr>
                <w:rFonts w:cs="Arial"/>
                <w:color w:val="000000"/>
                <w:sz w:val="24"/>
                <w:szCs w:val="24"/>
              </w:rPr>
            </w:pPr>
          </w:p>
        </w:tc>
      </w:tr>
      <w:tr w:rsidR="00253C9C" w:rsidRPr="005A48C1" w14:paraId="0714FFFA" w14:textId="77777777" w:rsidTr="00345441">
        <w:trPr>
          <w:trHeight w:val="20"/>
        </w:trPr>
        <w:tc>
          <w:tcPr>
            <w:tcW w:w="581" w:type="pct"/>
            <w:shd w:val="clear" w:color="auto" w:fill="auto"/>
            <w:noWrap/>
            <w:vAlign w:val="bottom"/>
            <w:hideMark/>
          </w:tcPr>
          <w:p w14:paraId="0B41FF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621412</w:t>
            </w:r>
          </w:p>
        </w:tc>
        <w:tc>
          <w:tcPr>
            <w:tcW w:w="845" w:type="pct"/>
            <w:shd w:val="clear" w:color="auto" w:fill="auto"/>
            <w:noWrap/>
            <w:vAlign w:val="bottom"/>
            <w:hideMark/>
          </w:tcPr>
          <w:p w14:paraId="7DED3F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B4EF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 planificación familiar del sector público</w:t>
            </w:r>
          </w:p>
        </w:tc>
        <w:tc>
          <w:tcPr>
            <w:tcW w:w="308" w:type="pct"/>
            <w:shd w:val="clear" w:color="auto" w:fill="auto"/>
            <w:noWrap/>
            <w:vAlign w:val="bottom"/>
            <w:hideMark/>
          </w:tcPr>
          <w:p w14:paraId="654337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EB75C7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6404B2" w14:textId="77777777" w:rsidR="00253C9C" w:rsidRPr="005A48C1" w:rsidRDefault="00253C9C" w:rsidP="00345441">
            <w:pPr>
              <w:spacing w:line="360" w:lineRule="auto"/>
              <w:jc w:val="both"/>
              <w:rPr>
                <w:rFonts w:cs="Arial"/>
                <w:color w:val="000000"/>
                <w:sz w:val="24"/>
                <w:szCs w:val="24"/>
              </w:rPr>
            </w:pPr>
          </w:p>
        </w:tc>
      </w:tr>
      <w:tr w:rsidR="00253C9C" w:rsidRPr="005A48C1" w14:paraId="38EED886" w14:textId="77777777" w:rsidTr="00345441">
        <w:trPr>
          <w:trHeight w:val="20"/>
        </w:trPr>
        <w:tc>
          <w:tcPr>
            <w:tcW w:w="581" w:type="pct"/>
            <w:shd w:val="clear" w:color="auto" w:fill="auto"/>
            <w:noWrap/>
            <w:vAlign w:val="bottom"/>
            <w:hideMark/>
          </w:tcPr>
          <w:p w14:paraId="4BACCF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621421</w:t>
            </w:r>
          </w:p>
        </w:tc>
        <w:tc>
          <w:tcPr>
            <w:tcW w:w="845" w:type="pct"/>
            <w:shd w:val="clear" w:color="auto" w:fill="auto"/>
            <w:noWrap/>
            <w:vAlign w:val="bottom"/>
            <w:hideMark/>
          </w:tcPr>
          <w:p w14:paraId="3F91AB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60C6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del sector privado de atención médica externa para enfermos mentales y adictos</w:t>
            </w:r>
          </w:p>
        </w:tc>
        <w:tc>
          <w:tcPr>
            <w:tcW w:w="308" w:type="pct"/>
            <w:shd w:val="clear" w:color="auto" w:fill="auto"/>
            <w:noWrap/>
            <w:vAlign w:val="bottom"/>
            <w:hideMark/>
          </w:tcPr>
          <w:p w14:paraId="65BC22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D95AE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2581A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7F02BEA" w14:textId="77777777" w:rsidTr="00345441">
        <w:trPr>
          <w:trHeight w:val="20"/>
        </w:trPr>
        <w:tc>
          <w:tcPr>
            <w:tcW w:w="581" w:type="pct"/>
            <w:shd w:val="clear" w:color="auto" w:fill="auto"/>
            <w:noWrap/>
            <w:vAlign w:val="bottom"/>
            <w:hideMark/>
          </w:tcPr>
          <w:p w14:paraId="3DF56E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621422</w:t>
            </w:r>
          </w:p>
        </w:tc>
        <w:tc>
          <w:tcPr>
            <w:tcW w:w="845" w:type="pct"/>
            <w:shd w:val="clear" w:color="auto" w:fill="auto"/>
            <w:noWrap/>
            <w:vAlign w:val="bottom"/>
            <w:hideMark/>
          </w:tcPr>
          <w:p w14:paraId="0BA140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421E8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del sector público de atención médica externa para enfermos mentales y adictos</w:t>
            </w:r>
          </w:p>
        </w:tc>
        <w:tc>
          <w:tcPr>
            <w:tcW w:w="308" w:type="pct"/>
            <w:shd w:val="clear" w:color="auto" w:fill="auto"/>
            <w:noWrap/>
            <w:vAlign w:val="bottom"/>
            <w:hideMark/>
          </w:tcPr>
          <w:p w14:paraId="63E0FA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8E760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F5FC4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67BB5CF" w14:textId="77777777" w:rsidTr="00345441">
        <w:trPr>
          <w:trHeight w:val="20"/>
        </w:trPr>
        <w:tc>
          <w:tcPr>
            <w:tcW w:w="581" w:type="pct"/>
            <w:shd w:val="clear" w:color="auto" w:fill="auto"/>
            <w:noWrap/>
            <w:vAlign w:val="bottom"/>
            <w:hideMark/>
          </w:tcPr>
          <w:p w14:paraId="63D195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621491</w:t>
            </w:r>
          </w:p>
        </w:tc>
        <w:tc>
          <w:tcPr>
            <w:tcW w:w="845" w:type="pct"/>
            <w:shd w:val="clear" w:color="auto" w:fill="auto"/>
            <w:noWrap/>
            <w:vAlign w:val="bottom"/>
            <w:hideMark/>
          </w:tcPr>
          <w:p w14:paraId="7A5148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4808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centros del sector privado para la atención de pacientes que no requieren hospitalización</w:t>
            </w:r>
          </w:p>
        </w:tc>
        <w:tc>
          <w:tcPr>
            <w:tcW w:w="308" w:type="pct"/>
            <w:shd w:val="clear" w:color="auto" w:fill="auto"/>
            <w:noWrap/>
            <w:vAlign w:val="bottom"/>
            <w:hideMark/>
          </w:tcPr>
          <w:p w14:paraId="3588735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EBD39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438C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4BA2EA" w14:textId="77777777" w:rsidTr="00345441">
        <w:trPr>
          <w:trHeight w:val="20"/>
        </w:trPr>
        <w:tc>
          <w:tcPr>
            <w:tcW w:w="581" w:type="pct"/>
            <w:shd w:val="clear" w:color="auto" w:fill="auto"/>
            <w:noWrap/>
            <w:vAlign w:val="bottom"/>
            <w:hideMark/>
          </w:tcPr>
          <w:p w14:paraId="62FA9D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621492</w:t>
            </w:r>
          </w:p>
        </w:tc>
        <w:tc>
          <w:tcPr>
            <w:tcW w:w="845" w:type="pct"/>
            <w:shd w:val="clear" w:color="auto" w:fill="auto"/>
            <w:noWrap/>
            <w:vAlign w:val="bottom"/>
            <w:hideMark/>
          </w:tcPr>
          <w:p w14:paraId="436776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3390B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centros del sector público para la atención de pacientes que no requieren hospitalización</w:t>
            </w:r>
          </w:p>
        </w:tc>
        <w:tc>
          <w:tcPr>
            <w:tcW w:w="308" w:type="pct"/>
            <w:shd w:val="clear" w:color="auto" w:fill="auto"/>
            <w:noWrap/>
            <w:vAlign w:val="bottom"/>
            <w:hideMark/>
          </w:tcPr>
          <w:p w14:paraId="6E6BA3A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27356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BB02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2F41A65" w14:textId="77777777" w:rsidTr="00345441">
        <w:trPr>
          <w:trHeight w:val="20"/>
        </w:trPr>
        <w:tc>
          <w:tcPr>
            <w:tcW w:w="581" w:type="pct"/>
            <w:shd w:val="clear" w:color="auto" w:fill="auto"/>
            <w:noWrap/>
            <w:vAlign w:val="bottom"/>
            <w:hideMark/>
          </w:tcPr>
          <w:p w14:paraId="22B5C9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621511</w:t>
            </w:r>
          </w:p>
        </w:tc>
        <w:tc>
          <w:tcPr>
            <w:tcW w:w="845" w:type="pct"/>
            <w:shd w:val="clear" w:color="auto" w:fill="auto"/>
            <w:noWrap/>
            <w:vAlign w:val="bottom"/>
            <w:hideMark/>
          </w:tcPr>
          <w:p w14:paraId="32F443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FBB4D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Laboratorios médicos y de diagnóstico del sector privado</w:t>
            </w:r>
          </w:p>
        </w:tc>
        <w:tc>
          <w:tcPr>
            <w:tcW w:w="308" w:type="pct"/>
            <w:shd w:val="clear" w:color="auto" w:fill="auto"/>
            <w:noWrap/>
            <w:vAlign w:val="bottom"/>
            <w:hideMark/>
          </w:tcPr>
          <w:p w14:paraId="2FA8C7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FE1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7DBB6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D0A7E0B" w14:textId="77777777" w:rsidTr="00345441">
        <w:trPr>
          <w:trHeight w:val="20"/>
        </w:trPr>
        <w:tc>
          <w:tcPr>
            <w:tcW w:w="581" w:type="pct"/>
            <w:shd w:val="clear" w:color="auto" w:fill="auto"/>
            <w:noWrap/>
            <w:vAlign w:val="bottom"/>
            <w:hideMark/>
          </w:tcPr>
          <w:p w14:paraId="79A577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621512</w:t>
            </w:r>
          </w:p>
        </w:tc>
        <w:tc>
          <w:tcPr>
            <w:tcW w:w="845" w:type="pct"/>
            <w:shd w:val="clear" w:color="auto" w:fill="auto"/>
            <w:noWrap/>
            <w:vAlign w:val="bottom"/>
            <w:hideMark/>
          </w:tcPr>
          <w:p w14:paraId="5BEFB9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9F9E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Laboratorios médicos y de diagnóstico del sector público</w:t>
            </w:r>
          </w:p>
        </w:tc>
        <w:tc>
          <w:tcPr>
            <w:tcW w:w="308" w:type="pct"/>
            <w:shd w:val="clear" w:color="auto" w:fill="auto"/>
            <w:noWrap/>
            <w:vAlign w:val="bottom"/>
            <w:hideMark/>
          </w:tcPr>
          <w:p w14:paraId="04880D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26A28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D8D9E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9C0B011" w14:textId="77777777" w:rsidTr="00345441">
        <w:trPr>
          <w:trHeight w:val="20"/>
        </w:trPr>
        <w:tc>
          <w:tcPr>
            <w:tcW w:w="581" w:type="pct"/>
            <w:shd w:val="clear" w:color="auto" w:fill="auto"/>
            <w:noWrap/>
            <w:vAlign w:val="bottom"/>
            <w:hideMark/>
          </w:tcPr>
          <w:p w14:paraId="46924E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621610</w:t>
            </w:r>
          </w:p>
        </w:tc>
        <w:tc>
          <w:tcPr>
            <w:tcW w:w="845" w:type="pct"/>
            <w:shd w:val="clear" w:color="auto" w:fill="auto"/>
            <w:noWrap/>
            <w:vAlign w:val="bottom"/>
            <w:hideMark/>
          </w:tcPr>
          <w:p w14:paraId="75E6E4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5EAE2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enfermería a domicilio</w:t>
            </w:r>
          </w:p>
        </w:tc>
        <w:tc>
          <w:tcPr>
            <w:tcW w:w="308" w:type="pct"/>
            <w:shd w:val="clear" w:color="auto" w:fill="auto"/>
            <w:noWrap/>
            <w:vAlign w:val="bottom"/>
            <w:hideMark/>
          </w:tcPr>
          <w:p w14:paraId="0F05CB2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C4F70A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EA0CC0C" w14:textId="77777777" w:rsidR="00253C9C" w:rsidRPr="005A48C1" w:rsidRDefault="00253C9C" w:rsidP="00345441">
            <w:pPr>
              <w:spacing w:line="360" w:lineRule="auto"/>
              <w:jc w:val="both"/>
              <w:rPr>
                <w:rFonts w:cs="Arial"/>
                <w:color w:val="000000"/>
                <w:sz w:val="24"/>
                <w:szCs w:val="24"/>
              </w:rPr>
            </w:pPr>
          </w:p>
        </w:tc>
      </w:tr>
      <w:tr w:rsidR="00253C9C" w:rsidRPr="005A48C1" w14:paraId="625C6132" w14:textId="77777777" w:rsidTr="00345441">
        <w:trPr>
          <w:trHeight w:val="20"/>
        </w:trPr>
        <w:tc>
          <w:tcPr>
            <w:tcW w:w="581" w:type="pct"/>
            <w:shd w:val="clear" w:color="auto" w:fill="auto"/>
            <w:noWrap/>
            <w:vAlign w:val="bottom"/>
            <w:hideMark/>
          </w:tcPr>
          <w:p w14:paraId="302F4F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621910</w:t>
            </w:r>
          </w:p>
        </w:tc>
        <w:tc>
          <w:tcPr>
            <w:tcW w:w="845" w:type="pct"/>
            <w:shd w:val="clear" w:color="auto" w:fill="auto"/>
            <w:noWrap/>
            <w:vAlign w:val="bottom"/>
            <w:hideMark/>
          </w:tcPr>
          <w:p w14:paraId="220994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48E0D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ambulancias</w:t>
            </w:r>
          </w:p>
        </w:tc>
        <w:tc>
          <w:tcPr>
            <w:tcW w:w="308" w:type="pct"/>
            <w:shd w:val="clear" w:color="auto" w:fill="auto"/>
            <w:noWrap/>
            <w:vAlign w:val="bottom"/>
            <w:hideMark/>
          </w:tcPr>
          <w:p w14:paraId="38A9C80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46BF2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C50C9DA" w14:textId="77777777" w:rsidR="00253C9C" w:rsidRPr="005A48C1" w:rsidRDefault="00253C9C" w:rsidP="00345441">
            <w:pPr>
              <w:spacing w:line="360" w:lineRule="auto"/>
              <w:jc w:val="both"/>
              <w:rPr>
                <w:rFonts w:cs="Arial"/>
                <w:color w:val="000000"/>
                <w:sz w:val="24"/>
                <w:szCs w:val="24"/>
              </w:rPr>
            </w:pPr>
          </w:p>
        </w:tc>
      </w:tr>
      <w:tr w:rsidR="00253C9C" w:rsidRPr="005A48C1" w14:paraId="2341240E" w14:textId="77777777" w:rsidTr="00345441">
        <w:trPr>
          <w:trHeight w:val="20"/>
        </w:trPr>
        <w:tc>
          <w:tcPr>
            <w:tcW w:w="581" w:type="pct"/>
            <w:shd w:val="clear" w:color="auto" w:fill="auto"/>
            <w:noWrap/>
            <w:vAlign w:val="bottom"/>
            <w:hideMark/>
          </w:tcPr>
          <w:p w14:paraId="0D09B3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621991</w:t>
            </w:r>
          </w:p>
        </w:tc>
        <w:tc>
          <w:tcPr>
            <w:tcW w:w="845" w:type="pct"/>
            <w:shd w:val="clear" w:color="auto" w:fill="auto"/>
            <w:noWrap/>
            <w:vAlign w:val="bottom"/>
            <w:hideMark/>
          </w:tcPr>
          <w:p w14:paraId="483524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9C737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bancos de órganos, bancos de sangre y otros servicios auxiliares al tratamiento médico prestados por el sector privado</w:t>
            </w:r>
          </w:p>
        </w:tc>
        <w:tc>
          <w:tcPr>
            <w:tcW w:w="308" w:type="pct"/>
            <w:shd w:val="clear" w:color="auto" w:fill="auto"/>
            <w:noWrap/>
            <w:vAlign w:val="bottom"/>
            <w:hideMark/>
          </w:tcPr>
          <w:p w14:paraId="2AA01E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BCFEB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83BE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C55C8D2" w14:textId="77777777" w:rsidTr="00345441">
        <w:trPr>
          <w:trHeight w:val="20"/>
        </w:trPr>
        <w:tc>
          <w:tcPr>
            <w:tcW w:w="581" w:type="pct"/>
            <w:shd w:val="clear" w:color="auto" w:fill="auto"/>
            <w:noWrap/>
            <w:vAlign w:val="bottom"/>
            <w:hideMark/>
          </w:tcPr>
          <w:p w14:paraId="1510F4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621992</w:t>
            </w:r>
          </w:p>
        </w:tc>
        <w:tc>
          <w:tcPr>
            <w:tcW w:w="845" w:type="pct"/>
            <w:shd w:val="clear" w:color="auto" w:fill="auto"/>
            <w:noWrap/>
            <w:vAlign w:val="bottom"/>
            <w:hideMark/>
          </w:tcPr>
          <w:p w14:paraId="4677C3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BA5F7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bancos de órganos, bancos de sangre y otros servicios auxiliares al tratamiento médico prestados por el sector público</w:t>
            </w:r>
          </w:p>
        </w:tc>
        <w:tc>
          <w:tcPr>
            <w:tcW w:w="308" w:type="pct"/>
            <w:shd w:val="clear" w:color="auto" w:fill="auto"/>
            <w:noWrap/>
            <w:vAlign w:val="bottom"/>
            <w:hideMark/>
          </w:tcPr>
          <w:p w14:paraId="290883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6B2D6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5D736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0F1B276" w14:textId="77777777" w:rsidTr="00345441">
        <w:trPr>
          <w:trHeight w:val="20"/>
        </w:trPr>
        <w:tc>
          <w:tcPr>
            <w:tcW w:w="581" w:type="pct"/>
            <w:shd w:val="clear" w:color="auto" w:fill="auto"/>
            <w:noWrap/>
            <w:vAlign w:val="bottom"/>
            <w:hideMark/>
          </w:tcPr>
          <w:p w14:paraId="420600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622111</w:t>
            </w:r>
          </w:p>
        </w:tc>
        <w:tc>
          <w:tcPr>
            <w:tcW w:w="845" w:type="pct"/>
            <w:shd w:val="clear" w:color="auto" w:fill="auto"/>
            <w:noWrap/>
            <w:vAlign w:val="bottom"/>
            <w:hideMark/>
          </w:tcPr>
          <w:p w14:paraId="7B426B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E16CE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Hospitales generales del sector privado</w:t>
            </w:r>
          </w:p>
        </w:tc>
        <w:tc>
          <w:tcPr>
            <w:tcW w:w="308" w:type="pct"/>
            <w:shd w:val="clear" w:color="auto" w:fill="auto"/>
            <w:noWrap/>
            <w:vAlign w:val="bottom"/>
            <w:hideMark/>
          </w:tcPr>
          <w:p w14:paraId="0C0D46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62AF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EAC0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BC1CA4" w14:textId="77777777" w:rsidTr="00345441">
        <w:trPr>
          <w:trHeight w:val="20"/>
        </w:trPr>
        <w:tc>
          <w:tcPr>
            <w:tcW w:w="581" w:type="pct"/>
            <w:shd w:val="clear" w:color="auto" w:fill="auto"/>
            <w:noWrap/>
            <w:vAlign w:val="bottom"/>
            <w:hideMark/>
          </w:tcPr>
          <w:p w14:paraId="435826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622112</w:t>
            </w:r>
          </w:p>
        </w:tc>
        <w:tc>
          <w:tcPr>
            <w:tcW w:w="845" w:type="pct"/>
            <w:shd w:val="clear" w:color="auto" w:fill="auto"/>
            <w:noWrap/>
            <w:vAlign w:val="bottom"/>
            <w:hideMark/>
          </w:tcPr>
          <w:p w14:paraId="27C990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B991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Hospitales generales del sector público</w:t>
            </w:r>
          </w:p>
        </w:tc>
        <w:tc>
          <w:tcPr>
            <w:tcW w:w="308" w:type="pct"/>
            <w:shd w:val="clear" w:color="auto" w:fill="auto"/>
            <w:noWrap/>
            <w:vAlign w:val="bottom"/>
            <w:hideMark/>
          </w:tcPr>
          <w:p w14:paraId="3C1B90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87366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2C18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E7DCBBE" w14:textId="77777777" w:rsidTr="00345441">
        <w:trPr>
          <w:trHeight w:val="20"/>
        </w:trPr>
        <w:tc>
          <w:tcPr>
            <w:tcW w:w="581" w:type="pct"/>
            <w:shd w:val="clear" w:color="auto" w:fill="auto"/>
            <w:noWrap/>
            <w:vAlign w:val="bottom"/>
            <w:hideMark/>
          </w:tcPr>
          <w:p w14:paraId="27A366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622211</w:t>
            </w:r>
          </w:p>
        </w:tc>
        <w:tc>
          <w:tcPr>
            <w:tcW w:w="845" w:type="pct"/>
            <w:shd w:val="clear" w:color="auto" w:fill="auto"/>
            <w:noWrap/>
            <w:vAlign w:val="bottom"/>
            <w:hideMark/>
          </w:tcPr>
          <w:p w14:paraId="42B2E6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44A0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Hospitales psiquiátricos y para el tratamiento por adicción del sector privado</w:t>
            </w:r>
          </w:p>
        </w:tc>
        <w:tc>
          <w:tcPr>
            <w:tcW w:w="308" w:type="pct"/>
            <w:shd w:val="clear" w:color="auto" w:fill="auto"/>
            <w:noWrap/>
            <w:vAlign w:val="bottom"/>
            <w:hideMark/>
          </w:tcPr>
          <w:p w14:paraId="37CCFA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DA86C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5FAD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C6D72A1" w14:textId="77777777" w:rsidTr="00345441">
        <w:trPr>
          <w:trHeight w:val="20"/>
        </w:trPr>
        <w:tc>
          <w:tcPr>
            <w:tcW w:w="581" w:type="pct"/>
            <w:shd w:val="clear" w:color="auto" w:fill="auto"/>
            <w:noWrap/>
            <w:vAlign w:val="bottom"/>
            <w:hideMark/>
          </w:tcPr>
          <w:p w14:paraId="1AFE2E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622212</w:t>
            </w:r>
          </w:p>
        </w:tc>
        <w:tc>
          <w:tcPr>
            <w:tcW w:w="845" w:type="pct"/>
            <w:shd w:val="clear" w:color="auto" w:fill="auto"/>
            <w:noWrap/>
            <w:vAlign w:val="bottom"/>
            <w:hideMark/>
          </w:tcPr>
          <w:p w14:paraId="245B6A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21C39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Hospitales psiquiátricos y para el tratamiento por adicción del sector público</w:t>
            </w:r>
          </w:p>
        </w:tc>
        <w:tc>
          <w:tcPr>
            <w:tcW w:w="308" w:type="pct"/>
            <w:shd w:val="clear" w:color="auto" w:fill="auto"/>
            <w:noWrap/>
            <w:vAlign w:val="bottom"/>
            <w:hideMark/>
          </w:tcPr>
          <w:p w14:paraId="6FE8CB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0D73A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E432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E43A93E" w14:textId="77777777" w:rsidTr="00345441">
        <w:trPr>
          <w:trHeight w:val="20"/>
        </w:trPr>
        <w:tc>
          <w:tcPr>
            <w:tcW w:w="581" w:type="pct"/>
            <w:shd w:val="clear" w:color="auto" w:fill="auto"/>
            <w:noWrap/>
            <w:vAlign w:val="bottom"/>
            <w:hideMark/>
          </w:tcPr>
          <w:p w14:paraId="7DD357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622311</w:t>
            </w:r>
          </w:p>
        </w:tc>
        <w:tc>
          <w:tcPr>
            <w:tcW w:w="845" w:type="pct"/>
            <w:shd w:val="clear" w:color="auto" w:fill="auto"/>
            <w:noWrap/>
            <w:vAlign w:val="bottom"/>
            <w:hideMark/>
          </w:tcPr>
          <w:p w14:paraId="2FD9D1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56D9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Hospitales del sector privado de otras especialidades médicas</w:t>
            </w:r>
          </w:p>
        </w:tc>
        <w:tc>
          <w:tcPr>
            <w:tcW w:w="308" w:type="pct"/>
            <w:shd w:val="clear" w:color="auto" w:fill="auto"/>
            <w:noWrap/>
            <w:vAlign w:val="bottom"/>
            <w:hideMark/>
          </w:tcPr>
          <w:p w14:paraId="68DCE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EC681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0523E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50754F4" w14:textId="77777777" w:rsidTr="00345441">
        <w:trPr>
          <w:trHeight w:val="20"/>
        </w:trPr>
        <w:tc>
          <w:tcPr>
            <w:tcW w:w="581" w:type="pct"/>
            <w:shd w:val="clear" w:color="auto" w:fill="auto"/>
            <w:noWrap/>
            <w:vAlign w:val="bottom"/>
            <w:hideMark/>
          </w:tcPr>
          <w:p w14:paraId="54C05F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622312</w:t>
            </w:r>
          </w:p>
        </w:tc>
        <w:tc>
          <w:tcPr>
            <w:tcW w:w="845" w:type="pct"/>
            <w:shd w:val="clear" w:color="auto" w:fill="auto"/>
            <w:noWrap/>
            <w:vAlign w:val="bottom"/>
            <w:hideMark/>
          </w:tcPr>
          <w:p w14:paraId="730A6F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655B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Hospitales del sector público de otras especialidades médicas</w:t>
            </w:r>
          </w:p>
        </w:tc>
        <w:tc>
          <w:tcPr>
            <w:tcW w:w="308" w:type="pct"/>
            <w:shd w:val="clear" w:color="auto" w:fill="auto"/>
            <w:noWrap/>
            <w:vAlign w:val="bottom"/>
            <w:hideMark/>
          </w:tcPr>
          <w:p w14:paraId="357A8F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9ED8B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02A1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8DF632F" w14:textId="77777777" w:rsidTr="00345441">
        <w:trPr>
          <w:trHeight w:val="20"/>
        </w:trPr>
        <w:tc>
          <w:tcPr>
            <w:tcW w:w="581" w:type="pct"/>
            <w:shd w:val="clear" w:color="auto" w:fill="auto"/>
            <w:noWrap/>
            <w:vAlign w:val="bottom"/>
            <w:hideMark/>
          </w:tcPr>
          <w:p w14:paraId="2552CF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623111</w:t>
            </w:r>
          </w:p>
        </w:tc>
        <w:tc>
          <w:tcPr>
            <w:tcW w:w="845" w:type="pct"/>
            <w:shd w:val="clear" w:color="auto" w:fill="auto"/>
            <w:noWrap/>
            <w:vAlign w:val="bottom"/>
            <w:hideMark/>
          </w:tcPr>
          <w:p w14:paraId="74F64B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BB99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privado con cuidados de enfermeras para enfermos convalecientes, en rehabilitación, incurables y terminales</w:t>
            </w:r>
          </w:p>
        </w:tc>
        <w:tc>
          <w:tcPr>
            <w:tcW w:w="308" w:type="pct"/>
            <w:shd w:val="clear" w:color="auto" w:fill="auto"/>
            <w:noWrap/>
            <w:vAlign w:val="bottom"/>
            <w:hideMark/>
          </w:tcPr>
          <w:p w14:paraId="62F838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7A879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53E7A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7411B15" w14:textId="77777777" w:rsidTr="00345441">
        <w:trPr>
          <w:trHeight w:val="20"/>
        </w:trPr>
        <w:tc>
          <w:tcPr>
            <w:tcW w:w="581" w:type="pct"/>
            <w:shd w:val="clear" w:color="auto" w:fill="auto"/>
            <w:noWrap/>
            <w:vAlign w:val="bottom"/>
            <w:hideMark/>
          </w:tcPr>
          <w:p w14:paraId="7CECC1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623112</w:t>
            </w:r>
          </w:p>
        </w:tc>
        <w:tc>
          <w:tcPr>
            <w:tcW w:w="845" w:type="pct"/>
            <w:shd w:val="clear" w:color="auto" w:fill="auto"/>
            <w:noWrap/>
            <w:vAlign w:val="bottom"/>
            <w:hideMark/>
          </w:tcPr>
          <w:p w14:paraId="21D51E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0707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público con cuidados de enfermeras para enfermos convalecientes, en rehabilitación, incurables y terminales</w:t>
            </w:r>
          </w:p>
        </w:tc>
        <w:tc>
          <w:tcPr>
            <w:tcW w:w="308" w:type="pct"/>
            <w:shd w:val="clear" w:color="auto" w:fill="auto"/>
            <w:noWrap/>
            <w:vAlign w:val="bottom"/>
            <w:hideMark/>
          </w:tcPr>
          <w:p w14:paraId="10C310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6570E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4C511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9AB2AF3" w14:textId="77777777" w:rsidTr="00345441">
        <w:trPr>
          <w:trHeight w:val="20"/>
        </w:trPr>
        <w:tc>
          <w:tcPr>
            <w:tcW w:w="581" w:type="pct"/>
            <w:shd w:val="clear" w:color="auto" w:fill="auto"/>
            <w:noWrap/>
            <w:vAlign w:val="bottom"/>
            <w:hideMark/>
          </w:tcPr>
          <w:p w14:paraId="27B8E2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623211</w:t>
            </w:r>
          </w:p>
        </w:tc>
        <w:tc>
          <w:tcPr>
            <w:tcW w:w="845" w:type="pct"/>
            <w:shd w:val="clear" w:color="auto" w:fill="auto"/>
            <w:noWrap/>
            <w:vAlign w:val="bottom"/>
            <w:hideMark/>
          </w:tcPr>
          <w:p w14:paraId="7ACC8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8274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privado para el cuidado de personas con problemas de retardo mental</w:t>
            </w:r>
          </w:p>
        </w:tc>
        <w:tc>
          <w:tcPr>
            <w:tcW w:w="308" w:type="pct"/>
            <w:shd w:val="clear" w:color="auto" w:fill="auto"/>
            <w:noWrap/>
            <w:vAlign w:val="bottom"/>
            <w:hideMark/>
          </w:tcPr>
          <w:p w14:paraId="31B1B98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A281F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05EA3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F5E9247" w14:textId="77777777" w:rsidTr="00345441">
        <w:trPr>
          <w:trHeight w:val="20"/>
        </w:trPr>
        <w:tc>
          <w:tcPr>
            <w:tcW w:w="581" w:type="pct"/>
            <w:shd w:val="clear" w:color="auto" w:fill="auto"/>
            <w:noWrap/>
            <w:vAlign w:val="bottom"/>
            <w:hideMark/>
          </w:tcPr>
          <w:p w14:paraId="069B50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623212</w:t>
            </w:r>
          </w:p>
        </w:tc>
        <w:tc>
          <w:tcPr>
            <w:tcW w:w="845" w:type="pct"/>
            <w:shd w:val="clear" w:color="auto" w:fill="auto"/>
            <w:noWrap/>
            <w:vAlign w:val="bottom"/>
            <w:hideMark/>
          </w:tcPr>
          <w:p w14:paraId="0F651B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4DA02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público para el cuidado de personas con problemas de retardo mental</w:t>
            </w:r>
          </w:p>
        </w:tc>
        <w:tc>
          <w:tcPr>
            <w:tcW w:w="308" w:type="pct"/>
            <w:shd w:val="clear" w:color="auto" w:fill="auto"/>
            <w:noWrap/>
            <w:vAlign w:val="bottom"/>
            <w:hideMark/>
          </w:tcPr>
          <w:p w14:paraId="2AAF589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3E6D4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697F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EC5F892" w14:textId="77777777" w:rsidTr="00345441">
        <w:trPr>
          <w:trHeight w:val="20"/>
        </w:trPr>
        <w:tc>
          <w:tcPr>
            <w:tcW w:w="581" w:type="pct"/>
            <w:shd w:val="clear" w:color="auto" w:fill="auto"/>
            <w:noWrap/>
            <w:vAlign w:val="bottom"/>
            <w:hideMark/>
          </w:tcPr>
          <w:p w14:paraId="3A1E71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623221</w:t>
            </w:r>
          </w:p>
        </w:tc>
        <w:tc>
          <w:tcPr>
            <w:tcW w:w="845" w:type="pct"/>
            <w:shd w:val="clear" w:color="auto" w:fill="auto"/>
            <w:noWrap/>
            <w:vAlign w:val="bottom"/>
            <w:hideMark/>
          </w:tcPr>
          <w:p w14:paraId="3CE4EA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50323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privado para el cuidado de personas con problemas de trastorno mental y adicción</w:t>
            </w:r>
          </w:p>
        </w:tc>
        <w:tc>
          <w:tcPr>
            <w:tcW w:w="308" w:type="pct"/>
            <w:shd w:val="clear" w:color="auto" w:fill="auto"/>
            <w:noWrap/>
            <w:vAlign w:val="bottom"/>
            <w:hideMark/>
          </w:tcPr>
          <w:p w14:paraId="548824B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5F5FD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919D3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5450385" w14:textId="77777777" w:rsidTr="00345441">
        <w:trPr>
          <w:trHeight w:val="20"/>
        </w:trPr>
        <w:tc>
          <w:tcPr>
            <w:tcW w:w="581" w:type="pct"/>
            <w:shd w:val="clear" w:color="auto" w:fill="auto"/>
            <w:noWrap/>
            <w:vAlign w:val="bottom"/>
            <w:hideMark/>
          </w:tcPr>
          <w:p w14:paraId="0BDDF9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623222</w:t>
            </w:r>
          </w:p>
        </w:tc>
        <w:tc>
          <w:tcPr>
            <w:tcW w:w="845" w:type="pct"/>
            <w:shd w:val="clear" w:color="auto" w:fill="auto"/>
            <w:noWrap/>
            <w:vAlign w:val="bottom"/>
            <w:hideMark/>
          </w:tcPr>
          <w:p w14:paraId="5DC690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59833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público para el cuidado de personas con problemas de trastorno mental y adicción</w:t>
            </w:r>
          </w:p>
        </w:tc>
        <w:tc>
          <w:tcPr>
            <w:tcW w:w="308" w:type="pct"/>
            <w:shd w:val="clear" w:color="auto" w:fill="auto"/>
            <w:noWrap/>
            <w:vAlign w:val="bottom"/>
            <w:hideMark/>
          </w:tcPr>
          <w:p w14:paraId="5AFE755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EE7C7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DC2A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F38CF2C" w14:textId="77777777" w:rsidTr="00345441">
        <w:trPr>
          <w:trHeight w:val="20"/>
        </w:trPr>
        <w:tc>
          <w:tcPr>
            <w:tcW w:w="581" w:type="pct"/>
            <w:shd w:val="clear" w:color="auto" w:fill="auto"/>
            <w:noWrap/>
            <w:vAlign w:val="bottom"/>
            <w:hideMark/>
          </w:tcPr>
          <w:p w14:paraId="33A4C8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623311</w:t>
            </w:r>
          </w:p>
        </w:tc>
        <w:tc>
          <w:tcPr>
            <w:tcW w:w="845" w:type="pct"/>
            <w:shd w:val="clear" w:color="auto" w:fill="auto"/>
            <w:noWrap/>
            <w:vAlign w:val="bottom"/>
            <w:hideMark/>
          </w:tcPr>
          <w:p w14:paraId="53BC19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2F71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Asilos y otras residencias del sector privado para el cuidado de ancianos</w:t>
            </w:r>
          </w:p>
        </w:tc>
        <w:tc>
          <w:tcPr>
            <w:tcW w:w="308" w:type="pct"/>
            <w:shd w:val="clear" w:color="auto" w:fill="auto"/>
            <w:noWrap/>
            <w:vAlign w:val="bottom"/>
            <w:hideMark/>
          </w:tcPr>
          <w:p w14:paraId="212BCB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81DB9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6F2D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4BA10C0" w14:textId="77777777" w:rsidTr="00345441">
        <w:trPr>
          <w:trHeight w:val="20"/>
        </w:trPr>
        <w:tc>
          <w:tcPr>
            <w:tcW w:w="581" w:type="pct"/>
            <w:shd w:val="clear" w:color="auto" w:fill="auto"/>
            <w:noWrap/>
            <w:vAlign w:val="bottom"/>
            <w:hideMark/>
          </w:tcPr>
          <w:p w14:paraId="617085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623312</w:t>
            </w:r>
          </w:p>
        </w:tc>
        <w:tc>
          <w:tcPr>
            <w:tcW w:w="845" w:type="pct"/>
            <w:shd w:val="clear" w:color="auto" w:fill="auto"/>
            <w:noWrap/>
            <w:vAlign w:val="bottom"/>
            <w:hideMark/>
          </w:tcPr>
          <w:p w14:paraId="34C719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53D14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Asilos y otras residencias del sector público para el cuidado de ancianos</w:t>
            </w:r>
          </w:p>
        </w:tc>
        <w:tc>
          <w:tcPr>
            <w:tcW w:w="308" w:type="pct"/>
            <w:shd w:val="clear" w:color="auto" w:fill="auto"/>
            <w:noWrap/>
            <w:vAlign w:val="bottom"/>
            <w:hideMark/>
          </w:tcPr>
          <w:p w14:paraId="2358479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CBEA1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530A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0B57BC6" w14:textId="77777777" w:rsidTr="00345441">
        <w:trPr>
          <w:trHeight w:val="20"/>
        </w:trPr>
        <w:tc>
          <w:tcPr>
            <w:tcW w:w="581" w:type="pct"/>
            <w:shd w:val="clear" w:color="auto" w:fill="auto"/>
            <w:noWrap/>
            <w:vAlign w:val="bottom"/>
            <w:hideMark/>
          </w:tcPr>
          <w:p w14:paraId="21217C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623991</w:t>
            </w:r>
          </w:p>
        </w:tc>
        <w:tc>
          <w:tcPr>
            <w:tcW w:w="845" w:type="pct"/>
            <w:shd w:val="clear" w:color="auto" w:fill="auto"/>
            <w:noWrap/>
            <w:vAlign w:val="bottom"/>
            <w:hideMark/>
          </w:tcPr>
          <w:p w14:paraId="1CB6EF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FF7E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Orfanatos y otras residencias de asistencia social del sector privado</w:t>
            </w:r>
          </w:p>
        </w:tc>
        <w:tc>
          <w:tcPr>
            <w:tcW w:w="308" w:type="pct"/>
            <w:shd w:val="clear" w:color="auto" w:fill="auto"/>
            <w:noWrap/>
            <w:vAlign w:val="bottom"/>
            <w:hideMark/>
          </w:tcPr>
          <w:p w14:paraId="549C4EB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B84DC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30778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76F7F78" w14:textId="77777777" w:rsidTr="00345441">
        <w:trPr>
          <w:trHeight w:val="20"/>
        </w:trPr>
        <w:tc>
          <w:tcPr>
            <w:tcW w:w="581" w:type="pct"/>
            <w:shd w:val="clear" w:color="auto" w:fill="auto"/>
            <w:noWrap/>
            <w:vAlign w:val="bottom"/>
            <w:hideMark/>
          </w:tcPr>
          <w:p w14:paraId="5D5A36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623992</w:t>
            </w:r>
          </w:p>
        </w:tc>
        <w:tc>
          <w:tcPr>
            <w:tcW w:w="845" w:type="pct"/>
            <w:shd w:val="clear" w:color="auto" w:fill="auto"/>
            <w:noWrap/>
            <w:vAlign w:val="bottom"/>
            <w:hideMark/>
          </w:tcPr>
          <w:p w14:paraId="68EC4F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CA4D2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Orfanatos y otras residencias de asistencia social del sector público</w:t>
            </w:r>
          </w:p>
        </w:tc>
        <w:tc>
          <w:tcPr>
            <w:tcW w:w="308" w:type="pct"/>
            <w:shd w:val="clear" w:color="auto" w:fill="auto"/>
            <w:noWrap/>
            <w:vAlign w:val="bottom"/>
            <w:hideMark/>
          </w:tcPr>
          <w:p w14:paraId="6A21ACB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8ED05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FE07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4B41CD9" w14:textId="77777777" w:rsidTr="00345441">
        <w:trPr>
          <w:trHeight w:val="20"/>
        </w:trPr>
        <w:tc>
          <w:tcPr>
            <w:tcW w:w="581" w:type="pct"/>
            <w:shd w:val="clear" w:color="auto" w:fill="auto"/>
            <w:noWrap/>
            <w:vAlign w:val="bottom"/>
            <w:hideMark/>
          </w:tcPr>
          <w:p w14:paraId="6B79F2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624111</w:t>
            </w:r>
          </w:p>
        </w:tc>
        <w:tc>
          <w:tcPr>
            <w:tcW w:w="845" w:type="pct"/>
            <w:shd w:val="clear" w:color="auto" w:fill="auto"/>
            <w:noWrap/>
            <w:vAlign w:val="bottom"/>
            <w:hideMark/>
          </w:tcPr>
          <w:p w14:paraId="404B16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B8D0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orientación y trabajo social para la niñez y la juventud prestados por el sector privado</w:t>
            </w:r>
          </w:p>
        </w:tc>
        <w:tc>
          <w:tcPr>
            <w:tcW w:w="308" w:type="pct"/>
            <w:shd w:val="clear" w:color="auto" w:fill="auto"/>
            <w:noWrap/>
            <w:vAlign w:val="bottom"/>
            <w:hideMark/>
          </w:tcPr>
          <w:p w14:paraId="1C1E3C7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F02F3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F3524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AEF33E3" w14:textId="77777777" w:rsidTr="00345441">
        <w:trPr>
          <w:trHeight w:val="20"/>
        </w:trPr>
        <w:tc>
          <w:tcPr>
            <w:tcW w:w="581" w:type="pct"/>
            <w:shd w:val="clear" w:color="auto" w:fill="auto"/>
            <w:noWrap/>
            <w:vAlign w:val="bottom"/>
            <w:hideMark/>
          </w:tcPr>
          <w:p w14:paraId="3CC397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624112</w:t>
            </w:r>
          </w:p>
        </w:tc>
        <w:tc>
          <w:tcPr>
            <w:tcW w:w="845" w:type="pct"/>
            <w:shd w:val="clear" w:color="auto" w:fill="auto"/>
            <w:noWrap/>
            <w:vAlign w:val="bottom"/>
            <w:hideMark/>
          </w:tcPr>
          <w:p w14:paraId="36A2C3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D398C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orientación y trabajo social para la niñez y la juventud prestados por el sector público</w:t>
            </w:r>
          </w:p>
        </w:tc>
        <w:tc>
          <w:tcPr>
            <w:tcW w:w="308" w:type="pct"/>
            <w:shd w:val="clear" w:color="auto" w:fill="auto"/>
            <w:noWrap/>
            <w:vAlign w:val="bottom"/>
            <w:hideMark/>
          </w:tcPr>
          <w:p w14:paraId="43D0F83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2CF93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04B11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7D4B023" w14:textId="77777777" w:rsidTr="00345441">
        <w:trPr>
          <w:trHeight w:val="20"/>
        </w:trPr>
        <w:tc>
          <w:tcPr>
            <w:tcW w:w="581" w:type="pct"/>
            <w:shd w:val="clear" w:color="auto" w:fill="auto"/>
            <w:noWrap/>
            <w:vAlign w:val="bottom"/>
            <w:hideMark/>
          </w:tcPr>
          <w:p w14:paraId="55A657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624121</w:t>
            </w:r>
          </w:p>
        </w:tc>
        <w:tc>
          <w:tcPr>
            <w:tcW w:w="845" w:type="pct"/>
            <w:shd w:val="clear" w:color="auto" w:fill="auto"/>
            <w:noWrap/>
            <w:vAlign w:val="bottom"/>
            <w:hideMark/>
          </w:tcPr>
          <w:p w14:paraId="69728B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A4DBD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del sector privado dedicados a la atención y cuidado diurno de ancianos y discapacitados</w:t>
            </w:r>
          </w:p>
        </w:tc>
        <w:tc>
          <w:tcPr>
            <w:tcW w:w="308" w:type="pct"/>
            <w:shd w:val="clear" w:color="auto" w:fill="auto"/>
            <w:noWrap/>
            <w:vAlign w:val="bottom"/>
            <w:hideMark/>
          </w:tcPr>
          <w:p w14:paraId="4369E06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FD2EA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8469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07EAB4E" w14:textId="77777777" w:rsidTr="00345441">
        <w:trPr>
          <w:trHeight w:val="20"/>
        </w:trPr>
        <w:tc>
          <w:tcPr>
            <w:tcW w:w="581" w:type="pct"/>
            <w:shd w:val="clear" w:color="auto" w:fill="auto"/>
            <w:noWrap/>
            <w:vAlign w:val="bottom"/>
            <w:hideMark/>
          </w:tcPr>
          <w:p w14:paraId="5575EB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624122</w:t>
            </w:r>
          </w:p>
        </w:tc>
        <w:tc>
          <w:tcPr>
            <w:tcW w:w="845" w:type="pct"/>
            <w:shd w:val="clear" w:color="auto" w:fill="auto"/>
            <w:noWrap/>
            <w:vAlign w:val="bottom"/>
            <w:hideMark/>
          </w:tcPr>
          <w:p w14:paraId="27C954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AB8B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del sector público dedicados a la atención y cuidado diurno de ancianos y discapacitados</w:t>
            </w:r>
          </w:p>
        </w:tc>
        <w:tc>
          <w:tcPr>
            <w:tcW w:w="308" w:type="pct"/>
            <w:shd w:val="clear" w:color="auto" w:fill="auto"/>
            <w:noWrap/>
            <w:vAlign w:val="bottom"/>
            <w:hideMark/>
          </w:tcPr>
          <w:p w14:paraId="5D0D36A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EF7CC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37452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D6B55B0" w14:textId="77777777" w:rsidTr="00345441">
        <w:trPr>
          <w:trHeight w:val="20"/>
        </w:trPr>
        <w:tc>
          <w:tcPr>
            <w:tcW w:w="581" w:type="pct"/>
            <w:shd w:val="clear" w:color="auto" w:fill="auto"/>
            <w:noWrap/>
            <w:vAlign w:val="bottom"/>
            <w:hideMark/>
          </w:tcPr>
          <w:p w14:paraId="167E8C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624191</w:t>
            </w:r>
          </w:p>
        </w:tc>
        <w:tc>
          <w:tcPr>
            <w:tcW w:w="845" w:type="pct"/>
            <w:shd w:val="clear" w:color="auto" w:fill="auto"/>
            <w:noWrap/>
            <w:vAlign w:val="bottom"/>
            <w:hideMark/>
          </w:tcPr>
          <w:p w14:paraId="0FE006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6839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Agrupaciones de autoayuda para alcohólicos y personas con otras adicciones</w:t>
            </w:r>
          </w:p>
        </w:tc>
        <w:tc>
          <w:tcPr>
            <w:tcW w:w="308" w:type="pct"/>
            <w:shd w:val="clear" w:color="auto" w:fill="auto"/>
            <w:noWrap/>
            <w:vAlign w:val="bottom"/>
            <w:hideMark/>
          </w:tcPr>
          <w:p w14:paraId="5975EFF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C83CF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7B59D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B6E0198" w14:textId="77777777" w:rsidTr="00345441">
        <w:trPr>
          <w:trHeight w:val="20"/>
        </w:trPr>
        <w:tc>
          <w:tcPr>
            <w:tcW w:w="581" w:type="pct"/>
            <w:shd w:val="clear" w:color="auto" w:fill="auto"/>
            <w:noWrap/>
            <w:vAlign w:val="bottom"/>
            <w:hideMark/>
          </w:tcPr>
          <w:p w14:paraId="79C324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624198</w:t>
            </w:r>
          </w:p>
        </w:tc>
        <w:tc>
          <w:tcPr>
            <w:tcW w:w="845" w:type="pct"/>
            <w:shd w:val="clear" w:color="auto" w:fill="auto"/>
            <w:noWrap/>
            <w:vAlign w:val="bottom"/>
            <w:hideMark/>
          </w:tcPr>
          <w:p w14:paraId="4E6564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2D781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orientación y trabajo social prestados por el sector privado</w:t>
            </w:r>
          </w:p>
        </w:tc>
        <w:tc>
          <w:tcPr>
            <w:tcW w:w="308" w:type="pct"/>
            <w:shd w:val="clear" w:color="auto" w:fill="auto"/>
            <w:noWrap/>
            <w:vAlign w:val="bottom"/>
            <w:hideMark/>
          </w:tcPr>
          <w:p w14:paraId="4095C45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C998A2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954F5FF" w14:textId="77777777" w:rsidR="00253C9C" w:rsidRPr="005A48C1" w:rsidRDefault="00253C9C" w:rsidP="00345441">
            <w:pPr>
              <w:spacing w:line="360" w:lineRule="auto"/>
              <w:jc w:val="both"/>
              <w:rPr>
                <w:rFonts w:cs="Arial"/>
                <w:color w:val="000000"/>
                <w:sz w:val="24"/>
                <w:szCs w:val="24"/>
              </w:rPr>
            </w:pPr>
          </w:p>
        </w:tc>
      </w:tr>
      <w:tr w:rsidR="00253C9C" w:rsidRPr="005A48C1" w14:paraId="4DA7789B" w14:textId="77777777" w:rsidTr="00345441">
        <w:trPr>
          <w:trHeight w:val="20"/>
        </w:trPr>
        <w:tc>
          <w:tcPr>
            <w:tcW w:w="581" w:type="pct"/>
            <w:shd w:val="clear" w:color="auto" w:fill="auto"/>
            <w:noWrap/>
            <w:vAlign w:val="bottom"/>
            <w:hideMark/>
          </w:tcPr>
          <w:p w14:paraId="163FE2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624199</w:t>
            </w:r>
          </w:p>
        </w:tc>
        <w:tc>
          <w:tcPr>
            <w:tcW w:w="845" w:type="pct"/>
            <w:shd w:val="clear" w:color="auto" w:fill="auto"/>
            <w:noWrap/>
            <w:vAlign w:val="bottom"/>
            <w:hideMark/>
          </w:tcPr>
          <w:p w14:paraId="2BDDA6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15677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orientación y trabajo social prestados por el sector público</w:t>
            </w:r>
          </w:p>
        </w:tc>
        <w:tc>
          <w:tcPr>
            <w:tcW w:w="308" w:type="pct"/>
            <w:shd w:val="clear" w:color="auto" w:fill="auto"/>
            <w:noWrap/>
            <w:vAlign w:val="bottom"/>
            <w:hideMark/>
          </w:tcPr>
          <w:p w14:paraId="1D464F1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D5452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6FB9C4A" w14:textId="77777777" w:rsidR="00253C9C" w:rsidRPr="005A48C1" w:rsidRDefault="00253C9C" w:rsidP="00345441">
            <w:pPr>
              <w:spacing w:line="360" w:lineRule="auto"/>
              <w:jc w:val="both"/>
              <w:rPr>
                <w:rFonts w:cs="Arial"/>
                <w:color w:val="000000"/>
                <w:sz w:val="24"/>
                <w:szCs w:val="24"/>
              </w:rPr>
            </w:pPr>
          </w:p>
        </w:tc>
      </w:tr>
      <w:tr w:rsidR="00253C9C" w:rsidRPr="005A48C1" w14:paraId="10E894F2" w14:textId="77777777" w:rsidTr="00345441">
        <w:trPr>
          <w:trHeight w:val="20"/>
        </w:trPr>
        <w:tc>
          <w:tcPr>
            <w:tcW w:w="581" w:type="pct"/>
            <w:shd w:val="clear" w:color="auto" w:fill="auto"/>
            <w:noWrap/>
            <w:vAlign w:val="bottom"/>
            <w:hideMark/>
          </w:tcPr>
          <w:p w14:paraId="2CCAB5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624211</w:t>
            </w:r>
          </w:p>
        </w:tc>
        <w:tc>
          <w:tcPr>
            <w:tcW w:w="845" w:type="pct"/>
            <w:shd w:val="clear" w:color="auto" w:fill="auto"/>
            <w:noWrap/>
            <w:vAlign w:val="bottom"/>
            <w:hideMark/>
          </w:tcPr>
          <w:p w14:paraId="7796CF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AFD1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alimentación comunitarios prestados por el sector privado</w:t>
            </w:r>
          </w:p>
        </w:tc>
        <w:tc>
          <w:tcPr>
            <w:tcW w:w="308" w:type="pct"/>
            <w:shd w:val="clear" w:color="auto" w:fill="auto"/>
            <w:noWrap/>
            <w:vAlign w:val="bottom"/>
            <w:hideMark/>
          </w:tcPr>
          <w:p w14:paraId="4704310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6D9AF3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8228F83" w14:textId="77777777" w:rsidR="00253C9C" w:rsidRPr="005A48C1" w:rsidRDefault="00253C9C" w:rsidP="00345441">
            <w:pPr>
              <w:spacing w:line="360" w:lineRule="auto"/>
              <w:jc w:val="both"/>
              <w:rPr>
                <w:rFonts w:cs="Arial"/>
                <w:color w:val="000000"/>
                <w:sz w:val="24"/>
                <w:szCs w:val="24"/>
              </w:rPr>
            </w:pPr>
          </w:p>
        </w:tc>
      </w:tr>
      <w:tr w:rsidR="00253C9C" w:rsidRPr="005A48C1" w14:paraId="018E60E9" w14:textId="77777777" w:rsidTr="00345441">
        <w:trPr>
          <w:trHeight w:val="20"/>
        </w:trPr>
        <w:tc>
          <w:tcPr>
            <w:tcW w:w="581" w:type="pct"/>
            <w:shd w:val="clear" w:color="auto" w:fill="auto"/>
            <w:noWrap/>
            <w:vAlign w:val="bottom"/>
            <w:hideMark/>
          </w:tcPr>
          <w:p w14:paraId="45A6C1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624212</w:t>
            </w:r>
          </w:p>
        </w:tc>
        <w:tc>
          <w:tcPr>
            <w:tcW w:w="845" w:type="pct"/>
            <w:shd w:val="clear" w:color="auto" w:fill="auto"/>
            <w:noWrap/>
            <w:vAlign w:val="bottom"/>
            <w:hideMark/>
          </w:tcPr>
          <w:p w14:paraId="294D13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CE05B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alimentación comunitarios prestados por el sector público</w:t>
            </w:r>
          </w:p>
        </w:tc>
        <w:tc>
          <w:tcPr>
            <w:tcW w:w="308" w:type="pct"/>
            <w:shd w:val="clear" w:color="auto" w:fill="auto"/>
            <w:noWrap/>
            <w:vAlign w:val="bottom"/>
            <w:hideMark/>
          </w:tcPr>
          <w:p w14:paraId="1635242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FB94EC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30F0061" w14:textId="77777777" w:rsidR="00253C9C" w:rsidRPr="005A48C1" w:rsidRDefault="00253C9C" w:rsidP="00345441">
            <w:pPr>
              <w:spacing w:line="360" w:lineRule="auto"/>
              <w:jc w:val="both"/>
              <w:rPr>
                <w:rFonts w:cs="Arial"/>
                <w:color w:val="000000"/>
                <w:sz w:val="24"/>
                <w:szCs w:val="24"/>
              </w:rPr>
            </w:pPr>
          </w:p>
        </w:tc>
      </w:tr>
      <w:tr w:rsidR="00253C9C" w:rsidRPr="005A48C1" w14:paraId="1E8B9ACF" w14:textId="77777777" w:rsidTr="00345441">
        <w:trPr>
          <w:trHeight w:val="20"/>
        </w:trPr>
        <w:tc>
          <w:tcPr>
            <w:tcW w:w="581" w:type="pct"/>
            <w:shd w:val="clear" w:color="auto" w:fill="auto"/>
            <w:noWrap/>
            <w:vAlign w:val="bottom"/>
            <w:hideMark/>
          </w:tcPr>
          <w:p w14:paraId="4E286B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624221</w:t>
            </w:r>
          </w:p>
        </w:tc>
        <w:tc>
          <w:tcPr>
            <w:tcW w:w="845" w:type="pct"/>
            <w:shd w:val="clear" w:color="auto" w:fill="auto"/>
            <w:noWrap/>
            <w:vAlign w:val="bottom"/>
            <w:hideMark/>
          </w:tcPr>
          <w:p w14:paraId="7FB81C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533C0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Refugios temporales comunitarios del sector privado</w:t>
            </w:r>
          </w:p>
        </w:tc>
        <w:tc>
          <w:tcPr>
            <w:tcW w:w="308" w:type="pct"/>
            <w:shd w:val="clear" w:color="auto" w:fill="auto"/>
            <w:noWrap/>
            <w:vAlign w:val="bottom"/>
            <w:hideMark/>
          </w:tcPr>
          <w:p w14:paraId="3D6FA48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F08138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3E11FBD" w14:textId="77777777" w:rsidR="00253C9C" w:rsidRPr="005A48C1" w:rsidRDefault="00253C9C" w:rsidP="00345441">
            <w:pPr>
              <w:spacing w:line="360" w:lineRule="auto"/>
              <w:jc w:val="both"/>
              <w:rPr>
                <w:rFonts w:cs="Arial"/>
                <w:color w:val="000000"/>
                <w:sz w:val="24"/>
                <w:szCs w:val="24"/>
              </w:rPr>
            </w:pPr>
          </w:p>
        </w:tc>
      </w:tr>
      <w:tr w:rsidR="00253C9C" w:rsidRPr="005A48C1" w14:paraId="1A8E50D2" w14:textId="77777777" w:rsidTr="00345441">
        <w:trPr>
          <w:trHeight w:val="20"/>
        </w:trPr>
        <w:tc>
          <w:tcPr>
            <w:tcW w:w="581" w:type="pct"/>
            <w:shd w:val="clear" w:color="auto" w:fill="auto"/>
            <w:noWrap/>
            <w:vAlign w:val="bottom"/>
            <w:hideMark/>
          </w:tcPr>
          <w:p w14:paraId="6CBEC8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624222</w:t>
            </w:r>
          </w:p>
        </w:tc>
        <w:tc>
          <w:tcPr>
            <w:tcW w:w="845" w:type="pct"/>
            <w:shd w:val="clear" w:color="auto" w:fill="auto"/>
            <w:noWrap/>
            <w:vAlign w:val="bottom"/>
            <w:hideMark/>
          </w:tcPr>
          <w:p w14:paraId="6E1E8D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15E8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Refugios temporales comunitarios del sector público</w:t>
            </w:r>
          </w:p>
        </w:tc>
        <w:tc>
          <w:tcPr>
            <w:tcW w:w="308" w:type="pct"/>
            <w:shd w:val="clear" w:color="auto" w:fill="auto"/>
            <w:noWrap/>
            <w:vAlign w:val="bottom"/>
            <w:hideMark/>
          </w:tcPr>
          <w:p w14:paraId="547969C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0DAF5A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B0F71D1" w14:textId="77777777" w:rsidR="00253C9C" w:rsidRPr="005A48C1" w:rsidRDefault="00253C9C" w:rsidP="00345441">
            <w:pPr>
              <w:spacing w:line="360" w:lineRule="auto"/>
              <w:jc w:val="both"/>
              <w:rPr>
                <w:rFonts w:cs="Arial"/>
                <w:color w:val="000000"/>
                <w:sz w:val="24"/>
                <w:szCs w:val="24"/>
              </w:rPr>
            </w:pPr>
          </w:p>
        </w:tc>
      </w:tr>
      <w:tr w:rsidR="00253C9C" w:rsidRPr="005A48C1" w14:paraId="4FC725CD" w14:textId="77777777" w:rsidTr="00345441">
        <w:trPr>
          <w:trHeight w:val="20"/>
        </w:trPr>
        <w:tc>
          <w:tcPr>
            <w:tcW w:w="581" w:type="pct"/>
            <w:shd w:val="clear" w:color="auto" w:fill="auto"/>
            <w:noWrap/>
            <w:vAlign w:val="bottom"/>
            <w:hideMark/>
          </w:tcPr>
          <w:p w14:paraId="60BF3F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624231</w:t>
            </w:r>
          </w:p>
        </w:tc>
        <w:tc>
          <w:tcPr>
            <w:tcW w:w="845" w:type="pct"/>
            <w:shd w:val="clear" w:color="auto" w:fill="auto"/>
            <w:noWrap/>
            <w:vAlign w:val="bottom"/>
            <w:hideMark/>
          </w:tcPr>
          <w:p w14:paraId="23EE99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38A08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emergencia comunitarios prestados por el sector privado</w:t>
            </w:r>
          </w:p>
        </w:tc>
        <w:tc>
          <w:tcPr>
            <w:tcW w:w="308" w:type="pct"/>
            <w:shd w:val="clear" w:color="auto" w:fill="auto"/>
            <w:noWrap/>
            <w:vAlign w:val="bottom"/>
            <w:hideMark/>
          </w:tcPr>
          <w:p w14:paraId="3175902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628576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4AEC4F7" w14:textId="77777777" w:rsidR="00253C9C" w:rsidRPr="005A48C1" w:rsidRDefault="00253C9C" w:rsidP="00345441">
            <w:pPr>
              <w:spacing w:line="360" w:lineRule="auto"/>
              <w:jc w:val="both"/>
              <w:rPr>
                <w:rFonts w:cs="Arial"/>
                <w:color w:val="000000"/>
                <w:sz w:val="24"/>
                <w:szCs w:val="24"/>
              </w:rPr>
            </w:pPr>
          </w:p>
        </w:tc>
      </w:tr>
      <w:tr w:rsidR="00253C9C" w:rsidRPr="005A48C1" w14:paraId="293924A0" w14:textId="77777777" w:rsidTr="00345441">
        <w:trPr>
          <w:trHeight w:val="20"/>
        </w:trPr>
        <w:tc>
          <w:tcPr>
            <w:tcW w:w="581" w:type="pct"/>
            <w:shd w:val="clear" w:color="auto" w:fill="auto"/>
            <w:noWrap/>
            <w:vAlign w:val="bottom"/>
            <w:hideMark/>
          </w:tcPr>
          <w:p w14:paraId="2601FC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624232</w:t>
            </w:r>
          </w:p>
        </w:tc>
        <w:tc>
          <w:tcPr>
            <w:tcW w:w="845" w:type="pct"/>
            <w:shd w:val="clear" w:color="auto" w:fill="auto"/>
            <w:noWrap/>
            <w:vAlign w:val="bottom"/>
            <w:hideMark/>
          </w:tcPr>
          <w:p w14:paraId="354BD0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89D3A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emergencia comunitarios prestados por el sector público</w:t>
            </w:r>
          </w:p>
        </w:tc>
        <w:tc>
          <w:tcPr>
            <w:tcW w:w="308" w:type="pct"/>
            <w:shd w:val="clear" w:color="auto" w:fill="auto"/>
            <w:noWrap/>
            <w:vAlign w:val="bottom"/>
            <w:hideMark/>
          </w:tcPr>
          <w:p w14:paraId="02CE8A8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8A501E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D470935" w14:textId="77777777" w:rsidR="00253C9C" w:rsidRPr="005A48C1" w:rsidRDefault="00253C9C" w:rsidP="00345441">
            <w:pPr>
              <w:spacing w:line="360" w:lineRule="auto"/>
              <w:jc w:val="both"/>
              <w:rPr>
                <w:rFonts w:cs="Arial"/>
                <w:color w:val="000000"/>
                <w:sz w:val="24"/>
                <w:szCs w:val="24"/>
              </w:rPr>
            </w:pPr>
          </w:p>
        </w:tc>
      </w:tr>
      <w:tr w:rsidR="00253C9C" w:rsidRPr="005A48C1" w14:paraId="0D71BC76" w14:textId="77777777" w:rsidTr="00345441">
        <w:trPr>
          <w:trHeight w:val="20"/>
        </w:trPr>
        <w:tc>
          <w:tcPr>
            <w:tcW w:w="581" w:type="pct"/>
            <w:shd w:val="clear" w:color="auto" w:fill="auto"/>
            <w:noWrap/>
            <w:vAlign w:val="bottom"/>
            <w:hideMark/>
          </w:tcPr>
          <w:p w14:paraId="103ED7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624311</w:t>
            </w:r>
          </w:p>
        </w:tc>
        <w:tc>
          <w:tcPr>
            <w:tcW w:w="845" w:type="pct"/>
            <w:shd w:val="clear" w:color="auto" w:fill="auto"/>
            <w:noWrap/>
            <w:vAlign w:val="bottom"/>
            <w:hideMark/>
          </w:tcPr>
          <w:p w14:paraId="55CC1D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998D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capacitación para el trabajo prestados por el sector privado para personas desempleadas, subempleadas o discapacitadas</w:t>
            </w:r>
          </w:p>
        </w:tc>
        <w:tc>
          <w:tcPr>
            <w:tcW w:w="308" w:type="pct"/>
            <w:shd w:val="clear" w:color="auto" w:fill="auto"/>
            <w:noWrap/>
            <w:vAlign w:val="bottom"/>
            <w:hideMark/>
          </w:tcPr>
          <w:p w14:paraId="27D6ED9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B65EEF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8D07D2" w14:textId="77777777" w:rsidR="00253C9C" w:rsidRPr="005A48C1" w:rsidRDefault="00253C9C" w:rsidP="00345441">
            <w:pPr>
              <w:spacing w:line="360" w:lineRule="auto"/>
              <w:jc w:val="both"/>
              <w:rPr>
                <w:rFonts w:cs="Arial"/>
                <w:color w:val="000000"/>
                <w:sz w:val="24"/>
                <w:szCs w:val="24"/>
              </w:rPr>
            </w:pPr>
          </w:p>
        </w:tc>
      </w:tr>
      <w:tr w:rsidR="00253C9C" w:rsidRPr="005A48C1" w14:paraId="1A57BD62" w14:textId="77777777" w:rsidTr="00345441">
        <w:trPr>
          <w:trHeight w:val="20"/>
        </w:trPr>
        <w:tc>
          <w:tcPr>
            <w:tcW w:w="581" w:type="pct"/>
            <w:shd w:val="clear" w:color="auto" w:fill="auto"/>
            <w:noWrap/>
            <w:vAlign w:val="bottom"/>
            <w:hideMark/>
          </w:tcPr>
          <w:p w14:paraId="5F57C5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624312</w:t>
            </w:r>
          </w:p>
        </w:tc>
        <w:tc>
          <w:tcPr>
            <w:tcW w:w="845" w:type="pct"/>
            <w:shd w:val="clear" w:color="auto" w:fill="auto"/>
            <w:noWrap/>
            <w:vAlign w:val="bottom"/>
            <w:hideMark/>
          </w:tcPr>
          <w:p w14:paraId="452F30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E62BC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capacitación para el trabajo prestados por el sector público para personas desempleadas, subempleadas o discapacitadas</w:t>
            </w:r>
          </w:p>
        </w:tc>
        <w:tc>
          <w:tcPr>
            <w:tcW w:w="308" w:type="pct"/>
            <w:shd w:val="clear" w:color="auto" w:fill="auto"/>
            <w:noWrap/>
            <w:vAlign w:val="bottom"/>
            <w:hideMark/>
          </w:tcPr>
          <w:p w14:paraId="6CF350C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D6DF55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E6A2D47" w14:textId="77777777" w:rsidR="00253C9C" w:rsidRPr="005A48C1" w:rsidRDefault="00253C9C" w:rsidP="00345441">
            <w:pPr>
              <w:spacing w:line="360" w:lineRule="auto"/>
              <w:jc w:val="both"/>
              <w:rPr>
                <w:rFonts w:cs="Arial"/>
                <w:color w:val="000000"/>
                <w:sz w:val="24"/>
                <w:szCs w:val="24"/>
              </w:rPr>
            </w:pPr>
          </w:p>
        </w:tc>
      </w:tr>
      <w:tr w:rsidR="00253C9C" w:rsidRPr="005A48C1" w14:paraId="30F6A1DD" w14:textId="77777777" w:rsidTr="00345441">
        <w:trPr>
          <w:trHeight w:val="20"/>
        </w:trPr>
        <w:tc>
          <w:tcPr>
            <w:tcW w:w="581" w:type="pct"/>
            <w:shd w:val="clear" w:color="auto" w:fill="auto"/>
            <w:noWrap/>
            <w:vAlign w:val="bottom"/>
            <w:hideMark/>
          </w:tcPr>
          <w:p w14:paraId="330922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624411</w:t>
            </w:r>
          </w:p>
        </w:tc>
        <w:tc>
          <w:tcPr>
            <w:tcW w:w="845" w:type="pct"/>
            <w:shd w:val="clear" w:color="auto" w:fill="auto"/>
            <w:noWrap/>
            <w:vAlign w:val="bottom"/>
            <w:hideMark/>
          </w:tcPr>
          <w:p w14:paraId="006E46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A368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Guarderías del sector privado</w:t>
            </w:r>
          </w:p>
        </w:tc>
        <w:tc>
          <w:tcPr>
            <w:tcW w:w="308" w:type="pct"/>
            <w:shd w:val="clear" w:color="auto" w:fill="auto"/>
            <w:noWrap/>
            <w:vAlign w:val="bottom"/>
            <w:hideMark/>
          </w:tcPr>
          <w:p w14:paraId="14EA339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7CA99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25CE6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8C4785F" w14:textId="77777777" w:rsidTr="00345441">
        <w:trPr>
          <w:trHeight w:val="20"/>
        </w:trPr>
        <w:tc>
          <w:tcPr>
            <w:tcW w:w="581" w:type="pct"/>
            <w:shd w:val="clear" w:color="auto" w:fill="auto"/>
            <w:noWrap/>
            <w:vAlign w:val="bottom"/>
            <w:hideMark/>
          </w:tcPr>
          <w:p w14:paraId="00AC75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624412</w:t>
            </w:r>
          </w:p>
        </w:tc>
        <w:tc>
          <w:tcPr>
            <w:tcW w:w="845" w:type="pct"/>
            <w:shd w:val="clear" w:color="auto" w:fill="auto"/>
            <w:noWrap/>
            <w:vAlign w:val="bottom"/>
            <w:hideMark/>
          </w:tcPr>
          <w:p w14:paraId="73247D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9F534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Guarderías del sector público</w:t>
            </w:r>
          </w:p>
        </w:tc>
        <w:tc>
          <w:tcPr>
            <w:tcW w:w="308" w:type="pct"/>
            <w:shd w:val="clear" w:color="auto" w:fill="auto"/>
            <w:noWrap/>
            <w:vAlign w:val="bottom"/>
            <w:hideMark/>
          </w:tcPr>
          <w:p w14:paraId="2EEA21C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71EAE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F22E5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12A5222" w14:textId="77777777" w:rsidTr="00345441">
        <w:trPr>
          <w:trHeight w:val="20"/>
        </w:trPr>
        <w:tc>
          <w:tcPr>
            <w:tcW w:w="581" w:type="pct"/>
            <w:shd w:val="clear" w:color="auto" w:fill="auto"/>
            <w:noWrap/>
            <w:vAlign w:val="bottom"/>
            <w:hideMark/>
          </w:tcPr>
          <w:p w14:paraId="444A98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711111</w:t>
            </w:r>
          </w:p>
        </w:tc>
        <w:tc>
          <w:tcPr>
            <w:tcW w:w="845" w:type="pct"/>
            <w:shd w:val="clear" w:color="auto" w:fill="auto"/>
            <w:noWrap/>
            <w:vAlign w:val="bottom"/>
            <w:hideMark/>
          </w:tcPr>
          <w:p w14:paraId="7CC82A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051B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teatro del sector privado</w:t>
            </w:r>
          </w:p>
        </w:tc>
        <w:tc>
          <w:tcPr>
            <w:tcW w:w="308" w:type="pct"/>
            <w:shd w:val="clear" w:color="auto" w:fill="auto"/>
            <w:noWrap/>
            <w:vAlign w:val="bottom"/>
            <w:hideMark/>
          </w:tcPr>
          <w:p w14:paraId="2CFB7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64014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578F89" w14:textId="77777777" w:rsidR="00253C9C" w:rsidRPr="005A48C1" w:rsidRDefault="00253C9C" w:rsidP="00345441">
            <w:pPr>
              <w:spacing w:line="360" w:lineRule="auto"/>
              <w:jc w:val="both"/>
              <w:rPr>
                <w:rFonts w:cs="Arial"/>
                <w:color w:val="000000"/>
                <w:sz w:val="24"/>
                <w:szCs w:val="24"/>
              </w:rPr>
            </w:pPr>
          </w:p>
        </w:tc>
      </w:tr>
      <w:tr w:rsidR="00253C9C" w:rsidRPr="005A48C1" w14:paraId="1E87122B" w14:textId="77777777" w:rsidTr="00345441">
        <w:trPr>
          <w:trHeight w:val="20"/>
        </w:trPr>
        <w:tc>
          <w:tcPr>
            <w:tcW w:w="581" w:type="pct"/>
            <w:shd w:val="clear" w:color="auto" w:fill="auto"/>
            <w:noWrap/>
            <w:vAlign w:val="bottom"/>
            <w:hideMark/>
          </w:tcPr>
          <w:p w14:paraId="7F9DDA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711112</w:t>
            </w:r>
          </w:p>
        </w:tc>
        <w:tc>
          <w:tcPr>
            <w:tcW w:w="845" w:type="pct"/>
            <w:shd w:val="clear" w:color="auto" w:fill="auto"/>
            <w:noWrap/>
            <w:vAlign w:val="bottom"/>
            <w:hideMark/>
          </w:tcPr>
          <w:p w14:paraId="65D881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DDB4B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teatro del sector público</w:t>
            </w:r>
          </w:p>
        </w:tc>
        <w:tc>
          <w:tcPr>
            <w:tcW w:w="308" w:type="pct"/>
            <w:shd w:val="clear" w:color="auto" w:fill="auto"/>
            <w:noWrap/>
            <w:vAlign w:val="bottom"/>
            <w:hideMark/>
          </w:tcPr>
          <w:p w14:paraId="20FBAC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21AF3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F006DF5" w14:textId="77777777" w:rsidR="00253C9C" w:rsidRPr="005A48C1" w:rsidRDefault="00253C9C" w:rsidP="00345441">
            <w:pPr>
              <w:spacing w:line="360" w:lineRule="auto"/>
              <w:jc w:val="both"/>
              <w:rPr>
                <w:rFonts w:cs="Arial"/>
                <w:color w:val="000000"/>
                <w:sz w:val="24"/>
                <w:szCs w:val="24"/>
              </w:rPr>
            </w:pPr>
          </w:p>
        </w:tc>
      </w:tr>
      <w:tr w:rsidR="00253C9C" w:rsidRPr="005A48C1" w14:paraId="6D96D06C" w14:textId="77777777" w:rsidTr="00345441">
        <w:trPr>
          <w:trHeight w:val="20"/>
        </w:trPr>
        <w:tc>
          <w:tcPr>
            <w:tcW w:w="581" w:type="pct"/>
            <w:shd w:val="clear" w:color="auto" w:fill="auto"/>
            <w:noWrap/>
            <w:vAlign w:val="bottom"/>
            <w:hideMark/>
          </w:tcPr>
          <w:p w14:paraId="3ED0BE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711121</w:t>
            </w:r>
          </w:p>
        </w:tc>
        <w:tc>
          <w:tcPr>
            <w:tcW w:w="845" w:type="pct"/>
            <w:shd w:val="clear" w:color="auto" w:fill="auto"/>
            <w:noWrap/>
            <w:vAlign w:val="bottom"/>
            <w:hideMark/>
          </w:tcPr>
          <w:p w14:paraId="69162A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56CC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danza del sector privado</w:t>
            </w:r>
          </w:p>
        </w:tc>
        <w:tc>
          <w:tcPr>
            <w:tcW w:w="308" w:type="pct"/>
            <w:shd w:val="clear" w:color="auto" w:fill="auto"/>
            <w:noWrap/>
            <w:vAlign w:val="bottom"/>
            <w:hideMark/>
          </w:tcPr>
          <w:p w14:paraId="26F987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DCDBB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A06D87" w14:textId="77777777" w:rsidR="00253C9C" w:rsidRPr="005A48C1" w:rsidRDefault="00253C9C" w:rsidP="00345441">
            <w:pPr>
              <w:spacing w:line="360" w:lineRule="auto"/>
              <w:jc w:val="both"/>
              <w:rPr>
                <w:rFonts w:cs="Arial"/>
                <w:color w:val="000000"/>
                <w:sz w:val="24"/>
                <w:szCs w:val="24"/>
              </w:rPr>
            </w:pPr>
          </w:p>
        </w:tc>
      </w:tr>
      <w:tr w:rsidR="00253C9C" w:rsidRPr="005A48C1" w14:paraId="6D95D779" w14:textId="77777777" w:rsidTr="00345441">
        <w:trPr>
          <w:trHeight w:val="20"/>
        </w:trPr>
        <w:tc>
          <w:tcPr>
            <w:tcW w:w="581" w:type="pct"/>
            <w:shd w:val="clear" w:color="auto" w:fill="auto"/>
            <w:noWrap/>
            <w:vAlign w:val="bottom"/>
            <w:hideMark/>
          </w:tcPr>
          <w:p w14:paraId="4DC6AD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711122</w:t>
            </w:r>
          </w:p>
        </w:tc>
        <w:tc>
          <w:tcPr>
            <w:tcW w:w="845" w:type="pct"/>
            <w:shd w:val="clear" w:color="auto" w:fill="auto"/>
            <w:noWrap/>
            <w:vAlign w:val="bottom"/>
            <w:hideMark/>
          </w:tcPr>
          <w:p w14:paraId="59ED9C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BAC7E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danza del sector público</w:t>
            </w:r>
          </w:p>
        </w:tc>
        <w:tc>
          <w:tcPr>
            <w:tcW w:w="308" w:type="pct"/>
            <w:shd w:val="clear" w:color="auto" w:fill="auto"/>
            <w:noWrap/>
            <w:vAlign w:val="bottom"/>
            <w:hideMark/>
          </w:tcPr>
          <w:p w14:paraId="737871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E9BB3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3A81E3" w14:textId="77777777" w:rsidR="00253C9C" w:rsidRPr="005A48C1" w:rsidRDefault="00253C9C" w:rsidP="00345441">
            <w:pPr>
              <w:spacing w:line="360" w:lineRule="auto"/>
              <w:jc w:val="both"/>
              <w:rPr>
                <w:rFonts w:cs="Arial"/>
                <w:color w:val="000000"/>
                <w:sz w:val="24"/>
                <w:szCs w:val="24"/>
              </w:rPr>
            </w:pPr>
          </w:p>
        </w:tc>
      </w:tr>
      <w:tr w:rsidR="00253C9C" w:rsidRPr="005A48C1" w14:paraId="00D81DB5" w14:textId="77777777" w:rsidTr="00345441">
        <w:trPr>
          <w:trHeight w:val="20"/>
        </w:trPr>
        <w:tc>
          <w:tcPr>
            <w:tcW w:w="581" w:type="pct"/>
            <w:shd w:val="clear" w:color="auto" w:fill="auto"/>
            <w:noWrap/>
            <w:vAlign w:val="bottom"/>
            <w:hideMark/>
          </w:tcPr>
          <w:p w14:paraId="287840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711131</w:t>
            </w:r>
          </w:p>
        </w:tc>
        <w:tc>
          <w:tcPr>
            <w:tcW w:w="845" w:type="pct"/>
            <w:shd w:val="clear" w:color="auto" w:fill="auto"/>
            <w:noWrap/>
            <w:vAlign w:val="bottom"/>
            <w:hideMark/>
          </w:tcPr>
          <w:p w14:paraId="284ABA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5D460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Cantantes y grupos musicales del sector privado</w:t>
            </w:r>
          </w:p>
        </w:tc>
        <w:tc>
          <w:tcPr>
            <w:tcW w:w="308" w:type="pct"/>
            <w:shd w:val="clear" w:color="auto" w:fill="auto"/>
            <w:noWrap/>
            <w:vAlign w:val="bottom"/>
            <w:hideMark/>
          </w:tcPr>
          <w:p w14:paraId="4F77C1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05689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E39BAD" w14:textId="77777777" w:rsidR="00253C9C" w:rsidRPr="005A48C1" w:rsidRDefault="00253C9C" w:rsidP="00345441">
            <w:pPr>
              <w:spacing w:line="360" w:lineRule="auto"/>
              <w:jc w:val="both"/>
              <w:rPr>
                <w:rFonts w:cs="Arial"/>
                <w:color w:val="000000"/>
                <w:sz w:val="24"/>
                <w:szCs w:val="24"/>
              </w:rPr>
            </w:pPr>
          </w:p>
        </w:tc>
      </w:tr>
      <w:tr w:rsidR="00253C9C" w:rsidRPr="005A48C1" w14:paraId="7EAA1A70" w14:textId="77777777" w:rsidTr="00345441">
        <w:trPr>
          <w:trHeight w:val="20"/>
        </w:trPr>
        <w:tc>
          <w:tcPr>
            <w:tcW w:w="581" w:type="pct"/>
            <w:shd w:val="clear" w:color="auto" w:fill="auto"/>
            <w:noWrap/>
            <w:vAlign w:val="bottom"/>
            <w:hideMark/>
          </w:tcPr>
          <w:p w14:paraId="7DF864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711132</w:t>
            </w:r>
          </w:p>
        </w:tc>
        <w:tc>
          <w:tcPr>
            <w:tcW w:w="845" w:type="pct"/>
            <w:shd w:val="clear" w:color="auto" w:fill="auto"/>
            <w:noWrap/>
            <w:vAlign w:val="bottom"/>
            <w:hideMark/>
          </w:tcPr>
          <w:p w14:paraId="3D3EC6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C4CB9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Grupos musicales del sector público</w:t>
            </w:r>
          </w:p>
        </w:tc>
        <w:tc>
          <w:tcPr>
            <w:tcW w:w="308" w:type="pct"/>
            <w:shd w:val="clear" w:color="auto" w:fill="auto"/>
            <w:noWrap/>
            <w:vAlign w:val="bottom"/>
            <w:hideMark/>
          </w:tcPr>
          <w:p w14:paraId="166C83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C0EF3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490B630" w14:textId="77777777" w:rsidR="00253C9C" w:rsidRPr="005A48C1" w:rsidRDefault="00253C9C" w:rsidP="00345441">
            <w:pPr>
              <w:spacing w:line="360" w:lineRule="auto"/>
              <w:jc w:val="both"/>
              <w:rPr>
                <w:rFonts w:cs="Arial"/>
                <w:color w:val="000000"/>
                <w:sz w:val="24"/>
                <w:szCs w:val="24"/>
              </w:rPr>
            </w:pPr>
          </w:p>
        </w:tc>
      </w:tr>
      <w:tr w:rsidR="00253C9C" w:rsidRPr="005A48C1" w14:paraId="3502BA75" w14:textId="77777777" w:rsidTr="00345441">
        <w:trPr>
          <w:trHeight w:val="20"/>
        </w:trPr>
        <w:tc>
          <w:tcPr>
            <w:tcW w:w="581" w:type="pct"/>
            <w:shd w:val="clear" w:color="auto" w:fill="auto"/>
            <w:noWrap/>
            <w:vAlign w:val="bottom"/>
            <w:hideMark/>
          </w:tcPr>
          <w:p w14:paraId="5EC534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711191</w:t>
            </w:r>
          </w:p>
        </w:tc>
        <w:tc>
          <w:tcPr>
            <w:tcW w:w="845" w:type="pct"/>
            <w:shd w:val="clear" w:color="auto" w:fill="auto"/>
            <w:noWrap/>
            <w:vAlign w:val="bottom"/>
            <w:hideMark/>
          </w:tcPr>
          <w:p w14:paraId="4E6B7A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3E79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compañías y grupos de espectáculos artísticos del sector privado</w:t>
            </w:r>
          </w:p>
        </w:tc>
        <w:tc>
          <w:tcPr>
            <w:tcW w:w="308" w:type="pct"/>
            <w:shd w:val="clear" w:color="auto" w:fill="auto"/>
            <w:noWrap/>
            <w:vAlign w:val="bottom"/>
            <w:hideMark/>
          </w:tcPr>
          <w:p w14:paraId="53D4FF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D5E90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FD12199" w14:textId="77777777" w:rsidR="00253C9C" w:rsidRPr="005A48C1" w:rsidRDefault="00253C9C" w:rsidP="00345441">
            <w:pPr>
              <w:spacing w:line="360" w:lineRule="auto"/>
              <w:jc w:val="both"/>
              <w:rPr>
                <w:rFonts w:cs="Arial"/>
                <w:color w:val="000000"/>
                <w:sz w:val="24"/>
                <w:szCs w:val="24"/>
              </w:rPr>
            </w:pPr>
          </w:p>
        </w:tc>
      </w:tr>
      <w:tr w:rsidR="00253C9C" w:rsidRPr="005A48C1" w14:paraId="10A5A75E" w14:textId="77777777" w:rsidTr="00345441">
        <w:trPr>
          <w:trHeight w:val="20"/>
        </w:trPr>
        <w:tc>
          <w:tcPr>
            <w:tcW w:w="581" w:type="pct"/>
            <w:shd w:val="clear" w:color="auto" w:fill="auto"/>
            <w:noWrap/>
            <w:vAlign w:val="bottom"/>
            <w:hideMark/>
          </w:tcPr>
          <w:p w14:paraId="44B7E6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711192</w:t>
            </w:r>
          </w:p>
        </w:tc>
        <w:tc>
          <w:tcPr>
            <w:tcW w:w="845" w:type="pct"/>
            <w:shd w:val="clear" w:color="auto" w:fill="auto"/>
            <w:noWrap/>
            <w:vAlign w:val="bottom"/>
            <w:hideMark/>
          </w:tcPr>
          <w:p w14:paraId="5E037E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0DC6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compañías y grupos de espectáculos artísticos del sector público</w:t>
            </w:r>
          </w:p>
        </w:tc>
        <w:tc>
          <w:tcPr>
            <w:tcW w:w="308" w:type="pct"/>
            <w:shd w:val="clear" w:color="auto" w:fill="auto"/>
            <w:noWrap/>
            <w:vAlign w:val="bottom"/>
            <w:hideMark/>
          </w:tcPr>
          <w:p w14:paraId="768E3A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725A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3042253" w14:textId="77777777" w:rsidR="00253C9C" w:rsidRPr="005A48C1" w:rsidRDefault="00253C9C" w:rsidP="00345441">
            <w:pPr>
              <w:spacing w:line="360" w:lineRule="auto"/>
              <w:jc w:val="both"/>
              <w:rPr>
                <w:rFonts w:cs="Arial"/>
                <w:color w:val="000000"/>
                <w:sz w:val="24"/>
                <w:szCs w:val="24"/>
              </w:rPr>
            </w:pPr>
          </w:p>
        </w:tc>
      </w:tr>
      <w:tr w:rsidR="00253C9C" w:rsidRPr="005A48C1" w14:paraId="33E368C8" w14:textId="77777777" w:rsidTr="00345441">
        <w:trPr>
          <w:trHeight w:val="20"/>
        </w:trPr>
        <w:tc>
          <w:tcPr>
            <w:tcW w:w="581" w:type="pct"/>
            <w:shd w:val="clear" w:color="auto" w:fill="auto"/>
            <w:noWrap/>
            <w:vAlign w:val="bottom"/>
            <w:hideMark/>
          </w:tcPr>
          <w:p w14:paraId="3E1273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711211</w:t>
            </w:r>
          </w:p>
        </w:tc>
        <w:tc>
          <w:tcPr>
            <w:tcW w:w="845" w:type="pct"/>
            <w:shd w:val="clear" w:color="auto" w:fill="auto"/>
            <w:noWrap/>
            <w:vAlign w:val="bottom"/>
            <w:hideMark/>
          </w:tcPr>
          <w:p w14:paraId="64D772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84BF8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Deportistas profesionales</w:t>
            </w:r>
          </w:p>
        </w:tc>
        <w:tc>
          <w:tcPr>
            <w:tcW w:w="308" w:type="pct"/>
            <w:shd w:val="clear" w:color="auto" w:fill="auto"/>
            <w:noWrap/>
            <w:vAlign w:val="bottom"/>
            <w:hideMark/>
          </w:tcPr>
          <w:p w14:paraId="55903EA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9C111F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EDA3301" w14:textId="77777777" w:rsidR="00253C9C" w:rsidRPr="005A48C1" w:rsidRDefault="00253C9C" w:rsidP="00345441">
            <w:pPr>
              <w:spacing w:line="360" w:lineRule="auto"/>
              <w:jc w:val="both"/>
              <w:rPr>
                <w:rFonts w:cs="Arial"/>
                <w:color w:val="000000"/>
                <w:sz w:val="24"/>
                <w:szCs w:val="24"/>
              </w:rPr>
            </w:pPr>
          </w:p>
        </w:tc>
      </w:tr>
      <w:tr w:rsidR="00253C9C" w:rsidRPr="005A48C1" w14:paraId="357711E4" w14:textId="77777777" w:rsidTr="00345441">
        <w:trPr>
          <w:trHeight w:val="20"/>
        </w:trPr>
        <w:tc>
          <w:tcPr>
            <w:tcW w:w="581" w:type="pct"/>
            <w:shd w:val="clear" w:color="auto" w:fill="auto"/>
            <w:noWrap/>
            <w:vAlign w:val="bottom"/>
            <w:hideMark/>
          </w:tcPr>
          <w:p w14:paraId="36379C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711212</w:t>
            </w:r>
          </w:p>
        </w:tc>
        <w:tc>
          <w:tcPr>
            <w:tcW w:w="845" w:type="pct"/>
            <w:shd w:val="clear" w:color="auto" w:fill="auto"/>
            <w:noWrap/>
            <w:vAlign w:val="bottom"/>
            <w:hideMark/>
          </w:tcPr>
          <w:p w14:paraId="0E6B29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144D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Equipos deportivos profesionales</w:t>
            </w:r>
          </w:p>
        </w:tc>
        <w:tc>
          <w:tcPr>
            <w:tcW w:w="308" w:type="pct"/>
            <w:shd w:val="clear" w:color="auto" w:fill="auto"/>
            <w:noWrap/>
            <w:vAlign w:val="bottom"/>
            <w:hideMark/>
          </w:tcPr>
          <w:p w14:paraId="65E60C5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574342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600BD9E" w14:textId="77777777" w:rsidR="00253C9C" w:rsidRPr="005A48C1" w:rsidRDefault="00253C9C" w:rsidP="00345441">
            <w:pPr>
              <w:spacing w:line="360" w:lineRule="auto"/>
              <w:jc w:val="both"/>
              <w:rPr>
                <w:rFonts w:cs="Arial"/>
                <w:color w:val="000000"/>
                <w:sz w:val="24"/>
                <w:szCs w:val="24"/>
              </w:rPr>
            </w:pPr>
          </w:p>
        </w:tc>
      </w:tr>
      <w:tr w:rsidR="00253C9C" w:rsidRPr="005A48C1" w14:paraId="284D638E" w14:textId="77777777" w:rsidTr="00345441">
        <w:trPr>
          <w:trHeight w:val="20"/>
        </w:trPr>
        <w:tc>
          <w:tcPr>
            <w:tcW w:w="581" w:type="pct"/>
            <w:shd w:val="clear" w:color="auto" w:fill="auto"/>
            <w:noWrap/>
            <w:vAlign w:val="bottom"/>
            <w:hideMark/>
          </w:tcPr>
          <w:p w14:paraId="33F63A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711311</w:t>
            </w:r>
          </w:p>
        </w:tc>
        <w:tc>
          <w:tcPr>
            <w:tcW w:w="845" w:type="pct"/>
            <w:shd w:val="clear" w:color="auto" w:fill="auto"/>
            <w:noWrap/>
            <w:vAlign w:val="bottom"/>
            <w:hideMark/>
          </w:tcPr>
          <w:p w14:paraId="0823F0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5BCF2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Promotores del sector privado de espectáculos artísticos, culturales, deportivos y similares que cuentan con instalaciones para presentarlos</w:t>
            </w:r>
          </w:p>
        </w:tc>
        <w:tc>
          <w:tcPr>
            <w:tcW w:w="308" w:type="pct"/>
            <w:shd w:val="clear" w:color="auto" w:fill="auto"/>
            <w:noWrap/>
            <w:vAlign w:val="bottom"/>
            <w:hideMark/>
          </w:tcPr>
          <w:p w14:paraId="1CB6830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CE905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F854FA6" w14:textId="77777777" w:rsidR="00253C9C" w:rsidRPr="005A48C1" w:rsidRDefault="00253C9C" w:rsidP="00345441">
            <w:pPr>
              <w:spacing w:line="360" w:lineRule="auto"/>
              <w:jc w:val="both"/>
              <w:rPr>
                <w:rFonts w:cs="Arial"/>
                <w:color w:val="000000"/>
                <w:sz w:val="24"/>
                <w:szCs w:val="24"/>
              </w:rPr>
            </w:pPr>
          </w:p>
        </w:tc>
      </w:tr>
      <w:tr w:rsidR="00253C9C" w:rsidRPr="005A48C1" w14:paraId="04A2164A" w14:textId="77777777" w:rsidTr="00345441">
        <w:trPr>
          <w:trHeight w:val="20"/>
        </w:trPr>
        <w:tc>
          <w:tcPr>
            <w:tcW w:w="581" w:type="pct"/>
            <w:shd w:val="clear" w:color="auto" w:fill="auto"/>
            <w:noWrap/>
            <w:vAlign w:val="bottom"/>
            <w:hideMark/>
          </w:tcPr>
          <w:p w14:paraId="3BF106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711312</w:t>
            </w:r>
          </w:p>
        </w:tc>
        <w:tc>
          <w:tcPr>
            <w:tcW w:w="845" w:type="pct"/>
            <w:shd w:val="clear" w:color="auto" w:fill="auto"/>
            <w:noWrap/>
            <w:vAlign w:val="bottom"/>
            <w:hideMark/>
          </w:tcPr>
          <w:p w14:paraId="28999D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84C2B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Promotores del sector público de espectáculos artísticos, culturales, deportivos y similares que cuentan con instalaciones para presentarlos</w:t>
            </w:r>
          </w:p>
        </w:tc>
        <w:tc>
          <w:tcPr>
            <w:tcW w:w="308" w:type="pct"/>
            <w:shd w:val="clear" w:color="auto" w:fill="auto"/>
            <w:noWrap/>
            <w:vAlign w:val="bottom"/>
            <w:hideMark/>
          </w:tcPr>
          <w:p w14:paraId="0D289D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A35B83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9E9AD17" w14:textId="77777777" w:rsidR="00253C9C" w:rsidRPr="005A48C1" w:rsidRDefault="00253C9C" w:rsidP="00345441">
            <w:pPr>
              <w:spacing w:line="360" w:lineRule="auto"/>
              <w:jc w:val="both"/>
              <w:rPr>
                <w:rFonts w:cs="Arial"/>
                <w:color w:val="000000"/>
                <w:sz w:val="24"/>
                <w:szCs w:val="24"/>
              </w:rPr>
            </w:pPr>
          </w:p>
        </w:tc>
      </w:tr>
      <w:tr w:rsidR="00253C9C" w:rsidRPr="005A48C1" w14:paraId="068B1CC2" w14:textId="77777777" w:rsidTr="00345441">
        <w:trPr>
          <w:trHeight w:val="20"/>
        </w:trPr>
        <w:tc>
          <w:tcPr>
            <w:tcW w:w="581" w:type="pct"/>
            <w:shd w:val="clear" w:color="auto" w:fill="auto"/>
            <w:noWrap/>
            <w:vAlign w:val="bottom"/>
            <w:hideMark/>
          </w:tcPr>
          <w:p w14:paraId="593DBA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711320</w:t>
            </w:r>
          </w:p>
        </w:tc>
        <w:tc>
          <w:tcPr>
            <w:tcW w:w="845" w:type="pct"/>
            <w:shd w:val="clear" w:color="auto" w:fill="auto"/>
            <w:noWrap/>
            <w:vAlign w:val="bottom"/>
            <w:hideMark/>
          </w:tcPr>
          <w:p w14:paraId="302B5A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A4AAD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Promotores de espectáculos artísticos, culturales, deportivos y similares que no cuentan con instalaciones para presentarlos</w:t>
            </w:r>
          </w:p>
        </w:tc>
        <w:tc>
          <w:tcPr>
            <w:tcW w:w="308" w:type="pct"/>
            <w:shd w:val="clear" w:color="auto" w:fill="auto"/>
            <w:noWrap/>
            <w:vAlign w:val="bottom"/>
            <w:hideMark/>
          </w:tcPr>
          <w:p w14:paraId="6DE4601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D4719E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BB9EB77" w14:textId="77777777" w:rsidR="00253C9C" w:rsidRPr="005A48C1" w:rsidRDefault="00253C9C" w:rsidP="00345441">
            <w:pPr>
              <w:spacing w:line="360" w:lineRule="auto"/>
              <w:jc w:val="both"/>
              <w:rPr>
                <w:rFonts w:cs="Arial"/>
                <w:color w:val="000000"/>
                <w:sz w:val="24"/>
                <w:szCs w:val="24"/>
              </w:rPr>
            </w:pPr>
          </w:p>
        </w:tc>
      </w:tr>
      <w:tr w:rsidR="00253C9C" w:rsidRPr="005A48C1" w14:paraId="2FB6078E" w14:textId="77777777" w:rsidTr="00345441">
        <w:trPr>
          <w:trHeight w:val="20"/>
        </w:trPr>
        <w:tc>
          <w:tcPr>
            <w:tcW w:w="581" w:type="pct"/>
            <w:shd w:val="clear" w:color="auto" w:fill="auto"/>
            <w:noWrap/>
            <w:vAlign w:val="bottom"/>
            <w:hideMark/>
          </w:tcPr>
          <w:p w14:paraId="21DB00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711410</w:t>
            </w:r>
          </w:p>
        </w:tc>
        <w:tc>
          <w:tcPr>
            <w:tcW w:w="845" w:type="pct"/>
            <w:shd w:val="clear" w:color="auto" w:fill="auto"/>
            <w:noWrap/>
            <w:vAlign w:val="bottom"/>
            <w:hideMark/>
          </w:tcPr>
          <w:p w14:paraId="69BCF5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25F9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Agentes y representantes de artistas, deportistas y similares</w:t>
            </w:r>
          </w:p>
        </w:tc>
        <w:tc>
          <w:tcPr>
            <w:tcW w:w="308" w:type="pct"/>
            <w:shd w:val="clear" w:color="auto" w:fill="auto"/>
            <w:noWrap/>
            <w:vAlign w:val="bottom"/>
            <w:hideMark/>
          </w:tcPr>
          <w:p w14:paraId="78E8EDB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AF46D5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13266E" w14:textId="77777777" w:rsidR="00253C9C" w:rsidRPr="005A48C1" w:rsidRDefault="00253C9C" w:rsidP="00345441">
            <w:pPr>
              <w:spacing w:line="360" w:lineRule="auto"/>
              <w:jc w:val="both"/>
              <w:rPr>
                <w:rFonts w:cs="Arial"/>
                <w:color w:val="000000"/>
                <w:sz w:val="24"/>
                <w:szCs w:val="24"/>
              </w:rPr>
            </w:pPr>
          </w:p>
        </w:tc>
      </w:tr>
      <w:tr w:rsidR="00253C9C" w:rsidRPr="005A48C1" w14:paraId="2A57B837" w14:textId="77777777" w:rsidTr="00345441">
        <w:trPr>
          <w:trHeight w:val="20"/>
        </w:trPr>
        <w:tc>
          <w:tcPr>
            <w:tcW w:w="581" w:type="pct"/>
            <w:shd w:val="clear" w:color="auto" w:fill="auto"/>
            <w:noWrap/>
            <w:vAlign w:val="bottom"/>
            <w:hideMark/>
          </w:tcPr>
          <w:p w14:paraId="754C91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711510</w:t>
            </w:r>
          </w:p>
        </w:tc>
        <w:tc>
          <w:tcPr>
            <w:tcW w:w="845" w:type="pct"/>
            <w:shd w:val="clear" w:color="auto" w:fill="auto"/>
            <w:noWrap/>
            <w:vAlign w:val="bottom"/>
            <w:hideMark/>
          </w:tcPr>
          <w:p w14:paraId="158611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48FA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Artistas, escritores y técnicos independientes</w:t>
            </w:r>
          </w:p>
        </w:tc>
        <w:tc>
          <w:tcPr>
            <w:tcW w:w="308" w:type="pct"/>
            <w:shd w:val="clear" w:color="auto" w:fill="auto"/>
            <w:noWrap/>
            <w:vAlign w:val="bottom"/>
            <w:hideMark/>
          </w:tcPr>
          <w:p w14:paraId="31B1D9F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F031E1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5A51D0A" w14:textId="77777777" w:rsidR="00253C9C" w:rsidRPr="005A48C1" w:rsidRDefault="00253C9C" w:rsidP="00345441">
            <w:pPr>
              <w:spacing w:line="360" w:lineRule="auto"/>
              <w:jc w:val="both"/>
              <w:rPr>
                <w:rFonts w:cs="Arial"/>
                <w:color w:val="000000"/>
                <w:sz w:val="24"/>
                <w:szCs w:val="24"/>
              </w:rPr>
            </w:pPr>
          </w:p>
        </w:tc>
      </w:tr>
      <w:tr w:rsidR="00253C9C" w:rsidRPr="005A48C1" w14:paraId="25844DF4" w14:textId="77777777" w:rsidTr="00345441">
        <w:trPr>
          <w:trHeight w:val="20"/>
        </w:trPr>
        <w:tc>
          <w:tcPr>
            <w:tcW w:w="581" w:type="pct"/>
            <w:shd w:val="clear" w:color="auto" w:fill="auto"/>
            <w:noWrap/>
            <w:vAlign w:val="bottom"/>
            <w:hideMark/>
          </w:tcPr>
          <w:p w14:paraId="0242D6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712111</w:t>
            </w:r>
          </w:p>
        </w:tc>
        <w:tc>
          <w:tcPr>
            <w:tcW w:w="845" w:type="pct"/>
            <w:shd w:val="clear" w:color="auto" w:fill="auto"/>
            <w:noWrap/>
            <w:vAlign w:val="bottom"/>
            <w:hideMark/>
          </w:tcPr>
          <w:p w14:paraId="592E68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46D7D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Museos del sector privado</w:t>
            </w:r>
          </w:p>
        </w:tc>
        <w:tc>
          <w:tcPr>
            <w:tcW w:w="308" w:type="pct"/>
            <w:shd w:val="clear" w:color="auto" w:fill="auto"/>
            <w:noWrap/>
            <w:vAlign w:val="bottom"/>
            <w:hideMark/>
          </w:tcPr>
          <w:p w14:paraId="57787D5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46E8C1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0011B61" w14:textId="77777777" w:rsidR="00253C9C" w:rsidRPr="005A48C1" w:rsidRDefault="00253C9C" w:rsidP="00345441">
            <w:pPr>
              <w:spacing w:line="360" w:lineRule="auto"/>
              <w:jc w:val="both"/>
              <w:rPr>
                <w:rFonts w:cs="Arial"/>
                <w:color w:val="000000"/>
                <w:sz w:val="24"/>
                <w:szCs w:val="24"/>
              </w:rPr>
            </w:pPr>
          </w:p>
        </w:tc>
      </w:tr>
      <w:tr w:rsidR="00253C9C" w:rsidRPr="005A48C1" w14:paraId="0A03BC85" w14:textId="77777777" w:rsidTr="00345441">
        <w:trPr>
          <w:trHeight w:val="20"/>
        </w:trPr>
        <w:tc>
          <w:tcPr>
            <w:tcW w:w="581" w:type="pct"/>
            <w:shd w:val="clear" w:color="auto" w:fill="auto"/>
            <w:noWrap/>
            <w:vAlign w:val="bottom"/>
            <w:hideMark/>
          </w:tcPr>
          <w:p w14:paraId="5FAF4A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712112</w:t>
            </w:r>
          </w:p>
        </w:tc>
        <w:tc>
          <w:tcPr>
            <w:tcW w:w="845" w:type="pct"/>
            <w:shd w:val="clear" w:color="auto" w:fill="auto"/>
            <w:noWrap/>
            <w:vAlign w:val="bottom"/>
            <w:hideMark/>
          </w:tcPr>
          <w:p w14:paraId="62D681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A4261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Museos del sector público</w:t>
            </w:r>
          </w:p>
        </w:tc>
        <w:tc>
          <w:tcPr>
            <w:tcW w:w="308" w:type="pct"/>
            <w:shd w:val="clear" w:color="auto" w:fill="auto"/>
            <w:noWrap/>
            <w:vAlign w:val="bottom"/>
            <w:hideMark/>
          </w:tcPr>
          <w:p w14:paraId="3FA0324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FB63AB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CF765A9" w14:textId="77777777" w:rsidR="00253C9C" w:rsidRPr="005A48C1" w:rsidRDefault="00253C9C" w:rsidP="00345441">
            <w:pPr>
              <w:spacing w:line="360" w:lineRule="auto"/>
              <w:jc w:val="both"/>
              <w:rPr>
                <w:rFonts w:cs="Arial"/>
                <w:color w:val="000000"/>
                <w:sz w:val="24"/>
                <w:szCs w:val="24"/>
              </w:rPr>
            </w:pPr>
          </w:p>
        </w:tc>
      </w:tr>
      <w:tr w:rsidR="00253C9C" w:rsidRPr="005A48C1" w14:paraId="2647F502" w14:textId="77777777" w:rsidTr="00345441">
        <w:trPr>
          <w:trHeight w:val="20"/>
        </w:trPr>
        <w:tc>
          <w:tcPr>
            <w:tcW w:w="581" w:type="pct"/>
            <w:shd w:val="clear" w:color="auto" w:fill="auto"/>
            <w:noWrap/>
            <w:vAlign w:val="bottom"/>
            <w:hideMark/>
          </w:tcPr>
          <w:p w14:paraId="4C63EF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712120</w:t>
            </w:r>
          </w:p>
        </w:tc>
        <w:tc>
          <w:tcPr>
            <w:tcW w:w="845" w:type="pct"/>
            <w:shd w:val="clear" w:color="auto" w:fill="auto"/>
            <w:noWrap/>
            <w:vAlign w:val="bottom"/>
            <w:hideMark/>
          </w:tcPr>
          <w:p w14:paraId="30EE33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D2E77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Sitios históricos</w:t>
            </w:r>
          </w:p>
        </w:tc>
        <w:tc>
          <w:tcPr>
            <w:tcW w:w="308" w:type="pct"/>
            <w:shd w:val="clear" w:color="auto" w:fill="auto"/>
            <w:noWrap/>
            <w:vAlign w:val="bottom"/>
            <w:hideMark/>
          </w:tcPr>
          <w:p w14:paraId="3AAC4DA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F2B26A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576B69A" w14:textId="77777777" w:rsidR="00253C9C" w:rsidRPr="005A48C1" w:rsidRDefault="00253C9C" w:rsidP="00345441">
            <w:pPr>
              <w:spacing w:line="360" w:lineRule="auto"/>
              <w:jc w:val="both"/>
              <w:rPr>
                <w:rFonts w:cs="Arial"/>
                <w:color w:val="000000"/>
                <w:sz w:val="24"/>
                <w:szCs w:val="24"/>
              </w:rPr>
            </w:pPr>
          </w:p>
        </w:tc>
      </w:tr>
      <w:tr w:rsidR="00253C9C" w:rsidRPr="005A48C1" w14:paraId="2C5ED346" w14:textId="77777777" w:rsidTr="00345441">
        <w:trPr>
          <w:trHeight w:val="20"/>
        </w:trPr>
        <w:tc>
          <w:tcPr>
            <w:tcW w:w="581" w:type="pct"/>
            <w:shd w:val="clear" w:color="auto" w:fill="auto"/>
            <w:noWrap/>
            <w:vAlign w:val="bottom"/>
            <w:hideMark/>
          </w:tcPr>
          <w:p w14:paraId="318F17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712131</w:t>
            </w:r>
          </w:p>
        </w:tc>
        <w:tc>
          <w:tcPr>
            <w:tcW w:w="845" w:type="pct"/>
            <w:shd w:val="clear" w:color="auto" w:fill="auto"/>
            <w:noWrap/>
            <w:vAlign w:val="bottom"/>
            <w:hideMark/>
          </w:tcPr>
          <w:p w14:paraId="597273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D640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Jardines botánicos y zoológicos del sector privado</w:t>
            </w:r>
          </w:p>
        </w:tc>
        <w:tc>
          <w:tcPr>
            <w:tcW w:w="308" w:type="pct"/>
            <w:shd w:val="clear" w:color="auto" w:fill="auto"/>
            <w:noWrap/>
            <w:vAlign w:val="bottom"/>
            <w:hideMark/>
          </w:tcPr>
          <w:p w14:paraId="34840C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8E506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384FEC" w14:textId="77777777" w:rsidR="00253C9C" w:rsidRPr="005A48C1" w:rsidRDefault="00253C9C" w:rsidP="00345441">
            <w:pPr>
              <w:spacing w:line="360" w:lineRule="auto"/>
              <w:jc w:val="both"/>
              <w:rPr>
                <w:rFonts w:cs="Arial"/>
                <w:color w:val="000000"/>
                <w:sz w:val="24"/>
                <w:szCs w:val="24"/>
              </w:rPr>
            </w:pPr>
          </w:p>
        </w:tc>
      </w:tr>
      <w:tr w:rsidR="00253C9C" w:rsidRPr="005A48C1" w14:paraId="6C91B587" w14:textId="77777777" w:rsidTr="00345441">
        <w:trPr>
          <w:trHeight w:val="20"/>
        </w:trPr>
        <w:tc>
          <w:tcPr>
            <w:tcW w:w="581" w:type="pct"/>
            <w:shd w:val="clear" w:color="auto" w:fill="auto"/>
            <w:noWrap/>
            <w:vAlign w:val="bottom"/>
            <w:hideMark/>
          </w:tcPr>
          <w:p w14:paraId="4CDBE3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712132</w:t>
            </w:r>
          </w:p>
        </w:tc>
        <w:tc>
          <w:tcPr>
            <w:tcW w:w="845" w:type="pct"/>
            <w:shd w:val="clear" w:color="auto" w:fill="auto"/>
            <w:noWrap/>
            <w:vAlign w:val="bottom"/>
            <w:hideMark/>
          </w:tcPr>
          <w:p w14:paraId="2AAB9D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BE39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Jardines botánicos y zoológicos del sector público</w:t>
            </w:r>
          </w:p>
        </w:tc>
        <w:tc>
          <w:tcPr>
            <w:tcW w:w="308" w:type="pct"/>
            <w:shd w:val="clear" w:color="auto" w:fill="auto"/>
            <w:noWrap/>
            <w:vAlign w:val="bottom"/>
            <w:hideMark/>
          </w:tcPr>
          <w:p w14:paraId="60AD51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2DCB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BD8F091" w14:textId="77777777" w:rsidR="00253C9C" w:rsidRPr="005A48C1" w:rsidRDefault="00253C9C" w:rsidP="00345441">
            <w:pPr>
              <w:spacing w:line="360" w:lineRule="auto"/>
              <w:jc w:val="both"/>
              <w:rPr>
                <w:rFonts w:cs="Arial"/>
                <w:color w:val="000000"/>
                <w:sz w:val="24"/>
                <w:szCs w:val="24"/>
              </w:rPr>
            </w:pPr>
          </w:p>
        </w:tc>
      </w:tr>
      <w:tr w:rsidR="00253C9C" w:rsidRPr="005A48C1" w14:paraId="7E5DDF50" w14:textId="77777777" w:rsidTr="00345441">
        <w:trPr>
          <w:trHeight w:val="20"/>
        </w:trPr>
        <w:tc>
          <w:tcPr>
            <w:tcW w:w="581" w:type="pct"/>
            <w:shd w:val="clear" w:color="auto" w:fill="auto"/>
            <w:noWrap/>
            <w:vAlign w:val="bottom"/>
            <w:hideMark/>
          </w:tcPr>
          <w:p w14:paraId="2CEDE7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712190</w:t>
            </w:r>
          </w:p>
        </w:tc>
        <w:tc>
          <w:tcPr>
            <w:tcW w:w="845" w:type="pct"/>
            <w:shd w:val="clear" w:color="auto" w:fill="auto"/>
            <w:noWrap/>
            <w:vAlign w:val="bottom"/>
            <w:hideMark/>
          </w:tcPr>
          <w:p w14:paraId="3DD692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BC049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Grutas, parques naturales y otros sitios del patrimonio cultural de la nación</w:t>
            </w:r>
          </w:p>
        </w:tc>
        <w:tc>
          <w:tcPr>
            <w:tcW w:w="308" w:type="pct"/>
            <w:shd w:val="clear" w:color="auto" w:fill="auto"/>
            <w:noWrap/>
            <w:vAlign w:val="bottom"/>
            <w:hideMark/>
          </w:tcPr>
          <w:p w14:paraId="4ACB6C7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90C2E66" w14:textId="77777777" w:rsidR="00253C9C" w:rsidRPr="005A48C1" w:rsidRDefault="00253C9C" w:rsidP="00345441">
            <w:pPr>
              <w:shd w:val="clear" w:color="auto" w:fill="FFFF00"/>
              <w:spacing w:line="360" w:lineRule="auto"/>
              <w:jc w:val="both"/>
              <w:rPr>
                <w:rFonts w:cs="Arial"/>
                <w:color w:val="000000"/>
                <w:sz w:val="24"/>
                <w:szCs w:val="24"/>
              </w:rPr>
            </w:pPr>
          </w:p>
        </w:tc>
        <w:tc>
          <w:tcPr>
            <w:tcW w:w="301" w:type="pct"/>
            <w:shd w:val="clear" w:color="auto" w:fill="auto"/>
            <w:noWrap/>
            <w:vAlign w:val="bottom"/>
            <w:hideMark/>
          </w:tcPr>
          <w:p w14:paraId="635CE8DA" w14:textId="77777777" w:rsidR="00253C9C" w:rsidRPr="005A48C1" w:rsidRDefault="00253C9C" w:rsidP="00345441">
            <w:pPr>
              <w:spacing w:line="360" w:lineRule="auto"/>
              <w:jc w:val="both"/>
              <w:rPr>
                <w:rFonts w:cs="Arial"/>
                <w:color w:val="000000"/>
                <w:sz w:val="24"/>
                <w:szCs w:val="24"/>
              </w:rPr>
            </w:pPr>
          </w:p>
        </w:tc>
      </w:tr>
      <w:tr w:rsidR="00253C9C" w:rsidRPr="005A48C1" w14:paraId="41C5F490" w14:textId="77777777" w:rsidTr="00345441">
        <w:trPr>
          <w:trHeight w:val="20"/>
        </w:trPr>
        <w:tc>
          <w:tcPr>
            <w:tcW w:w="581" w:type="pct"/>
            <w:shd w:val="clear" w:color="auto" w:fill="auto"/>
            <w:noWrap/>
            <w:vAlign w:val="bottom"/>
            <w:hideMark/>
          </w:tcPr>
          <w:p w14:paraId="724D04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713111</w:t>
            </w:r>
          </w:p>
        </w:tc>
        <w:tc>
          <w:tcPr>
            <w:tcW w:w="845" w:type="pct"/>
            <w:shd w:val="clear" w:color="auto" w:fill="auto"/>
            <w:noWrap/>
            <w:vAlign w:val="bottom"/>
            <w:hideMark/>
          </w:tcPr>
          <w:p w14:paraId="0FAE1B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55E76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Parques de diversiones y temáticos del sector privado</w:t>
            </w:r>
          </w:p>
        </w:tc>
        <w:tc>
          <w:tcPr>
            <w:tcW w:w="308" w:type="pct"/>
            <w:shd w:val="clear" w:color="auto" w:fill="auto"/>
            <w:noWrap/>
            <w:vAlign w:val="bottom"/>
            <w:hideMark/>
          </w:tcPr>
          <w:p w14:paraId="33E44BB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83A31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B9582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5DBCC1C" w14:textId="77777777" w:rsidTr="00345441">
        <w:trPr>
          <w:trHeight w:val="20"/>
        </w:trPr>
        <w:tc>
          <w:tcPr>
            <w:tcW w:w="581" w:type="pct"/>
            <w:shd w:val="clear" w:color="auto" w:fill="auto"/>
            <w:noWrap/>
            <w:vAlign w:val="bottom"/>
            <w:hideMark/>
          </w:tcPr>
          <w:p w14:paraId="624418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713112</w:t>
            </w:r>
          </w:p>
        </w:tc>
        <w:tc>
          <w:tcPr>
            <w:tcW w:w="845" w:type="pct"/>
            <w:shd w:val="clear" w:color="auto" w:fill="auto"/>
            <w:noWrap/>
            <w:vAlign w:val="bottom"/>
            <w:hideMark/>
          </w:tcPr>
          <w:p w14:paraId="697EC8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FCE3C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Parques de diversiones y temáticos del sector público</w:t>
            </w:r>
          </w:p>
        </w:tc>
        <w:tc>
          <w:tcPr>
            <w:tcW w:w="308" w:type="pct"/>
            <w:shd w:val="clear" w:color="auto" w:fill="auto"/>
            <w:noWrap/>
            <w:vAlign w:val="bottom"/>
            <w:hideMark/>
          </w:tcPr>
          <w:p w14:paraId="65F590D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8C160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912F99" w14:textId="77777777" w:rsidR="00253C9C" w:rsidRPr="005A48C1" w:rsidRDefault="00253C9C" w:rsidP="00345441">
            <w:pPr>
              <w:spacing w:line="360" w:lineRule="auto"/>
              <w:jc w:val="both"/>
              <w:rPr>
                <w:rFonts w:cs="Arial"/>
                <w:color w:val="000000"/>
                <w:sz w:val="24"/>
                <w:szCs w:val="24"/>
              </w:rPr>
            </w:pPr>
          </w:p>
        </w:tc>
      </w:tr>
      <w:tr w:rsidR="00253C9C" w:rsidRPr="005A48C1" w14:paraId="4BF016B1" w14:textId="77777777" w:rsidTr="00345441">
        <w:trPr>
          <w:trHeight w:val="20"/>
        </w:trPr>
        <w:tc>
          <w:tcPr>
            <w:tcW w:w="581" w:type="pct"/>
            <w:shd w:val="clear" w:color="auto" w:fill="auto"/>
            <w:noWrap/>
            <w:vAlign w:val="bottom"/>
            <w:hideMark/>
          </w:tcPr>
          <w:p w14:paraId="6C322B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713113</w:t>
            </w:r>
          </w:p>
        </w:tc>
        <w:tc>
          <w:tcPr>
            <w:tcW w:w="845" w:type="pct"/>
            <w:shd w:val="clear" w:color="auto" w:fill="auto"/>
            <w:noWrap/>
            <w:vAlign w:val="bottom"/>
            <w:hideMark/>
          </w:tcPr>
          <w:p w14:paraId="5BBFC6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3109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Parques acuáticos y balnearios del sector privado</w:t>
            </w:r>
          </w:p>
        </w:tc>
        <w:tc>
          <w:tcPr>
            <w:tcW w:w="308" w:type="pct"/>
            <w:shd w:val="clear" w:color="auto" w:fill="auto"/>
            <w:noWrap/>
            <w:vAlign w:val="bottom"/>
            <w:hideMark/>
          </w:tcPr>
          <w:p w14:paraId="5F38252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7F563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FC5F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6EB66C3" w14:textId="77777777" w:rsidTr="00345441">
        <w:trPr>
          <w:trHeight w:val="20"/>
        </w:trPr>
        <w:tc>
          <w:tcPr>
            <w:tcW w:w="581" w:type="pct"/>
            <w:shd w:val="clear" w:color="auto" w:fill="auto"/>
            <w:noWrap/>
            <w:vAlign w:val="bottom"/>
            <w:hideMark/>
          </w:tcPr>
          <w:p w14:paraId="54A354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713114</w:t>
            </w:r>
          </w:p>
        </w:tc>
        <w:tc>
          <w:tcPr>
            <w:tcW w:w="845" w:type="pct"/>
            <w:shd w:val="clear" w:color="auto" w:fill="auto"/>
            <w:noWrap/>
            <w:vAlign w:val="bottom"/>
            <w:hideMark/>
          </w:tcPr>
          <w:p w14:paraId="18FAEC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D5AC0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Parques acuáticos y balnearios del sector público</w:t>
            </w:r>
          </w:p>
        </w:tc>
        <w:tc>
          <w:tcPr>
            <w:tcW w:w="308" w:type="pct"/>
            <w:shd w:val="clear" w:color="auto" w:fill="auto"/>
            <w:noWrap/>
            <w:vAlign w:val="bottom"/>
            <w:hideMark/>
          </w:tcPr>
          <w:p w14:paraId="4D9F59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52C54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0AC23EF" w14:textId="77777777" w:rsidR="00253C9C" w:rsidRPr="005A48C1" w:rsidRDefault="00253C9C" w:rsidP="00345441">
            <w:pPr>
              <w:spacing w:line="360" w:lineRule="auto"/>
              <w:jc w:val="both"/>
              <w:rPr>
                <w:rFonts w:cs="Arial"/>
                <w:color w:val="000000"/>
                <w:sz w:val="24"/>
                <w:szCs w:val="24"/>
              </w:rPr>
            </w:pPr>
          </w:p>
        </w:tc>
      </w:tr>
      <w:tr w:rsidR="00253C9C" w:rsidRPr="005A48C1" w14:paraId="2D8C9520" w14:textId="77777777" w:rsidTr="00345441">
        <w:trPr>
          <w:trHeight w:val="20"/>
        </w:trPr>
        <w:tc>
          <w:tcPr>
            <w:tcW w:w="581" w:type="pct"/>
            <w:shd w:val="clear" w:color="auto" w:fill="auto"/>
            <w:noWrap/>
            <w:vAlign w:val="bottom"/>
            <w:hideMark/>
          </w:tcPr>
          <w:p w14:paraId="2FD1FF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713120</w:t>
            </w:r>
          </w:p>
        </w:tc>
        <w:tc>
          <w:tcPr>
            <w:tcW w:w="845" w:type="pct"/>
            <w:shd w:val="clear" w:color="auto" w:fill="auto"/>
            <w:noWrap/>
            <w:vAlign w:val="bottom"/>
            <w:hideMark/>
          </w:tcPr>
          <w:p w14:paraId="2648DD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7641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Casas de juegos electrónicos</w:t>
            </w:r>
          </w:p>
        </w:tc>
        <w:tc>
          <w:tcPr>
            <w:tcW w:w="308" w:type="pct"/>
            <w:shd w:val="clear" w:color="auto" w:fill="auto"/>
            <w:noWrap/>
            <w:vAlign w:val="bottom"/>
            <w:hideMark/>
          </w:tcPr>
          <w:p w14:paraId="57C3A5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7B3FD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FEBC5A" w14:textId="77777777" w:rsidR="00253C9C" w:rsidRPr="005A48C1" w:rsidRDefault="00253C9C" w:rsidP="00345441">
            <w:pPr>
              <w:spacing w:line="360" w:lineRule="auto"/>
              <w:jc w:val="both"/>
              <w:rPr>
                <w:rFonts w:cs="Arial"/>
                <w:color w:val="000000"/>
                <w:sz w:val="24"/>
                <w:szCs w:val="24"/>
              </w:rPr>
            </w:pPr>
          </w:p>
        </w:tc>
      </w:tr>
      <w:tr w:rsidR="00253C9C" w:rsidRPr="005A48C1" w14:paraId="362BE08F" w14:textId="77777777" w:rsidTr="00345441">
        <w:trPr>
          <w:trHeight w:val="20"/>
        </w:trPr>
        <w:tc>
          <w:tcPr>
            <w:tcW w:w="581" w:type="pct"/>
            <w:shd w:val="clear" w:color="auto" w:fill="auto"/>
            <w:noWrap/>
            <w:vAlign w:val="bottom"/>
            <w:hideMark/>
          </w:tcPr>
          <w:p w14:paraId="0541AA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713210</w:t>
            </w:r>
          </w:p>
        </w:tc>
        <w:tc>
          <w:tcPr>
            <w:tcW w:w="845" w:type="pct"/>
            <w:shd w:val="clear" w:color="auto" w:fill="auto"/>
            <w:noWrap/>
            <w:vAlign w:val="bottom"/>
            <w:hideMark/>
          </w:tcPr>
          <w:p w14:paraId="433A45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D765B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Casinos</w:t>
            </w:r>
          </w:p>
        </w:tc>
        <w:tc>
          <w:tcPr>
            <w:tcW w:w="308" w:type="pct"/>
            <w:shd w:val="clear" w:color="auto" w:fill="auto"/>
            <w:noWrap/>
            <w:vAlign w:val="bottom"/>
            <w:hideMark/>
          </w:tcPr>
          <w:p w14:paraId="30B3887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7288419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48DBF9" w14:textId="77777777" w:rsidR="00253C9C" w:rsidRPr="005A48C1" w:rsidRDefault="00253C9C" w:rsidP="00345441">
            <w:pPr>
              <w:spacing w:line="360" w:lineRule="auto"/>
              <w:jc w:val="both"/>
              <w:rPr>
                <w:rFonts w:cs="Arial"/>
                <w:color w:val="000000"/>
                <w:sz w:val="24"/>
                <w:szCs w:val="24"/>
              </w:rPr>
            </w:pPr>
          </w:p>
        </w:tc>
      </w:tr>
      <w:tr w:rsidR="00253C9C" w:rsidRPr="005A48C1" w14:paraId="3AE2685F" w14:textId="77777777" w:rsidTr="00345441">
        <w:trPr>
          <w:trHeight w:val="20"/>
        </w:trPr>
        <w:tc>
          <w:tcPr>
            <w:tcW w:w="581" w:type="pct"/>
            <w:shd w:val="clear" w:color="auto" w:fill="auto"/>
            <w:noWrap/>
            <w:vAlign w:val="bottom"/>
            <w:hideMark/>
          </w:tcPr>
          <w:p w14:paraId="4C52A6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713291</w:t>
            </w:r>
          </w:p>
        </w:tc>
        <w:tc>
          <w:tcPr>
            <w:tcW w:w="845" w:type="pct"/>
            <w:shd w:val="clear" w:color="auto" w:fill="auto"/>
            <w:noWrap/>
            <w:vAlign w:val="bottom"/>
            <w:hideMark/>
          </w:tcPr>
          <w:p w14:paraId="19CDC4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5E9CE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Venta de billetes de lotería, pronósticos deportivos y otros boletos de sorteo</w:t>
            </w:r>
          </w:p>
        </w:tc>
        <w:tc>
          <w:tcPr>
            <w:tcW w:w="308" w:type="pct"/>
            <w:shd w:val="clear" w:color="auto" w:fill="auto"/>
            <w:noWrap/>
            <w:vAlign w:val="bottom"/>
            <w:hideMark/>
          </w:tcPr>
          <w:p w14:paraId="75994F4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5841AB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8017497" w14:textId="77777777" w:rsidR="00253C9C" w:rsidRPr="005A48C1" w:rsidRDefault="00253C9C" w:rsidP="00345441">
            <w:pPr>
              <w:spacing w:line="360" w:lineRule="auto"/>
              <w:jc w:val="both"/>
              <w:rPr>
                <w:rFonts w:cs="Arial"/>
                <w:color w:val="000000"/>
                <w:sz w:val="24"/>
                <w:szCs w:val="24"/>
              </w:rPr>
            </w:pPr>
          </w:p>
        </w:tc>
      </w:tr>
      <w:tr w:rsidR="00253C9C" w:rsidRPr="005A48C1" w14:paraId="686D76B3" w14:textId="77777777" w:rsidTr="00345441">
        <w:trPr>
          <w:trHeight w:val="20"/>
        </w:trPr>
        <w:tc>
          <w:tcPr>
            <w:tcW w:w="581" w:type="pct"/>
            <w:shd w:val="clear" w:color="auto" w:fill="auto"/>
            <w:noWrap/>
            <w:vAlign w:val="bottom"/>
            <w:hideMark/>
          </w:tcPr>
          <w:p w14:paraId="1ACAE2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713299</w:t>
            </w:r>
          </w:p>
        </w:tc>
        <w:tc>
          <w:tcPr>
            <w:tcW w:w="845" w:type="pct"/>
            <w:shd w:val="clear" w:color="auto" w:fill="auto"/>
            <w:noWrap/>
            <w:vAlign w:val="bottom"/>
            <w:hideMark/>
          </w:tcPr>
          <w:p w14:paraId="7450AD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62C42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juegos de azar</w:t>
            </w:r>
          </w:p>
        </w:tc>
        <w:tc>
          <w:tcPr>
            <w:tcW w:w="308" w:type="pct"/>
            <w:shd w:val="clear" w:color="auto" w:fill="auto"/>
            <w:noWrap/>
            <w:vAlign w:val="bottom"/>
            <w:hideMark/>
          </w:tcPr>
          <w:p w14:paraId="7AEF8D9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316FC7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3E161B0" w14:textId="77777777" w:rsidR="00253C9C" w:rsidRPr="005A48C1" w:rsidRDefault="00253C9C" w:rsidP="00345441">
            <w:pPr>
              <w:spacing w:line="360" w:lineRule="auto"/>
              <w:jc w:val="both"/>
              <w:rPr>
                <w:rFonts w:cs="Arial"/>
                <w:color w:val="000000"/>
                <w:sz w:val="24"/>
                <w:szCs w:val="24"/>
              </w:rPr>
            </w:pPr>
          </w:p>
        </w:tc>
      </w:tr>
      <w:tr w:rsidR="00253C9C" w:rsidRPr="005A48C1" w14:paraId="2A02A7CF" w14:textId="77777777" w:rsidTr="00345441">
        <w:trPr>
          <w:trHeight w:val="20"/>
        </w:trPr>
        <w:tc>
          <w:tcPr>
            <w:tcW w:w="581" w:type="pct"/>
            <w:shd w:val="clear" w:color="auto" w:fill="auto"/>
            <w:noWrap/>
            <w:vAlign w:val="bottom"/>
            <w:hideMark/>
          </w:tcPr>
          <w:p w14:paraId="4A6FA2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713910</w:t>
            </w:r>
          </w:p>
        </w:tc>
        <w:tc>
          <w:tcPr>
            <w:tcW w:w="845" w:type="pct"/>
            <w:shd w:val="clear" w:color="auto" w:fill="auto"/>
            <w:noWrap/>
            <w:vAlign w:val="bottom"/>
            <w:hideMark/>
          </w:tcPr>
          <w:p w14:paraId="37AA50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D4B5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Campos de golf</w:t>
            </w:r>
          </w:p>
        </w:tc>
        <w:tc>
          <w:tcPr>
            <w:tcW w:w="308" w:type="pct"/>
            <w:shd w:val="clear" w:color="auto" w:fill="auto"/>
            <w:noWrap/>
            <w:vAlign w:val="bottom"/>
            <w:hideMark/>
          </w:tcPr>
          <w:p w14:paraId="4A3B80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7C8CC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D539187" w14:textId="77777777" w:rsidR="00253C9C" w:rsidRPr="005A48C1" w:rsidRDefault="00253C9C" w:rsidP="00345441">
            <w:pPr>
              <w:spacing w:line="360" w:lineRule="auto"/>
              <w:jc w:val="both"/>
              <w:rPr>
                <w:rFonts w:cs="Arial"/>
                <w:color w:val="000000"/>
                <w:sz w:val="24"/>
                <w:szCs w:val="24"/>
              </w:rPr>
            </w:pPr>
          </w:p>
        </w:tc>
      </w:tr>
      <w:tr w:rsidR="00253C9C" w:rsidRPr="005A48C1" w14:paraId="3FAFC1B5" w14:textId="77777777" w:rsidTr="00345441">
        <w:trPr>
          <w:trHeight w:val="20"/>
        </w:trPr>
        <w:tc>
          <w:tcPr>
            <w:tcW w:w="581" w:type="pct"/>
            <w:shd w:val="clear" w:color="auto" w:fill="auto"/>
            <w:noWrap/>
            <w:vAlign w:val="bottom"/>
            <w:hideMark/>
          </w:tcPr>
          <w:p w14:paraId="42EC79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713920</w:t>
            </w:r>
          </w:p>
        </w:tc>
        <w:tc>
          <w:tcPr>
            <w:tcW w:w="845" w:type="pct"/>
            <w:shd w:val="clear" w:color="auto" w:fill="auto"/>
            <w:noWrap/>
            <w:vAlign w:val="bottom"/>
            <w:hideMark/>
          </w:tcPr>
          <w:p w14:paraId="0508AF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93C8E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Pistas para esquiar</w:t>
            </w:r>
          </w:p>
        </w:tc>
        <w:tc>
          <w:tcPr>
            <w:tcW w:w="308" w:type="pct"/>
            <w:shd w:val="clear" w:color="auto" w:fill="auto"/>
            <w:noWrap/>
            <w:vAlign w:val="bottom"/>
            <w:hideMark/>
          </w:tcPr>
          <w:p w14:paraId="6331C1C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6E477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5D46192" w14:textId="77777777" w:rsidR="00253C9C" w:rsidRPr="005A48C1" w:rsidRDefault="00253C9C" w:rsidP="00345441">
            <w:pPr>
              <w:spacing w:line="360" w:lineRule="auto"/>
              <w:jc w:val="both"/>
              <w:rPr>
                <w:rFonts w:cs="Arial"/>
                <w:color w:val="000000"/>
                <w:sz w:val="24"/>
                <w:szCs w:val="24"/>
              </w:rPr>
            </w:pPr>
          </w:p>
        </w:tc>
      </w:tr>
      <w:tr w:rsidR="00253C9C" w:rsidRPr="005A48C1" w14:paraId="5D189275" w14:textId="77777777" w:rsidTr="00345441">
        <w:trPr>
          <w:trHeight w:val="20"/>
        </w:trPr>
        <w:tc>
          <w:tcPr>
            <w:tcW w:w="581" w:type="pct"/>
            <w:shd w:val="clear" w:color="auto" w:fill="auto"/>
            <w:noWrap/>
            <w:vAlign w:val="bottom"/>
            <w:hideMark/>
          </w:tcPr>
          <w:p w14:paraId="54A701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713930</w:t>
            </w:r>
          </w:p>
        </w:tc>
        <w:tc>
          <w:tcPr>
            <w:tcW w:w="845" w:type="pct"/>
            <w:shd w:val="clear" w:color="auto" w:fill="auto"/>
            <w:noWrap/>
            <w:vAlign w:val="bottom"/>
            <w:hideMark/>
          </w:tcPr>
          <w:p w14:paraId="26013A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83158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Marinas turísticas</w:t>
            </w:r>
          </w:p>
        </w:tc>
        <w:tc>
          <w:tcPr>
            <w:tcW w:w="308" w:type="pct"/>
            <w:shd w:val="clear" w:color="auto" w:fill="auto"/>
            <w:noWrap/>
            <w:vAlign w:val="bottom"/>
            <w:hideMark/>
          </w:tcPr>
          <w:p w14:paraId="3818F49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306CB6F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5B35D8B" w14:textId="77777777" w:rsidR="00253C9C" w:rsidRPr="005A48C1" w:rsidRDefault="00253C9C" w:rsidP="00345441">
            <w:pPr>
              <w:spacing w:line="360" w:lineRule="auto"/>
              <w:jc w:val="both"/>
              <w:rPr>
                <w:rFonts w:cs="Arial"/>
                <w:color w:val="000000"/>
                <w:sz w:val="24"/>
                <w:szCs w:val="24"/>
              </w:rPr>
            </w:pPr>
          </w:p>
        </w:tc>
      </w:tr>
      <w:tr w:rsidR="00253C9C" w:rsidRPr="005A48C1" w14:paraId="1EF007A0" w14:textId="77777777" w:rsidTr="00345441">
        <w:trPr>
          <w:trHeight w:val="20"/>
        </w:trPr>
        <w:tc>
          <w:tcPr>
            <w:tcW w:w="581" w:type="pct"/>
            <w:shd w:val="clear" w:color="auto" w:fill="auto"/>
            <w:noWrap/>
            <w:vAlign w:val="bottom"/>
            <w:hideMark/>
          </w:tcPr>
          <w:p w14:paraId="12B781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713941</w:t>
            </w:r>
          </w:p>
        </w:tc>
        <w:tc>
          <w:tcPr>
            <w:tcW w:w="845" w:type="pct"/>
            <w:shd w:val="clear" w:color="auto" w:fill="auto"/>
            <w:noWrap/>
            <w:vAlign w:val="bottom"/>
            <w:hideMark/>
          </w:tcPr>
          <w:p w14:paraId="24E079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AE29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Clubes deportivos del sector privado</w:t>
            </w:r>
          </w:p>
        </w:tc>
        <w:tc>
          <w:tcPr>
            <w:tcW w:w="308" w:type="pct"/>
            <w:shd w:val="clear" w:color="auto" w:fill="auto"/>
            <w:noWrap/>
            <w:vAlign w:val="bottom"/>
            <w:hideMark/>
          </w:tcPr>
          <w:p w14:paraId="7E81E1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7B433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32478F" w14:textId="77777777" w:rsidR="00253C9C" w:rsidRPr="005A48C1" w:rsidRDefault="00253C9C" w:rsidP="00345441">
            <w:pPr>
              <w:spacing w:line="360" w:lineRule="auto"/>
              <w:jc w:val="both"/>
              <w:rPr>
                <w:rFonts w:cs="Arial"/>
                <w:color w:val="000000"/>
                <w:sz w:val="24"/>
                <w:szCs w:val="24"/>
              </w:rPr>
            </w:pPr>
          </w:p>
        </w:tc>
      </w:tr>
      <w:tr w:rsidR="00253C9C" w:rsidRPr="005A48C1" w14:paraId="084E6870" w14:textId="77777777" w:rsidTr="00345441">
        <w:trPr>
          <w:trHeight w:val="20"/>
        </w:trPr>
        <w:tc>
          <w:tcPr>
            <w:tcW w:w="581" w:type="pct"/>
            <w:shd w:val="clear" w:color="auto" w:fill="auto"/>
            <w:noWrap/>
            <w:vAlign w:val="bottom"/>
            <w:hideMark/>
          </w:tcPr>
          <w:p w14:paraId="796154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713942</w:t>
            </w:r>
          </w:p>
        </w:tc>
        <w:tc>
          <w:tcPr>
            <w:tcW w:w="845" w:type="pct"/>
            <w:shd w:val="clear" w:color="auto" w:fill="auto"/>
            <w:noWrap/>
            <w:vAlign w:val="bottom"/>
            <w:hideMark/>
          </w:tcPr>
          <w:p w14:paraId="25ECCD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9EBB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Clubes deportivos del sector público</w:t>
            </w:r>
          </w:p>
        </w:tc>
        <w:tc>
          <w:tcPr>
            <w:tcW w:w="308" w:type="pct"/>
            <w:shd w:val="clear" w:color="auto" w:fill="auto"/>
            <w:noWrap/>
            <w:vAlign w:val="bottom"/>
            <w:hideMark/>
          </w:tcPr>
          <w:p w14:paraId="4C8591A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3B30C0F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86726F5" w14:textId="77777777" w:rsidR="00253C9C" w:rsidRPr="005A48C1" w:rsidRDefault="00253C9C" w:rsidP="00345441">
            <w:pPr>
              <w:spacing w:line="360" w:lineRule="auto"/>
              <w:jc w:val="both"/>
              <w:rPr>
                <w:rFonts w:cs="Arial"/>
                <w:color w:val="000000"/>
                <w:sz w:val="24"/>
                <w:szCs w:val="24"/>
              </w:rPr>
            </w:pPr>
          </w:p>
        </w:tc>
      </w:tr>
      <w:tr w:rsidR="00253C9C" w:rsidRPr="005A48C1" w14:paraId="43791348" w14:textId="77777777" w:rsidTr="00345441">
        <w:trPr>
          <w:trHeight w:val="20"/>
        </w:trPr>
        <w:tc>
          <w:tcPr>
            <w:tcW w:w="581" w:type="pct"/>
            <w:shd w:val="clear" w:color="auto" w:fill="auto"/>
            <w:noWrap/>
            <w:vAlign w:val="bottom"/>
            <w:hideMark/>
          </w:tcPr>
          <w:p w14:paraId="430945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713943</w:t>
            </w:r>
          </w:p>
        </w:tc>
        <w:tc>
          <w:tcPr>
            <w:tcW w:w="845" w:type="pct"/>
            <w:shd w:val="clear" w:color="auto" w:fill="auto"/>
            <w:noWrap/>
            <w:vAlign w:val="bottom"/>
            <w:hideMark/>
          </w:tcPr>
          <w:p w14:paraId="55BF6E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FDEF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 acondicionamiento físico del sector privado</w:t>
            </w:r>
          </w:p>
        </w:tc>
        <w:tc>
          <w:tcPr>
            <w:tcW w:w="308" w:type="pct"/>
            <w:shd w:val="clear" w:color="auto" w:fill="auto"/>
            <w:noWrap/>
            <w:vAlign w:val="bottom"/>
            <w:hideMark/>
          </w:tcPr>
          <w:p w14:paraId="47E454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D81D7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921DF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310905C" w14:textId="77777777" w:rsidTr="00345441">
        <w:trPr>
          <w:trHeight w:val="20"/>
        </w:trPr>
        <w:tc>
          <w:tcPr>
            <w:tcW w:w="581" w:type="pct"/>
            <w:shd w:val="clear" w:color="auto" w:fill="auto"/>
            <w:noWrap/>
            <w:vAlign w:val="bottom"/>
            <w:hideMark/>
          </w:tcPr>
          <w:p w14:paraId="16E590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713944</w:t>
            </w:r>
          </w:p>
        </w:tc>
        <w:tc>
          <w:tcPr>
            <w:tcW w:w="845" w:type="pct"/>
            <w:shd w:val="clear" w:color="auto" w:fill="auto"/>
            <w:noWrap/>
            <w:vAlign w:val="bottom"/>
            <w:hideMark/>
          </w:tcPr>
          <w:p w14:paraId="7FE120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BBBA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 acondicionamiento físico del sector público</w:t>
            </w:r>
          </w:p>
        </w:tc>
        <w:tc>
          <w:tcPr>
            <w:tcW w:w="308" w:type="pct"/>
            <w:shd w:val="clear" w:color="auto" w:fill="auto"/>
            <w:noWrap/>
            <w:vAlign w:val="bottom"/>
            <w:hideMark/>
          </w:tcPr>
          <w:p w14:paraId="0EE3B94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146D4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54F02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25A1D9A" w14:textId="77777777" w:rsidTr="00345441">
        <w:trPr>
          <w:trHeight w:val="20"/>
        </w:trPr>
        <w:tc>
          <w:tcPr>
            <w:tcW w:w="581" w:type="pct"/>
            <w:shd w:val="clear" w:color="auto" w:fill="auto"/>
            <w:noWrap/>
            <w:vAlign w:val="bottom"/>
            <w:hideMark/>
          </w:tcPr>
          <w:p w14:paraId="0D7F0F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713950</w:t>
            </w:r>
          </w:p>
        </w:tc>
        <w:tc>
          <w:tcPr>
            <w:tcW w:w="845" w:type="pct"/>
            <w:shd w:val="clear" w:color="auto" w:fill="auto"/>
            <w:noWrap/>
            <w:vAlign w:val="bottom"/>
            <w:hideMark/>
          </w:tcPr>
          <w:p w14:paraId="5E7D12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3C20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Boliches</w:t>
            </w:r>
          </w:p>
        </w:tc>
        <w:tc>
          <w:tcPr>
            <w:tcW w:w="308" w:type="pct"/>
            <w:shd w:val="clear" w:color="auto" w:fill="auto"/>
            <w:noWrap/>
            <w:vAlign w:val="bottom"/>
            <w:hideMark/>
          </w:tcPr>
          <w:p w14:paraId="40B6CF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05458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E13F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862AE9E" w14:textId="77777777" w:rsidTr="00345441">
        <w:trPr>
          <w:trHeight w:val="20"/>
        </w:trPr>
        <w:tc>
          <w:tcPr>
            <w:tcW w:w="581" w:type="pct"/>
            <w:shd w:val="clear" w:color="auto" w:fill="auto"/>
            <w:noWrap/>
            <w:vAlign w:val="bottom"/>
            <w:hideMark/>
          </w:tcPr>
          <w:p w14:paraId="762E6D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713991</w:t>
            </w:r>
          </w:p>
        </w:tc>
        <w:tc>
          <w:tcPr>
            <w:tcW w:w="845" w:type="pct"/>
            <w:shd w:val="clear" w:color="auto" w:fill="auto"/>
            <w:noWrap/>
            <w:vAlign w:val="bottom"/>
            <w:hideMark/>
          </w:tcPr>
          <w:p w14:paraId="6E259E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45117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Billares</w:t>
            </w:r>
          </w:p>
        </w:tc>
        <w:tc>
          <w:tcPr>
            <w:tcW w:w="308" w:type="pct"/>
            <w:shd w:val="clear" w:color="auto" w:fill="auto"/>
            <w:noWrap/>
            <w:vAlign w:val="bottom"/>
            <w:hideMark/>
          </w:tcPr>
          <w:p w14:paraId="25FE1C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08707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2B04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E37F3B2" w14:textId="77777777" w:rsidTr="00345441">
        <w:trPr>
          <w:trHeight w:val="20"/>
        </w:trPr>
        <w:tc>
          <w:tcPr>
            <w:tcW w:w="581" w:type="pct"/>
            <w:shd w:val="clear" w:color="auto" w:fill="auto"/>
            <w:noWrap/>
            <w:vAlign w:val="bottom"/>
            <w:hideMark/>
          </w:tcPr>
          <w:p w14:paraId="0CD1AD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713992</w:t>
            </w:r>
          </w:p>
        </w:tc>
        <w:tc>
          <w:tcPr>
            <w:tcW w:w="845" w:type="pct"/>
            <w:shd w:val="clear" w:color="auto" w:fill="auto"/>
            <w:noWrap/>
            <w:vAlign w:val="bottom"/>
            <w:hideMark/>
          </w:tcPr>
          <w:p w14:paraId="630B39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9EC9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Clubes o ligas de aficionados</w:t>
            </w:r>
          </w:p>
        </w:tc>
        <w:tc>
          <w:tcPr>
            <w:tcW w:w="308" w:type="pct"/>
            <w:shd w:val="clear" w:color="auto" w:fill="auto"/>
            <w:noWrap/>
            <w:vAlign w:val="bottom"/>
            <w:hideMark/>
          </w:tcPr>
          <w:p w14:paraId="2694AC6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0A7B93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79A191" w14:textId="77777777" w:rsidR="00253C9C" w:rsidRPr="005A48C1" w:rsidRDefault="00253C9C" w:rsidP="00345441">
            <w:pPr>
              <w:spacing w:line="360" w:lineRule="auto"/>
              <w:jc w:val="both"/>
              <w:rPr>
                <w:rFonts w:cs="Arial"/>
                <w:color w:val="000000"/>
                <w:sz w:val="24"/>
                <w:szCs w:val="24"/>
              </w:rPr>
            </w:pPr>
          </w:p>
        </w:tc>
      </w:tr>
      <w:tr w:rsidR="00253C9C" w:rsidRPr="005A48C1" w14:paraId="259281D7" w14:textId="77777777" w:rsidTr="00345441">
        <w:trPr>
          <w:trHeight w:val="20"/>
        </w:trPr>
        <w:tc>
          <w:tcPr>
            <w:tcW w:w="581" w:type="pct"/>
            <w:shd w:val="clear" w:color="auto" w:fill="auto"/>
            <w:noWrap/>
            <w:vAlign w:val="bottom"/>
            <w:hideMark/>
          </w:tcPr>
          <w:p w14:paraId="338CBA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713998</w:t>
            </w:r>
          </w:p>
        </w:tc>
        <w:tc>
          <w:tcPr>
            <w:tcW w:w="845" w:type="pct"/>
            <w:shd w:val="clear" w:color="auto" w:fill="auto"/>
            <w:noWrap/>
            <w:vAlign w:val="bottom"/>
            <w:hideMark/>
          </w:tcPr>
          <w:p w14:paraId="38CC21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A1C02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recreativos prestados por el sector privado</w:t>
            </w:r>
          </w:p>
        </w:tc>
        <w:tc>
          <w:tcPr>
            <w:tcW w:w="308" w:type="pct"/>
            <w:shd w:val="clear" w:color="auto" w:fill="auto"/>
            <w:noWrap/>
            <w:vAlign w:val="bottom"/>
            <w:hideMark/>
          </w:tcPr>
          <w:p w14:paraId="6F97E29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0DD177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CD940AA" w14:textId="77777777" w:rsidR="00253C9C" w:rsidRPr="005A48C1" w:rsidRDefault="00253C9C" w:rsidP="00345441">
            <w:pPr>
              <w:spacing w:line="360" w:lineRule="auto"/>
              <w:jc w:val="both"/>
              <w:rPr>
                <w:rFonts w:cs="Arial"/>
                <w:color w:val="000000"/>
                <w:sz w:val="24"/>
                <w:szCs w:val="24"/>
              </w:rPr>
            </w:pPr>
          </w:p>
        </w:tc>
      </w:tr>
      <w:tr w:rsidR="00253C9C" w:rsidRPr="005A48C1" w14:paraId="7D9E4B6F" w14:textId="77777777" w:rsidTr="00345441">
        <w:trPr>
          <w:trHeight w:val="20"/>
        </w:trPr>
        <w:tc>
          <w:tcPr>
            <w:tcW w:w="581" w:type="pct"/>
            <w:shd w:val="clear" w:color="auto" w:fill="auto"/>
            <w:noWrap/>
            <w:vAlign w:val="bottom"/>
            <w:hideMark/>
          </w:tcPr>
          <w:p w14:paraId="008BE4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713999</w:t>
            </w:r>
          </w:p>
        </w:tc>
        <w:tc>
          <w:tcPr>
            <w:tcW w:w="845" w:type="pct"/>
            <w:shd w:val="clear" w:color="auto" w:fill="auto"/>
            <w:noWrap/>
            <w:vAlign w:val="bottom"/>
            <w:hideMark/>
          </w:tcPr>
          <w:p w14:paraId="11D95C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ACE65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recreativos prestados por el sector público</w:t>
            </w:r>
          </w:p>
        </w:tc>
        <w:tc>
          <w:tcPr>
            <w:tcW w:w="308" w:type="pct"/>
            <w:shd w:val="clear" w:color="auto" w:fill="auto"/>
            <w:noWrap/>
            <w:vAlign w:val="bottom"/>
            <w:hideMark/>
          </w:tcPr>
          <w:p w14:paraId="3B1A06A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07E40E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68DEBDD" w14:textId="77777777" w:rsidR="00253C9C" w:rsidRPr="005A48C1" w:rsidRDefault="00253C9C" w:rsidP="00345441">
            <w:pPr>
              <w:spacing w:line="360" w:lineRule="auto"/>
              <w:jc w:val="both"/>
              <w:rPr>
                <w:rFonts w:cs="Arial"/>
                <w:color w:val="000000"/>
                <w:sz w:val="24"/>
                <w:szCs w:val="24"/>
              </w:rPr>
            </w:pPr>
          </w:p>
        </w:tc>
      </w:tr>
      <w:tr w:rsidR="00253C9C" w:rsidRPr="005A48C1" w14:paraId="080F58D8" w14:textId="77777777" w:rsidTr="00345441">
        <w:trPr>
          <w:trHeight w:val="20"/>
        </w:trPr>
        <w:tc>
          <w:tcPr>
            <w:tcW w:w="581" w:type="pct"/>
            <w:shd w:val="clear" w:color="auto" w:fill="auto"/>
            <w:noWrap/>
            <w:vAlign w:val="bottom"/>
            <w:hideMark/>
          </w:tcPr>
          <w:p w14:paraId="3CC0CC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721111</w:t>
            </w:r>
          </w:p>
        </w:tc>
        <w:tc>
          <w:tcPr>
            <w:tcW w:w="845" w:type="pct"/>
            <w:shd w:val="clear" w:color="auto" w:fill="auto"/>
            <w:noWrap/>
            <w:vAlign w:val="bottom"/>
            <w:hideMark/>
          </w:tcPr>
          <w:p w14:paraId="4B710E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B3ACF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Hoteles con otros servicios integrados</w:t>
            </w:r>
          </w:p>
        </w:tc>
        <w:tc>
          <w:tcPr>
            <w:tcW w:w="308" w:type="pct"/>
            <w:shd w:val="clear" w:color="auto" w:fill="auto"/>
            <w:noWrap/>
            <w:vAlign w:val="bottom"/>
            <w:hideMark/>
          </w:tcPr>
          <w:p w14:paraId="2A30E60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0F5F8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75021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C7D6BD5" w14:textId="77777777" w:rsidTr="00345441">
        <w:trPr>
          <w:trHeight w:val="20"/>
        </w:trPr>
        <w:tc>
          <w:tcPr>
            <w:tcW w:w="581" w:type="pct"/>
            <w:shd w:val="clear" w:color="auto" w:fill="auto"/>
            <w:noWrap/>
            <w:vAlign w:val="bottom"/>
            <w:hideMark/>
          </w:tcPr>
          <w:p w14:paraId="4FD007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721112</w:t>
            </w:r>
          </w:p>
        </w:tc>
        <w:tc>
          <w:tcPr>
            <w:tcW w:w="845" w:type="pct"/>
            <w:shd w:val="clear" w:color="auto" w:fill="auto"/>
            <w:noWrap/>
            <w:vAlign w:val="bottom"/>
            <w:hideMark/>
          </w:tcPr>
          <w:p w14:paraId="7AB89E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7B7F5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Hoteles sin otros servicios integrados</w:t>
            </w:r>
          </w:p>
        </w:tc>
        <w:tc>
          <w:tcPr>
            <w:tcW w:w="308" w:type="pct"/>
            <w:shd w:val="clear" w:color="auto" w:fill="auto"/>
            <w:noWrap/>
            <w:vAlign w:val="bottom"/>
            <w:hideMark/>
          </w:tcPr>
          <w:p w14:paraId="0755D68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31310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7069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3C8E6B3" w14:textId="77777777" w:rsidTr="00345441">
        <w:trPr>
          <w:trHeight w:val="20"/>
        </w:trPr>
        <w:tc>
          <w:tcPr>
            <w:tcW w:w="581" w:type="pct"/>
            <w:shd w:val="clear" w:color="auto" w:fill="auto"/>
            <w:noWrap/>
            <w:vAlign w:val="bottom"/>
            <w:hideMark/>
          </w:tcPr>
          <w:p w14:paraId="629EA3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721113</w:t>
            </w:r>
          </w:p>
        </w:tc>
        <w:tc>
          <w:tcPr>
            <w:tcW w:w="845" w:type="pct"/>
            <w:shd w:val="clear" w:color="auto" w:fill="auto"/>
            <w:noWrap/>
            <w:vAlign w:val="bottom"/>
            <w:hideMark/>
          </w:tcPr>
          <w:p w14:paraId="7AE96B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D574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Moteles</w:t>
            </w:r>
          </w:p>
        </w:tc>
        <w:tc>
          <w:tcPr>
            <w:tcW w:w="308" w:type="pct"/>
            <w:shd w:val="clear" w:color="auto" w:fill="auto"/>
            <w:noWrap/>
            <w:vAlign w:val="bottom"/>
            <w:hideMark/>
          </w:tcPr>
          <w:p w14:paraId="02DA1E1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4BFF8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B1B7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DF8774B" w14:textId="77777777" w:rsidTr="00345441">
        <w:trPr>
          <w:trHeight w:val="20"/>
        </w:trPr>
        <w:tc>
          <w:tcPr>
            <w:tcW w:w="581" w:type="pct"/>
            <w:shd w:val="clear" w:color="auto" w:fill="auto"/>
            <w:noWrap/>
            <w:vAlign w:val="bottom"/>
            <w:hideMark/>
          </w:tcPr>
          <w:p w14:paraId="2D4742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721120</w:t>
            </w:r>
          </w:p>
        </w:tc>
        <w:tc>
          <w:tcPr>
            <w:tcW w:w="845" w:type="pct"/>
            <w:shd w:val="clear" w:color="auto" w:fill="auto"/>
            <w:noWrap/>
            <w:vAlign w:val="bottom"/>
            <w:hideMark/>
          </w:tcPr>
          <w:p w14:paraId="21C6BB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0149E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Hoteles con casino</w:t>
            </w:r>
          </w:p>
        </w:tc>
        <w:tc>
          <w:tcPr>
            <w:tcW w:w="308" w:type="pct"/>
            <w:shd w:val="clear" w:color="auto" w:fill="auto"/>
            <w:noWrap/>
            <w:vAlign w:val="bottom"/>
            <w:hideMark/>
          </w:tcPr>
          <w:p w14:paraId="120BD60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B1DF9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F85C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FD0197C" w14:textId="77777777" w:rsidTr="00345441">
        <w:trPr>
          <w:trHeight w:val="20"/>
        </w:trPr>
        <w:tc>
          <w:tcPr>
            <w:tcW w:w="581" w:type="pct"/>
            <w:shd w:val="clear" w:color="auto" w:fill="auto"/>
            <w:noWrap/>
            <w:vAlign w:val="bottom"/>
            <w:hideMark/>
          </w:tcPr>
          <w:p w14:paraId="100542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721190</w:t>
            </w:r>
          </w:p>
        </w:tc>
        <w:tc>
          <w:tcPr>
            <w:tcW w:w="845" w:type="pct"/>
            <w:shd w:val="clear" w:color="auto" w:fill="auto"/>
            <w:noWrap/>
            <w:vAlign w:val="bottom"/>
            <w:hideMark/>
          </w:tcPr>
          <w:p w14:paraId="34E641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076B0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Cabañas, villas y similares</w:t>
            </w:r>
          </w:p>
        </w:tc>
        <w:tc>
          <w:tcPr>
            <w:tcW w:w="308" w:type="pct"/>
            <w:shd w:val="clear" w:color="auto" w:fill="auto"/>
            <w:noWrap/>
            <w:vAlign w:val="bottom"/>
            <w:hideMark/>
          </w:tcPr>
          <w:p w14:paraId="6453BD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B893C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D45B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94E3D1" w14:textId="77777777" w:rsidTr="00345441">
        <w:trPr>
          <w:trHeight w:val="20"/>
        </w:trPr>
        <w:tc>
          <w:tcPr>
            <w:tcW w:w="581" w:type="pct"/>
            <w:shd w:val="clear" w:color="auto" w:fill="auto"/>
            <w:noWrap/>
            <w:vAlign w:val="bottom"/>
            <w:hideMark/>
          </w:tcPr>
          <w:p w14:paraId="0D6E69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721210</w:t>
            </w:r>
          </w:p>
        </w:tc>
        <w:tc>
          <w:tcPr>
            <w:tcW w:w="845" w:type="pct"/>
            <w:shd w:val="clear" w:color="auto" w:fill="auto"/>
            <w:noWrap/>
            <w:vAlign w:val="bottom"/>
            <w:hideMark/>
          </w:tcPr>
          <w:p w14:paraId="5FE0FA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E429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Campamentos y albergues recreativos</w:t>
            </w:r>
          </w:p>
        </w:tc>
        <w:tc>
          <w:tcPr>
            <w:tcW w:w="308" w:type="pct"/>
            <w:shd w:val="clear" w:color="auto" w:fill="auto"/>
            <w:noWrap/>
            <w:vAlign w:val="bottom"/>
            <w:hideMark/>
          </w:tcPr>
          <w:p w14:paraId="500770A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87A62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A3411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27007C9" w14:textId="77777777" w:rsidTr="00345441">
        <w:trPr>
          <w:trHeight w:val="20"/>
        </w:trPr>
        <w:tc>
          <w:tcPr>
            <w:tcW w:w="581" w:type="pct"/>
            <w:shd w:val="clear" w:color="auto" w:fill="auto"/>
            <w:noWrap/>
            <w:vAlign w:val="bottom"/>
            <w:hideMark/>
          </w:tcPr>
          <w:p w14:paraId="1CF4A7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721311</w:t>
            </w:r>
          </w:p>
        </w:tc>
        <w:tc>
          <w:tcPr>
            <w:tcW w:w="845" w:type="pct"/>
            <w:shd w:val="clear" w:color="auto" w:fill="auto"/>
            <w:noWrap/>
            <w:vAlign w:val="bottom"/>
            <w:hideMark/>
          </w:tcPr>
          <w:p w14:paraId="70D2C2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07659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Pensiones y casas de huéspedes</w:t>
            </w:r>
          </w:p>
        </w:tc>
        <w:tc>
          <w:tcPr>
            <w:tcW w:w="308" w:type="pct"/>
            <w:shd w:val="clear" w:color="auto" w:fill="auto"/>
            <w:noWrap/>
            <w:vAlign w:val="bottom"/>
            <w:hideMark/>
          </w:tcPr>
          <w:p w14:paraId="375636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18472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3A3E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923F760" w14:textId="77777777" w:rsidTr="00345441">
        <w:trPr>
          <w:trHeight w:val="20"/>
        </w:trPr>
        <w:tc>
          <w:tcPr>
            <w:tcW w:w="581" w:type="pct"/>
            <w:shd w:val="clear" w:color="auto" w:fill="auto"/>
            <w:noWrap/>
            <w:vAlign w:val="bottom"/>
            <w:hideMark/>
          </w:tcPr>
          <w:p w14:paraId="5EE77B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721312</w:t>
            </w:r>
          </w:p>
        </w:tc>
        <w:tc>
          <w:tcPr>
            <w:tcW w:w="845" w:type="pct"/>
            <w:shd w:val="clear" w:color="auto" w:fill="auto"/>
            <w:noWrap/>
            <w:vAlign w:val="bottom"/>
            <w:hideMark/>
          </w:tcPr>
          <w:p w14:paraId="716FCF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76EF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Departamentos y casas amueblados con servicios de hotelería</w:t>
            </w:r>
          </w:p>
        </w:tc>
        <w:tc>
          <w:tcPr>
            <w:tcW w:w="308" w:type="pct"/>
            <w:shd w:val="clear" w:color="auto" w:fill="auto"/>
            <w:noWrap/>
            <w:vAlign w:val="bottom"/>
            <w:hideMark/>
          </w:tcPr>
          <w:p w14:paraId="12C2A7B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0A979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AB5D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8B0BE7C" w14:textId="77777777" w:rsidTr="00345441">
        <w:trPr>
          <w:trHeight w:val="20"/>
        </w:trPr>
        <w:tc>
          <w:tcPr>
            <w:tcW w:w="581" w:type="pct"/>
            <w:shd w:val="clear" w:color="auto" w:fill="auto"/>
            <w:noWrap/>
            <w:vAlign w:val="bottom"/>
            <w:hideMark/>
          </w:tcPr>
          <w:p w14:paraId="13D5E3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722310</w:t>
            </w:r>
          </w:p>
        </w:tc>
        <w:tc>
          <w:tcPr>
            <w:tcW w:w="845" w:type="pct"/>
            <w:shd w:val="clear" w:color="auto" w:fill="auto"/>
            <w:noWrap/>
            <w:vAlign w:val="bottom"/>
            <w:hideMark/>
          </w:tcPr>
          <w:p w14:paraId="0F739C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54FC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comedor para empresas e instituciones</w:t>
            </w:r>
          </w:p>
        </w:tc>
        <w:tc>
          <w:tcPr>
            <w:tcW w:w="308" w:type="pct"/>
            <w:shd w:val="clear" w:color="auto" w:fill="auto"/>
            <w:noWrap/>
            <w:vAlign w:val="bottom"/>
            <w:hideMark/>
          </w:tcPr>
          <w:p w14:paraId="147092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DA5FA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7E8B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F60D77E" w14:textId="77777777" w:rsidTr="00345441">
        <w:trPr>
          <w:trHeight w:val="20"/>
        </w:trPr>
        <w:tc>
          <w:tcPr>
            <w:tcW w:w="581" w:type="pct"/>
            <w:shd w:val="clear" w:color="auto" w:fill="auto"/>
            <w:noWrap/>
            <w:vAlign w:val="bottom"/>
            <w:hideMark/>
          </w:tcPr>
          <w:p w14:paraId="3F8889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722320</w:t>
            </w:r>
          </w:p>
        </w:tc>
        <w:tc>
          <w:tcPr>
            <w:tcW w:w="845" w:type="pct"/>
            <w:shd w:val="clear" w:color="auto" w:fill="auto"/>
            <w:noWrap/>
            <w:vAlign w:val="bottom"/>
            <w:hideMark/>
          </w:tcPr>
          <w:p w14:paraId="741536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CD17D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preparación de alimentos para ocasiones especiales</w:t>
            </w:r>
          </w:p>
        </w:tc>
        <w:tc>
          <w:tcPr>
            <w:tcW w:w="308" w:type="pct"/>
            <w:shd w:val="clear" w:color="auto" w:fill="auto"/>
            <w:noWrap/>
            <w:vAlign w:val="bottom"/>
            <w:hideMark/>
          </w:tcPr>
          <w:p w14:paraId="3BD4A4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7B1DA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06F7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44E2E0" w14:textId="77777777" w:rsidTr="00345441">
        <w:trPr>
          <w:trHeight w:val="20"/>
        </w:trPr>
        <w:tc>
          <w:tcPr>
            <w:tcW w:w="581" w:type="pct"/>
            <w:shd w:val="clear" w:color="auto" w:fill="auto"/>
            <w:noWrap/>
            <w:vAlign w:val="bottom"/>
            <w:hideMark/>
          </w:tcPr>
          <w:p w14:paraId="4137EB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722330</w:t>
            </w:r>
          </w:p>
        </w:tc>
        <w:tc>
          <w:tcPr>
            <w:tcW w:w="845" w:type="pct"/>
            <w:shd w:val="clear" w:color="auto" w:fill="auto"/>
            <w:noWrap/>
            <w:vAlign w:val="bottom"/>
            <w:hideMark/>
          </w:tcPr>
          <w:p w14:paraId="1958D2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8B32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preparación de alimentos en unidades móviles</w:t>
            </w:r>
          </w:p>
        </w:tc>
        <w:tc>
          <w:tcPr>
            <w:tcW w:w="308" w:type="pct"/>
            <w:shd w:val="clear" w:color="auto" w:fill="auto"/>
            <w:noWrap/>
            <w:vAlign w:val="bottom"/>
            <w:hideMark/>
          </w:tcPr>
          <w:p w14:paraId="1A1A1D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6F016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3A140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F04B3B5" w14:textId="77777777" w:rsidTr="00345441">
        <w:trPr>
          <w:trHeight w:val="20"/>
        </w:trPr>
        <w:tc>
          <w:tcPr>
            <w:tcW w:w="581" w:type="pct"/>
            <w:shd w:val="clear" w:color="auto" w:fill="auto"/>
            <w:noWrap/>
            <w:vAlign w:val="bottom"/>
            <w:hideMark/>
          </w:tcPr>
          <w:p w14:paraId="49C05A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722411</w:t>
            </w:r>
          </w:p>
        </w:tc>
        <w:tc>
          <w:tcPr>
            <w:tcW w:w="845" w:type="pct"/>
            <w:shd w:val="clear" w:color="auto" w:fill="auto"/>
            <w:noWrap/>
            <w:vAlign w:val="bottom"/>
            <w:hideMark/>
          </w:tcPr>
          <w:p w14:paraId="736E29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3E75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nocturnos, discotecas y similares</w:t>
            </w:r>
          </w:p>
        </w:tc>
        <w:tc>
          <w:tcPr>
            <w:tcW w:w="308" w:type="pct"/>
            <w:shd w:val="clear" w:color="auto" w:fill="auto"/>
            <w:noWrap/>
            <w:vAlign w:val="center"/>
            <w:hideMark/>
          </w:tcPr>
          <w:p w14:paraId="4B371B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C2295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5C8AF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1337AAB" w14:textId="77777777" w:rsidTr="00345441">
        <w:trPr>
          <w:trHeight w:val="20"/>
        </w:trPr>
        <w:tc>
          <w:tcPr>
            <w:tcW w:w="581" w:type="pct"/>
            <w:shd w:val="clear" w:color="auto" w:fill="auto"/>
            <w:noWrap/>
            <w:vAlign w:val="bottom"/>
            <w:hideMark/>
          </w:tcPr>
          <w:p w14:paraId="626EF2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722412</w:t>
            </w:r>
          </w:p>
        </w:tc>
        <w:tc>
          <w:tcPr>
            <w:tcW w:w="845" w:type="pct"/>
            <w:shd w:val="clear" w:color="auto" w:fill="auto"/>
            <w:noWrap/>
            <w:vAlign w:val="bottom"/>
            <w:hideMark/>
          </w:tcPr>
          <w:p w14:paraId="5565B0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93820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Bares, cantinas y similares</w:t>
            </w:r>
          </w:p>
        </w:tc>
        <w:tc>
          <w:tcPr>
            <w:tcW w:w="308" w:type="pct"/>
            <w:shd w:val="clear" w:color="auto" w:fill="auto"/>
            <w:noWrap/>
            <w:vAlign w:val="center"/>
            <w:hideMark/>
          </w:tcPr>
          <w:p w14:paraId="393D59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19626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85F0A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AA3B0E0" w14:textId="77777777" w:rsidTr="00345441">
        <w:trPr>
          <w:trHeight w:val="20"/>
        </w:trPr>
        <w:tc>
          <w:tcPr>
            <w:tcW w:w="581" w:type="pct"/>
            <w:shd w:val="clear" w:color="auto" w:fill="auto"/>
            <w:noWrap/>
            <w:vAlign w:val="bottom"/>
            <w:hideMark/>
          </w:tcPr>
          <w:p w14:paraId="5EF5E3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722511</w:t>
            </w:r>
          </w:p>
        </w:tc>
        <w:tc>
          <w:tcPr>
            <w:tcW w:w="845" w:type="pct"/>
            <w:shd w:val="clear" w:color="auto" w:fill="auto"/>
            <w:noWrap/>
            <w:vAlign w:val="bottom"/>
            <w:hideMark/>
          </w:tcPr>
          <w:p w14:paraId="1A2AC5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DDE4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con servicio de preparación de alimentos a la carta o de comida corrida</w:t>
            </w:r>
          </w:p>
        </w:tc>
        <w:tc>
          <w:tcPr>
            <w:tcW w:w="308" w:type="pct"/>
            <w:shd w:val="clear" w:color="auto" w:fill="auto"/>
            <w:noWrap/>
            <w:vAlign w:val="center"/>
            <w:hideMark/>
          </w:tcPr>
          <w:p w14:paraId="5C8DD1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7A5F5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4C4BD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0D6D732" w14:textId="77777777" w:rsidTr="00345441">
        <w:trPr>
          <w:trHeight w:val="20"/>
        </w:trPr>
        <w:tc>
          <w:tcPr>
            <w:tcW w:w="581" w:type="pct"/>
            <w:shd w:val="clear" w:color="auto" w:fill="auto"/>
            <w:noWrap/>
            <w:vAlign w:val="bottom"/>
            <w:hideMark/>
          </w:tcPr>
          <w:p w14:paraId="04C556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722512</w:t>
            </w:r>
          </w:p>
        </w:tc>
        <w:tc>
          <w:tcPr>
            <w:tcW w:w="845" w:type="pct"/>
            <w:shd w:val="clear" w:color="auto" w:fill="auto"/>
            <w:noWrap/>
            <w:vAlign w:val="bottom"/>
            <w:hideMark/>
          </w:tcPr>
          <w:p w14:paraId="2199C6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628A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con servicio de preparación de pescados y mariscos</w:t>
            </w:r>
          </w:p>
        </w:tc>
        <w:tc>
          <w:tcPr>
            <w:tcW w:w="308" w:type="pct"/>
            <w:shd w:val="clear" w:color="auto" w:fill="auto"/>
            <w:noWrap/>
            <w:vAlign w:val="center"/>
            <w:hideMark/>
          </w:tcPr>
          <w:p w14:paraId="1670DF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33396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D11D9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1EF37CC" w14:textId="77777777" w:rsidTr="00345441">
        <w:trPr>
          <w:trHeight w:val="20"/>
        </w:trPr>
        <w:tc>
          <w:tcPr>
            <w:tcW w:w="581" w:type="pct"/>
            <w:shd w:val="clear" w:color="auto" w:fill="auto"/>
            <w:noWrap/>
            <w:vAlign w:val="bottom"/>
            <w:hideMark/>
          </w:tcPr>
          <w:p w14:paraId="2D0A84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722513</w:t>
            </w:r>
          </w:p>
        </w:tc>
        <w:tc>
          <w:tcPr>
            <w:tcW w:w="845" w:type="pct"/>
            <w:shd w:val="clear" w:color="auto" w:fill="auto"/>
            <w:noWrap/>
            <w:vAlign w:val="bottom"/>
            <w:hideMark/>
          </w:tcPr>
          <w:p w14:paraId="079120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59933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con servicio de preparación de antojitos</w:t>
            </w:r>
          </w:p>
        </w:tc>
        <w:tc>
          <w:tcPr>
            <w:tcW w:w="308" w:type="pct"/>
            <w:shd w:val="clear" w:color="auto" w:fill="auto"/>
            <w:noWrap/>
            <w:vAlign w:val="center"/>
            <w:hideMark/>
          </w:tcPr>
          <w:p w14:paraId="416732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F0824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70D6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29121AE" w14:textId="77777777" w:rsidTr="00345441">
        <w:trPr>
          <w:trHeight w:val="20"/>
        </w:trPr>
        <w:tc>
          <w:tcPr>
            <w:tcW w:w="581" w:type="pct"/>
            <w:shd w:val="clear" w:color="auto" w:fill="auto"/>
            <w:noWrap/>
            <w:vAlign w:val="bottom"/>
            <w:hideMark/>
          </w:tcPr>
          <w:p w14:paraId="213C55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722514</w:t>
            </w:r>
          </w:p>
        </w:tc>
        <w:tc>
          <w:tcPr>
            <w:tcW w:w="845" w:type="pct"/>
            <w:shd w:val="clear" w:color="auto" w:fill="auto"/>
            <w:noWrap/>
            <w:vAlign w:val="bottom"/>
            <w:hideMark/>
          </w:tcPr>
          <w:p w14:paraId="22A2C8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9EC94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con servicio de preparación de tacos y tortas</w:t>
            </w:r>
          </w:p>
        </w:tc>
        <w:tc>
          <w:tcPr>
            <w:tcW w:w="308" w:type="pct"/>
            <w:shd w:val="clear" w:color="auto" w:fill="auto"/>
            <w:noWrap/>
            <w:vAlign w:val="center"/>
            <w:hideMark/>
          </w:tcPr>
          <w:p w14:paraId="640476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A4A6C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2C4C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08FDD95" w14:textId="77777777" w:rsidTr="00345441">
        <w:trPr>
          <w:trHeight w:val="20"/>
        </w:trPr>
        <w:tc>
          <w:tcPr>
            <w:tcW w:w="581" w:type="pct"/>
            <w:shd w:val="clear" w:color="auto" w:fill="auto"/>
            <w:noWrap/>
            <w:vAlign w:val="bottom"/>
            <w:hideMark/>
          </w:tcPr>
          <w:p w14:paraId="34C5DF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722515</w:t>
            </w:r>
          </w:p>
        </w:tc>
        <w:tc>
          <w:tcPr>
            <w:tcW w:w="845" w:type="pct"/>
            <w:shd w:val="clear" w:color="auto" w:fill="auto"/>
            <w:noWrap/>
            <w:vAlign w:val="bottom"/>
            <w:hideMark/>
          </w:tcPr>
          <w:p w14:paraId="261898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A92D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Cafeterías, fuentes de sodas, neverías, refresquerías y similares</w:t>
            </w:r>
          </w:p>
        </w:tc>
        <w:tc>
          <w:tcPr>
            <w:tcW w:w="308" w:type="pct"/>
            <w:shd w:val="clear" w:color="auto" w:fill="auto"/>
            <w:noWrap/>
            <w:vAlign w:val="center"/>
            <w:hideMark/>
          </w:tcPr>
          <w:p w14:paraId="2D4779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9FC27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99412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FE6967" w14:textId="77777777" w:rsidTr="00345441">
        <w:trPr>
          <w:trHeight w:val="20"/>
        </w:trPr>
        <w:tc>
          <w:tcPr>
            <w:tcW w:w="581" w:type="pct"/>
            <w:shd w:val="clear" w:color="auto" w:fill="auto"/>
            <w:noWrap/>
            <w:vAlign w:val="bottom"/>
            <w:hideMark/>
          </w:tcPr>
          <w:p w14:paraId="3A3478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722516</w:t>
            </w:r>
          </w:p>
        </w:tc>
        <w:tc>
          <w:tcPr>
            <w:tcW w:w="845" w:type="pct"/>
            <w:shd w:val="clear" w:color="auto" w:fill="auto"/>
            <w:noWrap/>
            <w:vAlign w:val="bottom"/>
            <w:hideMark/>
          </w:tcPr>
          <w:p w14:paraId="09FB77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F1CE9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de autoservicio</w:t>
            </w:r>
          </w:p>
        </w:tc>
        <w:tc>
          <w:tcPr>
            <w:tcW w:w="308" w:type="pct"/>
            <w:shd w:val="clear" w:color="auto" w:fill="auto"/>
            <w:noWrap/>
            <w:vAlign w:val="center"/>
            <w:hideMark/>
          </w:tcPr>
          <w:p w14:paraId="633742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9F733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732F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25CDBE4" w14:textId="77777777" w:rsidTr="00345441">
        <w:trPr>
          <w:trHeight w:val="20"/>
        </w:trPr>
        <w:tc>
          <w:tcPr>
            <w:tcW w:w="581" w:type="pct"/>
            <w:shd w:val="clear" w:color="auto" w:fill="auto"/>
            <w:noWrap/>
            <w:vAlign w:val="bottom"/>
            <w:hideMark/>
          </w:tcPr>
          <w:p w14:paraId="171E4D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722517</w:t>
            </w:r>
          </w:p>
        </w:tc>
        <w:tc>
          <w:tcPr>
            <w:tcW w:w="845" w:type="pct"/>
            <w:shd w:val="clear" w:color="auto" w:fill="auto"/>
            <w:noWrap/>
            <w:vAlign w:val="bottom"/>
            <w:hideMark/>
          </w:tcPr>
          <w:p w14:paraId="0087E4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857D8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con servicio de preparación de pizzas, hamburguesas, hot dogs y pollos rostizados para llevar</w:t>
            </w:r>
          </w:p>
        </w:tc>
        <w:tc>
          <w:tcPr>
            <w:tcW w:w="308" w:type="pct"/>
            <w:shd w:val="clear" w:color="auto" w:fill="auto"/>
            <w:noWrap/>
            <w:vAlign w:val="center"/>
            <w:hideMark/>
          </w:tcPr>
          <w:p w14:paraId="5D2519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356C1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542D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F75BD1E" w14:textId="77777777" w:rsidTr="00345441">
        <w:trPr>
          <w:trHeight w:val="20"/>
        </w:trPr>
        <w:tc>
          <w:tcPr>
            <w:tcW w:w="581" w:type="pct"/>
            <w:shd w:val="clear" w:color="auto" w:fill="auto"/>
            <w:noWrap/>
            <w:vAlign w:val="bottom"/>
            <w:hideMark/>
          </w:tcPr>
          <w:p w14:paraId="4F6C9F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722518</w:t>
            </w:r>
          </w:p>
        </w:tc>
        <w:tc>
          <w:tcPr>
            <w:tcW w:w="845" w:type="pct"/>
            <w:shd w:val="clear" w:color="auto" w:fill="auto"/>
            <w:noWrap/>
            <w:vAlign w:val="bottom"/>
            <w:hideMark/>
          </w:tcPr>
          <w:p w14:paraId="153E63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8429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que preparan otro tipo de alimentos para llevar</w:t>
            </w:r>
          </w:p>
        </w:tc>
        <w:tc>
          <w:tcPr>
            <w:tcW w:w="308" w:type="pct"/>
            <w:shd w:val="clear" w:color="auto" w:fill="auto"/>
            <w:noWrap/>
            <w:vAlign w:val="center"/>
            <w:hideMark/>
          </w:tcPr>
          <w:p w14:paraId="0A31C6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2ABCB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3A8D8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2E9C34A" w14:textId="77777777" w:rsidTr="00345441">
        <w:trPr>
          <w:trHeight w:val="20"/>
        </w:trPr>
        <w:tc>
          <w:tcPr>
            <w:tcW w:w="581" w:type="pct"/>
            <w:shd w:val="clear" w:color="auto" w:fill="auto"/>
            <w:noWrap/>
            <w:vAlign w:val="bottom"/>
            <w:hideMark/>
          </w:tcPr>
          <w:p w14:paraId="62E529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722519</w:t>
            </w:r>
          </w:p>
        </w:tc>
        <w:tc>
          <w:tcPr>
            <w:tcW w:w="845" w:type="pct"/>
            <w:shd w:val="clear" w:color="auto" w:fill="auto"/>
            <w:noWrap/>
            <w:vAlign w:val="bottom"/>
            <w:hideMark/>
          </w:tcPr>
          <w:p w14:paraId="0C853C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E5F08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preparación de otros alimentos para consumo inmediato</w:t>
            </w:r>
          </w:p>
        </w:tc>
        <w:tc>
          <w:tcPr>
            <w:tcW w:w="308" w:type="pct"/>
            <w:shd w:val="clear" w:color="auto" w:fill="auto"/>
            <w:noWrap/>
            <w:vAlign w:val="center"/>
            <w:hideMark/>
          </w:tcPr>
          <w:p w14:paraId="4ED742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2D03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0DB2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8DEE91D" w14:textId="77777777" w:rsidTr="00345441">
        <w:trPr>
          <w:trHeight w:val="20"/>
        </w:trPr>
        <w:tc>
          <w:tcPr>
            <w:tcW w:w="581" w:type="pct"/>
            <w:shd w:val="clear" w:color="auto" w:fill="auto"/>
            <w:noWrap/>
            <w:vAlign w:val="bottom"/>
            <w:hideMark/>
          </w:tcPr>
          <w:p w14:paraId="6CF5C4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811111</w:t>
            </w:r>
          </w:p>
        </w:tc>
        <w:tc>
          <w:tcPr>
            <w:tcW w:w="845" w:type="pct"/>
            <w:shd w:val="clear" w:color="auto" w:fill="auto"/>
            <w:noWrap/>
            <w:vAlign w:val="bottom"/>
            <w:hideMark/>
          </w:tcPr>
          <w:p w14:paraId="2B6EFC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BCEAD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mecánica en general de automóviles y camiones</w:t>
            </w:r>
          </w:p>
        </w:tc>
        <w:tc>
          <w:tcPr>
            <w:tcW w:w="308" w:type="pct"/>
            <w:shd w:val="clear" w:color="auto" w:fill="auto"/>
            <w:noWrap/>
            <w:vAlign w:val="bottom"/>
            <w:hideMark/>
          </w:tcPr>
          <w:p w14:paraId="22E530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D74FC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093910" w14:textId="77777777" w:rsidR="00253C9C" w:rsidRPr="005A48C1" w:rsidRDefault="00253C9C" w:rsidP="00345441">
            <w:pPr>
              <w:spacing w:line="360" w:lineRule="auto"/>
              <w:jc w:val="both"/>
              <w:rPr>
                <w:rFonts w:cs="Arial"/>
                <w:color w:val="000000"/>
                <w:sz w:val="24"/>
                <w:szCs w:val="24"/>
              </w:rPr>
            </w:pPr>
          </w:p>
        </w:tc>
      </w:tr>
      <w:tr w:rsidR="00253C9C" w:rsidRPr="005A48C1" w14:paraId="7364625A" w14:textId="77777777" w:rsidTr="00345441">
        <w:trPr>
          <w:trHeight w:val="20"/>
        </w:trPr>
        <w:tc>
          <w:tcPr>
            <w:tcW w:w="581" w:type="pct"/>
            <w:shd w:val="clear" w:color="auto" w:fill="auto"/>
            <w:noWrap/>
            <w:vAlign w:val="bottom"/>
            <w:hideMark/>
          </w:tcPr>
          <w:p w14:paraId="0AA1D0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811112</w:t>
            </w:r>
          </w:p>
        </w:tc>
        <w:tc>
          <w:tcPr>
            <w:tcW w:w="845" w:type="pct"/>
            <w:shd w:val="clear" w:color="auto" w:fill="auto"/>
            <w:noWrap/>
            <w:vAlign w:val="bottom"/>
            <w:hideMark/>
          </w:tcPr>
          <w:p w14:paraId="7CBF3B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F673B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del sistema eléctrico de automóviles y camiones</w:t>
            </w:r>
          </w:p>
        </w:tc>
        <w:tc>
          <w:tcPr>
            <w:tcW w:w="308" w:type="pct"/>
            <w:shd w:val="clear" w:color="auto" w:fill="auto"/>
            <w:noWrap/>
            <w:vAlign w:val="bottom"/>
            <w:hideMark/>
          </w:tcPr>
          <w:p w14:paraId="4667AD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27297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34D88C" w14:textId="77777777" w:rsidR="00253C9C" w:rsidRPr="005A48C1" w:rsidRDefault="00253C9C" w:rsidP="00345441">
            <w:pPr>
              <w:spacing w:line="360" w:lineRule="auto"/>
              <w:jc w:val="both"/>
              <w:rPr>
                <w:rFonts w:cs="Arial"/>
                <w:color w:val="000000"/>
                <w:sz w:val="24"/>
                <w:szCs w:val="24"/>
              </w:rPr>
            </w:pPr>
          </w:p>
        </w:tc>
      </w:tr>
      <w:tr w:rsidR="00253C9C" w:rsidRPr="005A48C1" w14:paraId="550F0624" w14:textId="77777777" w:rsidTr="00345441">
        <w:trPr>
          <w:trHeight w:val="20"/>
        </w:trPr>
        <w:tc>
          <w:tcPr>
            <w:tcW w:w="581" w:type="pct"/>
            <w:shd w:val="clear" w:color="auto" w:fill="auto"/>
            <w:noWrap/>
            <w:vAlign w:val="bottom"/>
            <w:hideMark/>
          </w:tcPr>
          <w:p w14:paraId="6D1DFB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811113</w:t>
            </w:r>
          </w:p>
        </w:tc>
        <w:tc>
          <w:tcPr>
            <w:tcW w:w="845" w:type="pct"/>
            <w:shd w:val="clear" w:color="auto" w:fill="auto"/>
            <w:noWrap/>
            <w:vAlign w:val="bottom"/>
            <w:hideMark/>
          </w:tcPr>
          <w:p w14:paraId="323F76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C0FD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Rectificación de partes de motor de automóviles y camiones</w:t>
            </w:r>
          </w:p>
        </w:tc>
        <w:tc>
          <w:tcPr>
            <w:tcW w:w="308" w:type="pct"/>
            <w:shd w:val="clear" w:color="auto" w:fill="auto"/>
            <w:noWrap/>
            <w:vAlign w:val="bottom"/>
            <w:hideMark/>
          </w:tcPr>
          <w:p w14:paraId="51CF5D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B38AC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4909EF" w14:textId="77777777" w:rsidR="00253C9C" w:rsidRPr="005A48C1" w:rsidRDefault="00253C9C" w:rsidP="00345441">
            <w:pPr>
              <w:spacing w:line="360" w:lineRule="auto"/>
              <w:jc w:val="both"/>
              <w:rPr>
                <w:rFonts w:cs="Arial"/>
                <w:color w:val="000000"/>
                <w:sz w:val="24"/>
                <w:szCs w:val="24"/>
              </w:rPr>
            </w:pPr>
          </w:p>
        </w:tc>
      </w:tr>
      <w:tr w:rsidR="00253C9C" w:rsidRPr="005A48C1" w14:paraId="26267C94" w14:textId="77777777" w:rsidTr="00345441">
        <w:trPr>
          <w:trHeight w:val="20"/>
        </w:trPr>
        <w:tc>
          <w:tcPr>
            <w:tcW w:w="581" w:type="pct"/>
            <w:shd w:val="clear" w:color="auto" w:fill="auto"/>
            <w:noWrap/>
            <w:vAlign w:val="bottom"/>
            <w:hideMark/>
          </w:tcPr>
          <w:p w14:paraId="3C6B77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811114</w:t>
            </w:r>
          </w:p>
        </w:tc>
        <w:tc>
          <w:tcPr>
            <w:tcW w:w="845" w:type="pct"/>
            <w:shd w:val="clear" w:color="auto" w:fill="auto"/>
            <w:noWrap/>
            <w:vAlign w:val="bottom"/>
            <w:hideMark/>
          </w:tcPr>
          <w:p w14:paraId="01D952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40B6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de transmisiones de automóviles y camiones</w:t>
            </w:r>
          </w:p>
        </w:tc>
        <w:tc>
          <w:tcPr>
            <w:tcW w:w="308" w:type="pct"/>
            <w:shd w:val="clear" w:color="auto" w:fill="auto"/>
            <w:noWrap/>
            <w:vAlign w:val="bottom"/>
            <w:hideMark/>
          </w:tcPr>
          <w:p w14:paraId="12AFC1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B932C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817DA81" w14:textId="77777777" w:rsidR="00253C9C" w:rsidRPr="005A48C1" w:rsidRDefault="00253C9C" w:rsidP="00345441">
            <w:pPr>
              <w:spacing w:line="360" w:lineRule="auto"/>
              <w:jc w:val="both"/>
              <w:rPr>
                <w:rFonts w:cs="Arial"/>
                <w:color w:val="000000"/>
                <w:sz w:val="24"/>
                <w:szCs w:val="24"/>
              </w:rPr>
            </w:pPr>
          </w:p>
        </w:tc>
      </w:tr>
      <w:tr w:rsidR="00253C9C" w:rsidRPr="005A48C1" w14:paraId="01FB5976" w14:textId="77777777" w:rsidTr="00345441">
        <w:trPr>
          <w:trHeight w:val="20"/>
        </w:trPr>
        <w:tc>
          <w:tcPr>
            <w:tcW w:w="581" w:type="pct"/>
            <w:shd w:val="clear" w:color="auto" w:fill="auto"/>
            <w:noWrap/>
            <w:vAlign w:val="bottom"/>
            <w:hideMark/>
          </w:tcPr>
          <w:p w14:paraId="2D85FA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811115</w:t>
            </w:r>
          </w:p>
        </w:tc>
        <w:tc>
          <w:tcPr>
            <w:tcW w:w="845" w:type="pct"/>
            <w:shd w:val="clear" w:color="auto" w:fill="auto"/>
            <w:noWrap/>
            <w:vAlign w:val="bottom"/>
            <w:hideMark/>
          </w:tcPr>
          <w:p w14:paraId="07F93D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BA4A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de suspensiones de automóviles y camiones</w:t>
            </w:r>
          </w:p>
        </w:tc>
        <w:tc>
          <w:tcPr>
            <w:tcW w:w="308" w:type="pct"/>
            <w:shd w:val="clear" w:color="auto" w:fill="auto"/>
            <w:noWrap/>
            <w:vAlign w:val="bottom"/>
            <w:hideMark/>
          </w:tcPr>
          <w:p w14:paraId="28CAA2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0D8E4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BD2D328" w14:textId="77777777" w:rsidR="00253C9C" w:rsidRPr="005A48C1" w:rsidRDefault="00253C9C" w:rsidP="00345441">
            <w:pPr>
              <w:spacing w:line="360" w:lineRule="auto"/>
              <w:jc w:val="both"/>
              <w:rPr>
                <w:rFonts w:cs="Arial"/>
                <w:color w:val="000000"/>
                <w:sz w:val="24"/>
                <w:szCs w:val="24"/>
              </w:rPr>
            </w:pPr>
          </w:p>
        </w:tc>
      </w:tr>
      <w:tr w:rsidR="00253C9C" w:rsidRPr="005A48C1" w14:paraId="2E2A1C68" w14:textId="77777777" w:rsidTr="00345441">
        <w:trPr>
          <w:trHeight w:val="20"/>
        </w:trPr>
        <w:tc>
          <w:tcPr>
            <w:tcW w:w="581" w:type="pct"/>
            <w:shd w:val="clear" w:color="auto" w:fill="auto"/>
            <w:noWrap/>
            <w:vAlign w:val="bottom"/>
            <w:hideMark/>
          </w:tcPr>
          <w:p w14:paraId="22A3BE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811116</w:t>
            </w:r>
          </w:p>
        </w:tc>
        <w:tc>
          <w:tcPr>
            <w:tcW w:w="845" w:type="pct"/>
            <w:shd w:val="clear" w:color="auto" w:fill="auto"/>
            <w:noWrap/>
            <w:vAlign w:val="bottom"/>
            <w:hideMark/>
          </w:tcPr>
          <w:p w14:paraId="7EC1A0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547FF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Alineación y balanceo de automóviles y camiones</w:t>
            </w:r>
          </w:p>
        </w:tc>
        <w:tc>
          <w:tcPr>
            <w:tcW w:w="308" w:type="pct"/>
            <w:shd w:val="clear" w:color="auto" w:fill="auto"/>
            <w:noWrap/>
            <w:vAlign w:val="bottom"/>
            <w:hideMark/>
          </w:tcPr>
          <w:p w14:paraId="161163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12D4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75C597" w14:textId="77777777" w:rsidR="00253C9C" w:rsidRPr="005A48C1" w:rsidRDefault="00253C9C" w:rsidP="00345441">
            <w:pPr>
              <w:spacing w:line="360" w:lineRule="auto"/>
              <w:jc w:val="both"/>
              <w:rPr>
                <w:rFonts w:cs="Arial"/>
                <w:color w:val="000000"/>
                <w:sz w:val="24"/>
                <w:szCs w:val="24"/>
              </w:rPr>
            </w:pPr>
          </w:p>
        </w:tc>
      </w:tr>
      <w:tr w:rsidR="00253C9C" w:rsidRPr="005A48C1" w14:paraId="37339225" w14:textId="77777777" w:rsidTr="00345441">
        <w:trPr>
          <w:trHeight w:val="20"/>
        </w:trPr>
        <w:tc>
          <w:tcPr>
            <w:tcW w:w="581" w:type="pct"/>
            <w:shd w:val="clear" w:color="auto" w:fill="auto"/>
            <w:noWrap/>
            <w:vAlign w:val="bottom"/>
            <w:hideMark/>
          </w:tcPr>
          <w:p w14:paraId="209080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811119</w:t>
            </w:r>
          </w:p>
        </w:tc>
        <w:tc>
          <w:tcPr>
            <w:tcW w:w="845" w:type="pct"/>
            <w:shd w:val="clear" w:color="auto" w:fill="auto"/>
            <w:noWrap/>
            <w:vAlign w:val="bottom"/>
            <w:hideMark/>
          </w:tcPr>
          <w:p w14:paraId="629E63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5263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reparaciones mecánicas de automóviles y camiones</w:t>
            </w:r>
          </w:p>
        </w:tc>
        <w:tc>
          <w:tcPr>
            <w:tcW w:w="308" w:type="pct"/>
            <w:shd w:val="clear" w:color="auto" w:fill="auto"/>
            <w:noWrap/>
            <w:vAlign w:val="bottom"/>
            <w:hideMark/>
          </w:tcPr>
          <w:p w14:paraId="00B814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0EFC9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01EED0" w14:textId="77777777" w:rsidR="00253C9C" w:rsidRPr="005A48C1" w:rsidRDefault="00253C9C" w:rsidP="00345441">
            <w:pPr>
              <w:spacing w:line="360" w:lineRule="auto"/>
              <w:jc w:val="both"/>
              <w:rPr>
                <w:rFonts w:cs="Arial"/>
                <w:color w:val="000000"/>
                <w:sz w:val="24"/>
                <w:szCs w:val="24"/>
              </w:rPr>
            </w:pPr>
          </w:p>
        </w:tc>
      </w:tr>
      <w:tr w:rsidR="00253C9C" w:rsidRPr="005A48C1" w14:paraId="42CE6B69" w14:textId="77777777" w:rsidTr="00345441">
        <w:trPr>
          <w:trHeight w:val="20"/>
        </w:trPr>
        <w:tc>
          <w:tcPr>
            <w:tcW w:w="581" w:type="pct"/>
            <w:shd w:val="clear" w:color="auto" w:fill="auto"/>
            <w:noWrap/>
            <w:vAlign w:val="bottom"/>
            <w:hideMark/>
          </w:tcPr>
          <w:p w14:paraId="507A58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811121</w:t>
            </w:r>
          </w:p>
        </w:tc>
        <w:tc>
          <w:tcPr>
            <w:tcW w:w="845" w:type="pct"/>
            <w:shd w:val="clear" w:color="auto" w:fill="auto"/>
            <w:noWrap/>
            <w:vAlign w:val="bottom"/>
            <w:hideMark/>
          </w:tcPr>
          <w:p w14:paraId="00B355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DED0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Hojalatería y pintura de automóviles y camiones</w:t>
            </w:r>
          </w:p>
        </w:tc>
        <w:tc>
          <w:tcPr>
            <w:tcW w:w="308" w:type="pct"/>
            <w:shd w:val="clear" w:color="auto" w:fill="auto"/>
            <w:noWrap/>
            <w:vAlign w:val="bottom"/>
            <w:hideMark/>
          </w:tcPr>
          <w:p w14:paraId="51044B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CD478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E0EA49F" w14:textId="77777777" w:rsidR="00253C9C" w:rsidRPr="005A48C1" w:rsidRDefault="00253C9C" w:rsidP="00345441">
            <w:pPr>
              <w:spacing w:line="360" w:lineRule="auto"/>
              <w:jc w:val="both"/>
              <w:rPr>
                <w:rFonts w:cs="Arial"/>
                <w:color w:val="000000"/>
                <w:sz w:val="24"/>
                <w:szCs w:val="24"/>
              </w:rPr>
            </w:pPr>
          </w:p>
        </w:tc>
      </w:tr>
      <w:tr w:rsidR="00253C9C" w:rsidRPr="005A48C1" w14:paraId="0959C04A" w14:textId="77777777" w:rsidTr="00345441">
        <w:trPr>
          <w:trHeight w:val="20"/>
        </w:trPr>
        <w:tc>
          <w:tcPr>
            <w:tcW w:w="581" w:type="pct"/>
            <w:shd w:val="clear" w:color="auto" w:fill="auto"/>
            <w:noWrap/>
            <w:vAlign w:val="bottom"/>
            <w:hideMark/>
          </w:tcPr>
          <w:p w14:paraId="03FB7A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811122</w:t>
            </w:r>
          </w:p>
        </w:tc>
        <w:tc>
          <w:tcPr>
            <w:tcW w:w="845" w:type="pct"/>
            <w:shd w:val="clear" w:color="auto" w:fill="auto"/>
            <w:noWrap/>
            <w:vAlign w:val="bottom"/>
            <w:hideMark/>
          </w:tcPr>
          <w:p w14:paraId="61986F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0000E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Tapicería de automóviles y camiones</w:t>
            </w:r>
          </w:p>
        </w:tc>
        <w:tc>
          <w:tcPr>
            <w:tcW w:w="308" w:type="pct"/>
            <w:shd w:val="clear" w:color="auto" w:fill="auto"/>
            <w:noWrap/>
            <w:vAlign w:val="bottom"/>
            <w:hideMark/>
          </w:tcPr>
          <w:p w14:paraId="0D3E938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4AE75B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3E7A961" w14:textId="77777777" w:rsidR="00253C9C" w:rsidRPr="005A48C1" w:rsidRDefault="00253C9C" w:rsidP="00345441">
            <w:pPr>
              <w:spacing w:line="360" w:lineRule="auto"/>
              <w:jc w:val="both"/>
              <w:rPr>
                <w:rFonts w:cs="Arial"/>
                <w:color w:val="000000"/>
                <w:sz w:val="24"/>
                <w:szCs w:val="24"/>
              </w:rPr>
            </w:pPr>
          </w:p>
        </w:tc>
      </w:tr>
      <w:tr w:rsidR="00253C9C" w:rsidRPr="005A48C1" w14:paraId="12AD830C" w14:textId="77777777" w:rsidTr="00345441">
        <w:trPr>
          <w:trHeight w:val="20"/>
        </w:trPr>
        <w:tc>
          <w:tcPr>
            <w:tcW w:w="581" w:type="pct"/>
            <w:shd w:val="clear" w:color="auto" w:fill="auto"/>
            <w:noWrap/>
            <w:vAlign w:val="bottom"/>
            <w:hideMark/>
          </w:tcPr>
          <w:p w14:paraId="533286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811129</w:t>
            </w:r>
          </w:p>
        </w:tc>
        <w:tc>
          <w:tcPr>
            <w:tcW w:w="845" w:type="pct"/>
            <w:shd w:val="clear" w:color="auto" w:fill="auto"/>
            <w:noWrap/>
            <w:vAlign w:val="bottom"/>
            <w:hideMark/>
          </w:tcPr>
          <w:p w14:paraId="545A63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AB92E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Instalación de cristales y otras reparaciones a la carrocería de automóviles y camiones</w:t>
            </w:r>
          </w:p>
        </w:tc>
        <w:tc>
          <w:tcPr>
            <w:tcW w:w="308" w:type="pct"/>
            <w:shd w:val="clear" w:color="auto" w:fill="auto"/>
            <w:noWrap/>
            <w:vAlign w:val="bottom"/>
            <w:hideMark/>
          </w:tcPr>
          <w:p w14:paraId="1D4934A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75B14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A1DC222" w14:textId="77777777" w:rsidR="00253C9C" w:rsidRPr="005A48C1" w:rsidRDefault="00253C9C" w:rsidP="00345441">
            <w:pPr>
              <w:spacing w:line="360" w:lineRule="auto"/>
              <w:jc w:val="both"/>
              <w:rPr>
                <w:rFonts w:cs="Arial"/>
                <w:color w:val="000000"/>
                <w:sz w:val="24"/>
                <w:szCs w:val="24"/>
              </w:rPr>
            </w:pPr>
          </w:p>
        </w:tc>
      </w:tr>
      <w:tr w:rsidR="00253C9C" w:rsidRPr="005A48C1" w14:paraId="45BA31F9" w14:textId="77777777" w:rsidTr="00345441">
        <w:trPr>
          <w:trHeight w:val="20"/>
        </w:trPr>
        <w:tc>
          <w:tcPr>
            <w:tcW w:w="581" w:type="pct"/>
            <w:shd w:val="clear" w:color="auto" w:fill="auto"/>
            <w:noWrap/>
            <w:vAlign w:val="bottom"/>
            <w:hideMark/>
          </w:tcPr>
          <w:p w14:paraId="25891E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811191</w:t>
            </w:r>
          </w:p>
        </w:tc>
        <w:tc>
          <w:tcPr>
            <w:tcW w:w="845" w:type="pct"/>
            <w:shd w:val="clear" w:color="auto" w:fill="auto"/>
            <w:noWrap/>
            <w:vAlign w:val="bottom"/>
            <w:hideMark/>
          </w:tcPr>
          <w:p w14:paraId="1851D5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652E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menor de llantas</w:t>
            </w:r>
          </w:p>
        </w:tc>
        <w:tc>
          <w:tcPr>
            <w:tcW w:w="308" w:type="pct"/>
            <w:shd w:val="clear" w:color="auto" w:fill="auto"/>
            <w:noWrap/>
            <w:vAlign w:val="bottom"/>
            <w:hideMark/>
          </w:tcPr>
          <w:p w14:paraId="42B1F1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F80D0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BD85824" w14:textId="77777777" w:rsidR="00253C9C" w:rsidRPr="005A48C1" w:rsidRDefault="00253C9C" w:rsidP="00345441">
            <w:pPr>
              <w:spacing w:line="360" w:lineRule="auto"/>
              <w:jc w:val="both"/>
              <w:rPr>
                <w:rFonts w:cs="Arial"/>
                <w:color w:val="000000"/>
                <w:sz w:val="24"/>
                <w:szCs w:val="24"/>
              </w:rPr>
            </w:pPr>
          </w:p>
        </w:tc>
      </w:tr>
      <w:tr w:rsidR="00253C9C" w:rsidRPr="005A48C1" w14:paraId="479E9ED5" w14:textId="77777777" w:rsidTr="00345441">
        <w:trPr>
          <w:trHeight w:val="20"/>
        </w:trPr>
        <w:tc>
          <w:tcPr>
            <w:tcW w:w="581" w:type="pct"/>
            <w:shd w:val="clear" w:color="auto" w:fill="auto"/>
            <w:noWrap/>
            <w:vAlign w:val="bottom"/>
            <w:hideMark/>
          </w:tcPr>
          <w:p w14:paraId="131BEF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811192</w:t>
            </w:r>
          </w:p>
        </w:tc>
        <w:tc>
          <w:tcPr>
            <w:tcW w:w="845" w:type="pct"/>
            <w:shd w:val="clear" w:color="auto" w:fill="auto"/>
            <w:noWrap/>
            <w:vAlign w:val="bottom"/>
            <w:hideMark/>
          </w:tcPr>
          <w:p w14:paraId="31C2DD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BC38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Lavado y lubricado de automóviles y camiones</w:t>
            </w:r>
          </w:p>
        </w:tc>
        <w:tc>
          <w:tcPr>
            <w:tcW w:w="308" w:type="pct"/>
            <w:shd w:val="clear" w:color="auto" w:fill="auto"/>
            <w:noWrap/>
            <w:vAlign w:val="bottom"/>
            <w:hideMark/>
          </w:tcPr>
          <w:p w14:paraId="1EDC2B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F7220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85ECB00" w14:textId="77777777" w:rsidR="00253C9C" w:rsidRPr="005A48C1" w:rsidRDefault="00253C9C" w:rsidP="00345441">
            <w:pPr>
              <w:spacing w:line="360" w:lineRule="auto"/>
              <w:jc w:val="both"/>
              <w:rPr>
                <w:rFonts w:cs="Arial"/>
                <w:color w:val="000000"/>
                <w:sz w:val="24"/>
                <w:szCs w:val="24"/>
              </w:rPr>
            </w:pPr>
          </w:p>
        </w:tc>
      </w:tr>
      <w:tr w:rsidR="00253C9C" w:rsidRPr="005A48C1" w14:paraId="7A8319E3" w14:textId="77777777" w:rsidTr="00345441">
        <w:trPr>
          <w:trHeight w:val="20"/>
        </w:trPr>
        <w:tc>
          <w:tcPr>
            <w:tcW w:w="581" w:type="pct"/>
            <w:shd w:val="clear" w:color="auto" w:fill="auto"/>
            <w:noWrap/>
            <w:vAlign w:val="bottom"/>
            <w:hideMark/>
          </w:tcPr>
          <w:p w14:paraId="2B4037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811199</w:t>
            </w:r>
          </w:p>
        </w:tc>
        <w:tc>
          <w:tcPr>
            <w:tcW w:w="845" w:type="pct"/>
            <w:shd w:val="clear" w:color="auto" w:fill="auto"/>
            <w:noWrap/>
            <w:vAlign w:val="bottom"/>
            <w:hideMark/>
          </w:tcPr>
          <w:p w14:paraId="599B5F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BC40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reparación y mantenimiento de automóviles y camiones</w:t>
            </w:r>
          </w:p>
        </w:tc>
        <w:tc>
          <w:tcPr>
            <w:tcW w:w="308" w:type="pct"/>
            <w:shd w:val="clear" w:color="auto" w:fill="auto"/>
            <w:noWrap/>
            <w:vAlign w:val="bottom"/>
            <w:hideMark/>
          </w:tcPr>
          <w:p w14:paraId="28F0E4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C8440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8ADB199" w14:textId="77777777" w:rsidR="00253C9C" w:rsidRPr="005A48C1" w:rsidRDefault="00253C9C" w:rsidP="00345441">
            <w:pPr>
              <w:spacing w:line="360" w:lineRule="auto"/>
              <w:jc w:val="both"/>
              <w:rPr>
                <w:rFonts w:cs="Arial"/>
                <w:color w:val="000000"/>
                <w:sz w:val="24"/>
                <w:szCs w:val="24"/>
              </w:rPr>
            </w:pPr>
          </w:p>
        </w:tc>
      </w:tr>
      <w:tr w:rsidR="00253C9C" w:rsidRPr="005A48C1" w14:paraId="7A232A72" w14:textId="77777777" w:rsidTr="00345441">
        <w:trPr>
          <w:trHeight w:val="20"/>
        </w:trPr>
        <w:tc>
          <w:tcPr>
            <w:tcW w:w="581" w:type="pct"/>
            <w:shd w:val="clear" w:color="auto" w:fill="auto"/>
            <w:noWrap/>
            <w:vAlign w:val="bottom"/>
            <w:hideMark/>
          </w:tcPr>
          <w:p w14:paraId="12851B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811211</w:t>
            </w:r>
          </w:p>
        </w:tc>
        <w:tc>
          <w:tcPr>
            <w:tcW w:w="845" w:type="pct"/>
            <w:shd w:val="clear" w:color="auto" w:fill="auto"/>
            <w:noWrap/>
            <w:vAlign w:val="bottom"/>
            <w:hideMark/>
          </w:tcPr>
          <w:p w14:paraId="177B83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87AC0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equipo electrónico de uso doméstico</w:t>
            </w:r>
          </w:p>
        </w:tc>
        <w:tc>
          <w:tcPr>
            <w:tcW w:w="308" w:type="pct"/>
            <w:shd w:val="clear" w:color="auto" w:fill="auto"/>
            <w:noWrap/>
            <w:vAlign w:val="bottom"/>
            <w:hideMark/>
          </w:tcPr>
          <w:p w14:paraId="183342B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192917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EE2494E" w14:textId="77777777" w:rsidR="00253C9C" w:rsidRPr="005A48C1" w:rsidRDefault="00253C9C" w:rsidP="00345441">
            <w:pPr>
              <w:spacing w:line="360" w:lineRule="auto"/>
              <w:jc w:val="both"/>
              <w:rPr>
                <w:rFonts w:cs="Arial"/>
                <w:color w:val="000000"/>
                <w:sz w:val="24"/>
                <w:szCs w:val="24"/>
              </w:rPr>
            </w:pPr>
          </w:p>
        </w:tc>
      </w:tr>
      <w:tr w:rsidR="00253C9C" w:rsidRPr="005A48C1" w14:paraId="043FD858" w14:textId="77777777" w:rsidTr="00345441">
        <w:trPr>
          <w:trHeight w:val="20"/>
        </w:trPr>
        <w:tc>
          <w:tcPr>
            <w:tcW w:w="581" w:type="pct"/>
            <w:shd w:val="clear" w:color="auto" w:fill="auto"/>
            <w:noWrap/>
            <w:vAlign w:val="bottom"/>
            <w:hideMark/>
          </w:tcPr>
          <w:p w14:paraId="32205F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811219</w:t>
            </w:r>
          </w:p>
        </w:tc>
        <w:tc>
          <w:tcPr>
            <w:tcW w:w="845" w:type="pct"/>
            <w:shd w:val="clear" w:color="auto" w:fill="auto"/>
            <w:noWrap/>
            <w:vAlign w:val="bottom"/>
            <w:hideMark/>
          </w:tcPr>
          <w:p w14:paraId="1EFECC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F5B6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otro equipo electrónico y de equipo de precisión</w:t>
            </w:r>
          </w:p>
        </w:tc>
        <w:tc>
          <w:tcPr>
            <w:tcW w:w="308" w:type="pct"/>
            <w:shd w:val="clear" w:color="auto" w:fill="auto"/>
            <w:noWrap/>
            <w:vAlign w:val="bottom"/>
            <w:hideMark/>
          </w:tcPr>
          <w:p w14:paraId="005C011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4A1E60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201A5BC" w14:textId="77777777" w:rsidR="00253C9C" w:rsidRPr="005A48C1" w:rsidRDefault="00253C9C" w:rsidP="00345441">
            <w:pPr>
              <w:spacing w:line="360" w:lineRule="auto"/>
              <w:jc w:val="both"/>
              <w:rPr>
                <w:rFonts w:cs="Arial"/>
                <w:color w:val="000000"/>
                <w:sz w:val="24"/>
                <w:szCs w:val="24"/>
              </w:rPr>
            </w:pPr>
          </w:p>
        </w:tc>
      </w:tr>
      <w:tr w:rsidR="00253C9C" w:rsidRPr="005A48C1" w14:paraId="0C5E3AD9" w14:textId="77777777" w:rsidTr="00345441">
        <w:trPr>
          <w:trHeight w:val="20"/>
        </w:trPr>
        <w:tc>
          <w:tcPr>
            <w:tcW w:w="581" w:type="pct"/>
            <w:shd w:val="clear" w:color="auto" w:fill="auto"/>
            <w:noWrap/>
            <w:vAlign w:val="bottom"/>
            <w:hideMark/>
          </w:tcPr>
          <w:p w14:paraId="205B60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811311</w:t>
            </w:r>
          </w:p>
        </w:tc>
        <w:tc>
          <w:tcPr>
            <w:tcW w:w="845" w:type="pct"/>
            <w:shd w:val="clear" w:color="auto" w:fill="auto"/>
            <w:noWrap/>
            <w:vAlign w:val="bottom"/>
            <w:hideMark/>
          </w:tcPr>
          <w:p w14:paraId="6C936D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ED4A3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maquinaria y equipo agropecuario y forestal</w:t>
            </w:r>
          </w:p>
        </w:tc>
        <w:tc>
          <w:tcPr>
            <w:tcW w:w="308" w:type="pct"/>
            <w:shd w:val="clear" w:color="auto" w:fill="auto"/>
            <w:noWrap/>
            <w:vAlign w:val="bottom"/>
            <w:hideMark/>
          </w:tcPr>
          <w:p w14:paraId="6EA262B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6B0E9C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C066505" w14:textId="77777777" w:rsidR="00253C9C" w:rsidRPr="005A48C1" w:rsidRDefault="00253C9C" w:rsidP="00345441">
            <w:pPr>
              <w:spacing w:line="360" w:lineRule="auto"/>
              <w:jc w:val="both"/>
              <w:rPr>
                <w:rFonts w:cs="Arial"/>
                <w:color w:val="000000"/>
                <w:sz w:val="24"/>
                <w:szCs w:val="24"/>
              </w:rPr>
            </w:pPr>
          </w:p>
        </w:tc>
      </w:tr>
      <w:tr w:rsidR="00253C9C" w:rsidRPr="005A48C1" w14:paraId="54CA9E69" w14:textId="77777777" w:rsidTr="00345441">
        <w:trPr>
          <w:trHeight w:val="20"/>
        </w:trPr>
        <w:tc>
          <w:tcPr>
            <w:tcW w:w="581" w:type="pct"/>
            <w:shd w:val="clear" w:color="auto" w:fill="auto"/>
            <w:noWrap/>
            <w:vAlign w:val="bottom"/>
            <w:hideMark/>
          </w:tcPr>
          <w:p w14:paraId="16045B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811312</w:t>
            </w:r>
          </w:p>
        </w:tc>
        <w:tc>
          <w:tcPr>
            <w:tcW w:w="845" w:type="pct"/>
            <w:shd w:val="clear" w:color="auto" w:fill="auto"/>
            <w:noWrap/>
            <w:vAlign w:val="bottom"/>
            <w:hideMark/>
          </w:tcPr>
          <w:p w14:paraId="4049EB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EE9D6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maquinaria y equipo industrial</w:t>
            </w:r>
          </w:p>
        </w:tc>
        <w:tc>
          <w:tcPr>
            <w:tcW w:w="308" w:type="pct"/>
            <w:shd w:val="clear" w:color="auto" w:fill="auto"/>
            <w:noWrap/>
            <w:vAlign w:val="bottom"/>
            <w:hideMark/>
          </w:tcPr>
          <w:p w14:paraId="1BC757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614D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DE7210" w14:textId="77777777" w:rsidR="00253C9C" w:rsidRPr="005A48C1" w:rsidRDefault="00253C9C" w:rsidP="00345441">
            <w:pPr>
              <w:spacing w:line="360" w:lineRule="auto"/>
              <w:jc w:val="both"/>
              <w:rPr>
                <w:rFonts w:cs="Arial"/>
                <w:color w:val="000000"/>
                <w:sz w:val="24"/>
                <w:szCs w:val="24"/>
              </w:rPr>
            </w:pPr>
          </w:p>
        </w:tc>
      </w:tr>
      <w:tr w:rsidR="00253C9C" w:rsidRPr="005A48C1" w14:paraId="76DC2601" w14:textId="77777777" w:rsidTr="00345441">
        <w:trPr>
          <w:trHeight w:val="20"/>
        </w:trPr>
        <w:tc>
          <w:tcPr>
            <w:tcW w:w="581" w:type="pct"/>
            <w:shd w:val="clear" w:color="auto" w:fill="auto"/>
            <w:noWrap/>
            <w:vAlign w:val="bottom"/>
            <w:hideMark/>
          </w:tcPr>
          <w:p w14:paraId="7C2C10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811313</w:t>
            </w:r>
          </w:p>
        </w:tc>
        <w:tc>
          <w:tcPr>
            <w:tcW w:w="845" w:type="pct"/>
            <w:shd w:val="clear" w:color="auto" w:fill="auto"/>
            <w:noWrap/>
            <w:vAlign w:val="bottom"/>
            <w:hideMark/>
          </w:tcPr>
          <w:p w14:paraId="418B00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9B05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maquinaria y equipo para mover, levantar y acomodar materiales</w:t>
            </w:r>
          </w:p>
        </w:tc>
        <w:tc>
          <w:tcPr>
            <w:tcW w:w="308" w:type="pct"/>
            <w:shd w:val="clear" w:color="auto" w:fill="auto"/>
            <w:noWrap/>
            <w:vAlign w:val="bottom"/>
            <w:hideMark/>
          </w:tcPr>
          <w:p w14:paraId="322FAF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A6EDE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5C0297" w14:textId="77777777" w:rsidR="00253C9C" w:rsidRPr="005A48C1" w:rsidRDefault="00253C9C" w:rsidP="00345441">
            <w:pPr>
              <w:spacing w:line="360" w:lineRule="auto"/>
              <w:jc w:val="both"/>
              <w:rPr>
                <w:rFonts w:cs="Arial"/>
                <w:color w:val="000000"/>
                <w:sz w:val="24"/>
                <w:szCs w:val="24"/>
              </w:rPr>
            </w:pPr>
          </w:p>
        </w:tc>
      </w:tr>
      <w:tr w:rsidR="00253C9C" w:rsidRPr="005A48C1" w14:paraId="653D3A0A" w14:textId="77777777" w:rsidTr="00345441">
        <w:trPr>
          <w:trHeight w:val="20"/>
        </w:trPr>
        <w:tc>
          <w:tcPr>
            <w:tcW w:w="581" w:type="pct"/>
            <w:shd w:val="clear" w:color="auto" w:fill="auto"/>
            <w:noWrap/>
            <w:vAlign w:val="bottom"/>
            <w:hideMark/>
          </w:tcPr>
          <w:p w14:paraId="76AAFB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811314</w:t>
            </w:r>
          </w:p>
        </w:tc>
        <w:tc>
          <w:tcPr>
            <w:tcW w:w="845" w:type="pct"/>
            <w:shd w:val="clear" w:color="auto" w:fill="auto"/>
            <w:noWrap/>
            <w:vAlign w:val="bottom"/>
            <w:hideMark/>
          </w:tcPr>
          <w:p w14:paraId="188644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1F3AB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maquinaria y equipo comercial y de servicios</w:t>
            </w:r>
          </w:p>
        </w:tc>
        <w:tc>
          <w:tcPr>
            <w:tcW w:w="308" w:type="pct"/>
            <w:shd w:val="clear" w:color="auto" w:fill="auto"/>
            <w:noWrap/>
            <w:vAlign w:val="bottom"/>
            <w:hideMark/>
          </w:tcPr>
          <w:p w14:paraId="2BF9C15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tcPr>
          <w:p w14:paraId="277B4694" w14:textId="77777777" w:rsidR="00253C9C" w:rsidRPr="005A48C1" w:rsidRDefault="00253C9C" w:rsidP="00345441">
            <w:pPr>
              <w:shd w:val="clear" w:color="auto" w:fill="FFFF00"/>
              <w:spacing w:line="360" w:lineRule="auto"/>
              <w:jc w:val="both"/>
              <w:rPr>
                <w:rFonts w:cs="Arial"/>
                <w:color w:val="000000"/>
                <w:sz w:val="24"/>
                <w:szCs w:val="24"/>
              </w:rPr>
            </w:pPr>
          </w:p>
        </w:tc>
        <w:tc>
          <w:tcPr>
            <w:tcW w:w="301" w:type="pct"/>
            <w:shd w:val="clear" w:color="auto" w:fill="auto"/>
            <w:noWrap/>
            <w:vAlign w:val="bottom"/>
            <w:hideMark/>
          </w:tcPr>
          <w:p w14:paraId="3F4F6E0A" w14:textId="77777777" w:rsidR="00253C9C" w:rsidRPr="005A48C1" w:rsidRDefault="00253C9C" w:rsidP="00345441">
            <w:pPr>
              <w:spacing w:line="360" w:lineRule="auto"/>
              <w:jc w:val="both"/>
              <w:rPr>
                <w:rFonts w:cs="Arial"/>
                <w:color w:val="000000"/>
                <w:sz w:val="24"/>
                <w:szCs w:val="24"/>
              </w:rPr>
            </w:pPr>
          </w:p>
        </w:tc>
      </w:tr>
      <w:tr w:rsidR="00253C9C" w:rsidRPr="005A48C1" w14:paraId="5C1BB0B1" w14:textId="77777777" w:rsidTr="00345441">
        <w:trPr>
          <w:trHeight w:val="20"/>
        </w:trPr>
        <w:tc>
          <w:tcPr>
            <w:tcW w:w="581" w:type="pct"/>
            <w:shd w:val="clear" w:color="auto" w:fill="auto"/>
            <w:noWrap/>
            <w:vAlign w:val="bottom"/>
            <w:hideMark/>
          </w:tcPr>
          <w:p w14:paraId="78E88B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811410</w:t>
            </w:r>
          </w:p>
        </w:tc>
        <w:tc>
          <w:tcPr>
            <w:tcW w:w="845" w:type="pct"/>
            <w:shd w:val="clear" w:color="auto" w:fill="auto"/>
            <w:noWrap/>
            <w:vAlign w:val="bottom"/>
            <w:hideMark/>
          </w:tcPr>
          <w:p w14:paraId="0C40FB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EFB7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aparatos eléctricos para el hogar y personales</w:t>
            </w:r>
          </w:p>
        </w:tc>
        <w:tc>
          <w:tcPr>
            <w:tcW w:w="308" w:type="pct"/>
            <w:shd w:val="clear" w:color="auto" w:fill="auto"/>
            <w:noWrap/>
            <w:vAlign w:val="bottom"/>
            <w:hideMark/>
          </w:tcPr>
          <w:p w14:paraId="0E4E23D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tcPr>
          <w:p w14:paraId="66C10EAC" w14:textId="77777777" w:rsidR="00253C9C" w:rsidRPr="005A48C1" w:rsidRDefault="00253C9C" w:rsidP="00345441">
            <w:pPr>
              <w:shd w:val="clear" w:color="auto" w:fill="FFFF00"/>
              <w:spacing w:line="360" w:lineRule="auto"/>
              <w:jc w:val="both"/>
              <w:rPr>
                <w:rFonts w:cs="Arial"/>
                <w:color w:val="000000"/>
                <w:sz w:val="24"/>
                <w:szCs w:val="24"/>
              </w:rPr>
            </w:pPr>
          </w:p>
        </w:tc>
        <w:tc>
          <w:tcPr>
            <w:tcW w:w="301" w:type="pct"/>
            <w:shd w:val="clear" w:color="auto" w:fill="auto"/>
            <w:noWrap/>
            <w:vAlign w:val="bottom"/>
            <w:hideMark/>
          </w:tcPr>
          <w:p w14:paraId="175CBF18" w14:textId="77777777" w:rsidR="00253C9C" w:rsidRPr="005A48C1" w:rsidRDefault="00253C9C" w:rsidP="00345441">
            <w:pPr>
              <w:spacing w:line="360" w:lineRule="auto"/>
              <w:jc w:val="both"/>
              <w:rPr>
                <w:rFonts w:cs="Arial"/>
                <w:color w:val="000000"/>
                <w:sz w:val="24"/>
                <w:szCs w:val="24"/>
              </w:rPr>
            </w:pPr>
          </w:p>
        </w:tc>
      </w:tr>
      <w:tr w:rsidR="00253C9C" w:rsidRPr="005A48C1" w14:paraId="6B7F7CF8" w14:textId="77777777" w:rsidTr="00345441">
        <w:trPr>
          <w:trHeight w:val="20"/>
        </w:trPr>
        <w:tc>
          <w:tcPr>
            <w:tcW w:w="581" w:type="pct"/>
            <w:shd w:val="clear" w:color="auto" w:fill="auto"/>
            <w:noWrap/>
            <w:vAlign w:val="bottom"/>
            <w:hideMark/>
          </w:tcPr>
          <w:p w14:paraId="2D5660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811420</w:t>
            </w:r>
          </w:p>
        </w:tc>
        <w:tc>
          <w:tcPr>
            <w:tcW w:w="845" w:type="pct"/>
            <w:shd w:val="clear" w:color="auto" w:fill="auto"/>
            <w:noWrap/>
            <w:vAlign w:val="bottom"/>
            <w:hideMark/>
          </w:tcPr>
          <w:p w14:paraId="65B74A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3C2FB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de tapicería de muebles para el hogar</w:t>
            </w:r>
          </w:p>
        </w:tc>
        <w:tc>
          <w:tcPr>
            <w:tcW w:w="308" w:type="pct"/>
            <w:shd w:val="clear" w:color="auto" w:fill="auto"/>
            <w:noWrap/>
            <w:vAlign w:val="bottom"/>
            <w:hideMark/>
          </w:tcPr>
          <w:p w14:paraId="2A3C47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59F18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78C738" w14:textId="77777777" w:rsidR="00253C9C" w:rsidRPr="005A48C1" w:rsidRDefault="00253C9C" w:rsidP="00345441">
            <w:pPr>
              <w:spacing w:line="360" w:lineRule="auto"/>
              <w:jc w:val="both"/>
              <w:rPr>
                <w:rFonts w:cs="Arial"/>
                <w:color w:val="000000"/>
                <w:sz w:val="24"/>
                <w:szCs w:val="24"/>
              </w:rPr>
            </w:pPr>
          </w:p>
        </w:tc>
      </w:tr>
      <w:tr w:rsidR="00253C9C" w:rsidRPr="005A48C1" w14:paraId="293FB81C" w14:textId="77777777" w:rsidTr="00345441">
        <w:trPr>
          <w:trHeight w:val="20"/>
        </w:trPr>
        <w:tc>
          <w:tcPr>
            <w:tcW w:w="581" w:type="pct"/>
            <w:shd w:val="clear" w:color="auto" w:fill="auto"/>
            <w:noWrap/>
            <w:vAlign w:val="bottom"/>
            <w:hideMark/>
          </w:tcPr>
          <w:p w14:paraId="14EA16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811430</w:t>
            </w:r>
          </w:p>
        </w:tc>
        <w:tc>
          <w:tcPr>
            <w:tcW w:w="845" w:type="pct"/>
            <w:shd w:val="clear" w:color="auto" w:fill="auto"/>
            <w:noWrap/>
            <w:vAlign w:val="bottom"/>
            <w:hideMark/>
          </w:tcPr>
          <w:p w14:paraId="737A89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F0070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de calzado y otros artículos de piel y cuero</w:t>
            </w:r>
          </w:p>
        </w:tc>
        <w:tc>
          <w:tcPr>
            <w:tcW w:w="308" w:type="pct"/>
            <w:shd w:val="clear" w:color="auto" w:fill="auto"/>
            <w:noWrap/>
            <w:vAlign w:val="bottom"/>
            <w:hideMark/>
          </w:tcPr>
          <w:p w14:paraId="0EE27FF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253EFB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91FEFD0" w14:textId="77777777" w:rsidR="00253C9C" w:rsidRPr="005A48C1" w:rsidRDefault="00253C9C" w:rsidP="00345441">
            <w:pPr>
              <w:spacing w:line="360" w:lineRule="auto"/>
              <w:jc w:val="both"/>
              <w:rPr>
                <w:rFonts w:cs="Arial"/>
                <w:color w:val="000000"/>
                <w:sz w:val="24"/>
                <w:szCs w:val="24"/>
              </w:rPr>
            </w:pPr>
          </w:p>
        </w:tc>
      </w:tr>
      <w:tr w:rsidR="00253C9C" w:rsidRPr="005A48C1" w14:paraId="431094FF" w14:textId="77777777" w:rsidTr="00345441">
        <w:trPr>
          <w:trHeight w:val="20"/>
        </w:trPr>
        <w:tc>
          <w:tcPr>
            <w:tcW w:w="581" w:type="pct"/>
            <w:shd w:val="clear" w:color="auto" w:fill="auto"/>
            <w:noWrap/>
            <w:vAlign w:val="bottom"/>
            <w:hideMark/>
          </w:tcPr>
          <w:p w14:paraId="0C86D0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811491</w:t>
            </w:r>
          </w:p>
        </w:tc>
        <w:tc>
          <w:tcPr>
            <w:tcW w:w="845" w:type="pct"/>
            <w:shd w:val="clear" w:color="auto" w:fill="auto"/>
            <w:noWrap/>
            <w:vAlign w:val="bottom"/>
            <w:hideMark/>
          </w:tcPr>
          <w:p w14:paraId="2B0639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8E6E6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Cerrajerías</w:t>
            </w:r>
          </w:p>
        </w:tc>
        <w:tc>
          <w:tcPr>
            <w:tcW w:w="308" w:type="pct"/>
            <w:shd w:val="clear" w:color="auto" w:fill="auto"/>
            <w:noWrap/>
            <w:vAlign w:val="bottom"/>
            <w:hideMark/>
          </w:tcPr>
          <w:p w14:paraId="3D1AD3C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93A4BA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C7657BB" w14:textId="77777777" w:rsidR="00253C9C" w:rsidRPr="005A48C1" w:rsidRDefault="00253C9C" w:rsidP="00345441">
            <w:pPr>
              <w:spacing w:line="360" w:lineRule="auto"/>
              <w:jc w:val="both"/>
              <w:rPr>
                <w:rFonts w:cs="Arial"/>
                <w:color w:val="000000"/>
                <w:sz w:val="24"/>
                <w:szCs w:val="24"/>
              </w:rPr>
            </w:pPr>
          </w:p>
        </w:tc>
      </w:tr>
      <w:tr w:rsidR="00253C9C" w:rsidRPr="005A48C1" w14:paraId="30F46851" w14:textId="77777777" w:rsidTr="00345441">
        <w:trPr>
          <w:trHeight w:val="20"/>
        </w:trPr>
        <w:tc>
          <w:tcPr>
            <w:tcW w:w="581" w:type="pct"/>
            <w:shd w:val="clear" w:color="auto" w:fill="auto"/>
            <w:noWrap/>
            <w:vAlign w:val="bottom"/>
            <w:hideMark/>
          </w:tcPr>
          <w:p w14:paraId="6E30E2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811492</w:t>
            </w:r>
          </w:p>
        </w:tc>
        <w:tc>
          <w:tcPr>
            <w:tcW w:w="845" w:type="pct"/>
            <w:shd w:val="clear" w:color="auto" w:fill="auto"/>
            <w:noWrap/>
            <w:vAlign w:val="bottom"/>
            <w:hideMark/>
          </w:tcPr>
          <w:p w14:paraId="6467E6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0F1F8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motocicletas</w:t>
            </w:r>
          </w:p>
        </w:tc>
        <w:tc>
          <w:tcPr>
            <w:tcW w:w="308" w:type="pct"/>
            <w:shd w:val="clear" w:color="auto" w:fill="auto"/>
            <w:noWrap/>
            <w:vAlign w:val="bottom"/>
            <w:hideMark/>
          </w:tcPr>
          <w:p w14:paraId="5DD787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070E9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6B8F74E" w14:textId="77777777" w:rsidR="00253C9C" w:rsidRPr="005A48C1" w:rsidRDefault="00253C9C" w:rsidP="00345441">
            <w:pPr>
              <w:spacing w:line="360" w:lineRule="auto"/>
              <w:jc w:val="both"/>
              <w:rPr>
                <w:rFonts w:cs="Arial"/>
                <w:color w:val="000000"/>
                <w:sz w:val="24"/>
                <w:szCs w:val="24"/>
              </w:rPr>
            </w:pPr>
          </w:p>
        </w:tc>
      </w:tr>
      <w:tr w:rsidR="00253C9C" w:rsidRPr="005A48C1" w14:paraId="0E8D69E8" w14:textId="77777777" w:rsidTr="00345441">
        <w:trPr>
          <w:trHeight w:val="20"/>
        </w:trPr>
        <w:tc>
          <w:tcPr>
            <w:tcW w:w="581" w:type="pct"/>
            <w:shd w:val="clear" w:color="auto" w:fill="auto"/>
            <w:noWrap/>
            <w:vAlign w:val="bottom"/>
            <w:hideMark/>
          </w:tcPr>
          <w:p w14:paraId="2B52C4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811493</w:t>
            </w:r>
          </w:p>
        </w:tc>
        <w:tc>
          <w:tcPr>
            <w:tcW w:w="845" w:type="pct"/>
            <w:shd w:val="clear" w:color="auto" w:fill="auto"/>
            <w:noWrap/>
            <w:vAlign w:val="bottom"/>
            <w:hideMark/>
          </w:tcPr>
          <w:p w14:paraId="214414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E3AC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bicicletas</w:t>
            </w:r>
          </w:p>
        </w:tc>
        <w:tc>
          <w:tcPr>
            <w:tcW w:w="308" w:type="pct"/>
            <w:shd w:val="clear" w:color="auto" w:fill="auto"/>
            <w:noWrap/>
            <w:vAlign w:val="bottom"/>
            <w:hideMark/>
          </w:tcPr>
          <w:p w14:paraId="7860737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73B9EC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5476228" w14:textId="77777777" w:rsidR="00253C9C" w:rsidRPr="005A48C1" w:rsidRDefault="00253C9C" w:rsidP="00345441">
            <w:pPr>
              <w:spacing w:line="360" w:lineRule="auto"/>
              <w:jc w:val="both"/>
              <w:rPr>
                <w:rFonts w:cs="Arial"/>
                <w:color w:val="000000"/>
                <w:sz w:val="24"/>
                <w:szCs w:val="24"/>
              </w:rPr>
            </w:pPr>
          </w:p>
        </w:tc>
      </w:tr>
      <w:tr w:rsidR="00253C9C" w:rsidRPr="005A48C1" w14:paraId="766A8BE3" w14:textId="77777777" w:rsidTr="00345441">
        <w:trPr>
          <w:trHeight w:val="20"/>
        </w:trPr>
        <w:tc>
          <w:tcPr>
            <w:tcW w:w="581" w:type="pct"/>
            <w:shd w:val="clear" w:color="auto" w:fill="auto"/>
            <w:noWrap/>
            <w:vAlign w:val="bottom"/>
            <w:hideMark/>
          </w:tcPr>
          <w:p w14:paraId="6224A6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811499</w:t>
            </w:r>
          </w:p>
        </w:tc>
        <w:tc>
          <w:tcPr>
            <w:tcW w:w="845" w:type="pct"/>
            <w:shd w:val="clear" w:color="auto" w:fill="auto"/>
            <w:noWrap/>
            <w:vAlign w:val="bottom"/>
            <w:hideMark/>
          </w:tcPr>
          <w:p w14:paraId="331FBE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E848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otros artículos para el hogar y personales</w:t>
            </w:r>
          </w:p>
        </w:tc>
        <w:tc>
          <w:tcPr>
            <w:tcW w:w="308" w:type="pct"/>
            <w:shd w:val="clear" w:color="auto" w:fill="auto"/>
            <w:noWrap/>
            <w:vAlign w:val="bottom"/>
            <w:hideMark/>
          </w:tcPr>
          <w:p w14:paraId="6133D6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BB128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FC29212" w14:textId="77777777" w:rsidR="00253C9C" w:rsidRPr="005A48C1" w:rsidRDefault="00253C9C" w:rsidP="00345441">
            <w:pPr>
              <w:spacing w:line="360" w:lineRule="auto"/>
              <w:jc w:val="both"/>
              <w:rPr>
                <w:rFonts w:cs="Arial"/>
                <w:color w:val="000000"/>
                <w:sz w:val="24"/>
                <w:szCs w:val="24"/>
              </w:rPr>
            </w:pPr>
          </w:p>
        </w:tc>
      </w:tr>
      <w:tr w:rsidR="00253C9C" w:rsidRPr="005A48C1" w14:paraId="397149DA" w14:textId="77777777" w:rsidTr="00345441">
        <w:trPr>
          <w:trHeight w:val="20"/>
        </w:trPr>
        <w:tc>
          <w:tcPr>
            <w:tcW w:w="581" w:type="pct"/>
            <w:shd w:val="clear" w:color="auto" w:fill="auto"/>
            <w:noWrap/>
            <w:vAlign w:val="bottom"/>
            <w:hideMark/>
          </w:tcPr>
          <w:p w14:paraId="70856B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812110</w:t>
            </w:r>
          </w:p>
        </w:tc>
        <w:tc>
          <w:tcPr>
            <w:tcW w:w="845" w:type="pct"/>
            <w:shd w:val="clear" w:color="auto" w:fill="auto"/>
            <w:noWrap/>
            <w:vAlign w:val="bottom"/>
            <w:hideMark/>
          </w:tcPr>
          <w:p w14:paraId="496753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FAD6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Salones y clínicas de belleza y peluquerías</w:t>
            </w:r>
          </w:p>
        </w:tc>
        <w:tc>
          <w:tcPr>
            <w:tcW w:w="308" w:type="pct"/>
            <w:shd w:val="clear" w:color="auto" w:fill="auto"/>
            <w:noWrap/>
            <w:vAlign w:val="bottom"/>
            <w:hideMark/>
          </w:tcPr>
          <w:p w14:paraId="011406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58DC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0471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191841D" w14:textId="77777777" w:rsidTr="00345441">
        <w:trPr>
          <w:trHeight w:val="20"/>
        </w:trPr>
        <w:tc>
          <w:tcPr>
            <w:tcW w:w="581" w:type="pct"/>
            <w:shd w:val="clear" w:color="auto" w:fill="auto"/>
            <w:noWrap/>
            <w:vAlign w:val="bottom"/>
            <w:hideMark/>
          </w:tcPr>
          <w:p w14:paraId="4A2AF3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812120</w:t>
            </w:r>
          </w:p>
        </w:tc>
        <w:tc>
          <w:tcPr>
            <w:tcW w:w="845" w:type="pct"/>
            <w:shd w:val="clear" w:color="auto" w:fill="auto"/>
            <w:noWrap/>
            <w:vAlign w:val="bottom"/>
            <w:hideMark/>
          </w:tcPr>
          <w:p w14:paraId="6CBA54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34E16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Baños públicos</w:t>
            </w:r>
          </w:p>
        </w:tc>
        <w:tc>
          <w:tcPr>
            <w:tcW w:w="308" w:type="pct"/>
            <w:shd w:val="clear" w:color="auto" w:fill="auto"/>
            <w:noWrap/>
            <w:vAlign w:val="bottom"/>
            <w:hideMark/>
          </w:tcPr>
          <w:p w14:paraId="25C247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94498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79B72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0CBA6E1" w14:textId="77777777" w:rsidTr="00345441">
        <w:trPr>
          <w:trHeight w:val="20"/>
        </w:trPr>
        <w:tc>
          <w:tcPr>
            <w:tcW w:w="581" w:type="pct"/>
            <w:shd w:val="clear" w:color="auto" w:fill="auto"/>
            <w:noWrap/>
            <w:vAlign w:val="bottom"/>
            <w:hideMark/>
          </w:tcPr>
          <w:p w14:paraId="368616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812130</w:t>
            </w:r>
          </w:p>
        </w:tc>
        <w:tc>
          <w:tcPr>
            <w:tcW w:w="845" w:type="pct"/>
            <w:shd w:val="clear" w:color="auto" w:fill="auto"/>
            <w:noWrap/>
            <w:vAlign w:val="bottom"/>
            <w:hideMark/>
          </w:tcPr>
          <w:p w14:paraId="51199D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CDDD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Sanitarios públicos y bolerías</w:t>
            </w:r>
          </w:p>
        </w:tc>
        <w:tc>
          <w:tcPr>
            <w:tcW w:w="308" w:type="pct"/>
            <w:shd w:val="clear" w:color="auto" w:fill="auto"/>
            <w:noWrap/>
            <w:vAlign w:val="bottom"/>
            <w:hideMark/>
          </w:tcPr>
          <w:p w14:paraId="1AB4907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C17E8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C4C93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24EBEE3" w14:textId="77777777" w:rsidTr="00345441">
        <w:trPr>
          <w:trHeight w:val="20"/>
        </w:trPr>
        <w:tc>
          <w:tcPr>
            <w:tcW w:w="581" w:type="pct"/>
            <w:shd w:val="clear" w:color="auto" w:fill="auto"/>
            <w:noWrap/>
            <w:vAlign w:val="bottom"/>
            <w:hideMark/>
          </w:tcPr>
          <w:p w14:paraId="1FCDBF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812210</w:t>
            </w:r>
          </w:p>
        </w:tc>
        <w:tc>
          <w:tcPr>
            <w:tcW w:w="845" w:type="pct"/>
            <w:shd w:val="clear" w:color="auto" w:fill="auto"/>
            <w:noWrap/>
            <w:vAlign w:val="bottom"/>
            <w:hideMark/>
          </w:tcPr>
          <w:p w14:paraId="333B99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082C8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Lavanderías y tintorerías</w:t>
            </w:r>
          </w:p>
        </w:tc>
        <w:tc>
          <w:tcPr>
            <w:tcW w:w="308" w:type="pct"/>
            <w:shd w:val="clear" w:color="auto" w:fill="auto"/>
            <w:noWrap/>
            <w:vAlign w:val="bottom"/>
            <w:hideMark/>
          </w:tcPr>
          <w:p w14:paraId="0449AF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9CDA6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6D1F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3F58A9B" w14:textId="77777777" w:rsidTr="00345441">
        <w:trPr>
          <w:trHeight w:val="20"/>
        </w:trPr>
        <w:tc>
          <w:tcPr>
            <w:tcW w:w="581" w:type="pct"/>
            <w:shd w:val="clear" w:color="auto" w:fill="auto"/>
            <w:noWrap/>
            <w:vAlign w:val="bottom"/>
            <w:hideMark/>
          </w:tcPr>
          <w:p w14:paraId="31FDE0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812310</w:t>
            </w:r>
          </w:p>
        </w:tc>
        <w:tc>
          <w:tcPr>
            <w:tcW w:w="845" w:type="pct"/>
            <w:shd w:val="clear" w:color="auto" w:fill="auto"/>
            <w:noWrap/>
            <w:vAlign w:val="bottom"/>
            <w:hideMark/>
          </w:tcPr>
          <w:p w14:paraId="739B38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4C1BC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funerarios</w:t>
            </w:r>
          </w:p>
        </w:tc>
        <w:tc>
          <w:tcPr>
            <w:tcW w:w="308" w:type="pct"/>
            <w:shd w:val="clear" w:color="auto" w:fill="auto"/>
            <w:noWrap/>
            <w:vAlign w:val="bottom"/>
            <w:hideMark/>
          </w:tcPr>
          <w:p w14:paraId="37744D4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3C46F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E75D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75A07DA" w14:textId="77777777" w:rsidTr="00345441">
        <w:trPr>
          <w:trHeight w:val="20"/>
        </w:trPr>
        <w:tc>
          <w:tcPr>
            <w:tcW w:w="581" w:type="pct"/>
            <w:shd w:val="clear" w:color="auto" w:fill="auto"/>
            <w:noWrap/>
            <w:vAlign w:val="bottom"/>
            <w:hideMark/>
          </w:tcPr>
          <w:p w14:paraId="3DD343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812321</w:t>
            </w:r>
          </w:p>
        </w:tc>
        <w:tc>
          <w:tcPr>
            <w:tcW w:w="845" w:type="pct"/>
            <w:shd w:val="clear" w:color="auto" w:fill="auto"/>
            <w:noWrap/>
            <w:vAlign w:val="bottom"/>
            <w:hideMark/>
          </w:tcPr>
          <w:p w14:paraId="6CD68A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8093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de cementerios pertenecientes al sector privado</w:t>
            </w:r>
          </w:p>
        </w:tc>
        <w:tc>
          <w:tcPr>
            <w:tcW w:w="308" w:type="pct"/>
            <w:shd w:val="clear" w:color="auto" w:fill="auto"/>
            <w:noWrap/>
            <w:vAlign w:val="bottom"/>
            <w:hideMark/>
          </w:tcPr>
          <w:p w14:paraId="48955E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5671C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FAD53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E63F619" w14:textId="77777777" w:rsidTr="00345441">
        <w:trPr>
          <w:trHeight w:val="20"/>
        </w:trPr>
        <w:tc>
          <w:tcPr>
            <w:tcW w:w="581" w:type="pct"/>
            <w:shd w:val="clear" w:color="auto" w:fill="auto"/>
            <w:noWrap/>
            <w:vAlign w:val="bottom"/>
            <w:hideMark/>
          </w:tcPr>
          <w:p w14:paraId="13EC16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812322</w:t>
            </w:r>
          </w:p>
        </w:tc>
        <w:tc>
          <w:tcPr>
            <w:tcW w:w="845" w:type="pct"/>
            <w:shd w:val="clear" w:color="auto" w:fill="auto"/>
            <w:noWrap/>
            <w:vAlign w:val="bottom"/>
            <w:hideMark/>
          </w:tcPr>
          <w:p w14:paraId="632170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D587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de cementerios pertenecientes al sector público</w:t>
            </w:r>
          </w:p>
        </w:tc>
        <w:tc>
          <w:tcPr>
            <w:tcW w:w="308" w:type="pct"/>
            <w:shd w:val="clear" w:color="auto" w:fill="auto"/>
            <w:noWrap/>
            <w:vAlign w:val="bottom"/>
            <w:hideMark/>
          </w:tcPr>
          <w:p w14:paraId="5EC5E4C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8E7B0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B595D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8C874C9" w14:textId="77777777" w:rsidTr="00345441">
        <w:trPr>
          <w:trHeight w:val="20"/>
        </w:trPr>
        <w:tc>
          <w:tcPr>
            <w:tcW w:w="581" w:type="pct"/>
            <w:shd w:val="clear" w:color="auto" w:fill="auto"/>
            <w:noWrap/>
            <w:vAlign w:val="bottom"/>
            <w:hideMark/>
          </w:tcPr>
          <w:p w14:paraId="6BE502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812410</w:t>
            </w:r>
          </w:p>
        </w:tc>
        <w:tc>
          <w:tcPr>
            <w:tcW w:w="845" w:type="pct"/>
            <w:shd w:val="clear" w:color="auto" w:fill="auto"/>
            <w:noWrap/>
            <w:vAlign w:val="bottom"/>
            <w:hideMark/>
          </w:tcPr>
          <w:p w14:paraId="4BA4D9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2999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Estacionamientos y pensiones para vehículos automotores</w:t>
            </w:r>
          </w:p>
        </w:tc>
        <w:tc>
          <w:tcPr>
            <w:tcW w:w="308" w:type="pct"/>
            <w:shd w:val="clear" w:color="auto" w:fill="auto"/>
            <w:noWrap/>
            <w:vAlign w:val="bottom"/>
            <w:hideMark/>
          </w:tcPr>
          <w:p w14:paraId="6CE27DE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4805583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153615" w14:textId="77777777" w:rsidR="00253C9C" w:rsidRPr="005A48C1" w:rsidRDefault="00253C9C" w:rsidP="00345441">
            <w:pPr>
              <w:spacing w:line="360" w:lineRule="auto"/>
              <w:jc w:val="both"/>
              <w:rPr>
                <w:rFonts w:cs="Arial"/>
                <w:color w:val="000000"/>
                <w:sz w:val="24"/>
                <w:szCs w:val="24"/>
              </w:rPr>
            </w:pPr>
          </w:p>
        </w:tc>
      </w:tr>
      <w:tr w:rsidR="00253C9C" w:rsidRPr="005A48C1" w14:paraId="08BD5702" w14:textId="77777777" w:rsidTr="00345441">
        <w:trPr>
          <w:trHeight w:val="20"/>
        </w:trPr>
        <w:tc>
          <w:tcPr>
            <w:tcW w:w="581" w:type="pct"/>
            <w:shd w:val="clear" w:color="auto" w:fill="auto"/>
            <w:noWrap/>
            <w:vAlign w:val="bottom"/>
            <w:hideMark/>
          </w:tcPr>
          <w:p w14:paraId="5D34FC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812910</w:t>
            </w:r>
          </w:p>
        </w:tc>
        <w:tc>
          <w:tcPr>
            <w:tcW w:w="845" w:type="pct"/>
            <w:shd w:val="clear" w:color="auto" w:fill="auto"/>
            <w:noWrap/>
            <w:vAlign w:val="bottom"/>
            <w:hideMark/>
          </w:tcPr>
          <w:p w14:paraId="54C72D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827F0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revelado e impresión de fotografías</w:t>
            </w:r>
          </w:p>
        </w:tc>
        <w:tc>
          <w:tcPr>
            <w:tcW w:w="308" w:type="pct"/>
            <w:shd w:val="clear" w:color="auto" w:fill="auto"/>
            <w:noWrap/>
            <w:vAlign w:val="bottom"/>
            <w:hideMark/>
          </w:tcPr>
          <w:p w14:paraId="2F4F54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61F2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5B05517" w14:textId="77777777" w:rsidR="00253C9C" w:rsidRPr="005A48C1" w:rsidRDefault="00253C9C" w:rsidP="00345441">
            <w:pPr>
              <w:spacing w:line="360" w:lineRule="auto"/>
              <w:jc w:val="both"/>
              <w:rPr>
                <w:rFonts w:cs="Arial"/>
                <w:color w:val="000000"/>
                <w:sz w:val="24"/>
                <w:szCs w:val="24"/>
              </w:rPr>
            </w:pPr>
          </w:p>
        </w:tc>
      </w:tr>
      <w:tr w:rsidR="00253C9C" w:rsidRPr="005A48C1" w14:paraId="27F34BF5" w14:textId="77777777" w:rsidTr="00345441">
        <w:trPr>
          <w:trHeight w:val="20"/>
        </w:trPr>
        <w:tc>
          <w:tcPr>
            <w:tcW w:w="581" w:type="pct"/>
            <w:shd w:val="clear" w:color="auto" w:fill="auto"/>
            <w:noWrap/>
            <w:vAlign w:val="bottom"/>
            <w:hideMark/>
          </w:tcPr>
          <w:p w14:paraId="62BFA0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812990</w:t>
            </w:r>
          </w:p>
        </w:tc>
        <w:tc>
          <w:tcPr>
            <w:tcW w:w="845" w:type="pct"/>
            <w:shd w:val="clear" w:color="auto" w:fill="auto"/>
            <w:noWrap/>
            <w:vAlign w:val="bottom"/>
            <w:hideMark/>
          </w:tcPr>
          <w:p w14:paraId="6C86A1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40168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personales</w:t>
            </w:r>
          </w:p>
        </w:tc>
        <w:tc>
          <w:tcPr>
            <w:tcW w:w="308" w:type="pct"/>
            <w:shd w:val="clear" w:color="auto" w:fill="auto"/>
            <w:noWrap/>
            <w:vAlign w:val="bottom"/>
            <w:hideMark/>
          </w:tcPr>
          <w:p w14:paraId="451712B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13511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BE695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090C4E5" w14:textId="77777777" w:rsidTr="00345441">
        <w:trPr>
          <w:trHeight w:val="20"/>
        </w:trPr>
        <w:tc>
          <w:tcPr>
            <w:tcW w:w="581" w:type="pct"/>
            <w:shd w:val="clear" w:color="auto" w:fill="auto"/>
            <w:noWrap/>
            <w:vAlign w:val="bottom"/>
            <w:hideMark/>
          </w:tcPr>
          <w:p w14:paraId="3BB5C8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813110</w:t>
            </w:r>
          </w:p>
        </w:tc>
        <w:tc>
          <w:tcPr>
            <w:tcW w:w="845" w:type="pct"/>
            <w:shd w:val="clear" w:color="auto" w:fill="auto"/>
            <w:noWrap/>
            <w:vAlign w:val="bottom"/>
            <w:hideMark/>
          </w:tcPr>
          <w:p w14:paraId="47D3F0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8ADD8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organizaciones y cámaras de productores, comerciantes y prestadores de servicios</w:t>
            </w:r>
          </w:p>
        </w:tc>
        <w:tc>
          <w:tcPr>
            <w:tcW w:w="308" w:type="pct"/>
            <w:shd w:val="clear" w:color="auto" w:fill="auto"/>
            <w:noWrap/>
            <w:vAlign w:val="bottom"/>
            <w:hideMark/>
          </w:tcPr>
          <w:p w14:paraId="3053B68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68EC52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2DDD53" w14:textId="77777777" w:rsidR="00253C9C" w:rsidRPr="005A48C1" w:rsidRDefault="00253C9C" w:rsidP="00345441">
            <w:pPr>
              <w:spacing w:line="360" w:lineRule="auto"/>
              <w:jc w:val="both"/>
              <w:rPr>
                <w:rFonts w:cs="Arial"/>
                <w:color w:val="000000"/>
                <w:sz w:val="24"/>
                <w:szCs w:val="24"/>
              </w:rPr>
            </w:pPr>
          </w:p>
        </w:tc>
      </w:tr>
      <w:tr w:rsidR="00253C9C" w:rsidRPr="005A48C1" w14:paraId="32081D0E" w14:textId="77777777" w:rsidTr="00345441">
        <w:trPr>
          <w:trHeight w:val="20"/>
        </w:trPr>
        <w:tc>
          <w:tcPr>
            <w:tcW w:w="581" w:type="pct"/>
            <w:shd w:val="clear" w:color="auto" w:fill="auto"/>
            <w:noWrap/>
            <w:vAlign w:val="bottom"/>
            <w:hideMark/>
          </w:tcPr>
          <w:p w14:paraId="0CDE5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813120</w:t>
            </w:r>
          </w:p>
        </w:tc>
        <w:tc>
          <w:tcPr>
            <w:tcW w:w="845" w:type="pct"/>
            <w:shd w:val="clear" w:color="auto" w:fill="auto"/>
            <w:noWrap/>
            <w:vAlign w:val="bottom"/>
            <w:hideMark/>
          </w:tcPr>
          <w:p w14:paraId="4891D7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DFF9B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y organizaciones laborales y sindicales</w:t>
            </w:r>
          </w:p>
        </w:tc>
        <w:tc>
          <w:tcPr>
            <w:tcW w:w="308" w:type="pct"/>
            <w:shd w:val="clear" w:color="auto" w:fill="auto"/>
            <w:noWrap/>
            <w:vAlign w:val="bottom"/>
            <w:hideMark/>
          </w:tcPr>
          <w:p w14:paraId="71FD1E0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675793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3B7ECE7" w14:textId="77777777" w:rsidR="00253C9C" w:rsidRPr="005A48C1" w:rsidRDefault="00253C9C" w:rsidP="00345441">
            <w:pPr>
              <w:spacing w:line="360" w:lineRule="auto"/>
              <w:jc w:val="both"/>
              <w:rPr>
                <w:rFonts w:cs="Arial"/>
                <w:color w:val="000000"/>
                <w:sz w:val="24"/>
                <w:szCs w:val="24"/>
              </w:rPr>
            </w:pPr>
          </w:p>
        </w:tc>
      </w:tr>
      <w:tr w:rsidR="00253C9C" w:rsidRPr="005A48C1" w14:paraId="254C2D3B" w14:textId="77777777" w:rsidTr="00345441">
        <w:trPr>
          <w:trHeight w:val="20"/>
        </w:trPr>
        <w:tc>
          <w:tcPr>
            <w:tcW w:w="581" w:type="pct"/>
            <w:shd w:val="clear" w:color="auto" w:fill="auto"/>
            <w:noWrap/>
            <w:vAlign w:val="bottom"/>
            <w:hideMark/>
          </w:tcPr>
          <w:p w14:paraId="7C4F72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813130</w:t>
            </w:r>
          </w:p>
        </w:tc>
        <w:tc>
          <w:tcPr>
            <w:tcW w:w="845" w:type="pct"/>
            <w:shd w:val="clear" w:color="auto" w:fill="auto"/>
            <w:noWrap/>
            <w:vAlign w:val="bottom"/>
            <w:hideMark/>
          </w:tcPr>
          <w:p w14:paraId="0EE215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58E1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y organizaciones de profesionistas</w:t>
            </w:r>
          </w:p>
        </w:tc>
        <w:tc>
          <w:tcPr>
            <w:tcW w:w="308" w:type="pct"/>
            <w:shd w:val="clear" w:color="auto" w:fill="auto"/>
            <w:noWrap/>
            <w:vAlign w:val="bottom"/>
            <w:hideMark/>
          </w:tcPr>
          <w:p w14:paraId="76C0750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055FAB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D80E7E0" w14:textId="77777777" w:rsidR="00253C9C" w:rsidRPr="005A48C1" w:rsidRDefault="00253C9C" w:rsidP="00345441">
            <w:pPr>
              <w:spacing w:line="360" w:lineRule="auto"/>
              <w:jc w:val="both"/>
              <w:rPr>
                <w:rFonts w:cs="Arial"/>
                <w:color w:val="000000"/>
                <w:sz w:val="24"/>
                <w:szCs w:val="24"/>
              </w:rPr>
            </w:pPr>
          </w:p>
        </w:tc>
      </w:tr>
      <w:tr w:rsidR="00253C9C" w:rsidRPr="005A48C1" w14:paraId="0D116AB9" w14:textId="77777777" w:rsidTr="00345441">
        <w:trPr>
          <w:trHeight w:val="20"/>
        </w:trPr>
        <w:tc>
          <w:tcPr>
            <w:tcW w:w="581" w:type="pct"/>
            <w:shd w:val="clear" w:color="auto" w:fill="auto"/>
            <w:noWrap/>
            <w:vAlign w:val="bottom"/>
            <w:hideMark/>
          </w:tcPr>
          <w:p w14:paraId="766FF4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813140</w:t>
            </w:r>
          </w:p>
        </w:tc>
        <w:tc>
          <w:tcPr>
            <w:tcW w:w="845" w:type="pct"/>
            <w:shd w:val="clear" w:color="auto" w:fill="auto"/>
            <w:noWrap/>
            <w:vAlign w:val="bottom"/>
            <w:hideMark/>
          </w:tcPr>
          <w:p w14:paraId="3FFF96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4B83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regulatorias de actividades recreativas</w:t>
            </w:r>
          </w:p>
        </w:tc>
        <w:tc>
          <w:tcPr>
            <w:tcW w:w="308" w:type="pct"/>
            <w:shd w:val="clear" w:color="auto" w:fill="auto"/>
            <w:noWrap/>
            <w:vAlign w:val="bottom"/>
            <w:hideMark/>
          </w:tcPr>
          <w:p w14:paraId="2B10638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C607E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292F88" w14:textId="77777777" w:rsidR="00253C9C" w:rsidRPr="005A48C1" w:rsidRDefault="00253C9C" w:rsidP="00345441">
            <w:pPr>
              <w:spacing w:line="360" w:lineRule="auto"/>
              <w:jc w:val="both"/>
              <w:rPr>
                <w:rFonts w:cs="Arial"/>
                <w:color w:val="000000"/>
                <w:sz w:val="24"/>
                <w:szCs w:val="24"/>
              </w:rPr>
            </w:pPr>
          </w:p>
        </w:tc>
      </w:tr>
      <w:tr w:rsidR="00253C9C" w:rsidRPr="005A48C1" w14:paraId="6D9F071D" w14:textId="77777777" w:rsidTr="00345441">
        <w:trPr>
          <w:trHeight w:val="20"/>
        </w:trPr>
        <w:tc>
          <w:tcPr>
            <w:tcW w:w="581" w:type="pct"/>
            <w:shd w:val="clear" w:color="auto" w:fill="auto"/>
            <w:noWrap/>
            <w:vAlign w:val="bottom"/>
            <w:hideMark/>
          </w:tcPr>
          <w:p w14:paraId="7037E7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813210</w:t>
            </w:r>
          </w:p>
        </w:tc>
        <w:tc>
          <w:tcPr>
            <w:tcW w:w="845" w:type="pct"/>
            <w:shd w:val="clear" w:color="auto" w:fill="auto"/>
            <w:noWrap/>
            <w:vAlign w:val="bottom"/>
            <w:hideMark/>
          </w:tcPr>
          <w:p w14:paraId="2BB88D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21F71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y organizaciones religiosas</w:t>
            </w:r>
          </w:p>
        </w:tc>
        <w:tc>
          <w:tcPr>
            <w:tcW w:w="308" w:type="pct"/>
            <w:shd w:val="clear" w:color="auto" w:fill="auto"/>
            <w:noWrap/>
            <w:vAlign w:val="bottom"/>
            <w:hideMark/>
          </w:tcPr>
          <w:p w14:paraId="6B62494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4A2A4E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E9DFA7A" w14:textId="77777777" w:rsidR="00253C9C" w:rsidRPr="005A48C1" w:rsidRDefault="00253C9C" w:rsidP="00345441">
            <w:pPr>
              <w:spacing w:line="360" w:lineRule="auto"/>
              <w:jc w:val="both"/>
              <w:rPr>
                <w:rFonts w:cs="Arial"/>
                <w:color w:val="000000"/>
                <w:sz w:val="24"/>
                <w:szCs w:val="24"/>
              </w:rPr>
            </w:pPr>
          </w:p>
        </w:tc>
      </w:tr>
      <w:tr w:rsidR="00253C9C" w:rsidRPr="005A48C1" w14:paraId="01B71299" w14:textId="77777777" w:rsidTr="00345441">
        <w:trPr>
          <w:trHeight w:val="20"/>
        </w:trPr>
        <w:tc>
          <w:tcPr>
            <w:tcW w:w="581" w:type="pct"/>
            <w:shd w:val="clear" w:color="auto" w:fill="auto"/>
            <w:noWrap/>
            <w:vAlign w:val="bottom"/>
            <w:hideMark/>
          </w:tcPr>
          <w:p w14:paraId="08E0D9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813220</w:t>
            </w:r>
          </w:p>
        </w:tc>
        <w:tc>
          <w:tcPr>
            <w:tcW w:w="845" w:type="pct"/>
            <w:shd w:val="clear" w:color="auto" w:fill="auto"/>
            <w:noWrap/>
            <w:vAlign w:val="bottom"/>
            <w:hideMark/>
          </w:tcPr>
          <w:p w14:paraId="35122C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5412B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y organizaciones políticas</w:t>
            </w:r>
          </w:p>
        </w:tc>
        <w:tc>
          <w:tcPr>
            <w:tcW w:w="308" w:type="pct"/>
            <w:shd w:val="clear" w:color="auto" w:fill="auto"/>
            <w:noWrap/>
            <w:vAlign w:val="bottom"/>
            <w:hideMark/>
          </w:tcPr>
          <w:p w14:paraId="003165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20C8A7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629EEB3" w14:textId="77777777" w:rsidR="00253C9C" w:rsidRPr="005A48C1" w:rsidRDefault="00253C9C" w:rsidP="00345441">
            <w:pPr>
              <w:spacing w:line="360" w:lineRule="auto"/>
              <w:jc w:val="both"/>
              <w:rPr>
                <w:rFonts w:cs="Arial"/>
                <w:color w:val="000000"/>
                <w:sz w:val="24"/>
                <w:szCs w:val="24"/>
              </w:rPr>
            </w:pPr>
          </w:p>
        </w:tc>
      </w:tr>
      <w:tr w:rsidR="00253C9C" w:rsidRPr="005A48C1" w14:paraId="4FE7F05D" w14:textId="77777777" w:rsidTr="00345441">
        <w:trPr>
          <w:trHeight w:val="20"/>
        </w:trPr>
        <w:tc>
          <w:tcPr>
            <w:tcW w:w="581" w:type="pct"/>
            <w:shd w:val="clear" w:color="auto" w:fill="auto"/>
            <w:noWrap/>
            <w:vAlign w:val="bottom"/>
            <w:hideMark/>
          </w:tcPr>
          <w:p w14:paraId="675139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813230</w:t>
            </w:r>
          </w:p>
        </w:tc>
        <w:tc>
          <w:tcPr>
            <w:tcW w:w="845" w:type="pct"/>
            <w:shd w:val="clear" w:color="auto" w:fill="auto"/>
            <w:noWrap/>
            <w:vAlign w:val="bottom"/>
            <w:hideMark/>
          </w:tcPr>
          <w:p w14:paraId="3212B7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31386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y organizaciones civiles</w:t>
            </w:r>
          </w:p>
        </w:tc>
        <w:tc>
          <w:tcPr>
            <w:tcW w:w="308" w:type="pct"/>
            <w:shd w:val="clear" w:color="auto" w:fill="auto"/>
            <w:noWrap/>
            <w:vAlign w:val="bottom"/>
            <w:hideMark/>
          </w:tcPr>
          <w:p w14:paraId="6F2619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BD2A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B21EF59" w14:textId="77777777" w:rsidR="00253C9C" w:rsidRPr="005A48C1" w:rsidRDefault="00253C9C" w:rsidP="00345441">
            <w:pPr>
              <w:spacing w:line="360" w:lineRule="auto"/>
              <w:jc w:val="both"/>
              <w:rPr>
                <w:rFonts w:cs="Arial"/>
                <w:color w:val="000000"/>
                <w:sz w:val="24"/>
                <w:szCs w:val="24"/>
              </w:rPr>
            </w:pPr>
          </w:p>
        </w:tc>
      </w:tr>
      <w:tr w:rsidR="00253C9C" w:rsidRPr="005A48C1" w14:paraId="0DE0C886" w14:textId="77777777" w:rsidTr="00345441">
        <w:trPr>
          <w:trHeight w:val="20"/>
        </w:trPr>
        <w:tc>
          <w:tcPr>
            <w:tcW w:w="581" w:type="pct"/>
            <w:shd w:val="clear" w:color="auto" w:fill="auto"/>
            <w:noWrap/>
            <w:vAlign w:val="bottom"/>
            <w:hideMark/>
          </w:tcPr>
          <w:p w14:paraId="0FFD0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814110</w:t>
            </w:r>
          </w:p>
        </w:tc>
        <w:tc>
          <w:tcPr>
            <w:tcW w:w="845" w:type="pct"/>
            <w:shd w:val="clear" w:color="auto" w:fill="auto"/>
            <w:noWrap/>
            <w:vAlign w:val="bottom"/>
            <w:hideMark/>
          </w:tcPr>
          <w:p w14:paraId="7820B3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9A108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Hogares con empleados domésticos</w:t>
            </w:r>
          </w:p>
        </w:tc>
        <w:tc>
          <w:tcPr>
            <w:tcW w:w="308" w:type="pct"/>
            <w:shd w:val="clear" w:color="auto" w:fill="auto"/>
            <w:noWrap/>
            <w:vAlign w:val="bottom"/>
            <w:hideMark/>
          </w:tcPr>
          <w:p w14:paraId="51D2701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227B1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2D91AA9" w14:textId="77777777" w:rsidR="00253C9C" w:rsidRPr="005A48C1" w:rsidRDefault="00253C9C" w:rsidP="00345441">
            <w:pPr>
              <w:spacing w:line="360" w:lineRule="auto"/>
              <w:jc w:val="both"/>
              <w:rPr>
                <w:rFonts w:cs="Arial"/>
                <w:color w:val="000000"/>
                <w:sz w:val="24"/>
                <w:szCs w:val="24"/>
              </w:rPr>
            </w:pPr>
          </w:p>
        </w:tc>
      </w:tr>
      <w:tr w:rsidR="00253C9C" w:rsidRPr="005A48C1" w14:paraId="0D677245" w14:textId="77777777" w:rsidTr="00345441">
        <w:trPr>
          <w:trHeight w:val="20"/>
        </w:trPr>
        <w:tc>
          <w:tcPr>
            <w:tcW w:w="581" w:type="pct"/>
            <w:shd w:val="clear" w:color="auto" w:fill="auto"/>
            <w:noWrap/>
            <w:vAlign w:val="bottom"/>
            <w:hideMark/>
          </w:tcPr>
          <w:p w14:paraId="03796B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931110</w:t>
            </w:r>
          </w:p>
        </w:tc>
        <w:tc>
          <w:tcPr>
            <w:tcW w:w="845" w:type="pct"/>
            <w:shd w:val="clear" w:color="auto" w:fill="auto"/>
            <w:noWrap/>
            <w:vAlign w:val="bottom"/>
            <w:hideMark/>
          </w:tcPr>
          <w:p w14:paraId="641888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C38AB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Órganos legislativos</w:t>
            </w:r>
          </w:p>
        </w:tc>
        <w:tc>
          <w:tcPr>
            <w:tcW w:w="308" w:type="pct"/>
            <w:shd w:val="clear" w:color="auto" w:fill="auto"/>
            <w:noWrap/>
            <w:vAlign w:val="bottom"/>
            <w:hideMark/>
          </w:tcPr>
          <w:p w14:paraId="450F9F6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3631FB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CC57007" w14:textId="77777777" w:rsidR="00253C9C" w:rsidRPr="005A48C1" w:rsidRDefault="00253C9C" w:rsidP="00345441">
            <w:pPr>
              <w:spacing w:line="360" w:lineRule="auto"/>
              <w:jc w:val="both"/>
              <w:rPr>
                <w:rFonts w:cs="Arial"/>
                <w:color w:val="000000"/>
                <w:sz w:val="24"/>
                <w:szCs w:val="24"/>
              </w:rPr>
            </w:pPr>
          </w:p>
        </w:tc>
      </w:tr>
      <w:tr w:rsidR="00253C9C" w:rsidRPr="005A48C1" w14:paraId="7A542C81" w14:textId="77777777" w:rsidTr="00345441">
        <w:trPr>
          <w:trHeight w:val="20"/>
        </w:trPr>
        <w:tc>
          <w:tcPr>
            <w:tcW w:w="581" w:type="pct"/>
            <w:shd w:val="clear" w:color="auto" w:fill="auto"/>
            <w:noWrap/>
            <w:vAlign w:val="bottom"/>
            <w:hideMark/>
          </w:tcPr>
          <w:p w14:paraId="54977D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931210</w:t>
            </w:r>
          </w:p>
        </w:tc>
        <w:tc>
          <w:tcPr>
            <w:tcW w:w="845" w:type="pct"/>
            <w:shd w:val="clear" w:color="auto" w:fill="auto"/>
            <w:noWrap/>
            <w:vAlign w:val="bottom"/>
            <w:hideMark/>
          </w:tcPr>
          <w:p w14:paraId="52BA9A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BC6B9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pública en general</w:t>
            </w:r>
          </w:p>
        </w:tc>
        <w:tc>
          <w:tcPr>
            <w:tcW w:w="308" w:type="pct"/>
            <w:shd w:val="clear" w:color="auto" w:fill="auto"/>
            <w:noWrap/>
            <w:vAlign w:val="bottom"/>
            <w:hideMark/>
          </w:tcPr>
          <w:p w14:paraId="71D202D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C42CD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0F88D5F" w14:textId="77777777" w:rsidR="00253C9C" w:rsidRPr="005A48C1" w:rsidRDefault="00253C9C" w:rsidP="00345441">
            <w:pPr>
              <w:spacing w:line="360" w:lineRule="auto"/>
              <w:jc w:val="both"/>
              <w:rPr>
                <w:rFonts w:cs="Arial"/>
                <w:color w:val="000000"/>
                <w:sz w:val="24"/>
                <w:szCs w:val="24"/>
              </w:rPr>
            </w:pPr>
          </w:p>
        </w:tc>
      </w:tr>
      <w:tr w:rsidR="00253C9C" w:rsidRPr="005A48C1" w14:paraId="6F449F73" w14:textId="77777777" w:rsidTr="00345441">
        <w:trPr>
          <w:trHeight w:val="20"/>
        </w:trPr>
        <w:tc>
          <w:tcPr>
            <w:tcW w:w="581" w:type="pct"/>
            <w:shd w:val="clear" w:color="auto" w:fill="auto"/>
            <w:noWrap/>
            <w:vAlign w:val="bottom"/>
            <w:hideMark/>
          </w:tcPr>
          <w:p w14:paraId="0A3C5D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931310</w:t>
            </w:r>
          </w:p>
        </w:tc>
        <w:tc>
          <w:tcPr>
            <w:tcW w:w="845" w:type="pct"/>
            <w:shd w:val="clear" w:color="auto" w:fill="auto"/>
            <w:noWrap/>
            <w:vAlign w:val="bottom"/>
            <w:hideMark/>
          </w:tcPr>
          <w:p w14:paraId="48DBF5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96449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Regulación y fomento del desarrollo económico</w:t>
            </w:r>
          </w:p>
        </w:tc>
        <w:tc>
          <w:tcPr>
            <w:tcW w:w="308" w:type="pct"/>
            <w:shd w:val="clear" w:color="auto" w:fill="auto"/>
            <w:noWrap/>
            <w:vAlign w:val="bottom"/>
            <w:hideMark/>
          </w:tcPr>
          <w:p w14:paraId="5775847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2684C0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639B796" w14:textId="77777777" w:rsidR="00253C9C" w:rsidRPr="005A48C1" w:rsidRDefault="00253C9C" w:rsidP="00345441">
            <w:pPr>
              <w:spacing w:line="360" w:lineRule="auto"/>
              <w:jc w:val="both"/>
              <w:rPr>
                <w:rFonts w:cs="Arial"/>
                <w:color w:val="000000"/>
                <w:sz w:val="24"/>
                <w:szCs w:val="24"/>
              </w:rPr>
            </w:pPr>
          </w:p>
        </w:tc>
      </w:tr>
      <w:tr w:rsidR="00253C9C" w:rsidRPr="005A48C1" w14:paraId="6A560B6B" w14:textId="77777777" w:rsidTr="00345441">
        <w:trPr>
          <w:trHeight w:val="20"/>
        </w:trPr>
        <w:tc>
          <w:tcPr>
            <w:tcW w:w="581" w:type="pct"/>
            <w:shd w:val="clear" w:color="auto" w:fill="auto"/>
            <w:noWrap/>
            <w:vAlign w:val="bottom"/>
            <w:hideMark/>
          </w:tcPr>
          <w:p w14:paraId="36A5F4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931410</w:t>
            </w:r>
          </w:p>
        </w:tc>
        <w:tc>
          <w:tcPr>
            <w:tcW w:w="845" w:type="pct"/>
            <w:shd w:val="clear" w:color="auto" w:fill="auto"/>
            <w:noWrap/>
            <w:vAlign w:val="bottom"/>
            <w:hideMark/>
          </w:tcPr>
          <w:p w14:paraId="1795C7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8155E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Impartición de justicia y mantenimiento de la seguridad y el orden público</w:t>
            </w:r>
          </w:p>
        </w:tc>
        <w:tc>
          <w:tcPr>
            <w:tcW w:w="308" w:type="pct"/>
            <w:shd w:val="clear" w:color="auto" w:fill="auto"/>
            <w:noWrap/>
            <w:vAlign w:val="bottom"/>
            <w:hideMark/>
          </w:tcPr>
          <w:p w14:paraId="16D99B3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23A1A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2FE8C38" w14:textId="77777777" w:rsidR="00253C9C" w:rsidRPr="005A48C1" w:rsidRDefault="00253C9C" w:rsidP="00345441">
            <w:pPr>
              <w:spacing w:line="360" w:lineRule="auto"/>
              <w:jc w:val="both"/>
              <w:rPr>
                <w:rFonts w:cs="Arial"/>
                <w:color w:val="000000"/>
                <w:sz w:val="24"/>
                <w:szCs w:val="24"/>
              </w:rPr>
            </w:pPr>
          </w:p>
        </w:tc>
      </w:tr>
      <w:tr w:rsidR="00253C9C" w:rsidRPr="005A48C1" w14:paraId="634F5A8C" w14:textId="77777777" w:rsidTr="00345441">
        <w:trPr>
          <w:trHeight w:val="20"/>
        </w:trPr>
        <w:tc>
          <w:tcPr>
            <w:tcW w:w="581" w:type="pct"/>
            <w:shd w:val="clear" w:color="auto" w:fill="auto"/>
            <w:noWrap/>
            <w:vAlign w:val="bottom"/>
            <w:hideMark/>
          </w:tcPr>
          <w:p w14:paraId="02010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931510</w:t>
            </w:r>
          </w:p>
        </w:tc>
        <w:tc>
          <w:tcPr>
            <w:tcW w:w="845" w:type="pct"/>
            <w:shd w:val="clear" w:color="auto" w:fill="auto"/>
            <w:noWrap/>
            <w:vAlign w:val="bottom"/>
            <w:hideMark/>
          </w:tcPr>
          <w:p w14:paraId="7CA552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D53BE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Regulación y fomento de actividades para mejorar y preservar el medio ambiente</w:t>
            </w:r>
          </w:p>
        </w:tc>
        <w:tc>
          <w:tcPr>
            <w:tcW w:w="308" w:type="pct"/>
            <w:shd w:val="clear" w:color="auto" w:fill="auto"/>
            <w:noWrap/>
            <w:vAlign w:val="bottom"/>
            <w:hideMark/>
          </w:tcPr>
          <w:p w14:paraId="40C2F36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FFB25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968C4B7" w14:textId="77777777" w:rsidR="00253C9C" w:rsidRPr="005A48C1" w:rsidRDefault="00253C9C" w:rsidP="00345441">
            <w:pPr>
              <w:spacing w:line="360" w:lineRule="auto"/>
              <w:jc w:val="both"/>
              <w:rPr>
                <w:rFonts w:cs="Arial"/>
                <w:color w:val="000000"/>
                <w:sz w:val="24"/>
                <w:szCs w:val="24"/>
              </w:rPr>
            </w:pPr>
          </w:p>
        </w:tc>
      </w:tr>
      <w:tr w:rsidR="00253C9C" w:rsidRPr="005A48C1" w14:paraId="05DEF41C" w14:textId="77777777" w:rsidTr="00345441">
        <w:trPr>
          <w:trHeight w:val="20"/>
        </w:trPr>
        <w:tc>
          <w:tcPr>
            <w:tcW w:w="581" w:type="pct"/>
            <w:shd w:val="clear" w:color="auto" w:fill="auto"/>
            <w:noWrap/>
            <w:vAlign w:val="bottom"/>
            <w:hideMark/>
          </w:tcPr>
          <w:p w14:paraId="7651A4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931610</w:t>
            </w:r>
          </w:p>
        </w:tc>
        <w:tc>
          <w:tcPr>
            <w:tcW w:w="845" w:type="pct"/>
            <w:shd w:val="clear" w:color="auto" w:fill="auto"/>
            <w:noWrap/>
            <w:vAlign w:val="bottom"/>
            <w:hideMark/>
          </w:tcPr>
          <w:p w14:paraId="3518BF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7BD9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Actividades administrativas de instituciones de bienestar social</w:t>
            </w:r>
          </w:p>
        </w:tc>
        <w:tc>
          <w:tcPr>
            <w:tcW w:w="308" w:type="pct"/>
            <w:shd w:val="clear" w:color="auto" w:fill="auto"/>
            <w:noWrap/>
            <w:vAlign w:val="bottom"/>
            <w:hideMark/>
          </w:tcPr>
          <w:p w14:paraId="574C550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668047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F80A8F6" w14:textId="77777777" w:rsidR="00253C9C" w:rsidRPr="005A48C1" w:rsidRDefault="00253C9C" w:rsidP="00345441">
            <w:pPr>
              <w:spacing w:line="360" w:lineRule="auto"/>
              <w:jc w:val="both"/>
              <w:rPr>
                <w:rFonts w:cs="Arial"/>
                <w:color w:val="000000"/>
                <w:sz w:val="24"/>
                <w:szCs w:val="24"/>
              </w:rPr>
            </w:pPr>
          </w:p>
        </w:tc>
      </w:tr>
      <w:tr w:rsidR="00253C9C" w:rsidRPr="005A48C1" w14:paraId="2606DB9F" w14:textId="77777777" w:rsidTr="00345441">
        <w:trPr>
          <w:trHeight w:val="20"/>
        </w:trPr>
        <w:tc>
          <w:tcPr>
            <w:tcW w:w="581" w:type="pct"/>
            <w:shd w:val="clear" w:color="auto" w:fill="auto"/>
            <w:noWrap/>
            <w:vAlign w:val="bottom"/>
            <w:hideMark/>
          </w:tcPr>
          <w:p w14:paraId="55478A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931710</w:t>
            </w:r>
          </w:p>
        </w:tc>
        <w:tc>
          <w:tcPr>
            <w:tcW w:w="845" w:type="pct"/>
            <w:shd w:val="clear" w:color="auto" w:fill="auto"/>
            <w:noWrap/>
            <w:vAlign w:val="bottom"/>
            <w:hideMark/>
          </w:tcPr>
          <w:p w14:paraId="34A0B5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452F8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Relaciones exteriores</w:t>
            </w:r>
          </w:p>
        </w:tc>
        <w:tc>
          <w:tcPr>
            <w:tcW w:w="308" w:type="pct"/>
            <w:shd w:val="clear" w:color="auto" w:fill="auto"/>
            <w:noWrap/>
            <w:vAlign w:val="bottom"/>
            <w:hideMark/>
          </w:tcPr>
          <w:p w14:paraId="4E1AFEA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A9406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417F461" w14:textId="77777777" w:rsidR="00253C9C" w:rsidRPr="005A48C1" w:rsidRDefault="00253C9C" w:rsidP="00345441">
            <w:pPr>
              <w:spacing w:line="360" w:lineRule="auto"/>
              <w:jc w:val="both"/>
              <w:rPr>
                <w:rFonts w:cs="Arial"/>
                <w:color w:val="000000"/>
                <w:sz w:val="24"/>
                <w:szCs w:val="24"/>
              </w:rPr>
            </w:pPr>
          </w:p>
        </w:tc>
      </w:tr>
      <w:tr w:rsidR="00253C9C" w:rsidRPr="005A48C1" w14:paraId="58CFFE04" w14:textId="77777777" w:rsidTr="00345441">
        <w:trPr>
          <w:trHeight w:val="20"/>
        </w:trPr>
        <w:tc>
          <w:tcPr>
            <w:tcW w:w="581" w:type="pct"/>
            <w:shd w:val="clear" w:color="auto" w:fill="auto"/>
            <w:noWrap/>
            <w:vAlign w:val="bottom"/>
            <w:hideMark/>
          </w:tcPr>
          <w:p w14:paraId="702426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931810</w:t>
            </w:r>
          </w:p>
        </w:tc>
        <w:tc>
          <w:tcPr>
            <w:tcW w:w="845" w:type="pct"/>
            <w:shd w:val="clear" w:color="auto" w:fill="auto"/>
            <w:noWrap/>
            <w:vAlign w:val="bottom"/>
            <w:hideMark/>
          </w:tcPr>
          <w:p w14:paraId="35F6F6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E6E49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Actividades de seguridad nacional</w:t>
            </w:r>
          </w:p>
        </w:tc>
        <w:tc>
          <w:tcPr>
            <w:tcW w:w="308" w:type="pct"/>
            <w:shd w:val="clear" w:color="auto" w:fill="auto"/>
            <w:noWrap/>
            <w:vAlign w:val="bottom"/>
            <w:hideMark/>
          </w:tcPr>
          <w:p w14:paraId="48050FE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53F06A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EFEFD1" w14:textId="77777777" w:rsidR="00253C9C" w:rsidRPr="005A48C1" w:rsidRDefault="00253C9C" w:rsidP="00345441">
            <w:pPr>
              <w:spacing w:line="360" w:lineRule="auto"/>
              <w:jc w:val="both"/>
              <w:rPr>
                <w:rFonts w:cs="Arial"/>
                <w:color w:val="000000"/>
                <w:sz w:val="24"/>
                <w:szCs w:val="24"/>
              </w:rPr>
            </w:pPr>
          </w:p>
        </w:tc>
      </w:tr>
      <w:tr w:rsidR="00253C9C" w:rsidRPr="005A48C1" w14:paraId="2A01CE54" w14:textId="77777777" w:rsidTr="00345441">
        <w:trPr>
          <w:trHeight w:val="20"/>
        </w:trPr>
        <w:tc>
          <w:tcPr>
            <w:tcW w:w="581" w:type="pct"/>
            <w:shd w:val="clear" w:color="auto" w:fill="auto"/>
            <w:noWrap/>
            <w:vAlign w:val="bottom"/>
            <w:hideMark/>
          </w:tcPr>
          <w:p w14:paraId="3E50B8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932110</w:t>
            </w:r>
          </w:p>
        </w:tc>
        <w:tc>
          <w:tcPr>
            <w:tcW w:w="845" w:type="pct"/>
            <w:shd w:val="clear" w:color="auto" w:fill="auto"/>
            <w:noWrap/>
            <w:vAlign w:val="bottom"/>
            <w:hideMark/>
          </w:tcPr>
          <w:p w14:paraId="39B625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BD733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Organismos internacionales</w:t>
            </w:r>
          </w:p>
        </w:tc>
        <w:tc>
          <w:tcPr>
            <w:tcW w:w="308" w:type="pct"/>
            <w:shd w:val="clear" w:color="auto" w:fill="auto"/>
            <w:noWrap/>
            <w:vAlign w:val="bottom"/>
            <w:hideMark/>
          </w:tcPr>
          <w:p w14:paraId="29DBBF0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E3C236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426A7D8" w14:textId="77777777" w:rsidR="00253C9C" w:rsidRPr="005A48C1" w:rsidRDefault="00253C9C" w:rsidP="00345441">
            <w:pPr>
              <w:spacing w:line="360" w:lineRule="auto"/>
              <w:jc w:val="both"/>
              <w:rPr>
                <w:rFonts w:cs="Arial"/>
                <w:color w:val="000000"/>
                <w:sz w:val="24"/>
                <w:szCs w:val="24"/>
              </w:rPr>
            </w:pPr>
          </w:p>
        </w:tc>
      </w:tr>
      <w:tr w:rsidR="00253C9C" w:rsidRPr="005A48C1" w14:paraId="1698116C" w14:textId="77777777" w:rsidTr="00345441">
        <w:trPr>
          <w:trHeight w:val="20"/>
        </w:trPr>
        <w:tc>
          <w:tcPr>
            <w:tcW w:w="581" w:type="pct"/>
            <w:shd w:val="clear" w:color="auto" w:fill="auto"/>
            <w:noWrap/>
            <w:vAlign w:val="bottom"/>
            <w:hideMark/>
          </w:tcPr>
          <w:p w14:paraId="225543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932120</w:t>
            </w:r>
          </w:p>
        </w:tc>
        <w:tc>
          <w:tcPr>
            <w:tcW w:w="845" w:type="pct"/>
            <w:shd w:val="clear" w:color="auto" w:fill="auto"/>
            <w:noWrap/>
            <w:vAlign w:val="bottom"/>
            <w:hideMark/>
          </w:tcPr>
          <w:p w14:paraId="3C0E87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471AB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Sedes diplomáticas y otras unidades extraterritoriales</w:t>
            </w:r>
          </w:p>
        </w:tc>
        <w:tc>
          <w:tcPr>
            <w:tcW w:w="308" w:type="pct"/>
            <w:shd w:val="clear" w:color="auto" w:fill="auto"/>
            <w:noWrap/>
            <w:vAlign w:val="bottom"/>
            <w:hideMark/>
          </w:tcPr>
          <w:p w14:paraId="67C81BD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2E23B5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C0B3FB7" w14:textId="77777777" w:rsidR="00253C9C" w:rsidRPr="005A48C1" w:rsidRDefault="00253C9C" w:rsidP="00345441">
            <w:pPr>
              <w:spacing w:line="360" w:lineRule="auto"/>
              <w:jc w:val="both"/>
              <w:rPr>
                <w:rFonts w:cs="Arial"/>
                <w:color w:val="000000"/>
                <w:sz w:val="24"/>
                <w:szCs w:val="24"/>
              </w:rPr>
            </w:pPr>
          </w:p>
        </w:tc>
      </w:tr>
      <w:tr w:rsidR="00253C9C" w:rsidRPr="005A48C1" w14:paraId="0585DF96" w14:textId="77777777" w:rsidTr="00345441">
        <w:trPr>
          <w:trHeight w:val="20"/>
        </w:trPr>
        <w:tc>
          <w:tcPr>
            <w:tcW w:w="581" w:type="pct"/>
            <w:shd w:val="clear" w:color="auto" w:fill="auto"/>
            <w:vAlign w:val="bottom"/>
          </w:tcPr>
          <w:p w14:paraId="62E120B8" w14:textId="77777777" w:rsidR="00253C9C" w:rsidRPr="005A48C1" w:rsidRDefault="00253C9C" w:rsidP="00345441">
            <w:pPr>
              <w:spacing w:line="360" w:lineRule="auto"/>
              <w:jc w:val="both"/>
              <w:rPr>
                <w:rFonts w:cs="Arial"/>
                <w:bCs/>
                <w:sz w:val="24"/>
                <w:szCs w:val="24"/>
              </w:rPr>
            </w:pPr>
            <w:r w:rsidRPr="005A48C1">
              <w:rPr>
                <w:rFonts w:cs="Arial"/>
                <w:bCs/>
                <w:sz w:val="24"/>
                <w:szCs w:val="24"/>
              </w:rPr>
              <w:t>xxxxxx</w:t>
            </w:r>
          </w:p>
        </w:tc>
        <w:tc>
          <w:tcPr>
            <w:tcW w:w="845" w:type="pct"/>
            <w:shd w:val="clear" w:color="auto" w:fill="auto"/>
            <w:noWrap/>
            <w:vAlign w:val="bottom"/>
            <w:hideMark/>
          </w:tcPr>
          <w:p w14:paraId="71B10D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305D25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Establecimiento Móvil (Foodtruck)</w:t>
            </w:r>
          </w:p>
        </w:tc>
        <w:tc>
          <w:tcPr>
            <w:tcW w:w="308" w:type="pct"/>
            <w:shd w:val="clear" w:color="auto" w:fill="auto"/>
            <w:noWrap/>
            <w:vAlign w:val="bottom"/>
            <w:hideMark/>
          </w:tcPr>
          <w:p w14:paraId="0085D8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29C355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45A27C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F144BE0" w14:textId="77777777" w:rsidTr="00345441">
        <w:trPr>
          <w:trHeight w:val="20"/>
        </w:trPr>
        <w:tc>
          <w:tcPr>
            <w:tcW w:w="581" w:type="pct"/>
            <w:shd w:val="clear" w:color="auto" w:fill="auto"/>
            <w:vAlign w:val="bottom"/>
            <w:hideMark/>
          </w:tcPr>
          <w:p w14:paraId="7BDF32FD" w14:textId="77777777" w:rsidR="00253C9C" w:rsidRPr="005A48C1" w:rsidRDefault="00253C9C" w:rsidP="00345441">
            <w:pPr>
              <w:spacing w:line="360" w:lineRule="auto"/>
              <w:jc w:val="both"/>
              <w:rPr>
                <w:rFonts w:cs="Arial"/>
                <w:color w:val="000000"/>
                <w:sz w:val="24"/>
                <w:szCs w:val="24"/>
              </w:rPr>
            </w:pPr>
          </w:p>
        </w:tc>
        <w:tc>
          <w:tcPr>
            <w:tcW w:w="845" w:type="pct"/>
            <w:shd w:val="clear" w:color="auto" w:fill="auto"/>
            <w:noWrap/>
            <w:vAlign w:val="bottom"/>
            <w:hideMark/>
          </w:tcPr>
          <w:p w14:paraId="3CB40846" w14:textId="77777777" w:rsidR="00253C9C" w:rsidRPr="005A48C1" w:rsidRDefault="00253C9C" w:rsidP="00345441">
            <w:pPr>
              <w:spacing w:line="360" w:lineRule="auto"/>
              <w:jc w:val="both"/>
              <w:rPr>
                <w:rFonts w:cs="Arial"/>
                <w:color w:val="000000"/>
                <w:sz w:val="24"/>
                <w:szCs w:val="24"/>
              </w:rPr>
            </w:pPr>
          </w:p>
        </w:tc>
        <w:tc>
          <w:tcPr>
            <w:tcW w:w="2675" w:type="pct"/>
            <w:shd w:val="clear" w:color="auto" w:fill="auto"/>
            <w:vAlign w:val="bottom"/>
            <w:hideMark/>
          </w:tcPr>
          <w:p w14:paraId="61AE42B7" w14:textId="77777777" w:rsidR="00253C9C" w:rsidRPr="005A48C1" w:rsidRDefault="00253C9C" w:rsidP="00345441">
            <w:pPr>
              <w:spacing w:line="360" w:lineRule="auto"/>
              <w:jc w:val="both"/>
              <w:rPr>
                <w:rFonts w:cs="Arial"/>
                <w:sz w:val="24"/>
                <w:szCs w:val="24"/>
              </w:rPr>
            </w:pPr>
          </w:p>
        </w:tc>
        <w:tc>
          <w:tcPr>
            <w:tcW w:w="308" w:type="pct"/>
            <w:shd w:val="clear" w:color="auto" w:fill="auto"/>
            <w:noWrap/>
            <w:vAlign w:val="bottom"/>
            <w:hideMark/>
          </w:tcPr>
          <w:p w14:paraId="754245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bottom"/>
            <w:hideMark/>
          </w:tcPr>
          <w:p w14:paraId="0A7C320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997C959" w14:textId="77777777" w:rsidR="00253C9C" w:rsidRPr="005A48C1" w:rsidRDefault="00253C9C" w:rsidP="00345441">
            <w:pPr>
              <w:spacing w:line="360" w:lineRule="auto"/>
              <w:jc w:val="both"/>
              <w:rPr>
                <w:rFonts w:cs="Arial"/>
                <w:color w:val="000000"/>
                <w:sz w:val="24"/>
                <w:szCs w:val="24"/>
              </w:rPr>
            </w:pPr>
          </w:p>
        </w:tc>
      </w:tr>
      <w:tr w:rsidR="00253C9C" w:rsidRPr="005A48C1" w14:paraId="6C8EC9B7" w14:textId="77777777" w:rsidTr="00345441">
        <w:trPr>
          <w:trHeight w:val="20"/>
        </w:trPr>
        <w:tc>
          <w:tcPr>
            <w:tcW w:w="581" w:type="pct"/>
            <w:shd w:val="clear" w:color="auto" w:fill="auto"/>
            <w:vAlign w:val="bottom"/>
            <w:hideMark/>
          </w:tcPr>
          <w:p w14:paraId="38AFA3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451F1D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5B392E6" w14:textId="77777777" w:rsidR="00253C9C" w:rsidRPr="005A48C1" w:rsidRDefault="00253C9C" w:rsidP="00345441">
            <w:pPr>
              <w:spacing w:line="360" w:lineRule="auto"/>
              <w:jc w:val="both"/>
              <w:rPr>
                <w:rFonts w:cs="Arial"/>
                <w:sz w:val="24"/>
                <w:szCs w:val="24"/>
              </w:rPr>
            </w:pPr>
            <w:r w:rsidRPr="005A48C1">
              <w:rPr>
                <w:rFonts w:cs="Arial"/>
                <w:sz w:val="24"/>
                <w:szCs w:val="24"/>
              </w:rPr>
              <w:t>arenas de boxeo y lucha libre</w:t>
            </w:r>
          </w:p>
        </w:tc>
        <w:tc>
          <w:tcPr>
            <w:tcW w:w="308" w:type="pct"/>
            <w:shd w:val="clear" w:color="auto" w:fill="auto"/>
            <w:noWrap/>
            <w:vAlign w:val="bottom"/>
            <w:hideMark/>
          </w:tcPr>
          <w:p w14:paraId="651754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4B0EAF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0D6B68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4915D681" w14:textId="77777777" w:rsidTr="00345441">
        <w:trPr>
          <w:trHeight w:val="20"/>
        </w:trPr>
        <w:tc>
          <w:tcPr>
            <w:tcW w:w="581" w:type="pct"/>
            <w:shd w:val="clear" w:color="auto" w:fill="auto"/>
            <w:vAlign w:val="bottom"/>
            <w:hideMark/>
          </w:tcPr>
          <w:p w14:paraId="3CDD51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11996F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4651F67C" w14:textId="77777777" w:rsidR="00253C9C" w:rsidRPr="005A48C1" w:rsidRDefault="00253C9C" w:rsidP="00345441">
            <w:pPr>
              <w:spacing w:line="360" w:lineRule="auto"/>
              <w:jc w:val="both"/>
              <w:rPr>
                <w:rFonts w:cs="Arial"/>
                <w:sz w:val="24"/>
                <w:szCs w:val="24"/>
              </w:rPr>
            </w:pPr>
            <w:r w:rsidRPr="005A48C1">
              <w:rPr>
                <w:rFonts w:cs="Arial"/>
                <w:sz w:val="24"/>
                <w:szCs w:val="24"/>
              </w:rPr>
              <w:t>Bar</w:t>
            </w:r>
          </w:p>
        </w:tc>
        <w:tc>
          <w:tcPr>
            <w:tcW w:w="308" w:type="pct"/>
            <w:shd w:val="clear" w:color="auto" w:fill="auto"/>
            <w:noWrap/>
            <w:vAlign w:val="bottom"/>
            <w:hideMark/>
          </w:tcPr>
          <w:p w14:paraId="5169D9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64CE9C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654953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264E7FD" w14:textId="77777777" w:rsidTr="00345441">
        <w:trPr>
          <w:trHeight w:val="20"/>
        </w:trPr>
        <w:tc>
          <w:tcPr>
            <w:tcW w:w="581" w:type="pct"/>
            <w:shd w:val="clear" w:color="auto" w:fill="auto"/>
            <w:vAlign w:val="bottom"/>
            <w:hideMark/>
          </w:tcPr>
          <w:p w14:paraId="65D2ED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67F7C5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75714AC" w14:textId="77777777" w:rsidR="00253C9C" w:rsidRPr="005A48C1" w:rsidRDefault="00253C9C" w:rsidP="00345441">
            <w:pPr>
              <w:spacing w:line="360" w:lineRule="auto"/>
              <w:jc w:val="both"/>
              <w:rPr>
                <w:rFonts w:cs="Arial"/>
                <w:sz w:val="24"/>
                <w:szCs w:val="24"/>
              </w:rPr>
            </w:pPr>
            <w:r w:rsidRPr="005A48C1">
              <w:rPr>
                <w:rFonts w:cs="Arial"/>
                <w:sz w:val="24"/>
                <w:szCs w:val="24"/>
              </w:rPr>
              <w:t>Billares</w:t>
            </w:r>
          </w:p>
        </w:tc>
        <w:tc>
          <w:tcPr>
            <w:tcW w:w="308" w:type="pct"/>
            <w:shd w:val="clear" w:color="auto" w:fill="auto"/>
            <w:noWrap/>
            <w:vAlign w:val="bottom"/>
            <w:hideMark/>
          </w:tcPr>
          <w:p w14:paraId="52C0DD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4C0FC0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1364F0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48B72C5B" w14:textId="77777777" w:rsidTr="00345441">
        <w:trPr>
          <w:trHeight w:val="20"/>
        </w:trPr>
        <w:tc>
          <w:tcPr>
            <w:tcW w:w="581" w:type="pct"/>
            <w:shd w:val="clear" w:color="auto" w:fill="auto"/>
            <w:vAlign w:val="bottom"/>
            <w:hideMark/>
          </w:tcPr>
          <w:p w14:paraId="142499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5B1212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F67F738" w14:textId="77777777" w:rsidR="00253C9C" w:rsidRPr="005A48C1" w:rsidRDefault="00253C9C" w:rsidP="00345441">
            <w:pPr>
              <w:spacing w:line="360" w:lineRule="auto"/>
              <w:jc w:val="both"/>
              <w:rPr>
                <w:rFonts w:cs="Arial"/>
                <w:sz w:val="24"/>
                <w:szCs w:val="24"/>
              </w:rPr>
            </w:pPr>
            <w:r w:rsidRPr="005A48C1">
              <w:rPr>
                <w:rFonts w:cs="Arial"/>
                <w:sz w:val="24"/>
                <w:szCs w:val="24"/>
              </w:rPr>
              <w:t>Boliche</w:t>
            </w:r>
          </w:p>
        </w:tc>
        <w:tc>
          <w:tcPr>
            <w:tcW w:w="308" w:type="pct"/>
            <w:shd w:val="clear" w:color="auto" w:fill="auto"/>
            <w:noWrap/>
            <w:vAlign w:val="bottom"/>
            <w:hideMark/>
          </w:tcPr>
          <w:p w14:paraId="32841A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110317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3EB534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010FDEDF" w14:textId="77777777" w:rsidTr="00345441">
        <w:trPr>
          <w:trHeight w:val="20"/>
        </w:trPr>
        <w:tc>
          <w:tcPr>
            <w:tcW w:w="581" w:type="pct"/>
            <w:shd w:val="clear" w:color="auto" w:fill="auto"/>
            <w:vAlign w:val="bottom"/>
            <w:hideMark/>
          </w:tcPr>
          <w:p w14:paraId="362D8C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0C6F3F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2E7D309" w14:textId="77777777" w:rsidR="00253C9C" w:rsidRPr="005A48C1" w:rsidRDefault="00253C9C" w:rsidP="00345441">
            <w:pPr>
              <w:spacing w:line="360" w:lineRule="auto"/>
              <w:jc w:val="both"/>
              <w:rPr>
                <w:rFonts w:cs="Arial"/>
                <w:sz w:val="24"/>
                <w:szCs w:val="24"/>
              </w:rPr>
            </w:pPr>
            <w:r w:rsidRPr="005A48C1">
              <w:rPr>
                <w:rFonts w:cs="Arial"/>
                <w:sz w:val="24"/>
                <w:szCs w:val="24"/>
              </w:rPr>
              <w:t>Cabaret</w:t>
            </w:r>
          </w:p>
        </w:tc>
        <w:tc>
          <w:tcPr>
            <w:tcW w:w="308" w:type="pct"/>
            <w:shd w:val="clear" w:color="auto" w:fill="auto"/>
            <w:noWrap/>
            <w:vAlign w:val="bottom"/>
            <w:hideMark/>
          </w:tcPr>
          <w:p w14:paraId="3297BC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023348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046DBD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460D0921" w14:textId="77777777" w:rsidTr="00345441">
        <w:trPr>
          <w:trHeight w:val="20"/>
        </w:trPr>
        <w:tc>
          <w:tcPr>
            <w:tcW w:w="581" w:type="pct"/>
            <w:shd w:val="clear" w:color="auto" w:fill="auto"/>
            <w:vAlign w:val="bottom"/>
            <w:hideMark/>
          </w:tcPr>
          <w:p w14:paraId="58E5C9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02675C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260D342" w14:textId="77777777" w:rsidR="00253C9C" w:rsidRPr="005A48C1" w:rsidRDefault="00253C9C" w:rsidP="00345441">
            <w:pPr>
              <w:spacing w:line="360" w:lineRule="auto"/>
              <w:jc w:val="both"/>
              <w:rPr>
                <w:rFonts w:cs="Arial"/>
                <w:sz w:val="24"/>
                <w:szCs w:val="24"/>
              </w:rPr>
            </w:pPr>
            <w:r w:rsidRPr="005A48C1">
              <w:rPr>
                <w:rFonts w:cs="Arial"/>
                <w:sz w:val="24"/>
                <w:szCs w:val="24"/>
              </w:rPr>
              <w:t>cafetería con venta de bebidas alcohólicas</w:t>
            </w:r>
          </w:p>
        </w:tc>
        <w:tc>
          <w:tcPr>
            <w:tcW w:w="308" w:type="pct"/>
            <w:shd w:val="clear" w:color="auto" w:fill="auto"/>
            <w:noWrap/>
            <w:vAlign w:val="bottom"/>
            <w:hideMark/>
          </w:tcPr>
          <w:p w14:paraId="679565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6957ED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6D508B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3FD8F97B" w14:textId="77777777" w:rsidTr="00345441">
        <w:trPr>
          <w:trHeight w:val="20"/>
        </w:trPr>
        <w:tc>
          <w:tcPr>
            <w:tcW w:w="581" w:type="pct"/>
            <w:shd w:val="clear" w:color="auto" w:fill="auto"/>
            <w:vAlign w:val="bottom"/>
            <w:hideMark/>
          </w:tcPr>
          <w:p w14:paraId="7D2417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6CA35B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1F2ADDB" w14:textId="77777777" w:rsidR="00253C9C" w:rsidRPr="005A48C1" w:rsidRDefault="00253C9C" w:rsidP="00345441">
            <w:pPr>
              <w:spacing w:line="360" w:lineRule="auto"/>
              <w:jc w:val="both"/>
              <w:rPr>
                <w:rFonts w:cs="Arial"/>
                <w:sz w:val="24"/>
                <w:szCs w:val="24"/>
              </w:rPr>
            </w:pPr>
            <w:r w:rsidRPr="005A48C1">
              <w:rPr>
                <w:rFonts w:cs="Arial"/>
                <w:sz w:val="24"/>
                <w:szCs w:val="24"/>
              </w:rPr>
              <w:t>Cantina</w:t>
            </w:r>
          </w:p>
        </w:tc>
        <w:tc>
          <w:tcPr>
            <w:tcW w:w="308" w:type="pct"/>
            <w:shd w:val="clear" w:color="auto" w:fill="auto"/>
            <w:noWrap/>
            <w:vAlign w:val="bottom"/>
            <w:hideMark/>
          </w:tcPr>
          <w:p w14:paraId="660481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55E513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503943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593E707E" w14:textId="77777777" w:rsidTr="00345441">
        <w:trPr>
          <w:trHeight w:val="20"/>
        </w:trPr>
        <w:tc>
          <w:tcPr>
            <w:tcW w:w="581" w:type="pct"/>
            <w:shd w:val="clear" w:color="auto" w:fill="auto"/>
            <w:vAlign w:val="bottom"/>
            <w:hideMark/>
          </w:tcPr>
          <w:p w14:paraId="01E7C9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341EFB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396D008" w14:textId="77777777" w:rsidR="00253C9C" w:rsidRPr="005A48C1" w:rsidRDefault="00253C9C" w:rsidP="00345441">
            <w:pPr>
              <w:spacing w:line="360" w:lineRule="auto"/>
              <w:jc w:val="both"/>
              <w:rPr>
                <w:rFonts w:cs="Arial"/>
                <w:sz w:val="24"/>
                <w:szCs w:val="24"/>
              </w:rPr>
            </w:pPr>
            <w:r w:rsidRPr="005A48C1">
              <w:rPr>
                <w:rFonts w:cs="Arial"/>
                <w:sz w:val="24"/>
                <w:szCs w:val="24"/>
              </w:rPr>
              <w:t>Casino</w:t>
            </w:r>
          </w:p>
        </w:tc>
        <w:tc>
          <w:tcPr>
            <w:tcW w:w="308" w:type="pct"/>
            <w:shd w:val="clear" w:color="auto" w:fill="auto"/>
            <w:noWrap/>
            <w:vAlign w:val="bottom"/>
            <w:hideMark/>
          </w:tcPr>
          <w:p w14:paraId="6BB795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7CFCA8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03EA94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547F1DDF" w14:textId="77777777" w:rsidTr="00345441">
        <w:trPr>
          <w:trHeight w:val="20"/>
        </w:trPr>
        <w:tc>
          <w:tcPr>
            <w:tcW w:w="581" w:type="pct"/>
            <w:shd w:val="clear" w:color="auto" w:fill="auto"/>
            <w:vAlign w:val="bottom"/>
            <w:hideMark/>
          </w:tcPr>
          <w:p w14:paraId="4B6E6D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xxxxxx</w:t>
            </w:r>
          </w:p>
        </w:tc>
        <w:tc>
          <w:tcPr>
            <w:tcW w:w="845" w:type="pct"/>
            <w:shd w:val="clear" w:color="auto" w:fill="auto"/>
            <w:vAlign w:val="bottom"/>
            <w:hideMark/>
          </w:tcPr>
          <w:p w14:paraId="666554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87077A1" w14:textId="77777777" w:rsidR="00253C9C" w:rsidRPr="005A48C1" w:rsidRDefault="00253C9C" w:rsidP="00345441">
            <w:pPr>
              <w:spacing w:line="360" w:lineRule="auto"/>
              <w:jc w:val="both"/>
              <w:rPr>
                <w:rFonts w:cs="Arial"/>
                <w:sz w:val="24"/>
                <w:szCs w:val="24"/>
              </w:rPr>
            </w:pPr>
            <w:r w:rsidRPr="005A48C1">
              <w:rPr>
                <w:rFonts w:cs="Arial"/>
                <w:sz w:val="24"/>
                <w:szCs w:val="24"/>
              </w:rPr>
              <w:t>centro nocturno</w:t>
            </w:r>
          </w:p>
        </w:tc>
        <w:tc>
          <w:tcPr>
            <w:tcW w:w="308" w:type="pct"/>
            <w:shd w:val="clear" w:color="auto" w:fill="auto"/>
            <w:noWrap/>
            <w:vAlign w:val="bottom"/>
            <w:hideMark/>
          </w:tcPr>
          <w:p w14:paraId="6DAA32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3559AE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4C82E4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EA5C9A4" w14:textId="77777777" w:rsidTr="00345441">
        <w:trPr>
          <w:trHeight w:val="20"/>
        </w:trPr>
        <w:tc>
          <w:tcPr>
            <w:tcW w:w="581" w:type="pct"/>
            <w:shd w:val="clear" w:color="auto" w:fill="auto"/>
            <w:vAlign w:val="bottom"/>
            <w:hideMark/>
          </w:tcPr>
          <w:p w14:paraId="2BA9D1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2CCF2F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36E2603" w14:textId="77777777" w:rsidR="00253C9C" w:rsidRPr="005A48C1" w:rsidRDefault="00253C9C" w:rsidP="00345441">
            <w:pPr>
              <w:spacing w:line="360" w:lineRule="auto"/>
              <w:jc w:val="both"/>
              <w:rPr>
                <w:rFonts w:cs="Arial"/>
                <w:sz w:val="24"/>
                <w:szCs w:val="24"/>
              </w:rPr>
            </w:pPr>
            <w:r w:rsidRPr="005A48C1">
              <w:rPr>
                <w:rFonts w:cs="Arial"/>
                <w:sz w:val="24"/>
                <w:szCs w:val="24"/>
              </w:rPr>
              <w:t>Cervecería</w:t>
            </w:r>
          </w:p>
        </w:tc>
        <w:tc>
          <w:tcPr>
            <w:tcW w:w="308" w:type="pct"/>
            <w:shd w:val="clear" w:color="auto" w:fill="auto"/>
            <w:noWrap/>
            <w:vAlign w:val="bottom"/>
            <w:hideMark/>
          </w:tcPr>
          <w:p w14:paraId="53B4FA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60EEC6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4347A5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6E5CCF19" w14:textId="77777777" w:rsidTr="00345441">
        <w:trPr>
          <w:trHeight w:val="20"/>
        </w:trPr>
        <w:tc>
          <w:tcPr>
            <w:tcW w:w="581" w:type="pct"/>
            <w:shd w:val="clear" w:color="auto" w:fill="auto"/>
            <w:vAlign w:val="bottom"/>
            <w:hideMark/>
          </w:tcPr>
          <w:p w14:paraId="293568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010075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099E05FE" w14:textId="77777777" w:rsidR="00253C9C" w:rsidRPr="005A48C1" w:rsidRDefault="00253C9C" w:rsidP="00345441">
            <w:pPr>
              <w:spacing w:line="360" w:lineRule="auto"/>
              <w:jc w:val="both"/>
              <w:rPr>
                <w:rFonts w:cs="Arial"/>
                <w:sz w:val="24"/>
                <w:szCs w:val="24"/>
              </w:rPr>
            </w:pPr>
            <w:r w:rsidRPr="005A48C1">
              <w:rPr>
                <w:rFonts w:cs="Arial"/>
                <w:sz w:val="24"/>
                <w:szCs w:val="24"/>
              </w:rPr>
              <w:t>comercio de bebidas alcohólicas</w:t>
            </w:r>
          </w:p>
        </w:tc>
        <w:tc>
          <w:tcPr>
            <w:tcW w:w="308" w:type="pct"/>
            <w:shd w:val="clear" w:color="auto" w:fill="auto"/>
            <w:noWrap/>
            <w:vAlign w:val="bottom"/>
            <w:hideMark/>
          </w:tcPr>
          <w:p w14:paraId="0E58A5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79D349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39C8FB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3B686A81" w14:textId="77777777" w:rsidTr="00345441">
        <w:trPr>
          <w:trHeight w:val="20"/>
        </w:trPr>
        <w:tc>
          <w:tcPr>
            <w:tcW w:w="581" w:type="pct"/>
            <w:shd w:val="clear" w:color="auto" w:fill="auto"/>
            <w:vAlign w:val="bottom"/>
            <w:hideMark/>
          </w:tcPr>
          <w:p w14:paraId="7981D9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056FF7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338707DB" w14:textId="77777777" w:rsidR="00253C9C" w:rsidRPr="005A48C1" w:rsidRDefault="00253C9C" w:rsidP="00345441">
            <w:pPr>
              <w:spacing w:line="360" w:lineRule="auto"/>
              <w:jc w:val="both"/>
              <w:rPr>
                <w:rFonts w:cs="Arial"/>
                <w:sz w:val="24"/>
                <w:szCs w:val="24"/>
              </w:rPr>
            </w:pPr>
            <w:r w:rsidRPr="005A48C1">
              <w:rPr>
                <w:rFonts w:cs="Arial"/>
                <w:sz w:val="24"/>
                <w:szCs w:val="24"/>
              </w:rPr>
              <w:t>comercio de vinos y licores (vinatería)</w:t>
            </w:r>
          </w:p>
        </w:tc>
        <w:tc>
          <w:tcPr>
            <w:tcW w:w="308" w:type="pct"/>
            <w:shd w:val="clear" w:color="auto" w:fill="auto"/>
            <w:noWrap/>
            <w:vAlign w:val="bottom"/>
            <w:hideMark/>
          </w:tcPr>
          <w:p w14:paraId="5E451E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1CAA02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4124CA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48D6D1B3" w14:textId="77777777" w:rsidTr="00345441">
        <w:trPr>
          <w:trHeight w:val="20"/>
        </w:trPr>
        <w:tc>
          <w:tcPr>
            <w:tcW w:w="581" w:type="pct"/>
            <w:shd w:val="clear" w:color="auto" w:fill="auto"/>
            <w:vAlign w:val="bottom"/>
            <w:hideMark/>
          </w:tcPr>
          <w:p w14:paraId="2FCAB4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0E7C54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2C146A0" w14:textId="77777777" w:rsidR="00253C9C" w:rsidRPr="005A48C1" w:rsidRDefault="00253C9C" w:rsidP="00345441">
            <w:pPr>
              <w:spacing w:line="360" w:lineRule="auto"/>
              <w:jc w:val="both"/>
              <w:rPr>
                <w:rFonts w:cs="Arial"/>
                <w:sz w:val="24"/>
                <w:szCs w:val="24"/>
              </w:rPr>
            </w:pPr>
            <w:r w:rsidRPr="005A48C1">
              <w:rPr>
                <w:rFonts w:cs="Arial"/>
                <w:sz w:val="24"/>
                <w:szCs w:val="24"/>
              </w:rPr>
              <w:t>comercio y depósito de cerveza</w:t>
            </w:r>
          </w:p>
        </w:tc>
        <w:tc>
          <w:tcPr>
            <w:tcW w:w="308" w:type="pct"/>
            <w:shd w:val="clear" w:color="auto" w:fill="auto"/>
            <w:noWrap/>
            <w:vAlign w:val="bottom"/>
            <w:hideMark/>
          </w:tcPr>
          <w:p w14:paraId="5BBF49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5471E5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307D0F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2AB4180" w14:textId="77777777" w:rsidTr="00345441">
        <w:trPr>
          <w:trHeight w:val="20"/>
        </w:trPr>
        <w:tc>
          <w:tcPr>
            <w:tcW w:w="581" w:type="pct"/>
            <w:shd w:val="clear" w:color="auto" w:fill="auto"/>
            <w:vAlign w:val="bottom"/>
            <w:hideMark/>
          </w:tcPr>
          <w:p w14:paraId="7437AB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16B18D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348738F7" w14:textId="77777777" w:rsidR="00253C9C" w:rsidRPr="005A48C1" w:rsidRDefault="00253C9C" w:rsidP="00345441">
            <w:pPr>
              <w:spacing w:line="360" w:lineRule="auto"/>
              <w:jc w:val="both"/>
              <w:rPr>
                <w:rFonts w:cs="Arial"/>
                <w:sz w:val="24"/>
                <w:szCs w:val="24"/>
              </w:rPr>
            </w:pPr>
            <w:r w:rsidRPr="005A48C1">
              <w:rPr>
                <w:rFonts w:cs="Arial"/>
                <w:sz w:val="24"/>
                <w:szCs w:val="24"/>
              </w:rPr>
              <w:t>Discoteca</w:t>
            </w:r>
          </w:p>
        </w:tc>
        <w:tc>
          <w:tcPr>
            <w:tcW w:w="308" w:type="pct"/>
            <w:shd w:val="clear" w:color="auto" w:fill="auto"/>
            <w:noWrap/>
            <w:vAlign w:val="bottom"/>
            <w:hideMark/>
          </w:tcPr>
          <w:p w14:paraId="42A11B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39B140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5FFDB2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7D5F507D" w14:textId="77777777" w:rsidTr="00345441">
        <w:trPr>
          <w:trHeight w:val="20"/>
        </w:trPr>
        <w:tc>
          <w:tcPr>
            <w:tcW w:w="581" w:type="pct"/>
            <w:shd w:val="clear" w:color="auto" w:fill="auto"/>
            <w:vAlign w:val="bottom"/>
            <w:hideMark/>
          </w:tcPr>
          <w:p w14:paraId="1EFC8A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595D9A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76FAEE36" w14:textId="77777777" w:rsidR="00253C9C" w:rsidRPr="005A48C1" w:rsidRDefault="00253C9C" w:rsidP="00345441">
            <w:pPr>
              <w:spacing w:line="360" w:lineRule="auto"/>
              <w:jc w:val="both"/>
              <w:rPr>
                <w:rFonts w:cs="Arial"/>
                <w:sz w:val="24"/>
                <w:szCs w:val="24"/>
              </w:rPr>
            </w:pPr>
            <w:r w:rsidRPr="005A48C1">
              <w:rPr>
                <w:rFonts w:cs="Arial"/>
                <w:sz w:val="24"/>
                <w:szCs w:val="24"/>
              </w:rPr>
              <w:t>estadio, hipódromo, autódromo, galgodromo y plaza de toros</w:t>
            </w:r>
          </w:p>
        </w:tc>
        <w:tc>
          <w:tcPr>
            <w:tcW w:w="308" w:type="pct"/>
            <w:shd w:val="clear" w:color="auto" w:fill="auto"/>
            <w:noWrap/>
            <w:vAlign w:val="bottom"/>
            <w:hideMark/>
          </w:tcPr>
          <w:p w14:paraId="139195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5330F5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18367C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0D2A251D" w14:textId="77777777" w:rsidTr="00345441">
        <w:trPr>
          <w:trHeight w:val="20"/>
        </w:trPr>
        <w:tc>
          <w:tcPr>
            <w:tcW w:w="581" w:type="pct"/>
            <w:shd w:val="clear" w:color="auto" w:fill="auto"/>
            <w:vAlign w:val="bottom"/>
            <w:hideMark/>
          </w:tcPr>
          <w:p w14:paraId="4C9FC1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27C389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1385D558" w14:textId="77777777" w:rsidR="00253C9C" w:rsidRPr="005A48C1" w:rsidRDefault="00253C9C" w:rsidP="00345441">
            <w:pPr>
              <w:spacing w:line="360" w:lineRule="auto"/>
              <w:jc w:val="both"/>
              <w:rPr>
                <w:rFonts w:cs="Arial"/>
                <w:sz w:val="24"/>
                <w:szCs w:val="24"/>
              </w:rPr>
            </w:pPr>
            <w:r w:rsidRPr="005A48C1">
              <w:rPr>
                <w:rFonts w:cs="Arial"/>
                <w:sz w:val="24"/>
                <w:szCs w:val="24"/>
              </w:rPr>
              <w:t>fonda con venta de bebidas alcohólicas</w:t>
            </w:r>
          </w:p>
        </w:tc>
        <w:tc>
          <w:tcPr>
            <w:tcW w:w="308" w:type="pct"/>
            <w:shd w:val="clear" w:color="auto" w:fill="auto"/>
            <w:noWrap/>
            <w:vAlign w:val="bottom"/>
            <w:hideMark/>
          </w:tcPr>
          <w:p w14:paraId="105651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5A80C4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19026D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1620E672" w14:textId="77777777" w:rsidTr="00345441">
        <w:trPr>
          <w:trHeight w:val="20"/>
        </w:trPr>
        <w:tc>
          <w:tcPr>
            <w:tcW w:w="581" w:type="pct"/>
            <w:shd w:val="clear" w:color="auto" w:fill="auto"/>
            <w:vAlign w:val="bottom"/>
            <w:hideMark/>
          </w:tcPr>
          <w:p w14:paraId="24DE6F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047A84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6B30F240" w14:textId="77777777" w:rsidR="00253C9C" w:rsidRPr="005A48C1" w:rsidRDefault="00253C9C" w:rsidP="00345441">
            <w:pPr>
              <w:spacing w:line="360" w:lineRule="auto"/>
              <w:jc w:val="both"/>
              <w:rPr>
                <w:rFonts w:cs="Arial"/>
                <w:sz w:val="24"/>
                <w:szCs w:val="24"/>
              </w:rPr>
            </w:pPr>
            <w:r w:rsidRPr="005A48C1">
              <w:rPr>
                <w:rFonts w:cs="Arial"/>
                <w:sz w:val="24"/>
                <w:szCs w:val="24"/>
              </w:rPr>
              <w:t>juegos de mesa</w:t>
            </w:r>
          </w:p>
        </w:tc>
        <w:tc>
          <w:tcPr>
            <w:tcW w:w="308" w:type="pct"/>
            <w:shd w:val="clear" w:color="auto" w:fill="auto"/>
            <w:noWrap/>
            <w:vAlign w:val="bottom"/>
            <w:hideMark/>
          </w:tcPr>
          <w:p w14:paraId="4FCA81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26D231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68B22A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38F7BF5C" w14:textId="77777777" w:rsidTr="00345441">
        <w:trPr>
          <w:trHeight w:val="20"/>
        </w:trPr>
        <w:tc>
          <w:tcPr>
            <w:tcW w:w="581" w:type="pct"/>
            <w:shd w:val="clear" w:color="auto" w:fill="auto"/>
            <w:vAlign w:val="bottom"/>
            <w:hideMark/>
          </w:tcPr>
          <w:p w14:paraId="073573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289A69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46C3B23B" w14:textId="77777777" w:rsidR="00253C9C" w:rsidRPr="005A48C1" w:rsidRDefault="00253C9C" w:rsidP="00345441">
            <w:pPr>
              <w:spacing w:line="360" w:lineRule="auto"/>
              <w:jc w:val="both"/>
              <w:rPr>
                <w:rFonts w:cs="Arial"/>
                <w:sz w:val="24"/>
                <w:szCs w:val="24"/>
              </w:rPr>
            </w:pPr>
            <w:r w:rsidRPr="005A48C1">
              <w:rPr>
                <w:rFonts w:cs="Arial"/>
                <w:sz w:val="24"/>
                <w:szCs w:val="24"/>
              </w:rPr>
              <w:t>ladies bar</w:t>
            </w:r>
          </w:p>
        </w:tc>
        <w:tc>
          <w:tcPr>
            <w:tcW w:w="308" w:type="pct"/>
            <w:shd w:val="clear" w:color="auto" w:fill="auto"/>
            <w:noWrap/>
            <w:vAlign w:val="bottom"/>
            <w:hideMark/>
          </w:tcPr>
          <w:p w14:paraId="5C996B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04B682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68B669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69A993DC" w14:textId="77777777" w:rsidTr="00345441">
        <w:trPr>
          <w:trHeight w:val="20"/>
        </w:trPr>
        <w:tc>
          <w:tcPr>
            <w:tcW w:w="581" w:type="pct"/>
            <w:shd w:val="clear" w:color="auto" w:fill="auto"/>
            <w:vAlign w:val="bottom"/>
            <w:hideMark/>
          </w:tcPr>
          <w:p w14:paraId="137505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0B6CCA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67AC7322" w14:textId="77777777" w:rsidR="00253C9C" w:rsidRPr="005A48C1" w:rsidRDefault="00253C9C" w:rsidP="00345441">
            <w:pPr>
              <w:spacing w:line="360" w:lineRule="auto"/>
              <w:jc w:val="both"/>
              <w:rPr>
                <w:rFonts w:cs="Arial"/>
                <w:sz w:val="24"/>
                <w:szCs w:val="24"/>
              </w:rPr>
            </w:pPr>
            <w:r w:rsidRPr="005A48C1">
              <w:rPr>
                <w:rFonts w:cs="Arial"/>
                <w:sz w:val="24"/>
                <w:szCs w:val="24"/>
              </w:rPr>
              <w:t>mini super con venta de bebidas alcohólicas</w:t>
            </w:r>
          </w:p>
        </w:tc>
        <w:tc>
          <w:tcPr>
            <w:tcW w:w="308" w:type="pct"/>
            <w:shd w:val="clear" w:color="auto" w:fill="auto"/>
            <w:noWrap/>
            <w:vAlign w:val="bottom"/>
            <w:hideMark/>
          </w:tcPr>
          <w:p w14:paraId="5DC9D1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227E54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637063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5DD873F1" w14:textId="77777777" w:rsidTr="00345441">
        <w:trPr>
          <w:trHeight w:val="20"/>
        </w:trPr>
        <w:tc>
          <w:tcPr>
            <w:tcW w:w="581" w:type="pct"/>
            <w:shd w:val="clear" w:color="auto" w:fill="auto"/>
            <w:vAlign w:val="bottom"/>
            <w:hideMark/>
          </w:tcPr>
          <w:p w14:paraId="299A50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2009D9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34F4608A" w14:textId="77777777" w:rsidR="00253C9C" w:rsidRPr="005A48C1" w:rsidRDefault="00253C9C" w:rsidP="00345441">
            <w:pPr>
              <w:spacing w:line="360" w:lineRule="auto"/>
              <w:jc w:val="both"/>
              <w:rPr>
                <w:rFonts w:cs="Arial"/>
                <w:sz w:val="24"/>
                <w:szCs w:val="24"/>
              </w:rPr>
            </w:pPr>
            <w:r w:rsidRPr="005A48C1">
              <w:rPr>
                <w:rFonts w:cs="Arial"/>
                <w:sz w:val="24"/>
                <w:szCs w:val="24"/>
              </w:rPr>
              <w:t>miscelánea con venta de bebidas alcohólicas</w:t>
            </w:r>
          </w:p>
        </w:tc>
        <w:tc>
          <w:tcPr>
            <w:tcW w:w="308" w:type="pct"/>
            <w:shd w:val="clear" w:color="auto" w:fill="auto"/>
            <w:noWrap/>
            <w:vAlign w:val="bottom"/>
            <w:hideMark/>
          </w:tcPr>
          <w:p w14:paraId="1E285F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0DDC1C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503009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0D7AF642" w14:textId="77777777" w:rsidTr="00345441">
        <w:trPr>
          <w:trHeight w:val="20"/>
        </w:trPr>
        <w:tc>
          <w:tcPr>
            <w:tcW w:w="581" w:type="pct"/>
            <w:shd w:val="clear" w:color="auto" w:fill="auto"/>
            <w:vAlign w:val="bottom"/>
            <w:hideMark/>
          </w:tcPr>
          <w:p w14:paraId="53E4C9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0B06C1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1D356DA6" w14:textId="77777777" w:rsidR="00253C9C" w:rsidRPr="005A48C1" w:rsidRDefault="00253C9C" w:rsidP="00345441">
            <w:pPr>
              <w:spacing w:line="360" w:lineRule="auto"/>
              <w:jc w:val="both"/>
              <w:rPr>
                <w:rFonts w:cs="Arial"/>
                <w:sz w:val="24"/>
                <w:szCs w:val="24"/>
              </w:rPr>
            </w:pPr>
            <w:r w:rsidRPr="005A48C1">
              <w:rPr>
                <w:rFonts w:cs="Arial"/>
                <w:sz w:val="24"/>
                <w:szCs w:val="24"/>
              </w:rPr>
              <w:t>producción de bebidas fermentadas y/o destiladas de uva</w:t>
            </w:r>
          </w:p>
        </w:tc>
        <w:tc>
          <w:tcPr>
            <w:tcW w:w="308" w:type="pct"/>
            <w:shd w:val="clear" w:color="auto" w:fill="auto"/>
            <w:noWrap/>
            <w:vAlign w:val="bottom"/>
            <w:hideMark/>
          </w:tcPr>
          <w:p w14:paraId="25BC30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3FA71F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096F4A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1B4EE32" w14:textId="77777777" w:rsidTr="00345441">
        <w:trPr>
          <w:trHeight w:val="20"/>
        </w:trPr>
        <w:tc>
          <w:tcPr>
            <w:tcW w:w="581" w:type="pct"/>
            <w:shd w:val="clear" w:color="auto" w:fill="auto"/>
            <w:vAlign w:val="bottom"/>
            <w:hideMark/>
          </w:tcPr>
          <w:p w14:paraId="4145EC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329024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EC9AFF6" w14:textId="77777777" w:rsidR="00253C9C" w:rsidRPr="005A48C1" w:rsidRDefault="00253C9C" w:rsidP="00345441">
            <w:pPr>
              <w:spacing w:line="360" w:lineRule="auto"/>
              <w:jc w:val="both"/>
              <w:rPr>
                <w:rFonts w:cs="Arial"/>
                <w:sz w:val="24"/>
                <w:szCs w:val="24"/>
              </w:rPr>
            </w:pPr>
            <w:r w:rsidRPr="005A48C1">
              <w:rPr>
                <w:rFonts w:cs="Arial"/>
                <w:sz w:val="24"/>
                <w:szCs w:val="24"/>
              </w:rPr>
              <w:t>producción de cerveza</w:t>
            </w:r>
          </w:p>
        </w:tc>
        <w:tc>
          <w:tcPr>
            <w:tcW w:w="308" w:type="pct"/>
            <w:shd w:val="clear" w:color="auto" w:fill="auto"/>
            <w:noWrap/>
            <w:vAlign w:val="bottom"/>
            <w:hideMark/>
          </w:tcPr>
          <w:p w14:paraId="7A705E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43EF41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4CB047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12922D35" w14:textId="77777777" w:rsidTr="00345441">
        <w:trPr>
          <w:trHeight w:val="20"/>
        </w:trPr>
        <w:tc>
          <w:tcPr>
            <w:tcW w:w="581" w:type="pct"/>
            <w:shd w:val="clear" w:color="auto" w:fill="auto"/>
            <w:vAlign w:val="bottom"/>
            <w:hideMark/>
          </w:tcPr>
          <w:p w14:paraId="3522BA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104930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62D401BE" w14:textId="77777777" w:rsidR="00253C9C" w:rsidRPr="005A48C1" w:rsidRDefault="00253C9C" w:rsidP="00345441">
            <w:pPr>
              <w:spacing w:line="360" w:lineRule="auto"/>
              <w:jc w:val="both"/>
              <w:rPr>
                <w:rFonts w:cs="Arial"/>
                <w:sz w:val="24"/>
                <w:szCs w:val="24"/>
              </w:rPr>
            </w:pPr>
            <w:r w:rsidRPr="005A48C1">
              <w:rPr>
                <w:rFonts w:cs="Arial"/>
                <w:sz w:val="24"/>
                <w:szCs w:val="24"/>
              </w:rPr>
              <w:t>restaurante bar</w:t>
            </w:r>
          </w:p>
        </w:tc>
        <w:tc>
          <w:tcPr>
            <w:tcW w:w="308" w:type="pct"/>
            <w:shd w:val="clear" w:color="auto" w:fill="auto"/>
            <w:noWrap/>
            <w:vAlign w:val="bottom"/>
            <w:hideMark/>
          </w:tcPr>
          <w:p w14:paraId="7A53B3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78211C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2949E2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11C48198" w14:textId="77777777" w:rsidTr="00345441">
        <w:trPr>
          <w:trHeight w:val="20"/>
        </w:trPr>
        <w:tc>
          <w:tcPr>
            <w:tcW w:w="581" w:type="pct"/>
            <w:shd w:val="clear" w:color="auto" w:fill="auto"/>
            <w:vAlign w:val="bottom"/>
            <w:hideMark/>
          </w:tcPr>
          <w:p w14:paraId="0CDCFE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15241E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5C33447" w14:textId="77777777" w:rsidR="00253C9C" w:rsidRPr="005A48C1" w:rsidRDefault="00253C9C" w:rsidP="00345441">
            <w:pPr>
              <w:spacing w:line="360" w:lineRule="auto"/>
              <w:jc w:val="both"/>
              <w:rPr>
                <w:rFonts w:cs="Arial"/>
                <w:sz w:val="24"/>
                <w:szCs w:val="24"/>
              </w:rPr>
            </w:pPr>
            <w:r w:rsidRPr="005A48C1">
              <w:rPr>
                <w:rFonts w:cs="Arial"/>
                <w:sz w:val="24"/>
                <w:szCs w:val="24"/>
              </w:rPr>
              <w:t>restaurante con venta de bebidas alcohólicas</w:t>
            </w:r>
          </w:p>
        </w:tc>
        <w:tc>
          <w:tcPr>
            <w:tcW w:w="308" w:type="pct"/>
            <w:shd w:val="clear" w:color="auto" w:fill="auto"/>
            <w:noWrap/>
            <w:vAlign w:val="bottom"/>
            <w:hideMark/>
          </w:tcPr>
          <w:p w14:paraId="4CB95A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7DE0A1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2D9394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7DA0C7EC" w14:textId="77777777" w:rsidTr="00345441">
        <w:trPr>
          <w:trHeight w:val="20"/>
        </w:trPr>
        <w:tc>
          <w:tcPr>
            <w:tcW w:w="581" w:type="pct"/>
            <w:shd w:val="clear" w:color="auto" w:fill="auto"/>
            <w:vAlign w:val="bottom"/>
            <w:hideMark/>
          </w:tcPr>
          <w:p w14:paraId="3AAC5A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011D34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86BF35E" w14:textId="77777777" w:rsidR="00253C9C" w:rsidRPr="005A48C1" w:rsidRDefault="00253C9C" w:rsidP="00345441">
            <w:pPr>
              <w:spacing w:line="360" w:lineRule="auto"/>
              <w:jc w:val="both"/>
              <w:rPr>
                <w:rFonts w:cs="Arial"/>
                <w:sz w:val="24"/>
                <w:szCs w:val="24"/>
              </w:rPr>
            </w:pPr>
            <w:r w:rsidRPr="005A48C1">
              <w:rPr>
                <w:rFonts w:cs="Arial"/>
                <w:sz w:val="24"/>
                <w:szCs w:val="24"/>
              </w:rPr>
              <w:t>restaurante con venta de cerveza</w:t>
            </w:r>
          </w:p>
        </w:tc>
        <w:tc>
          <w:tcPr>
            <w:tcW w:w="308" w:type="pct"/>
            <w:shd w:val="clear" w:color="auto" w:fill="auto"/>
            <w:noWrap/>
            <w:vAlign w:val="bottom"/>
            <w:hideMark/>
          </w:tcPr>
          <w:p w14:paraId="406439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60115F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1597DA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7C23BCFE" w14:textId="77777777" w:rsidTr="00345441">
        <w:trPr>
          <w:trHeight w:val="20"/>
        </w:trPr>
        <w:tc>
          <w:tcPr>
            <w:tcW w:w="581" w:type="pct"/>
            <w:shd w:val="clear" w:color="auto" w:fill="auto"/>
            <w:vAlign w:val="bottom"/>
            <w:hideMark/>
          </w:tcPr>
          <w:p w14:paraId="1C2294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7595D4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1016F9D2" w14:textId="77777777" w:rsidR="00253C9C" w:rsidRPr="005A48C1" w:rsidRDefault="00253C9C" w:rsidP="00345441">
            <w:pPr>
              <w:spacing w:line="360" w:lineRule="auto"/>
              <w:jc w:val="both"/>
              <w:rPr>
                <w:rFonts w:cs="Arial"/>
                <w:sz w:val="24"/>
                <w:szCs w:val="24"/>
              </w:rPr>
            </w:pPr>
            <w:r w:rsidRPr="005A48C1">
              <w:rPr>
                <w:rFonts w:cs="Arial"/>
                <w:sz w:val="24"/>
                <w:szCs w:val="24"/>
              </w:rPr>
              <w:t>salón de bailes</w:t>
            </w:r>
          </w:p>
        </w:tc>
        <w:tc>
          <w:tcPr>
            <w:tcW w:w="308" w:type="pct"/>
            <w:shd w:val="clear" w:color="auto" w:fill="auto"/>
            <w:noWrap/>
            <w:vAlign w:val="bottom"/>
            <w:hideMark/>
          </w:tcPr>
          <w:p w14:paraId="5C7A9F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6753D2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15BC84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86E6C2E" w14:textId="77777777" w:rsidTr="00345441">
        <w:trPr>
          <w:trHeight w:val="20"/>
        </w:trPr>
        <w:tc>
          <w:tcPr>
            <w:tcW w:w="581" w:type="pct"/>
            <w:shd w:val="clear" w:color="auto" w:fill="auto"/>
            <w:vAlign w:val="bottom"/>
            <w:hideMark/>
          </w:tcPr>
          <w:p w14:paraId="021652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2D5F97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4749D968" w14:textId="77777777" w:rsidR="00253C9C" w:rsidRPr="005A48C1" w:rsidRDefault="00253C9C" w:rsidP="00345441">
            <w:pPr>
              <w:spacing w:line="360" w:lineRule="auto"/>
              <w:jc w:val="both"/>
              <w:rPr>
                <w:rFonts w:cs="Arial"/>
                <w:sz w:val="24"/>
                <w:szCs w:val="24"/>
              </w:rPr>
            </w:pPr>
            <w:r w:rsidRPr="005A48C1">
              <w:rPr>
                <w:rFonts w:cs="Arial"/>
                <w:sz w:val="24"/>
                <w:szCs w:val="24"/>
              </w:rPr>
              <w:t>tiendas de autoservicio con venta de bebidas alcohólicas</w:t>
            </w:r>
          </w:p>
        </w:tc>
        <w:tc>
          <w:tcPr>
            <w:tcW w:w="308" w:type="pct"/>
            <w:shd w:val="clear" w:color="auto" w:fill="auto"/>
            <w:noWrap/>
            <w:vAlign w:val="bottom"/>
            <w:hideMark/>
          </w:tcPr>
          <w:p w14:paraId="77263F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115742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5BA372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EFF936A" w14:textId="77777777" w:rsidTr="00345441">
        <w:trPr>
          <w:trHeight w:val="20"/>
        </w:trPr>
        <w:tc>
          <w:tcPr>
            <w:tcW w:w="581" w:type="pct"/>
            <w:shd w:val="clear" w:color="auto" w:fill="auto"/>
            <w:vAlign w:val="bottom"/>
            <w:hideMark/>
          </w:tcPr>
          <w:p w14:paraId="2F38FC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xxxxxx</w:t>
            </w:r>
          </w:p>
        </w:tc>
        <w:tc>
          <w:tcPr>
            <w:tcW w:w="845" w:type="pct"/>
            <w:shd w:val="clear" w:color="auto" w:fill="auto"/>
            <w:vAlign w:val="bottom"/>
            <w:hideMark/>
          </w:tcPr>
          <w:p w14:paraId="383002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4CB782D" w14:textId="77777777" w:rsidR="00253C9C" w:rsidRPr="005A48C1" w:rsidRDefault="00253C9C" w:rsidP="00345441">
            <w:pPr>
              <w:spacing w:line="360" w:lineRule="auto"/>
              <w:jc w:val="both"/>
              <w:rPr>
                <w:rFonts w:cs="Arial"/>
                <w:sz w:val="24"/>
                <w:szCs w:val="24"/>
              </w:rPr>
            </w:pPr>
            <w:r w:rsidRPr="005A48C1">
              <w:rPr>
                <w:rFonts w:cs="Arial"/>
                <w:sz w:val="24"/>
                <w:szCs w:val="24"/>
              </w:rPr>
              <w:t>video bar</w:t>
            </w:r>
          </w:p>
        </w:tc>
        <w:tc>
          <w:tcPr>
            <w:tcW w:w="308" w:type="pct"/>
            <w:shd w:val="clear" w:color="auto" w:fill="auto"/>
            <w:noWrap/>
            <w:vAlign w:val="bottom"/>
            <w:hideMark/>
          </w:tcPr>
          <w:p w14:paraId="2CCE2C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7C9A18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3EBB35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bl>
    <w:p w14:paraId="1DC71A48" w14:textId="77777777" w:rsidR="00253C9C" w:rsidRPr="005A48C1" w:rsidRDefault="00253C9C" w:rsidP="00253C9C">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jc w:val="both"/>
        <w:rPr>
          <w:rStyle w:val="Ninguno"/>
          <w:rFonts w:ascii="Arial" w:hAnsi="Arial" w:cs="Arial"/>
          <w:b/>
          <w:bCs/>
          <w:spacing w:val="2"/>
          <w:sz w:val="24"/>
          <w:szCs w:val="24"/>
        </w:rPr>
      </w:pPr>
    </w:p>
    <w:p w14:paraId="7A480EA6" w14:textId="77777777" w:rsidR="00253C9C" w:rsidRPr="00253C9C" w:rsidRDefault="00253C9C" w:rsidP="00253C9C">
      <w:pPr>
        <w:spacing w:line="360" w:lineRule="auto"/>
        <w:jc w:val="right"/>
        <w:rPr>
          <w:rFonts w:cs="Arial"/>
          <w:sz w:val="16"/>
          <w:szCs w:val="16"/>
        </w:rPr>
      </w:pPr>
      <w:r w:rsidRPr="00253C9C">
        <w:rPr>
          <w:rFonts w:cs="Arial"/>
          <w:sz w:val="16"/>
          <w:szCs w:val="16"/>
        </w:rPr>
        <w:t>Fe de erratas publicada el día 12 de abril de 2019, Octava Sesión Ordinaria de Cabildo.</w:t>
      </w:r>
    </w:p>
    <w:p w14:paraId="3966F5FC" w14:textId="77777777" w:rsidR="00253C9C" w:rsidRPr="005A48C1" w:rsidRDefault="00253C9C" w:rsidP="00253C9C">
      <w:pPr>
        <w:spacing w:line="360" w:lineRule="auto"/>
        <w:jc w:val="both"/>
        <w:rPr>
          <w:rFonts w:cs="Arial"/>
          <w:sz w:val="24"/>
          <w:szCs w:val="24"/>
        </w:rPr>
      </w:pPr>
    </w:p>
    <w:p w14:paraId="3DF78BCE" w14:textId="77777777" w:rsidR="00253C9C" w:rsidRPr="005A48C1" w:rsidRDefault="00253C9C" w:rsidP="00253C9C">
      <w:pPr>
        <w:spacing w:line="360" w:lineRule="auto"/>
        <w:jc w:val="center"/>
        <w:rPr>
          <w:rFonts w:cs="Arial"/>
          <w:b/>
          <w:sz w:val="24"/>
          <w:szCs w:val="24"/>
        </w:rPr>
      </w:pPr>
      <w:r w:rsidRPr="005A48C1">
        <w:rPr>
          <w:rFonts w:cs="Arial"/>
          <w:b/>
          <w:sz w:val="24"/>
          <w:szCs w:val="24"/>
        </w:rPr>
        <w:lastRenderedPageBreak/>
        <w:t>TRANSITORIOS</w:t>
      </w:r>
    </w:p>
    <w:p w14:paraId="7D6BF93F" w14:textId="3D138471" w:rsidR="00253C9C" w:rsidRDefault="00253C9C" w:rsidP="00253C9C">
      <w:pPr>
        <w:shd w:val="clear" w:color="auto" w:fill="FFFFFF"/>
        <w:spacing w:line="360" w:lineRule="auto"/>
        <w:jc w:val="both"/>
        <w:rPr>
          <w:rFonts w:eastAsia="Times New Roman" w:cs="Arial"/>
          <w:sz w:val="24"/>
          <w:szCs w:val="24"/>
        </w:rPr>
      </w:pPr>
      <w:r w:rsidRPr="005A48C1">
        <w:rPr>
          <w:rFonts w:eastAsia="Times New Roman" w:cs="Arial"/>
          <w:b/>
          <w:sz w:val="24"/>
          <w:szCs w:val="24"/>
        </w:rPr>
        <w:t>Primero.</w:t>
      </w:r>
      <w:r w:rsidRPr="005A48C1">
        <w:rPr>
          <w:rFonts w:eastAsia="Times New Roman" w:cs="Arial"/>
          <w:sz w:val="24"/>
          <w:szCs w:val="24"/>
        </w:rPr>
        <w:t xml:space="preserve"> El presente Reglamento entrará en vigor al día siguiente de su Publicación en la Gaceta Municipal; </w:t>
      </w:r>
    </w:p>
    <w:p w14:paraId="30CCC68F" w14:textId="77777777" w:rsidR="00625D4C" w:rsidRPr="005A48C1" w:rsidRDefault="00625D4C" w:rsidP="00253C9C">
      <w:pPr>
        <w:shd w:val="clear" w:color="auto" w:fill="FFFFFF"/>
        <w:spacing w:line="360" w:lineRule="auto"/>
        <w:jc w:val="both"/>
        <w:rPr>
          <w:rFonts w:eastAsia="Times New Roman" w:cs="Arial"/>
          <w:b/>
          <w:sz w:val="24"/>
          <w:szCs w:val="24"/>
        </w:rPr>
      </w:pPr>
    </w:p>
    <w:p w14:paraId="3B2379EF" w14:textId="3AEA17D1" w:rsidR="00253C9C" w:rsidRDefault="00253C9C" w:rsidP="00253C9C">
      <w:pPr>
        <w:shd w:val="clear" w:color="auto" w:fill="FFFFFF"/>
        <w:spacing w:line="360" w:lineRule="auto"/>
        <w:jc w:val="both"/>
        <w:rPr>
          <w:rFonts w:eastAsia="Times New Roman" w:cs="Arial"/>
          <w:sz w:val="24"/>
          <w:szCs w:val="24"/>
        </w:rPr>
      </w:pPr>
      <w:r w:rsidRPr="005A48C1">
        <w:rPr>
          <w:rFonts w:eastAsia="Times New Roman" w:cs="Arial"/>
          <w:b/>
          <w:sz w:val="24"/>
          <w:szCs w:val="24"/>
        </w:rPr>
        <w:t>Segundo.</w:t>
      </w:r>
      <w:r w:rsidRPr="005A48C1">
        <w:rPr>
          <w:rFonts w:eastAsia="Times New Roman" w:cs="Arial"/>
          <w:sz w:val="24"/>
          <w:szCs w:val="24"/>
        </w:rPr>
        <w:t xml:space="preserve"> Se abroga el Reglamento Para la Expedición de Constancias, Permisos, Licencias, y Autorizaciones para la realización de Acciones Urbanas en el Municipio de Torreón; publicado en el Periódico Oficial del Estado de fecha veinticuatro de septiembre de dos mil cuatro</w:t>
      </w:r>
      <w:r w:rsidR="00625D4C">
        <w:rPr>
          <w:rFonts w:eastAsia="Times New Roman" w:cs="Arial"/>
          <w:sz w:val="24"/>
          <w:szCs w:val="24"/>
        </w:rPr>
        <w:t>.</w:t>
      </w:r>
    </w:p>
    <w:p w14:paraId="41A08BC9" w14:textId="77777777" w:rsidR="00625D4C" w:rsidRPr="005A48C1" w:rsidRDefault="00625D4C" w:rsidP="00253C9C">
      <w:pPr>
        <w:shd w:val="clear" w:color="auto" w:fill="FFFFFF"/>
        <w:spacing w:line="360" w:lineRule="auto"/>
        <w:jc w:val="both"/>
        <w:rPr>
          <w:rFonts w:eastAsia="Times New Roman" w:cs="Arial"/>
          <w:sz w:val="24"/>
          <w:szCs w:val="24"/>
        </w:rPr>
      </w:pPr>
    </w:p>
    <w:p w14:paraId="1CB79D7E" w14:textId="471F7636" w:rsidR="00253C9C" w:rsidRDefault="00253C9C" w:rsidP="00253C9C">
      <w:pPr>
        <w:shd w:val="clear" w:color="auto" w:fill="FFFFFF"/>
        <w:spacing w:line="360" w:lineRule="auto"/>
        <w:jc w:val="both"/>
        <w:rPr>
          <w:rFonts w:eastAsia="Times New Roman" w:cs="Arial"/>
          <w:sz w:val="24"/>
          <w:szCs w:val="24"/>
        </w:rPr>
      </w:pPr>
      <w:r w:rsidRPr="005A48C1">
        <w:rPr>
          <w:rFonts w:eastAsia="Times New Roman" w:cs="Arial"/>
          <w:b/>
          <w:sz w:val="24"/>
          <w:szCs w:val="24"/>
        </w:rPr>
        <w:t>Tercero.</w:t>
      </w:r>
      <w:r w:rsidRPr="005A48C1">
        <w:rPr>
          <w:rFonts w:eastAsia="Times New Roman" w:cs="Arial"/>
          <w:sz w:val="24"/>
          <w:szCs w:val="24"/>
        </w:rPr>
        <w:t xml:space="preserve"> Se derogan todas las disposiciones administrativas y reglamentarias que se opongan al presente Reglamento. </w:t>
      </w:r>
    </w:p>
    <w:p w14:paraId="1D06C771" w14:textId="77777777" w:rsidR="00625D4C" w:rsidRPr="005A48C1" w:rsidRDefault="00625D4C" w:rsidP="00253C9C">
      <w:pPr>
        <w:shd w:val="clear" w:color="auto" w:fill="FFFFFF"/>
        <w:spacing w:line="360" w:lineRule="auto"/>
        <w:jc w:val="both"/>
        <w:rPr>
          <w:rFonts w:eastAsia="Times New Roman" w:cs="Arial"/>
          <w:sz w:val="24"/>
          <w:szCs w:val="24"/>
        </w:rPr>
      </w:pPr>
    </w:p>
    <w:p w14:paraId="4B219B07" w14:textId="281DFB04" w:rsidR="00253C9C" w:rsidRDefault="00253C9C" w:rsidP="00253C9C">
      <w:pPr>
        <w:shd w:val="clear" w:color="auto" w:fill="FFFFFF"/>
        <w:spacing w:line="360" w:lineRule="auto"/>
        <w:jc w:val="both"/>
        <w:rPr>
          <w:rFonts w:eastAsia="Times New Roman" w:cs="Arial"/>
          <w:sz w:val="24"/>
          <w:szCs w:val="24"/>
        </w:rPr>
      </w:pPr>
      <w:r w:rsidRPr="005A48C1">
        <w:rPr>
          <w:rFonts w:eastAsia="Times New Roman" w:cs="Arial"/>
          <w:b/>
          <w:sz w:val="24"/>
          <w:szCs w:val="24"/>
        </w:rPr>
        <w:t>Cuarto.</w:t>
      </w:r>
      <w:r w:rsidRPr="005A48C1">
        <w:rPr>
          <w:rFonts w:eastAsia="Times New Roman" w:cs="Arial"/>
          <w:sz w:val="24"/>
          <w:szCs w:val="24"/>
        </w:rPr>
        <w:t xml:space="preserve"> Los tramites y procedimientos administrativos que se hubieren presentado antes de la entrada en vigor del presente reglamento se sujetaran hasta su conclusión a las normas reglamentarias con que se iniciaron</w:t>
      </w:r>
    </w:p>
    <w:p w14:paraId="21338E70" w14:textId="77777777" w:rsidR="00625D4C" w:rsidRPr="005A48C1" w:rsidRDefault="00625D4C" w:rsidP="00253C9C">
      <w:pPr>
        <w:shd w:val="clear" w:color="auto" w:fill="FFFFFF"/>
        <w:spacing w:line="360" w:lineRule="auto"/>
        <w:jc w:val="both"/>
        <w:rPr>
          <w:rFonts w:eastAsia="Times New Roman" w:cs="Arial"/>
          <w:sz w:val="24"/>
          <w:szCs w:val="24"/>
        </w:rPr>
      </w:pPr>
    </w:p>
    <w:p w14:paraId="70FB43D3" w14:textId="77777777" w:rsidR="00253C9C" w:rsidRPr="005A48C1" w:rsidRDefault="00253C9C" w:rsidP="00253C9C">
      <w:pPr>
        <w:shd w:val="clear" w:color="auto" w:fill="FFFFFF"/>
        <w:spacing w:line="360" w:lineRule="auto"/>
        <w:jc w:val="both"/>
        <w:rPr>
          <w:rFonts w:eastAsia="Times New Roman" w:cs="Arial"/>
          <w:sz w:val="24"/>
          <w:szCs w:val="24"/>
        </w:rPr>
      </w:pPr>
      <w:r w:rsidRPr="005A48C1">
        <w:rPr>
          <w:rFonts w:eastAsia="Times New Roman" w:cs="Arial"/>
          <w:b/>
          <w:sz w:val="24"/>
          <w:szCs w:val="24"/>
        </w:rPr>
        <w:t>Quinto:</w:t>
      </w:r>
      <w:r w:rsidRPr="005A48C1">
        <w:rPr>
          <w:rFonts w:eastAsia="Times New Roman" w:cs="Arial"/>
          <w:sz w:val="24"/>
          <w:szCs w:val="24"/>
        </w:rPr>
        <w:t xml:space="preserve"> Se instruye al Secretario del Republicano Ayuntamiento para que  solicite la publicación del Reglamento en el Periódico Oficial del Gobierno del Estado;</w:t>
      </w:r>
    </w:p>
    <w:p w14:paraId="7265DA21" w14:textId="77777777" w:rsidR="00253C9C" w:rsidRPr="005A48C1" w:rsidRDefault="00253C9C" w:rsidP="00253C9C">
      <w:pPr>
        <w:shd w:val="clear" w:color="auto" w:fill="FFFFFF"/>
        <w:spacing w:line="360" w:lineRule="auto"/>
        <w:jc w:val="both"/>
        <w:rPr>
          <w:rFonts w:eastAsia="Times New Roman" w:cs="Arial"/>
          <w:sz w:val="24"/>
          <w:szCs w:val="24"/>
        </w:rPr>
      </w:pPr>
    </w:p>
    <w:p w14:paraId="486E1428" w14:textId="77777777" w:rsidR="00253C9C" w:rsidRPr="005A48C1" w:rsidRDefault="00253C9C" w:rsidP="00253C9C">
      <w:pPr>
        <w:spacing w:line="360" w:lineRule="auto"/>
        <w:jc w:val="both"/>
        <w:rPr>
          <w:rFonts w:cs="Arial"/>
          <w:sz w:val="24"/>
          <w:szCs w:val="24"/>
        </w:rPr>
      </w:pPr>
      <w:r w:rsidRPr="005A48C1">
        <w:rPr>
          <w:rFonts w:cs="Arial"/>
          <w:sz w:val="24"/>
          <w:szCs w:val="24"/>
        </w:rPr>
        <w:t>Dado en la residencia del R. Ayuntamiento, ciudad de Torreón, Coahuila, a los 30 días del mes de septiembre de 2016.</w:t>
      </w:r>
    </w:p>
    <w:p w14:paraId="42081939" w14:textId="77777777" w:rsidR="00253C9C" w:rsidRPr="005A48C1" w:rsidRDefault="00253C9C" w:rsidP="00253C9C">
      <w:pPr>
        <w:spacing w:line="360" w:lineRule="auto"/>
        <w:jc w:val="both"/>
        <w:rPr>
          <w:rFonts w:cs="Arial"/>
          <w:sz w:val="24"/>
          <w:szCs w:val="24"/>
        </w:rPr>
      </w:pPr>
    </w:p>
    <w:p w14:paraId="4BBC7F9D" w14:textId="77777777" w:rsidR="00253C9C" w:rsidRPr="005A48C1" w:rsidRDefault="00253C9C" w:rsidP="00253C9C">
      <w:pPr>
        <w:spacing w:line="360" w:lineRule="auto"/>
        <w:jc w:val="center"/>
        <w:rPr>
          <w:rFonts w:cs="Arial"/>
          <w:b/>
          <w:sz w:val="24"/>
          <w:szCs w:val="24"/>
        </w:rPr>
      </w:pPr>
      <w:r w:rsidRPr="005A48C1">
        <w:rPr>
          <w:rFonts w:cs="Arial"/>
          <w:b/>
          <w:sz w:val="24"/>
          <w:szCs w:val="24"/>
        </w:rPr>
        <w:t>EL PRESIDENTE MUNICIPAL</w:t>
      </w:r>
    </w:p>
    <w:p w14:paraId="1978970F" w14:textId="77777777" w:rsidR="00253C9C" w:rsidRPr="005A48C1" w:rsidRDefault="00253C9C" w:rsidP="00253C9C">
      <w:pPr>
        <w:spacing w:line="360" w:lineRule="auto"/>
        <w:jc w:val="center"/>
        <w:rPr>
          <w:rFonts w:cs="Arial"/>
          <w:b/>
          <w:sz w:val="24"/>
          <w:szCs w:val="24"/>
        </w:rPr>
      </w:pPr>
      <w:r w:rsidRPr="005A48C1">
        <w:rPr>
          <w:rFonts w:cs="Arial"/>
          <w:b/>
          <w:sz w:val="24"/>
          <w:szCs w:val="24"/>
        </w:rPr>
        <w:t>ING. MIGUEL ÁNGEL RIQUELME SOLÍS</w:t>
      </w:r>
    </w:p>
    <w:p w14:paraId="7A7F02E1" w14:textId="77777777" w:rsidR="00253C9C" w:rsidRPr="005A48C1" w:rsidRDefault="00253C9C" w:rsidP="00253C9C">
      <w:pPr>
        <w:spacing w:line="360" w:lineRule="auto"/>
        <w:jc w:val="center"/>
        <w:rPr>
          <w:rFonts w:cs="Arial"/>
          <w:b/>
          <w:sz w:val="24"/>
          <w:szCs w:val="24"/>
        </w:rPr>
      </w:pPr>
      <w:r w:rsidRPr="005A48C1">
        <w:rPr>
          <w:rFonts w:cs="Arial"/>
          <w:b/>
          <w:sz w:val="24"/>
          <w:szCs w:val="24"/>
        </w:rPr>
        <w:t>EL SECRETARIO DEL R. AYUNTAMIENTO</w:t>
      </w:r>
    </w:p>
    <w:p w14:paraId="759E7708" w14:textId="77777777" w:rsidR="00253C9C" w:rsidRPr="005A48C1" w:rsidRDefault="00253C9C" w:rsidP="00253C9C">
      <w:pPr>
        <w:spacing w:line="360" w:lineRule="auto"/>
        <w:jc w:val="center"/>
        <w:rPr>
          <w:rFonts w:cs="Arial"/>
          <w:b/>
          <w:sz w:val="24"/>
          <w:szCs w:val="24"/>
        </w:rPr>
      </w:pPr>
      <w:r w:rsidRPr="005A48C1">
        <w:rPr>
          <w:rFonts w:cs="Arial"/>
          <w:b/>
          <w:sz w:val="24"/>
          <w:szCs w:val="24"/>
        </w:rPr>
        <w:t>LIC. JORGE LUIS MORAN DELGADO.</w:t>
      </w:r>
    </w:p>
    <w:p w14:paraId="69733AA2" w14:textId="77777777" w:rsidR="00253C9C" w:rsidRPr="005A48C1" w:rsidRDefault="00253C9C" w:rsidP="00253C9C">
      <w:pPr>
        <w:spacing w:line="360" w:lineRule="auto"/>
        <w:jc w:val="center"/>
        <w:rPr>
          <w:rFonts w:cs="Arial"/>
          <w:sz w:val="24"/>
          <w:szCs w:val="24"/>
        </w:rPr>
      </w:pPr>
      <w:r w:rsidRPr="005A48C1">
        <w:rPr>
          <w:rFonts w:cs="Arial"/>
          <w:sz w:val="24"/>
          <w:szCs w:val="24"/>
        </w:rPr>
        <w:t>_ _ _</w:t>
      </w:r>
    </w:p>
    <w:p w14:paraId="049D5A68" w14:textId="77777777" w:rsidR="00253C9C" w:rsidRPr="005A48C1" w:rsidRDefault="00253C9C" w:rsidP="00253C9C">
      <w:pPr>
        <w:spacing w:line="360" w:lineRule="auto"/>
        <w:jc w:val="center"/>
        <w:rPr>
          <w:rFonts w:cs="Arial"/>
          <w:sz w:val="24"/>
          <w:szCs w:val="24"/>
        </w:rPr>
      </w:pPr>
    </w:p>
    <w:p w14:paraId="23A1FD6F" w14:textId="77777777" w:rsidR="00253C9C" w:rsidRPr="005A48C1" w:rsidRDefault="00253C9C" w:rsidP="00253C9C">
      <w:pPr>
        <w:spacing w:line="360" w:lineRule="auto"/>
        <w:jc w:val="center"/>
        <w:rPr>
          <w:rFonts w:cs="Arial"/>
          <w:sz w:val="24"/>
          <w:szCs w:val="24"/>
        </w:rPr>
      </w:pPr>
      <w:r w:rsidRPr="005A48C1">
        <w:rPr>
          <w:rFonts w:cs="Arial"/>
          <w:b/>
          <w:color w:val="212121"/>
          <w:sz w:val="24"/>
          <w:szCs w:val="24"/>
          <w:lang w:eastAsia="es-MX"/>
        </w:rPr>
        <w:t>TRANSITORIO</w:t>
      </w:r>
    </w:p>
    <w:p w14:paraId="188440E7" w14:textId="77777777" w:rsidR="00253C9C" w:rsidRPr="005A48C1" w:rsidRDefault="00253C9C" w:rsidP="00253C9C">
      <w:pPr>
        <w:spacing w:line="360" w:lineRule="auto"/>
        <w:jc w:val="both"/>
        <w:rPr>
          <w:rFonts w:cs="Arial"/>
          <w:sz w:val="24"/>
          <w:szCs w:val="24"/>
        </w:rPr>
      </w:pPr>
      <w:r w:rsidRPr="005A48C1">
        <w:rPr>
          <w:rFonts w:cs="Arial"/>
          <w:b/>
          <w:sz w:val="24"/>
          <w:szCs w:val="24"/>
        </w:rPr>
        <w:lastRenderedPageBreak/>
        <w:t xml:space="preserve">“REFORMA DEL REGLAMENTO PARA LA EXPEDICIÓN DE LICENCIAS Y PERMISOS DE FUNCIONAMIENTO DE GIROS COMERCIALES, INDUSTRIALES Y DE PRESTACIÓN DE SERVICIOS, SE REFORMAN LOS ARTÍCULOS 2, 7, 17, 23, 24 Y 34, ASÍ MISMO, SE REALIZA FE DE ERRATAS DEL ARTÍCULO 67, QUEDANDO DE LA SIGUIENTE FORMA” </w:t>
      </w:r>
      <w:r w:rsidRPr="005A48C1">
        <w:rPr>
          <w:rFonts w:cs="Arial"/>
          <w:sz w:val="24"/>
          <w:szCs w:val="24"/>
        </w:rPr>
        <w:t>Reforma aprobada en la Octava Sesión Ordinaria de Cabildo celebrada el día 12 de abril de 2019.</w:t>
      </w:r>
    </w:p>
    <w:p w14:paraId="24BA8C86" w14:textId="77777777" w:rsidR="00253C9C" w:rsidRPr="005A48C1" w:rsidRDefault="00253C9C" w:rsidP="00253C9C">
      <w:pPr>
        <w:shd w:val="clear" w:color="auto" w:fill="FFFFFF"/>
        <w:tabs>
          <w:tab w:val="left" w:pos="5247"/>
        </w:tabs>
        <w:spacing w:line="360" w:lineRule="auto"/>
        <w:ind w:right="567"/>
        <w:jc w:val="both"/>
        <w:rPr>
          <w:rFonts w:cs="Arial"/>
          <w:color w:val="212121"/>
          <w:sz w:val="24"/>
          <w:szCs w:val="24"/>
          <w:lang w:eastAsia="es-MX"/>
        </w:rPr>
      </w:pPr>
    </w:p>
    <w:p w14:paraId="23ADC9C5" w14:textId="77777777" w:rsidR="00253C9C" w:rsidRPr="005A48C1" w:rsidRDefault="00253C9C" w:rsidP="00253C9C">
      <w:pPr>
        <w:shd w:val="clear" w:color="auto" w:fill="FFFFFF"/>
        <w:tabs>
          <w:tab w:val="left" w:pos="8080"/>
        </w:tabs>
        <w:spacing w:line="360" w:lineRule="auto"/>
        <w:ind w:right="567"/>
        <w:jc w:val="both"/>
        <w:rPr>
          <w:rFonts w:cs="Arial"/>
          <w:color w:val="212121"/>
          <w:sz w:val="24"/>
          <w:szCs w:val="24"/>
          <w:lang w:eastAsia="es-MX"/>
        </w:rPr>
      </w:pPr>
      <w:r w:rsidRPr="005A48C1">
        <w:rPr>
          <w:rFonts w:cs="Arial"/>
          <w:color w:val="212121"/>
          <w:sz w:val="24"/>
          <w:szCs w:val="24"/>
          <w:lang w:eastAsia="es-MX"/>
        </w:rPr>
        <w:t>Primero. La presente reforma entrará en vigor al día siguiente de su publicación en la Gaceta Municipal;</w:t>
      </w:r>
    </w:p>
    <w:p w14:paraId="5D226348" w14:textId="77777777" w:rsidR="00253C9C" w:rsidRPr="005A48C1" w:rsidRDefault="00253C9C" w:rsidP="00253C9C">
      <w:pPr>
        <w:shd w:val="clear" w:color="auto" w:fill="FFFFFF"/>
        <w:tabs>
          <w:tab w:val="left" w:pos="8080"/>
        </w:tabs>
        <w:spacing w:line="360" w:lineRule="auto"/>
        <w:ind w:right="567" w:firstLine="708"/>
        <w:jc w:val="both"/>
        <w:rPr>
          <w:rFonts w:cs="Arial"/>
          <w:color w:val="212121"/>
          <w:sz w:val="24"/>
          <w:szCs w:val="24"/>
          <w:lang w:eastAsia="es-MX"/>
        </w:rPr>
      </w:pPr>
    </w:p>
    <w:p w14:paraId="0B479D66" w14:textId="77777777" w:rsidR="00253C9C" w:rsidRPr="005A48C1" w:rsidRDefault="00253C9C" w:rsidP="00253C9C">
      <w:pPr>
        <w:shd w:val="clear" w:color="auto" w:fill="FFFFFF"/>
        <w:tabs>
          <w:tab w:val="left" w:pos="8080"/>
        </w:tabs>
        <w:spacing w:line="360" w:lineRule="auto"/>
        <w:ind w:right="567"/>
        <w:jc w:val="both"/>
        <w:rPr>
          <w:rFonts w:cs="Arial"/>
          <w:color w:val="212121"/>
          <w:sz w:val="24"/>
          <w:szCs w:val="24"/>
          <w:lang w:eastAsia="es-MX"/>
        </w:rPr>
      </w:pPr>
      <w:r w:rsidRPr="005A48C1">
        <w:rPr>
          <w:rFonts w:cs="Arial"/>
          <w:color w:val="212121"/>
          <w:sz w:val="24"/>
          <w:szCs w:val="24"/>
          <w:lang w:eastAsia="es-MX"/>
        </w:rPr>
        <w:t>Segundo. Se instruye al Secretario del Republicano Ayuntamiento para que solicite la publicación respectiva en el Periódico Oficial del Gobierno del Estado; y</w:t>
      </w:r>
    </w:p>
    <w:p w14:paraId="556DF62B" w14:textId="77777777" w:rsidR="00253C9C" w:rsidRPr="005A48C1" w:rsidRDefault="00253C9C" w:rsidP="00253C9C">
      <w:pPr>
        <w:shd w:val="clear" w:color="auto" w:fill="FFFFFF"/>
        <w:tabs>
          <w:tab w:val="left" w:pos="8080"/>
        </w:tabs>
        <w:spacing w:line="360" w:lineRule="auto"/>
        <w:ind w:right="567"/>
        <w:jc w:val="both"/>
        <w:rPr>
          <w:rFonts w:cs="Arial"/>
          <w:color w:val="212121"/>
          <w:sz w:val="24"/>
          <w:szCs w:val="24"/>
          <w:lang w:eastAsia="es-MX"/>
        </w:rPr>
      </w:pPr>
    </w:p>
    <w:p w14:paraId="7689BE96" w14:textId="77777777" w:rsidR="00253C9C" w:rsidRPr="005A48C1" w:rsidRDefault="00253C9C" w:rsidP="00253C9C">
      <w:pPr>
        <w:shd w:val="clear" w:color="auto" w:fill="FFFFFF"/>
        <w:tabs>
          <w:tab w:val="left" w:pos="8080"/>
        </w:tabs>
        <w:spacing w:line="360" w:lineRule="auto"/>
        <w:ind w:right="567"/>
        <w:jc w:val="both"/>
        <w:rPr>
          <w:rFonts w:cs="Arial"/>
          <w:color w:val="212121"/>
          <w:sz w:val="24"/>
          <w:szCs w:val="24"/>
          <w:lang w:eastAsia="es-MX"/>
        </w:rPr>
      </w:pPr>
      <w:r w:rsidRPr="005A48C1">
        <w:rPr>
          <w:rFonts w:cs="Arial"/>
          <w:color w:val="212121"/>
          <w:sz w:val="24"/>
          <w:szCs w:val="24"/>
          <w:lang w:eastAsia="es-MX"/>
        </w:rPr>
        <w:t>Tercero. Se derogan todas las disposiciones administrativas reglamentarias que se opongan a la presente reforma.</w:t>
      </w:r>
    </w:p>
    <w:p w14:paraId="1D618112" w14:textId="77777777" w:rsidR="00253C9C" w:rsidRPr="005A48C1" w:rsidRDefault="00253C9C" w:rsidP="00253C9C">
      <w:pPr>
        <w:spacing w:line="360" w:lineRule="auto"/>
        <w:jc w:val="both"/>
        <w:rPr>
          <w:rFonts w:cs="Arial"/>
          <w:sz w:val="24"/>
          <w:szCs w:val="24"/>
        </w:rPr>
      </w:pPr>
    </w:p>
    <w:p w14:paraId="2FFFF47C" w14:textId="77777777" w:rsidR="00625D4C" w:rsidRPr="005A48C1" w:rsidRDefault="00625D4C" w:rsidP="00625D4C">
      <w:pPr>
        <w:spacing w:line="360" w:lineRule="auto"/>
        <w:jc w:val="center"/>
        <w:rPr>
          <w:rFonts w:cs="Arial"/>
          <w:b/>
          <w:sz w:val="24"/>
          <w:szCs w:val="24"/>
        </w:rPr>
      </w:pPr>
      <w:r w:rsidRPr="005A48C1">
        <w:rPr>
          <w:rFonts w:cs="Arial"/>
          <w:b/>
          <w:sz w:val="24"/>
          <w:szCs w:val="24"/>
        </w:rPr>
        <w:t>PRESIDENTE MUNICIPAL DE TORREÓN</w:t>
      </w:r>
    </w:p>
    <w:p w14:paraId="0952FE0F" w14:textId="77777777" w:rsidR="00625D4C" w:rsidRPr="005A48C1" w:rsidRDefault="00625D4C" w:rsidP="00625D4C">
      <w:pPr>
        <w:spacing w:line="360" w:lineRule="auto"/>
        <w:jc w:val="center"/>
        <w:rPr>
          <w:rFonts w:cs="Arial"/>
          <w:b/>
          <w:sz w:val="24"/>
          <w:szCs w:val="24"/>
        </w:rPr>
      </w:pPr>
      <w:r w:rsidRPr="005A48C1">
        <w:rPr>
          <w:rFonts w:cs="Arial"/>
          <w:b/>
          <w:sz w:val="24"/>
          <w:szCs w:val="24"/>
        </w:rPr>
        <w:t>LIC. JORGE ZERMEÑO INFANTE.</w:t>
      </w:r>
    </w:p>
    <w:p w14:paraId="4FE94417" w14:textId="77777777" w:rsidR="00625D4C" w:rsidRPr="005A48C1" w:rsidRDefault="00625D4C" w:rsidP="00625D4C">
      <w:pPr>
        <w:spacing w:line="360" w:lineRule="auto"/>
        <w:jc w:val="center"/>
        <w:rPr>
          <w:rFonts w:cs="Arial"/>
          <w:b/>
          <w:sz w:val="24"/>
          <w:szCs w:val="24"/>
        </w:rPr>
      </w:pPr>
    </w:p>
    <w:p w14:paraId="42E5FA80" w14:textId="77777777" w:rsidR="00625D4C" w:rsidRPr="005A48C1" w:rsidRDefault="00625D4C" w:rsidP="00625D4C">
      <w:pPr>
        <w:spacing w:line="360" w:lineRule="auto"/>
        <w:jc w:val="center"/>
        <w:rPr>
          <w:rFonts w:cs="Arial"/>
          <w:b/>
          <w:sz w:val="24"/>
          <w:szCs w:val="24"/>
        </w:rPr>
      </w:pPr>
      <w:r w:rsidRPr="005A48C1">
        <w:rPr>
          <w:rFonts w:cs="Arial"/>
          <w:b/>
          <w:sz w:val="24"/>
          <w:szCs w:val="24"/>
        </w:rPr>
        <w:t>SECRETARIO DEL AYUNTAMIENTO</w:t>
      </w:r>
    </w:p>
    <w:p w14:paraId="0BC7D9AB" w14:textId="77777777" w:rsidR="00625D4C" w:rsidRPr="005A48C1" w:rsidRDefault="00625D4C" w:rsidP="00625D4C">
      <w:pPr>
        <w:spacing w:line="360" w:lineRule="auto"/>
        <w:jc w:val="center"/>
        <w:rPr>
          <w:rFonts w:cs="Arial"/>
          <w:b/>
          <w:sz w:val="24"/>
          <w:szCs w:val="24"/>
        </w:rPr>
      </w:pPr>
      <w:r w:rsidRPr="005A48C1">
        <w:rPr>
          <w:rFonts w:cs="Arial"/>
          <w:b/>
          <w:sz w:val="24"/>
          <w:szCs w:val="24"/>
        </w:rPr>
        <w:t>LIC. SERGIO LARA GALVÁN.</w:t>
      </w:r>
    </w:p>
    <w:p w14:paraId="257FFF9B" w14:textId="5D1FE304" w:rsidR="00253C9C" w:rsidRDefault="00253C9C" w:rsidP="00253C9C">
      <w:pPr>
        <w:spacing w:line="360" w:lineRule="auto"/>
        <w:jc w:val="both"/>
        <w:rPr>
          <w:rFonts w:cs="Arial"/>
          <w:sz w:val="24"/>
          <w:szCs w:val="24"/>
        </w:rPr>
      </w:pPr>
    </w:p>
    <w:p w14:paraId="2B54EAF8" w14:textId="73C6EFC0" w:rsidR="0085656E" w:rsidRDefault="0085656E" w:rsidP="00253C9C">
      <w:pPr>
        <w:spacing w:line="360" w:lineRule="auto"/>
        <w:jc w:val="both"/>
        <w:rPr>
          <w:rFonts w:cs="Arial"/>
          <w:sz w:val="24"/>
          <w:szCs w:val="24"/>
        </w:rPr>
      </w:pPr>
    </w:p>
    <w:p w14:paraId="4360390A" w14:textId="77777777" w:rsidR="0085656E" w:rsidRDefault="0085656E" w:rsidP="0085656E">
      <w:pPr>
        <w:spacing w:line="360" w:lineRule="auto"/>
        <w:jc w:val="both"/>
        <w:rPr>
          <w:rFonts w:cs="Arial"/>
          <w:sz w:val="24"/>
          <w:szCs w:val="24"/>
        </w:rPr>
      </w:pPr>
    </w:p>
    <w:p w14:paraId="5D7914FD" w14:textId="4423D4E4" w:rsidR="0085656E" w:rsidRDefault="0085656E" w:rsidP="0085656E">
      <w:pPr>
        <w:spacing w:line="360" w:lineRule="auto"/>
        <w:ind w:right="49"/>
        <w:jc w:val="both"/>
        <w:rPr>
          <w:rFonts w:cs="Arial"/>
          <w:b/>
          <w:sz w:val="24"/>
          <w:szCs w:val="24"/>
        </w:rPr>
      </w:pPr>
      <w:r>
        <w:rPr>
          <w:rFonts w:cs="Arial"/>
          <w:b/>
          <w:sz w:val="24"/>
          <w:szCs w:val="24"/>
        </w:rPr>
        <w:t xml:space="preserve">ARTÍCULOS TRANSITORIOS DE LA REFORMA </w:t>
      </w:r>
      <w:r>
        <w:rPr>
          <w:rFonts w:eastAsia="Calibri" w:cs="Arial"/>
          <w:b/>
          <w:iCs/>
          <w:sz w:val="24"/>
          <w:szCs w:val="24"/>
        </w:rPr>
        <w:t xml:space="preserve">DEL </w:t>
      </w:r>
      <w:r w:rsidRPr="0085656E">
        <w:rPr>
          <w:rFonts w:eastAsia="Calibri" w:cs="Arial"/>
          <w:b/>
          <w:iCs/>
          <w:sz w:val="24"/>
          <w:szCs w:val="24"/>
        </w:rPr>
        <w:t>REGLAMENTO PARA LA</w:t>
      </w:r>
      <w:r>
        <w:rPr>
          <w:rFonts w:eastAsia="Calibri" w:cs="Arial"/>
          <w:b/>
          <w:iCs/>
          <w:sz w:val="24"/>
          <w:szCs w:val="24"/>
        </w:rPr>
        <w:t xml:space="preserve"> </w:t>
      </w:r>
      <w:r w:rsidRPr="0085656E">
        <w:rPr>
          <w:rFonts w:eastAsia="Calibri" w:cs="Arial"/>
          <w:b/>
          <w:iCs/>
          <w:sz w:val="24"/>
          <w:szCs w:val="24"/>
        </w:rPr>
        <w:t>EXPEDICIÓN DE LICENCIAS Y PERMISOS DE FUNCIONAMIENTO DE GIROS</w:t>
      </w:r>
      <w:r>
        <w:rPr>
          <w:rFonts w:eastAsia="Calibri" w:cs="Arial"/>
          <w:b/>
          <w:iCs/>
          <w:sz w:val="24"/>
          <w:szCs w:val="24"/>
        </w:rPr>
        <w:t xml:space="preserve"> </w:t>
      </w:r>
      <w:r w:rsidRPr="0085656E">
        <w:rPr>
          <w:rFonts w:eastAsia="Calibri" w:cs="Arial"/>
          <w:b/>
          <w:iCs/>
          <w:sz w:val="24"/>
          <w:szCs w:val="24"/>
        </w:rPr>
        <w:t>COMERCIALES, INDUSTRIALES Y DE PRESTACIÓN DE SERVICIOS</w:t>
      </w:r>
      <w:r>
        <w:rPr>
          <w:rFonts w:eastAsia="Calibri" w:cs="Arial"/>
          <w:b/>
          <w:iCs/>
          <w:sz w:val="24"/>
          <w:szCs w:val="24"/>
        </w:rPr>
        <w:t xml:space="preserve">, </w:t>
      </w:r>
      <w:r>
        <w:rPr>
          <w:rFonts w:cs="Arial"/>
          <w:b/>
          <w:sz w:val="24"/>
          <w:szCs w:val="24"/>
        </w:rPr>
        <w:t xml:space="preserve">APROBADA EN LA </w:t>
      </w:r>
      <w:r w:rsidRPr="00A90AA6">
        <w:rPr>
          <w:rFonts w:cs="Arial"/>
          <w:b/>
          <w:sz w:val="24"/>
          <w:szCs w:val="24"/>
        </w:rPr>
        <w:t>QUINCUAGÉSIMA QUINTA SESIÓN ORDINARIA DE CABILDO CELEBRADA EL DÍA 28 DE AGOSTO</w:t>
      </w:r>
      <w:r>
        <w:rPr>
          <w:rFonts w:cs="Arial"/>
          <w:b/>
          <w:sz w:val="24"/>
          <w:szCs w:val="24"/>
        </w:rPr>
        <w:t xml:space="preserve"> </w:t>
      </w:r>
      <w:r w:rsidRPr="00A90AA6">
        <w:rPr>
          <w:rFonts w:cs="Arial"/>
          <w:b/>
          <w:sz w:val="24"/>
          <w:szCs w:val="24"/>
        </w:rPr>
        <w:t>DE 2024</w:t>
      </w:r>
      <w:r>
        <w:rPr>
          <w:rFonts w:cs="Arial"/>
          <w:b/>
          <w:sz w:val="24"/>
          <w:szCs w:val="24"/>
        </w:rPr>
        <w:t xml:space="preserve">. </w:t>
      </w:r>
    </w:p>
    <w:p w14:paraId="09271E62" w14:textId="77777777" w:rsidR="0085656E" w:rsidRDefault="0085656E" w:rsidP="0085656E">
      <w:pPr>
        <w:spacing w:line="360" w:lineRule="auto"/>
        <w:ind w:right="49"/>
        <w:jc w:val="both"/>
        <w:rPr>
          <w:rFonts w:cs="Arial"/>
          <w:b/>
          <w:sz w:val="24"/>
          <w:szCs w:val="24"/>
        </w:rPr>
      </w:pPr>
    </w:p>
    <w:p w14:paraId="3CC53B5E" w14:textId="77777777" w:rsidR="0085656E" w:rsidRPr="00A90AA6" w:rsidRDefault="0085656E" w:rsidP="0085656E">
      <w:pPr>
        <w:spacing w:line="360" w:lineRule="auto"/>
        <w:ind w:right="49"/>
        <w:jc w:val="both"/>
        <w:rPr>
          <w:rFonts w:cs="Arial"/>
          <w:bCs/>
          <w:sz w:val="24"/>
          <w:szCs w:val="24"/>
        </w:rPr>
      </w:pPr>
      <w:r w:rsidRPr="00A90AA6">
        <w:rPr>
          <w:rFonts w:cs="Arial"/>
          <w:b/>
          <w:sz w:val="24"/>
          <w:szCs w:val="24"/>
        </w:rPr>
        <w:t xml:space="preserve">PRIMERO. </w:t>
      </w:r>
      <w:r w:rsidRPr="00A90AA6">
        <w:rPr>
          <w:rFonts w:cs="Arial"/>
          <w:bCs/>
          <w:sz w:val="24"/>
          <w:szCs w:val="24"/>
        </w:rPr>
        <w:t>La presente reforma entrará en vigor al día siguiente de su publicación en la Gaceta Municipal.</w:t>
      </w:r>
    </w:p>
    <w:p w14:paraId="75834D9A" w14:textId="77777777" w:rsidR="0085656E" w:rsidRPr="00A90AA6" w:rsidRDefault="0085656E" w:rsidP="0085656E">
      <w:pPr>
        <w:spacing w:line="360" w:lineRule="auto"/>
        <w:ind w:right="49"/>
        <w:jc w:val="both"/>
        <w:rPr>
          <w:rFonts w:cs="Arial"/>
          <w:bCs/>
          <w:sz w:val="24"/>
          <w:szCs w:val="24"/>
        </w:rPr>
      </w:pPr>
    </w:p>
    <w:p w14:paraId="4944FF96" w14:textId="77777777" w:rsidR="0085656E" w:rsidRPr="00A90AA6" w:rsidRDefault="0085656E" w:rsidP="0085656E">
      <w:pPr>
        <w:spacing w:line="360" w:lineRule="auto"/>
        <w:ind w:right="49"/>
        <w:jc w:val="both"/>
        <w:rPr>
          <w:rFonts w:cs="Arial"/>
          <w:bCs/>
          <w:sz w:val="24"/>
          <w:szCs w:val="24"/>
        </w:rPr>
      </w:pPr>
      <w:r w:rsidRPr="00A90AA6">
        <w:rPr>
          <w:rFonts w:cs="Arial"/>
          <w:b/>
          <w:sz w:val="24"/>
          <w:szCs w:val="24"/>
        </w:rPr>
        <w:t xml:space="preserve">SEGUNDO. </w:t>
      </w:r>
      <w:r w:rsidRPr="00A90AA6">
        <w:rPr>
          <w:rFonts w:cs="Arial"/>
          <w:bCs/>
          <w:sz w:val="24"/>
          <w:szCs w:val="24"/>
        </w:rPr>
        <w:t>Se instruye a la Secretaría del Republicano Ayuntamiento, para que solicite la publicación de la presente reforma en el Periódico Oficial del Estado de Coahuila de Zaragoza.</w:t>
      </w:r>
    </w:p>
    <w:p w14:paraId="770DF408" w14:textId="77777777" w:rsidR="0085656E" w:rsidRPr="00A90AA6" w:rsidRDefault="0085656E" w:rsidP="0085656E">
      <w:pPr>
        <w:spacing w:line="360" w:lineRule="auto"/>
        <w:ind w:right="49"/>
        <w:jc w:val="both"/>
        <w:rPr>
          <w:rFonts w:cs="Arial"/>
          <w:b/>
          <w:sz w:val="24"/>
          <w:szCs w:val="24"/>
        </w:rPr>
      </w:pPr>
    </w:p>
    <w:p w14:paraId="6D57CF3D" w14:textId="77777777" w:rsidR="0085656E" w:rsidRPr="00A90AA6" w:rsidRDefault="0085656E" w:rsidP="0085656E">
      <w:pPr>
        <w:spacing w:line="360" w:lineRule="auto"/>
        <w:ind w:right="49"/>
        <w:jc w:val="both"/>
        <w:rPr>
          <w:rFonts w:cs="Arial"/>
          <w:bCs/>
          <w:sz w:val="24"/>
          <w:szCs w:val="24"/>
        </w:rPr>
      </w:pPr>
      <w:r w:rsidRPr="00A90AA6">
        <w:rPr>
          <w:rFonts w:cs="Arial"/>
          <w:b/>
          <w:sz w:val="24"/>
          <w:szCs w:val="24"/>
        </w:rPr>
        <w:t xml:space="preserve">TERCERO. </w:t>
      </w:r>
      <w:r w:rsidRPr="00A90AA6">
        <w:rPr>
          <w:rFonts w:cs="Arial"/>
          <w:bCs/>
          <w:sz w:val="24"/>
          <w:szCs w:val="24"/>
        </w:rPr>
        <w:t>Se derogan todas las disposiciones reglamentarias, administrativas, circulares, acuerdos y normativas que contravengan el contenido de la presente reforma</w:t>
      </w:r>
    </w:p>
    <w:p w14:paraId="5CB64C92" w14:textId="77777777" w:rsidR="0085656E" w:rsidRDefault="0085656E" w:rsidP="0085656E">
      <w:pPr>
        <w:spacing w:line="360" w:lineRule="auto"/>
        <w:ind w:right="49"/>
        <w:jc w:val="center"/>
        <w:rPr>
          <w:rFonts w:cs="Arial"/>
          <w:sz w:val="24"/>
          <w:szCs w:val="24"/>
        </w:rPr>
      </w:pPr>
    </w:p>
    <w:p w14:paraId="58A46F27" w14:textId="77777777" w:rsidR="0085656E" w:rsidRDefault="0085656E" w:rsidP="0085656E">
      <w:pPr>
        <w:spacing w:line="360" w:lineRule="auto"/>
        <w:ind w:right="49"/>
        <w:jc w:val="both"/>
        <w:rPr>
          <w:rFonts w:cs="Arial"/>
          <w:sz w:val="24"/>
          <w:szCs w:val="24"/>
        </w:rPr>
      </w:pPr>
      <w:r w:rsidRPr="002E4125">
        <w:rPr>
          <w:rFonts w:cs="Arial"/>
          <w:sz w:val="24"/>
          <w:szCs w:val="24"/>
        </w:rPr>
        <w:t>Dado</w:t>
      </w:r>
      <w:r w:rsidRPr="002E4125">
        <w:rPr>
          <w:rFonts w:cs="Arial"/>
          <w:spacing w:val="-4"/>
          <w:sz w:val="24"/>
          <w:szCs w:val="24"/>
        </w:rPr>
        <w:t xml:space="preserve"> </w:t>
      </w:r>
      <w:r w:rsidRPr="002E4125">
        <w:rPr>
          <w:rFonts w:cs="Arial"/>
          <w:sz w:val="24"/>
          <w:szCs w:val="24"/>
        </w:rPr>
        <w:t>en</w:t>
      </w:r>
      <w:r w:rsidRPr="002E4125">
        <w:rPr>
          <w:rFonts w:cs="Arial"/>
          <w:spacing w:val="-1"/>
          <w:sz w:val="24"/>
          <w:szCs w:val="24"/>
        </w:rPr>
        <w:t xml:space="preserve"> </w:t>
      </w:r>
      <w:r w:rsidRPr="002E4125">
        <w:rPr>
          <w:rFonts w:cs="Arial"/>
          <w:sz w:val="24"/>
          <w:szCs w:val="24"/>
        </w:rPr>
        <w:t>la</w:t>
      </w:r>
      <w:r w:rsidRPr="002E4125">
        <w:rPr>
          <w:rFonts w:cs="Arial"/>
          <w:spacing w:val="-4"/>
          <w:sz w:val="24"/>
          <w:szCs w:val="24"/>
        </w:rPr>
        <w:t xml:space="preserve"> </w:t>
      </w:r>
      <w:r w:rsidRPr="002E4125">
        <w:rPr>
          <w:rFonts w:cs="Arial"/>
          <w:sz w:val="24"/>
          <w:szCs w:val="24"/>
        </w:rPr>
        <w:t>Sala</w:t>
      </w:r>
      <w:r w:rsidRPr="002E4125">
        <w:rPr>
          <w:rFonts w:cs="Arial"/>
          <w:spacing w:val="-3"/>
          <w:sz w:val="24"/>
          <w:szCs w:val="24"/>
        </w:rPr>
        <w:t xml:space="preserve"> </w:t>
      </w:r>
      <w:r w:rsidRPr="002E4125">
        <w:rPr>
          <w:rFonts w:cs="Arial"/>
          <w:sz w:val="24"/>
          <w:szCs w:val="24"/>
        </w:rPr>
        <w:t>de</w:t>
      </w:r>
      <w:r w:rsidRPr="002E4125">
        <w:rPr>
          <w:rFonts w:cs="Arial"/>
          <w:spacing w:val="-3"/>
          <w:sz w:val="24"/>
          <w:szCs w:val="24"/>
        </w:rPr>
        <w:t xml:space="preserve"> </w:t>
      </w:r>
      <w:r w:rsidRPr="002E4125">
        <w:rPr>
          <w:rFonts w:cs="Arial"/>
          <w:sz w:val="24"/>
          <w:szCs w:val="24"/>
        </w:rPr>
        <w:t>Cabildo</w:t>
      </w:r>
      <w:r w:rsidRPr="002E4125">
        <w:rPr>
          <w:rFonts w:cs="Arial"/>
          <w:spacing w:val="-2"/>
          <w:sz w:val="24"/>
          <w:szCs w:val="24"/>
        </w:rPr>
        <w:t xml:space="preserve"> </w:t>
      </w:r>
      <w:r w:rsidRPr="002E4125">
        <w:rPr>
          <w:rFonts w:cs="Arial"/>
          <w:sz w:val="24"/>
          <w:szCs w:val="24"/>
        </w:rPr>
        <w:t>de</w:t>
      </w:r>
      <w:r>
        <w:rPr>
          <w:rFonts w:cs="Arial"/>
          <w:sz w:val="24"/>
          <w:szCs w:val="24"/>
        </w:rPr>
        <w:t xml:space="preserve"> la Presidencia Municipal de Torreón</w:t>
      </w:r>
      <w:r w:rsidRPr="002E4125">
        <w:rPr>
          <w:rFonts w:cs="Arial"/>
          <w:sz w:val="24"/>
          <w:szCs w:val="24"/>
        </w:rPr>
        <w:t>,</w:t>
      </w:r>
      <w:r w:rsidRPr="002E4125">
        <w:rPr>
          <w:rFonts w:cs="Arial"/>
          <w:spacing w:val="-1"/>
          <w:sz w:val="24"/>
          <w:szCs w:val="24"/>
        </w:rPr>
        <w:t xml:space="preserve"> </w:t>
      </w:r>
      <w:r w:rsidRPr="002E4125">
        <w:rPr>
          <w:rFonts w:cs="Arial"/>
          <w:sz w:val="24"/>
          <w:szCs w:val="24"/>
        </w:rPr>
        <w:t>Coahuila</w:t>
      </w:r>
      <w:r w:rsidRPr="002E4125">
        <w:rPr>
          <w:rFonts w:cs="Arial"/>
          <w:spacing w:val="-3"/>
          <w:sz w:val="24"/>
          <w:szCs w:val="24"/>
        </w:rPr>
        <w:t xml:space="preserve"> </w:t>
      </w:r>
      <w:r w:rsidRPr="002E4125">
        <w:rPr>
          <w:rFonts w:cs="Arial"/>
          <w:sz w:val="24"/>
          <w:szCs w:val="24"/>
        </w:rPr>
        <w:t>de</w:t>
      </w:r>
      <w:r w:rsidRPr="002E4125">
        <w:rPr>
          <w:rFonts w:cs="Arial"/>
          <w:spacing w:val="-4"/>
          <w:sz w:val="24"/>
          <w:szCs w:val="24"/>
        </w:rPr>
        <w:t xml:space="preserve"> </w:t>
      </w:r>
      <w:r w:rsidRPr="002E4125">
        <w:rPr>
          <w:rFonts w:cs="Arial"/>
          <w:sz w:val="24"/>
          <w:szCs w:val="24"/>
        </w:rPr>
        <w:t>Zaragoza</w:t>
      </w:r>
      <w:r>
        <w:rPr>
          <w:rFonts w:cs="Arial"/>
          <w:sz w:val="24"/>
          <w:szCs w:val="24"/>
        </w:rPr>
        <w:t>, Recinto</w:t>
      </w:r>
      <w:r w:rsidRPr="002E4125">
        <w:rPr>
          <w:rFonts w:cs="Arial"/>
          <w:sz w:val="24"/>
          <w:szCs w:val="24"/>
        </w:rPr>
        <w:t xml:space="preserve"> Oficial del Gobierno Municipal, a los</w:t>
      </w:r>
      <w:r>
        <w:rPr>
          <w:rFonts w:cs="Arial"/>
          <w:sz w:val="24"/>
          <w:szCs w:val="24"/>
        </w:rPr>
        <w:t xml:space="preserve"> veintiocho </w:t>
      </w:r>
      <w:r w:rsidRPr="002E4125">
        <w:rPr>
          <w:rFonts w:cs="Arial"/>
          <w:sz w:val="24"/>
          <w:szCs w:val="24"/>
        </w:rPr>
        <w:t xml:space="preserve">días del mes de </w:t>
      </w:r>
      <w:r>
        <w:rPr>
          <w:rFonts w:cs="Arial"/>
          <w:sz w:val="24"/>
          <w:szCs w:val="24"/>
        </w:rPr>
        <w:t>agosto</w:t>
      </w:r>
      <w:r w:rsidRPr="002E4125">
        <w:rPr>
          <w:rFonts w:cs="Arial"/>
          <w:sz w:val="24"/>
          <w:szCs w:val="24"/>
        </w:rPr>
        <w:t xml:space="preserve"> de dos mil</w:t>
      </w:r>
      <w:r w:rsidRPr="002E4125">
        <w:rPr>
          <w:rFonts w:cs="Arial"/>
          <w:spacing w:val="1"/>
          <w:sz w:val="24"/>
          <w:szCs w:val="24"/>
        </w:rPr>
        <w:t xml:space="preserve"> </w:t>
      </w:r>
      <w:r>
        <w:rPr>
          <w:rFonts w:cs="Arial"/>
          <w:sz w:val="24"/>
          <w:szCs w:val="24"/>
        </w:rPr>
        <w:t>veinticuatro</w:t>
      </w:r>
      <w:r w:rsidRPr="002E4125">
        <w:rPr>
          <w:rFonts w:cs="Arial"/>
          <w:sz w:val="24"/>
          <w:szCs w:val="24"/>
        </w:rPr>
        <w:t>.</w:t>
      </w:r>
    </w:p>
    <w:p w14:paraId="37491D82" w14:textId="77777777" w:rsidR="0085656E" w:rsidRDefault="0085656E" w:rsidP="0085656E">
      <w:pPr>
        <w:spacing w:line="360" w:lineRule="auto"/>
        <w:ind w:right="49"/>
        <w:jc w:val="both"/>
        <w:rPr>
          <w:rFonts w:cs="Arial"/>
          <w:sz w:val="24"/>
          <w:szCs w:val="24"/>
        </w:rPr>
      </w:pPr>
    </w:p>
    <w:p w14:paraId="0AFDE51D" w14:textId="77777777" w:rsidR="0085656E" w:rsidRDefault="0085656E" w:rsidP="0085656E">
      <w:pPr>
        <w:spacing w:line="360" w:lineRule="auto"/>
        <w:ind w:right="49"/>
        <w:jc w:val="center"/>
        <w:rPr>
          <w:rFonts w:cs="Arial"/>
          <w:b/>
          <w:bCs/>
          <w:sz w:val="24"/>
          <w:szCs w:val="24"/>
        </w:rPr>
      </w:pPr>
      <w:r w:rsidRPr="003A459B">
        <w:rPr>
          <w:rFonts w:cs="Arial"/>
          <w:b/>
          <w:bCs/>
          <w:sz w:val="24"/>
          <w:szCs w:val="24"/>
        </w:rPr>
        <w:t>“TORREÓN SIEMPRE PUEDE”</w:t>
      </w:r>
    </w:p>
    <w:p w14:paraId="494B37B1" w14:textId="77777777" w:rsidR="0085656E" w:rsidRDefault="0085656E" w:rsidP="0085656E">
      <w:pPr>
        <w:spacing w:line="360" w:lineRule="auto"/>
        <w:ind w:right="49"/>
        <w:jc w:val="center"/>
        <w:rPr>
          <w:rFonts w:cs="Arial"/>
          <w:b/>
          <w:bCs/>
          <w:sz w:val="24"/>
          <w:szCs w:val="24"/>
        </w:rPr>
      </w:pPr>
    </w:p>
    <w:p w14:paraId="65A456F1" w14:textId="77777777" w:rsidR="0085656E" w:rsidRDefault="0085656E" w:rsidP="0085656E">
      <w:pPr>
        <w:spacing w:line="360" w:lineRule="auto"/>
        <w:ind w:right="49"/>
        <w:jc w:val="center"/>
        <w:rPr>
          <w:rFonts w:cs="Arial"/>
          <w:b/>
          <w:bCs/>
          <w:sz w:val="24"/>
          <w:szCs w:val="24"/>
        </w:rPr>
      </w:pPr>
    </w:p>
    <w:p w14:paraId="6CA84CFD" w14:textId="77777777" w:rsidR="0085656E" w:rsidRPr="003A459B" w:rsidRDefault="0085656E" w:rsidP="0085656E">
      <w:pPr>
        <w:spacing w:line="360" w:lineRule="auto"/>
        <w:ind w:right="49"/>
        <w:jc w:val="center"/>
        <w:rPr>
          <w:rFonts w:cs="Arial"/>
          <w:b/>
          <w:bCs/>
          <w:sz w:val="24"/>
          <w:szCs w:val="24"/>
        </w:rPr>
      </w:pPr>
    </w:p>
    <w:p w14:paraId="0F9E8644" w14:textId="77777777" w:rsidR="0085656E" w:rsidRPr="000F570B" w:rsidRDefault="0085656E" w:rsidP="0085656E">
      <w:pPr>
        <w:spacing w:line="360" w:lineRule="auto"/>
        <w:ind w:right="49"/>
        <w:jc w:val="center"/>
        <w:rPr>
          <w:rFonts w:cs="Arial"/>
          <w:b/>
          <w:bCs/>
          <w:sz w:val="24"/>
          <w:szCs w:val="24"/>
        </w:rPr>
      </w:pPr>
      <w:r w:rsidRPr="000F570B">
        <w:rPr>
          <w:rFonts w:cs="Arial"/>
          <w:b/>
          <w:bCs/>
          <w:sz w:val="24"/>
          <w:szCs w:val="24"/>
        </w:rPr>
        <w:t>LIC. ROMÁN ALBERTO CEPEDA GONZÁLEZ</w:t>
      </w:r>
    </w:p>
    <w:p w14:paraId="4F919806" w14:textId="77777777" w:rsidR="0085656E" w:rsidRDefault="0085656E" w:rsidP="0085656E">
      <w:pPr>
        <w:spacing w:line="360" w:lineRule="auto"/>
        <w:ind w:right="49"/>
        <w:jc w:val="center"/>
        <w:rPr>
          <w:rFonts w:cs="Arial"/>
          <w:b/>
          <w:bCs/>
          <w:sz w:val="24"/>
          <w:szCs w:val="24"/>
        </w:rPr>
      </w:pPr>
      <w:r w:rsidRPr="000F570B">
        <w:rPr>
          <w:rFonts w:cs="Arial"/>
          <w:b/>
          <w:bCs/>
          <w:sz w:val="24"/>
          <w:szCs w:val="24"/>
        </w:rPr>
        <w:t>PRESIDENTE MUNICIPAL DE TORREÓN, COAHUILA</w:t>
      </w:r>
    </w:p>
    <w:p w14:paraId="1F81F64C" w14:textId="77777777" w:rsidR="0085656E" w:rsidRDefault="0085656E" w:rsidP="0085656E">
      <w:pPr>
        <w:spacing w:line="360" w:lineRule="auto"/>
        <w:ind w:right="49"/>
        <w:jc w:val="center"/>
        <w:rPr>
          <w:rFonts w:cs="Arial"/>
          <w:b/>
          <w:bCs/>
          <w:sz w:val="24"/>
          <w:szCs w:val="24"/>
        </w:rPr>
      </w:pPr>
    </w:p>
    <w:p w14:paraId="57D28C76" w14:textId="77777777" w:rsidR="0085656E" w:rsidRDefault="0085656E" w:rsidP="0085656E">
      <w:pPr>
        <w:spacing w:line="360" w:lineRule="auto"/>
        <w:ind w:right="49"/>
        <w:jc w:val="center"/>
        <w:rPr>
          <w:rFonts w:cs="Arial"/>
          <w:b/>
          <w:bCs/>
          <w:sz w:val="24"/>
          <w:szCs w:val="24"/>
        </w:rPr>
      </w:pPr>
    </w:p>
    <w:p w14:paraId="43637651" w14:textId="77777777" w:rsidR="0085656E" w:rsidRDefault="0085656E" w:rsidP="0085656E">
      <w:pPr>
        <w:spacing w:line="360" w:lineRule="auto"/>
        <w:ind w:right="49"/>
        <w:jc w:val="center"/>
        <w:rPr>
          <w:rFonts w:cs="Arial"/>
          <w:b/>
          <w:bCs/>
          <w:sz w:val="24"/>
          <w:szCs w:val="24"/>
        </w:rPr>
      </w:pPr>
      <w:r>
        <w:rPr>
          <w:rFonts w:cs="Arial"/>
          <w:b/>
          <w:bCs/>
          <w:sz w:val="24"/>
          <w:szCs w:val="24"/>
        </w:rPr>
        <w:t>LCDA. NATALIA GUADALUPE FERNÁNDEZ MARTÍNEZ</w:t>
      </w:r>
    </w:p>
    <w:p w14:paraId="59BEC708" w14:textId="77777777" w:rsidR="0085656E" w:rsidRPr="000F570B" w:rsidRDefault="0085656E" w:rsidP="0085656E">
      <w:pPr>
        <w:spacing w:line="360" w:lineRule="auto"/>
        <w:ind w:right="49"/>
        <w:jc w:val="center"/>
        <w:rPr>
          <w:rFonts w:cs="Arial"/>
          <w:b/>
          <w:bCs/>
          <w:sz w:val="24"/>
          <w:szCs w:val="24"/>
        </w:rPr>
      </w:pPr>
      <w:r>
        <w:rPr>
          <w:rFonts w:cs="Arial"/>
          <w:b/>
          <w:bCs/>
          <w:sz w:val="24"/>
          <w:szCs w:val="24"/>
        </w:rPr>
        <w:t>SECRETARÍA DEL R. AYUNTAMIENTO</w:t>
      </w:r>
    </w:p>
    <w:p w14:paraId="06E6744C" w14:textId="77777777" w:rsidR="0085656E" w:rsidRDefault="0085656E" w:rsidP="0085656E">
      <w:pPr>
        <w:spacing w:line="360" w:lineRule="auto"/>
        <w:jc w:val="both"/>
        <w:rPr>
          <w:rFonts w:cs="Arial"/>
          <w:sz w:val="24"/>
          <w:szCs w:val="24"/>
        </w:rPr>
      </w:pPr>
    </w:p>
    <w:p w14:paraId="31E899C7" w14:textId="77777777" w:rsidR="0085656E" w:rsidRPr="005A48C1" w:rsidRDefault="0085656E" w:rsidP="00253C9C">
      <w:pPr>
        <w:spacing w:line="360" w:lineRule="auto"/>
        <w:jc w:val="both"/>
        <w:rPr>
          <w:rFonts w:cs="Arial"/>
          <w:sz w:val="24"/>
          <w:szCs w:val="24"/>
        </w:rPr>
      </w:pPr>
    </w:p>
    <w:p w14:paraId="3A7DAA43" w14:textId="77777777" w:rsidR="00253C9C" w:rsidRPr="005A48C1" w:rsidRDefault="00253C9C" w:rsidP="00253C9C">
      <w:pPr>
        <w:shd w:val="clear" w:color="auto" w:fill="FFFFFF"/>
        <w:spacing w:line="360" w:lineRule="auto"/>
        <w:jc w:val="both"/>
        <w:rPr>
          <w:rFonts w:cs="Arial"/>
          <w:sz w:val="24"/>
          <w:szCs w:val="24"/>
        </w:rPr>
      </w:pPr>
    </w:p>
    <w:p w14:paraId="01F994BA" w14:textId="77777777" w:rsidR="00C8265B" w:rsidRDefault="00C8265B" w:rsidP="00E54E73">
      <w:pPr>
        <w:shd w:val="clear" w:color="auto" w:fill="FFFFFF"/>
        <w:spacing w:line="360" w:lineRule="auto"/>
        <w:jc w:val="both"/>
      </w:pPr>
    </w:p>
    <w:sectPr w:rsidR="00C8265B" w:rsidSect="000771D1">
      <w:headerReference w:type="even" r:id="rId8"/>
      <w:headerReference w:type="default" r:id="rId9"/>
      <w:footerReference w:type="even" r:id="rId10"/>
      <w:footerReference w:type="default" r:id="rId11"/>
      <w:headerReference w:type="first" r:id="rId12"/>
      <w:footerReference w:type="first" r:id="rId13"/>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5CEA" w14:textId="77777777" w:rsidR="00426994" w:rsidRDefault="00426994" w:rsidP="00E92599">
      <w:r>
        <w:separator/>
      </w:r>
    </w:p>
  </w:endnote>
  <w:endnote w:type="continuationSeparator" w:id="0">
    <w:p w14:paraId="0F1644C9" w14:textId="77777777" w:rsidR="00426994" w:rsidRDefault="00426994"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A54C" w14:textId="77777777" w:rsidR="00365889" w:rsidRDefault="003658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E142" w14:textId="77777777" w:rsidR="00345441" w:rsidRDefault="00345441" w:rsidP="00253C9C">
    <w:pPr>
      <w:tabs>
        <w:tab w:val="left" w:pos="6920"/>
      </w:tabs>
      <w:spacing w:line="360" w:lineRule="auto"/>
      <w:jc w:val="right"/>
      <w:rPr>
        <w:rFonts w:cs="Arial"/>
        <w:sz w:val="20"/>
        <w:szCs w:val="24"/>
      </w:rPr>
    </w:pPr>
  </w:p>
  <w:p w14:paraId="718E7F62" w14:textId="70316B47" w:rsidR="00345441" w:rsidRPr="00253C9C" w:rsidRDefault="00365889" w:rsidP="00253C9C">
    <w:pPr>
      <w:tabs>
        <w:tab w:val="left" w:pos="6920"/>
      </w:tabs>
      <w:spacing w:line="360" w:lineRule="auto"/>
      <w:jc w:val="right"/>
      <w:rPr>
        <w:rFonts w:cs="Arial"/>
        <w:sz w:val="20"/>
        <w:szCs w:val="20"/>
      </w:rPr>
    </w:pPr>
    <w:r w:rsidRPr="00A90AA6">
      <w:rPr>
        <w:rFonts w:cs="Arial"/>
        <w:color w:val="17365D" w:themeColor="text2" w:themeShade="BF"/>
        <w:sz w:val="16"/>
        <w:szCs w:val="16"/>
      </w:rPr>
      <w:t xml:space="preserve">Última reforma aprobada: </w:t>
    </w:r>
    <w:r>
      <w:rPr>
        <w:rFonts w:cs="Arial"/>
        <w:color w:val="17365D" w:themeColor="text2" w:themeShade="BF"/>
        <w:sz w:val="16"/>
        <w:szCs w:val="16"/>
      </w:rPr>
      <w:t xml:space="preserve">Quincuagésima Quinta </w:t>
    </w:r>
    <w:r w:rsidRPr="00A90AA6">
      <w:rPr>
        <w:rFonts w:cs="Arial"/>
        <w:color w:val="17365D" w:themeColor="text2" w:themeShade="BF"/>
        <w:sz w:val="16"/>
        <w:szCs w:val="16"/>
      </w:rPr>
      <w:t>Sesión Ordinaria de Cabildo celebrada el día 2</w:t>
    </w:r>
    <w:r>
      <w:rPr>
        <w:rFonts w:cs="Arial"/>
        <w:color w:val="17365D" w:themeColor="text2" w:themeShade="BF"/>
        <w:sz w:val="16"/>
        <w:szCs w:val="16"/>
      </w:rPr>
      <w:t>8</w:t>
    </w:r>
    <w:r w:rsidRPr="00A90AA6">
      <w:rPr>
        <w:rFonts w:cs="Arial"/>
        <w:color w:val="17365D" w:themeColor="text2" w:themeShade="BF"/>
        <w:sz w:val="16"/>
        <w:szCs w:val="16"/>
      </w:rPr>
      <w:t xml:space="preserve"> de </w:t>
    </w:r>
    <w:r>
      <w:rPr>
        <w:rFonts w:cs="Arial"/>
        <w:color w:val="17365D" w:themeColor="text2" w:themeShade="BF"/>
        <w:sz w:val="16"/>
        <w:szCs w:val="16"/>
      </w:rPr>
      <w:t>agosto</w:t>
    </w:r>
    <w:r w:rsidRPr="00A90AA6">
      <w:rPr>
        <w:rFonts w:cs="Arial"/>
        <w:color w:val="17365D" w:themeColor="text2" w:themeShade="BF"/>
        <w:sz w:val="16"/>
        <w:szCs w:val="16"/>
      </w:rPr>
      <w:t xml:space="preserve"> de 20</w:t>
    </w:r>
    <w:r>
      <w:rPr>
        <w:rFonts w:cs="Arial"/>
        <w:color w:val="17365D" w:themeColor="text2" w:themeShade="BF"/>
        <w:sz w:val="16"/>
        <w:szCs w:val="16"/>
      </w:rPr>
      <w:t>24</w:t>
    </w:r>
    <w:r w:rsidRPr="00C13537">
      <w:rPr>
        <w:rFonts w:cs="Arial"/>
        <w:color w:val="A6A6A6" w:themeColor="background1" w:themeShade="A6"/>
        <w:sz w:val="16"/>
        <w:szCs w:val="16"/>
      </w:rPr>
      <w:t xml:space="preserve"> </w:t>
    </w:r>
    <w:r w:rsidR="00345441">
      <w:rPr>
        <w:rFonts w:cs="Arial"/>
        <w:sz w:val="20"/>
        <w:szCs w:val="20"/>
      </w:rPr>
      <w:t xml:space="preserve"> | </w:t>
    </w:r>
    <w:r w:rsidR="00345441" w:rsidRPr="00253C9C">
      <w:rPr>
        <w:rStyle w:val="Nmerodepgina"/>
        <w:sz w:val="20"/>
        <w:szCs w:val="20"/>
      </w:rPr>
      <w:fldChar w:fldCharType="begin"/>
    </w:r>
    <w:r w:rsidR="00345441" w:rsidRPr="00253C9C">
      <w:rPr>
        <w:rStyle w:val="Nmerodepgina"/>
        <w:sz w:val="20"/>
        <w:szCs w:val="20"/>
      </w:rPr>
      <w:instrText xml:space="preserve"> PAGE </w:instrText>
    </w:r>
    <w:r w:rsidR="00345441" w:rsidRPr="00253C9C">
      <w:rPr>
        <w:rStyle w:val="Nmerodepgina"/>
        <w:sz w:val="20"/>
        <w:szCs w:val="20"/>
      </w:rPr>
      <w:fldChar w:fldCharType="separate"/>
    </w:r>
    <w:r w:rsidR="00F4085A">
      <w:rPr>
        <w:rStyle w:val="Nmerodepgina"/>
        <w:noProof/>
        <w:sz w:val="20"/>
        <w:szCs w:val="20"/>
      </w:rPr>
      <w:t>1</w:t>
    </w:r>
    <w:r w:rsidR="00345441" w:rsidRPr="00253C9C">
      <w:rPr>
        <w:rStyle w:val="Nmerodepgi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2788" w14:textId="77777777" w:rsidR="00365889" w:rsidRDefault="003658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B661" w14:textId="77777777" w:rsidR="00426994" w:rsidRDefault="00426994" w:rsidP="00E92599">
      <w:r>
        <w:separator/>
      </w:r>
    </w:p>
  </w:footnote>
  <w:footnote w:type="continuationSeparator" w:id="0">
    <w:p w14:paraId="4FF41ABD" w14:textId="77777777" w:rsidR="00426994" w:rsidRDefault="00426994"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9286" w14:textId="77777777" w:rsidR="00365889" w:rsidRDefault="003658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9614" w14:textId="77777777" w:rsidR="00345441" w:rsidRDefault="00345441">
    <w:pPr>
      <w:pStyle w:val="Encabezado"/>
    </w:pPr>
    <w:r>
      <w:rPr>
        <w:noProof/>
        <w:lang w:val="es-ES"/>
      </w:rPr>
      <w:drawing>
        <wp:anchor distT="0" distB="0" distL="114300" distR="114300" simplePos="0" relativeHeight="251658240" behindDoc="0" locked="0" layoutInCell="1" allowOverlap="1" wp14:anchorId="2D5DE5ED" wp14:editId="064A7CBC">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CDAE" w14:textId="77777777" w:rsidR="00365889" w:rsidRDefault="003658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B01"/>
    <w:multiLevelType w:val="hybridMultilevel"/>
    <w:tmpl w:val="0BD40CB2"/>
    <w:styleLink w:val="Estiloimportado2"/>
    <w:lvl w:ilvl="0" w:tplc="497EEFB2">
      <w:start w:val="1"/>
      <w:numFmt w:val="lowerLetter"/>
      <w:lvlText w:val="%1)"/>
      <w:lvlJc w:val="left"/>
      <w:pPr>
        <w:tabs>
          <w:tab w:val="num" w:pos="1416"/>
        </w:tabs>
        <w:ind w:left="817" w:firstLine="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742BF2">
      <w:start w:val="1"/>
      <w:numFmt w:val="lowerLetter"/>
      <w:lvlText w:val="%2."/>
      <w:lvlJc w:val="left"/>
      <w:pPr>
        <w:ind w:left="1367" w:hanging="158"/>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0B2EE">
      <w:start w:val="1"/>
      <w:numFmt w:val="lowerRoman"/>
      <w:lvlText w:val="%3."/>
      <w:lvlJc w:val="left"/>
      <w:pPr>
        <w:ind w:left="2087" w:hanging="146"/>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2EF7A2">
      <w:start w:val="1"/>
      <w:numFmt w:val="decimal"/>
      <w:lvlText w:val="%4."/>
      <w:lvlJc w:val="left"/>
      <w:pPr>
        <w:tabs>
          <w:tab w:val="num" w:pos="3406"/>
        </w:tabs>
        <w:ind w:left="2807" w:hanging="134"/>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A272B4">
      <w:start w:val="1"/>
      <w:numFmt w:val="lowerLetter"/>
      <w:lvlText w:val="%5."/>
      <w:lvlJc w:val="left"/>
      <w:pPr>
        <w:tabs>
          <w:tab w:val="num" w:pos="4126"/>
        </w:tabs>
        <w:ind w:left="3527" w:hanging="122"/>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2E0418">
      <w:start w:val="1"/>
      <w:numFmt w:val="lowerRoman"/>
      <w:lvlText w:val="%6."/>
      <w:lvlJc w:val="left"/>
      <w:pPr>
        <w:tabs>
          <w:tab w:val="num" w:pos="4846"/>
        </w:tabs>
        <w:ind w:left="4247" w:hanging="110"/>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2E04A">
      <w:start w:val="1"/>
      <w:numFmt w:val="decimal"/>
      <w:lvlText w:val="%7."/>
      <w:lvlJc w:val="left"/>
      <w:pPr>
        <w:tabs>
          <w:tab w:val="num" w:pos="5566"/>
        </w:tabs>
        <w:ind w:left="4967" w:hanging="98"/>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02C6AE">
      <w:start w:val="1"/>
      <w:numFmt w:val="lowerLetter"/>
      <w:lvlText w:val="%8."/>
      <w:lvlJc w:val="left"/>
      <w:pPr>
        <w:tabs>
          <w:tab w:val="num" w:pos="6286"/>
        </w:tabs>
        <w:ind w:left="5687" w:hanging="86"/>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5A88F4">
      <w:start w:val="1"/>
      <w:numFmt w:val="lowerRoman"/>
      <w:lvlText w:val="%9."/>
      <w:lvlJc w:val="left"/>
      <w:pPr>
        <w:tabs>
          <w:tab w:val="num" w:pos="7006"/>
        </w:tabs>
        <w:ind w:left="6407" w:hanging="74"/>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D223400"/>
    <w:multiLevelType w:val="hybridMultilevel"/>
    <w:tmpl w:val="33800826"/>
    <w:styleLink w:val="Estiloimportado3"/>
    <w:lvl w:ilvl="0" w:tplc="E65AAFB8">
      <w:start w:val="1"/>
      <w:numFmt w:val="lowerLetter"/>
      <w:lvlText w:val="%1)"/>
      <w:lvlJc w:val="left"/>
      <w:pPr>
        <w:ind w:left="796"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629922">
      <w:start w:val="1"/>
      <w:numFmt w:val="lowerLetter"/>
      <w:lvlText w:val="%2."/>
      <w:lvlJc w:val="left"/>
      <w:pPr>
        <w:ind w:left="144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86ADC6">
      <w:start w:val="1"/>
      <w:numFmt w:val="lowerRoman"/>
      <w:lvlText w:val="%3."/>
      <w:lvlJc w:val="left"/>
      <w:pPr>
        <w:ind w:left="216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90DAF8">
      <w:start w:val="1"/>
      <w:numFmt w:val="decimal"/>
      <w:lvlText w:val="%4."/>
      <w:lvlJc w:val="left"/>
      <w:pPr>
        <w:ind w:left="288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48BC74">
      <w:start w:val="1"/>
      <w:numFmt w:val="lowerLetter"/>
      <w:lvlText w:val="%5."/>
      <w:lvlJc w:val="left"/>
      <w:pPr>
        <w:ind w:left="360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627DE8">
      <w:start w:val="1"/>
      <w:numFmt w:val="lowerRoman"/>
      <w:lvlText w:val="%6."/>
      <w:lvlJc w:val="left"/>
      <w:pPr>
        <w:ind w:left="432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ACCB42">
      <w:start w:val="1"/>
      <w:numFmt w:val="decimal"/>
      <w:lvlText w:val="%7."/>
      <w:lvlJc w:val="left"/>
      <w:pPr>
        <w:ind w:left="504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4F3D6">
      <w:start w:val="1"/>
      <w:numFmt w:val="lowerLetter"/>
      <w:lvlText w:val="%8."/>
      <w:lvlJc w:val="left"/>
      <w:pPr>
        <w:ind w:left="576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12B6F4">
      <w:start w:val="1"/>
      <w:numFmt w:val="lowerRoman"/>
      <w:lvlText w:val="%9."/>
      <w:lvlJc w:val="left"/>
      <w:pPr>
        <w:ind w:left="648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2C53D88"/>
    <w:multiLevelType w:val="hybridMultilevel"/>
    <w:tmpl w:val="7D56EE4E"/>
    <w:styleLink w:val="Estiloimportado1"/>
    <w:lvl w:ilvl="0" w:tplc="D7FA0F3A">
      <w:start w:val="1"/>
      <w:numFmt w:val="upperRoman"/>
      <w:lvlText w:val="%1."/>
      <w:lvlJc w:val="left"/>
      <w:pPr>
        <w:tabs>
          <w:tab w:val="num" w:pos="1416"/>
        </w:tabs>
        <w:ind w:left="1012" w:firstLine="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D43A0A">
      <w:start w:val="1"/>
      <w:numFmt w:val="lowerLetter"/>
      <w:lvlText w:val="%2."/>
      <w:lvlJc w:val="left"/>
      <w:pPr>
        <w:tabs>
          <w:tab w:val="num" w:pos="1626"/>
        </w:tabs>
        <w:ind w:left="1222" w:firstLine="210"/>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6A3080">
      <w:start w:val="1"/>
      <w:numFmt w:val="lowerRoman"/>
      <w:lvlText w:val="%3."/>
      <w:lvlJc w:val="left"/>
      <w:pPr>
        <w:tabs>
          <w:tab w:val="num" w:pos="2346"/>
        </w:tabs>
        <w:ind w:left="1942" w:firstLine="222"/>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C63832">
      <w:start w:val="1"/>
      <w:numFmt w:val="decimal"/>
      <w:lvlText w:val="%4."/>
      <w:lvlJc w:val="left"/>
      <w:pPr>
        <w:tabs>
          <w:tab w:val="num" w:pos="3066"/>
        </w:tabs>
        <w:ind w:left="2662" w:firstLine="234"/>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E82C4">
      <w:start w:val="1"/>
      <w:numFmt w:val="lowerLetter"/>
      <w:lvlText w:val="%5."/>
      <w:lvlJc w:val="left"/>
      <w:pPr>
        <w:tabs>
          <w:tab w:val="num" w:pos="3786"/>
        </w:tabs>
        <w:ind w:left="3382" w:firstLine="246"/>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1252A8">
      <w:start w:val="1"/>
      <w:numFmt w:val="lowerRoman"/>
      <w:lvlText w:val="%6."/>
      <w:lvlJc w:val="left"/>
      <w:pPr>
        <w:tabs>
          <w:tab w:val="num" w:pos="4506"/>
        </w:tabs>
        <w:ind w:left="4102" w:firstLine="258"/>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462A">
      <w:start w:val="1"/>
      <w:numFmt w:val="decimal"/>
      <w:suff w:val="nothing"/>
      <w:lvlText w:val="%7."/>
      <w:lvlJc w:val="left"/>
      <w:pPr>
        <w:ind w:left="4822" w:firstLine="270"/>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7A302A">
      <w:start w:val="1"/>
      <w:numFmt w:val="lowerLetter"/>
      <w:lvlText w:val="%8."/>
      <w:lvlJc w:val="left"/>
      <w:pPr>
        <w:ind w:left="5542" w:hanging="426"/>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C83846">
      <w:start w:val="1"/>
      <w:numFmt w:val="lowerRoman"/>
      <w:lvlText w:val="%9."/>
      <w:lvlJc w:val="left"/>
      <w:pPr>
        <w:ind w:left="6262" w:hanging="414"/>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9C"/>
    <w:rsid w:val="000771D1"/>
    <w:rsid w:val="000F1400"/>
    <w:rsid w:val="0012040A"/>
    <w:rsid w:val="001754CB"/>
    <w:rsid w:val="0018072D"/>
    <w:rsid w:val="00253C9C"/>
    <w:rsid w:val="002C0474"/>
    <w:rsid w:val="00345441"/>
    <w:rsid w:val="00365889"/>
    <w:rsid w:val="00426994"/>
    <w:rsid w:val="00625D4C"/>
    <w:rsid w:val="00686A25"/>
    <w:rsid w:val="0085407E"/>
    <w:rsid w:val="0085656E"/>
    <w:rsid w:val="008D5163"/>
    <w:rsid w:val="00A10303"/>
    <w:rsid w:val="00AA093A"/>
    <w:rsid w:val="00B25B91"/>
    <w:rsid w:val="00BC2D2A"/>
    <w:rsid w:val="00BE6F70"/>
    <w:rsid w:val="00C81207"/>
    <w:rsid w:val="00C8265B"/>
    <w:rsid w:val="00CF01C5"/>
    <w:rsid w:val="00D3142B"/>
    <w:rsid w:val="00E54E73"/>
    <w:rsid w:val="00E92599"/>
    <w:rsid w:val="00EA1D87"/>
    <w:rsid w:val="00F4085A"/>
    <w:rsid w:val="00F800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F73E1"/>
  <w14:defaultImageDpi w14:val="300"/>
  <w15:docId w15:val="{1851F986-8A73-4351-BB07-D7ECBDDD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9C"/>
    <w:rPr>
      <w:rFonts w:ascii="Arial" w:hAnsi="Arial"/>
      <w:sz w:val="28"/>
      <w:szCs w:val="28"/>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unhideWhenUsed/>
    <w:qFormat/>
    <w:rsid w:val="00CF01C5"/>
    <w:pPr>
      <w:keepNext/>
      <w:keepLines/>
      <w:spacing w:before="160"/>
      <w:outlineLvl w:val="1"/>
    </w:pPr>
    <w:rPr>
      <w:rFonts w:asciiTheme="majorHAnsi" w:eastAsiaTheme="majorEastAsia" w:hAnsiTheme="majorHAnsi" w:cstheme="majorBidi"/>
      <w:color w:val="4F81BD" w:themeColor="accent1"/>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99"/>
    <w:qFormat/>
    <w:rsid w:val="00CF01C5"/>
    <w:pPr>
      <w:widowControl w:val="0"/>
      <w:autoSpaceDE w:val="0"/>
      <w:autoSpaceDN w:val="0"/>
    </w:pPr>
    <w:rPr>
      <w:rFonts w:eastAsia="Arial" w:cs="Arial"/>
      <w:sz w:val="22"/>
      <w:szCs w:val="22"/>
      <w:lang w:val="es-ES"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paragraph" w:styleId="Saludo">
    <w:name w:val="Salutation"/>
    <w:basedOn w:val="Normal"/>
    <w:next w:val="Normal"/>
    <w:link w:val="SaludoCar"/>
    <w:uiPriority w:val="99"/>
    <w:unhideWhenUsed/>
    <w:rsid w:val="00253C9C"/>
  </w:style>
  <w:style w:type="character" w:customStyle="1" w:styleId="SaludoCar">
    <w:name w:val="Saludo Car"/>
    <w:basedOn w:val="Fuentedeprrafopredeter"/>
    <w:link w:val="Saludo"/>
    <w:uiPriority w:val="99"/>
    <w:rsid w:val="00253C9C"/>
    <w:rPr>
      <w:rFonts w:ascii="Arial" w:hAnsi="Arial"/>
      <w:sz w:val="28"/>
      <w:szCs w:val="28"/>
    </w:rPr>
  </w:style>
  <w:style w:type="table" w:styleId="Tablaconcuadrcula">
    <w:name w:val="Table Grid"/>
    <w:basedOn w:val="Tablanormal"/>
    <w:uiPriority w:val="39"/>
    <w:rsid w:val="00253C9C"/>
    <w:rPr>
      <w:rFonts w:ascii="Arial" w:hAnsi="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53C9C"/>
    <w:rPr>
      <w:sz w:val="16"/>
      <w:szCs w:val="16"/>
    </w:rPr>
  </w:style>
  <w:style w:type="character" w:customStyle="1" w:styleId="AsuntodelcomentarioCar1">
    <w:name w:val="Asunto del comentario Car1"/>
    <w:basedOn w:val="TextocomentarioCar"/>
    <w:uiPriority w:val="99"/>
    <w:semiHidden/>
    <w:rsid w:val="00253C9C"/>
    <w:rPr>
      <w:rFonts w:eastAsiaTheme="minorEastAsia"/>
      <w:b/>
      <w:bCs/>
      <w:sz w:val="20"/>
      <w:szCs w:val="20"/>
      <w:lang w:val="es-MX" w:eastAsia="es-MX"/>
    </w:rPr>
  </w:style>
  <w:style w:type="character" w:customStyle="1" w:styleId="apple-converted-space">
    <w:name w:val="apple-converted-space"/>
    <w:basedOn w:val="Fuentedeprrafopredeter"/>
    <w:rsid w:val="00253C9C"/>
  </w:style>
  <w:style w:type="numbering" w:customStyle="1" w:styleId="Sinlista1">
    <w:name w:val="Sin lista1"/>
    <w:next w:val="Sinlista"/>
    <w:uiPriority w:val="99"/>
    <w:semiHidden/>
    <w:unhideWhenUsed/>
    <w:rsid w:val="00253C9C"/>
  </w:style>
  <w:style w:type="character" w:styleId="Hipervnculovisitado">
    <w:name w:val="FollowedHyperlink"/>
    <w:basedOn w:val="Fuentedeprrafopredeter"/>
    <w:uiPriority w:val="99"/>
    <w:semiHidden/>
    <w:unhideWhenUsed/>
    <w:rsid w:val="00253C9C"/>
    <w:rPr>
      <w:color w:val="800080"/>
      <w:u w:val="single"/>
    </w:rPr>
  </w:style>
  <w:style w:type="paragraph" w:customStyle="1" w:styleId="font5">
    <w:name w:val="font5"/>
    <w:basedOn w:val="Normal"/>
    <w:rsid w:val="00253C9C"/>
    <w:pPr>
      <w:spacing w:before="100" w:beforeAutospacing="1" w:after="100" w:afterAutospacing="1"/>
    </w:pPr>
    <w:rPr>
      <w:rFonts w:ascii="Tahoma" w:eastAsia="Times New Roman" w:hAnsi="Tahoma" w:cs="Tahoma"/>
      <w:b/>
      <w:bCs/>
      <w:color w:val="000000"/>
      <w:sz w:val="18"/>
      <w:szCs w:val="18"/>
      <w:lang w:val="es-MX" w:eastAsia="es-MX"/>
    </w:rPr>
  </w:style>
  <w:style w:type="paragraph" w:customStyle="1" w:styleId="font6">
    <w:name w:val="font6"/>
    <w:basedOn w:val="Normal"/>
    <w:rsid w:val="00253C9C"/>
    <w:pPr>
      <w:spacing w:before="100" w:beforeAutospacing="1" w:after="100" w:afterAutospacing="1"/>
    </w:pPr>
    <w:rPr>
      <w:rFonts w:ascii="Tahoma" w:eastAsia="Times New Roman" w:hAnsi="Tahoma" w:cs="Tahoma"/>
      <w:color w:val="000000"/>
      <w:sz w:val="18"/>
      <w:szCs w:val="18"/>
      <w:lang w:val="es-MX" w:eastAsia="es-MX"/>
    </w:rPr>
  </w:style>
  <w:style w:type="paragraph" w:customStyle="1" w:styleId="xl67">
    <w:name w:val="xl67"/>
    <w:basedOn w:val="Normal"/>
    <w:rsid w:val="00253C9C"/>
    <w:pP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68">
    <w:name w:val="xl68"/>
    <w:basedOn w:val="Normal"/>
    <w:rsid w:val="00253C9C"/>
    <w:pPr>
      <w:spacing w:before="100" w:beforeAutospacing="1" w:after="100" w:afterAutospacing="1"/>
    </w:pPr>
    <w:rPr>
      <w:rFonts w:ascii="Calibri" w:eastAsia="Times New Roman" w:hAnsi="Calibri" w:cs="Calibri"/>
      <w:color w:val="000000"/>
      <w:sz w:val="24"/>
      <w:szCs w:val="24"/>
      <w:lang w:val="es-MX" w:eastAsia="es-MX"/>
    </w:rPr>
  </w:style>
  <w:style w:type="paragraph" w:customStyle="1" w:styleId="xl69">
    <w:name w:val="xl69"/>
    <w:basedOn w:val="Normal"/>
    <w:rsid w:val="00253C9C"/>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0">
    <w:name w:val="xl70"/>
    <w:basedOn w:val="Normal"/>
    <w:rsid w:val="00253C9C"/>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1">
    <w:name w:val="xl71"/>
    <w:basedOn w:val="Normal"/>
    <w:rsid w:val="00253C9C"/>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253C9C"/>
    <w:pPr>
      <w:spacing w:before="100" w:beforeAutospacing="1" w:after="100" w:afterAutospacing="1"/>
      <w:jc w:val="center"/>
      <w:textAlignment w:val="center"/>
    </w:pPr>
    <w:rPr>
      <w:rFonts w:ascii="Calibri" w:eastAsia="Times New Roman" w:hAnsi="Calibri" w:cs="Calibri"/>
      <w:color w:val="000000"/>
      <w:sz w:val="24"/>
      <w:szCs w:val="24"/>
      <w:lang w:val="es-MX" w:eastAsia="es-MX"/>
    </w:rPr>
  </w:style>
  <w:style w:type="paragraph" w:customStyle="1" w:styleId="xl73">
    <w:name w:val="xl73"/>
    <w:basedOn w:val="Normal"/>
    <w:rsid w:val="00253C9C"/>
    <w:pPr>
      <w:shd w:val="clear" w:color="000000" w:fill="FFFF00"/>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4">
    <w:name w:val="xl74"/>
    <w:basedOn w:val="Normal"/>
    <w:rsid w:val="00253C9C"/>
    <w:pPr>
      <w:spacing w:before="100" w:beforeAutospacing="1" w:after="100" w:afterAutospacing="1"/>
      <w:textAlignment w:val="center"/>
    </w:pPr>
    <w:rPr>
      <w:rFonts w:ascii="Times New Roman" w:eastAsia="Times New Roman" w:hAnsi="Times New Roman" w:cs="Times New Roman"/>
      <w:sz w:val="24"/>
      <w:szCs w:val="24"/>
      <w:lang w:val="es-MX" w:eastAsia="es-MX"/>
    </w:rPr>
  </w:style>
  <w:style w:type="paragraph" w:customStyle="1" w:styleId="xl75">
    <w:name w:val="xl75"/>
    <w:basedOn w:val="Normal"/>
    <w:rsid w:val="00253C9C"/>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6">
    <w:name w:val="xl76"/>
    <w:basedOn w:val="Normal"/>
    <w:rsid w:val="00253C9C"/>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7">
    <w:name w:val="xl77"/>
    <w:basedOn w:val="Normal"/>
    <w:rsid w:val="00253C9C"/>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8">
    <w:name w:val="xl78"/>
    <w:basedOn w:val="Normal"/>
    <w:rsid w:val="00253C9C"/>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9">
    <w:name w:val="xl79"/>
    <w:basedOn w:val="Normal"/>
    <w:rsid w:val="00253C9C"/>
    <w:pPr>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customStyle="1" w:styleId="xl80">
    <w:name w:val="xl80"/>
    <w:basedOn w:val="Normal"/>
    <w:rsid w:val="00253C9C"/>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81">
    <w:name w:val="xl81"/>
    <w:basedOn w:val="Normal"/>
    <w:rsid w:val="00253C9C"/>
    <w:pPr>
      <w:shd w:val="clear" w:color="000000" w:fill="808080"/>
      <w:spacing w:before="100" w:beforeAutospacing="1" w:after="100" w:afterAutospacing="1"/>
      <w:jc w:val="center"/>
      <w:textAlignment w:val="center"/>
    </w:pPr>
    <w:rPr>
      <w:rFonts w:eastAsia="Times New Roman" w:cs="Arial"/>
      <w:b/>
      <w:bCs/>
      <w:color w:val="FFFFFF"/>
      <w:sz w:val="20"/>
      <w:szCs w:val="20"/>
      <w:lang w:val="es-MX" w:eastAsia="es-MX"/>
    </w:rPr>
  </w:style>
  <w:style w:type="paragraph" w:customStyle="1" w:styleId="xl82">
    <w:name w:val="xl82"/>
    <w:basedOn w:val="Normal"/>
    <w:rsid w:val="00253C9C"/>
    <w:pPr>
      <w:shd w:val="clear" w:color="000000" w:fill="808080"/>
      <w:spacing w:before="100" w:beforeAutospacing="1" w:after="100" w:afterAutospacing="1"/>
      <w:jc w:val="center"/>
      <w:textAlignment w:val="center"/>
    </w:pPr>
    <w:rPr>
      <w:rFonts w:eastAsia="Times New Roman" w:cs="Arial"/>
      <w:b/>
      <w:bCs/>
      <w:color w:val="FFFFFF"/>
      <w:sz w:val="20"/>
      <w:szCs w:val="20"/>
      <w:lang w:val="es-MX" w:eastAsia="es-MX"/>
    </w:rPr>
  </w:style>
  <w:style w:type="paragraph" w:customStyle="1" w:styleId="Listamulticolor-nfasis11">
    <w:name w:val="Lista multicolor - Énfasis 11"/>
    <w:basedOn w:val="Normal"/>
    <w:uiPriority w:val="34"/>
    <w:qFormat/>
    <w:rsid w:val="00253C9C"/>
    <w:pPr>
      <w:spacing w:after="200" w:line="276" w:lineRule="auto"/>
      <w:ind w:left="720"/>
      <w:contextualSpacing/>
    </w:pPr>
    <w:rPr>
      <w:rFonts w:ascii="Calibri" w:eastAsia="Calibri" w:hAnsi="Calibri" w:cs="Times New Roman"/>
      <w:sz w:val="22"/>
      <w:szCs w:val="22"/>
      <w:lang w:val="es-MX" w:eastAsia="en-US"/>
    </w:rPr>
  </w:style>
  <w:style w:type="paragraph" w:customStyle="1" w:styleId="xl63">
    <w:name w:val="xl63"/>
    <w:basedOn w:val="Normal"/>
    <w:rsid w:val="00253C9C"/>
    <w:pPr>
      <w:pBdr>
        <w:top w:val="single" w:sz="4" w:space="0" w:color="000000"/>
      </w:pBdr>
      <w:spacing w:before="100" w:beforeAutospacing="1" w:after="100" w:afterAutospacing="1"/>
      <w:jc w:val="right"/>
    </w:pPr>
    <w:rPr>
      <w:rFonts w:ascii="Times New Roman" w:eastAsia="Times New Roman" w:hAnsi="Times New Roman" w:cs="Times New Roman"/>
      <w:b/>
      <w:bCs/>
      <w:sz w:val="16"/>
      <w:szCs w:val="16"/>
      <w:lang w:val="es-MX" w:eastAsia="es-MX"/>
    </w:rPr>
  </w:style>
  <w:style w:type="paragraph" w:customStyle="1" w:styleId="xl64">
    <w:name w:val="xl64"/>
    <w:basedOn w:val="Normal"/>
    <w:rsid w:val="00253C9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65">
    <w:name w:val="xl65"/>
    <w:basedOn w:val="Normal"/>
    <w:rsid w:val="00253C9C"/>
    <w:pPr>
      <w:spacing w:before="100" w:beforeAutospacing="1" w:after="100" w:afterAutospacing="1"/>
    </w:pPr>
    <w:rPr>
      <w:rFonts w:ascii="Times New Roman" w:eastAsia="Times New Roman" w:hAnsi="Times New Roman" w:cs="Times New Roman"/>
      <w:sz w:val="14"/>
      <w:szCs w:val="14"/>
      <w:lang w:val="es-MX" w:eastAsia="es-MX"/>
    </w:rPr>
  </w:style>
  <w:style w:type="paragraph" w:customStyle="1" w:styleId="xl66">
    <w:name w:val="xl66"/>
    <w:basedOn w:val="Normal"/>
    <w:rsid w:val="00253C9C"/>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83">
    <w:name w:val="xl83"/>
    <w:basedOn w:val="Normal"/>
    <w:rsid w:val="00253C9C"/>
    <w:pPr>
      <w:spacing w:before="100" w:beforeAutospacing="1" w:after="100" w:afterAutospacing="1"/>
    </w:pPr>
    <w:rPr>
      <w:rFonts w:eastAsia="Times New Roman" w:cs="Arial"/>
      <w:sz w:val="14"/>
      <w:szCs w:val="14"/>
      <w:lang w:val="es-MX" w:eastAsia="es-MX"/>
    </w:rPr>
  </w:style>
  <w:style w:type="paragraph" w:customStyle="1" w:styleId="xl84">
    <w:name w:val="xl84"/>
    <w:basedOn w:val="Normal"/>
    <w:rsid w:val="00253C9C"/>
    <w:pPr>
      <w:spacing w:before="100" w:beforeAutospacing="1" w:after="100" w:afterAutospacing="1"/>
      <w:jc w:val="right"/>
    </w:pPr>
    <w:rPr>
      <w:rFonts w:eastAsia="Times New Roman" w:cs="Arial"/>
      <w:sz w:val="14"/>
      <w:szCs w:val="14"/>
      <w:lang w:val="es-MX" w:eastAsia="es-MX"/>
    </w:rPr>
  </w:style>
  <w:style w:type="paragraph" w:customStyle="1" w:styleId="xl85">
    <w:name w:val="xl85"/>
    <w:basedOn w:val="Normal"/>
    <w:rsid w:val="00253C9C"/>
    <w:pPr>
      <w:spacing w:before="100" w:beforeAutospacing="1" w:after="100" w:afterAutospacing="1"/>
      <w:jc w:val="right"/>
    </w:pPr>
    <w:rPr>
      <w:rFonts w:eastAsia="Times New Roman" w:cs="Arial"/>
      <w:b/>
      <w:bCs/>
      <w:sz w:val="14"/>
      <w:szCs w:val="14"/>
      <w:lang w:val="es-MX" w:eastAsia="es-MX"/>
    </w:rPr>
  </w:style>
  <w:style w:type="paragraph" w:customStyle="1" w:styleId="xl86">
    <w:name w:val="xl86"/>
    <w:basedOn w:val="Normal"/>
    <w:rsid w:val="00253C9C"/>
    <w:pPr>
      <w:pBdr>
        <w:top w:val="single" w:sz="4" w:space="0" w:color="000000"/>
      </w:pBdr>
      <w:spacing w:before="100" w:beforeAutospacing="1" w:after="100" w:afterAutospacing="1"/>
      <w:jc w:val="right"/>
    </w:pPr>
    <w:rPr>
      <w:rFonts w:eastAsia="Times New Roman" w:cs="Arial"/>
      <w:b/>
      <w:bCs/>
      <w:sz w:val="14"/>
      <w:szCs w:val="14"/>
      <w:lang w:val="es-MX" w:eastAsia="es-MX"/>
    </w:rPr>
  </w:style>
  <w:style w:type="paragraph" w:customStyle="1" w:styleId="xl87">
    <w:name w:val="xl87"/>
    <w:basedOn w:val="Normal"/>
    <w:rsid w:val="00253C9C"/>
    <w:pPr>
      <w:spacing w:before="100" w:beforeAutospacing="1" w:after="100" w:afterAutospacing="1"/>
      <w:jc w:val="center"/>
    </w:pPr>
    <w:rPr>
      <w:rFonts w:eastAsia="Times New Roman" w:cs="Arial"/>
      <w:b/>
      <w:bCs/>
      <w:sz w:val="32"/>
      <w:szCs w:val="32"/>
      <w:lang w:val="es-MX" w:eastAsia="es-MX"/>
    </w:rPr>
  </w:style>
  <w:style w:type="paragraph" w:styleId="NormalWeb">
    <w:name w:val="Normal (Web)"/>
    <w:basedOn w:val="Normal"/>
    <w:unhideWhenUsed/>
    <w:rsid w:val="00253C9C"/>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Listavistosa-nfasis11">
    <w:name w:val="Lista vistosa - Énfasis 11"/>
    <w:basedOn w:val="Normal"/>
    <w:uiPriority w:val="34"/>
    <w:qFormat/>
    <w:rsid w:val="00253C9C"/>
    <w:pPr>
      <w:spacing w:after="200" w:line="276" w:lineRule="auto"/>
      <w:ind w:left="720"/>
      <w:contextualSpacing/>
    </w:pPr>
    <w:rPr>
      <w:rFonts w:ascii="Calibri" w:eastAsia="Calibri" w:hAnsi="Calibri" w:cs="Times New Roman"/>
      <w:sz w:val="22"/>
      <w:szCs w:val="22"/>
      <w:lang w:val="es-MX" w:eastAsia="en-US"/>
    </w:rPr>
  </w:style>
  <w:style w:type="paragraph" w:customStyle="1" w:styleId="xl88">
    <w:name w:val="xl88"/>
    <w:basedOn w:val="Normal"/>
    <w:rsid w:val="00253C9C"/>
    <w:pPr>
      <w:pBdr>
        <w:bottom w:val="single" w:sz="8" w:space="0" w:color="auto"/>
      </w:pBd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9">
    <w:name w:val="xl89"/>
    <w:basedOn w:val="Normal"/>
    <w:rsid w:val="00253C9C"/>
    <w:pPr>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90">
    <w:name w:val="xl90"/>
    <w:basedOn w:val="Normal"/>
    <w:rsid w:val="00253C9C"/>
    <w:pPr>
      <w:spacing w:before="100" w:beforeAutospacing="1" w:after="100" w:afterAutospacing="1"/>
    </w:pPr>
    <w:rPr>
      <w:rFonts w:ascii="Times New Roman" w:eastAsia="Times New Roman" w:hAnsi="Times New Roman" w:cs="Times New Roman"/>
      <w:b/>
      <w:bCs/>
      <w:sz w:val="12"/>
      <w:szCs w:val="12"/>
      <w:lang w:val="es-MX" w:eastAsia="es-MX"/>
    </w:rPr>
  </w:style>
  <w:style w:type="paragraph" w:customStyle="1" w:styleId="xl91">
    <w:name w:val="xl91"/>
    <w:basedOn w:val="Normal"/>
    <w:rsid w:val="00253C9C"/>
    <w:pPr>
      <w:spacing w:before="100" w:beforeAutospacing="1" w:after="100" w:afterAutospacing="1"/>
      <w:jc w:val="right"/>
    </w:pPr>
    <w:rPr>
      <w:rFonts w:ascii="Times New Roman" w:eastAsia="Times New Roman" w:hAnsi="Times New Roman" w:cs="Times New Roman"/>
      <w:b/>
      <w:bCs/>
      <w:sz w:val="12"/>
      <w:szCs w:val="12"/>
      <w:lang w:val="es-MX" w:eastAsia="es-MX"/>
    </w:rPr>
  </w:style>
  <w:style w:type="paragraph" w:customStyle="1" w:styleId="xl92">
    <w:name w:val="xl92"/>
    <w:basedOn w:val="Normal"/>
    <w:rsid w:val="00253C9C"/>
    <w:pPr>
      <w:spacing w:before="100" w:beforeAutospacing="1" w:after="100" w:afterAutospacing="1"/>
      <w:jc w:val="right"/>
    </w:pPr>
    <w:rPr>
      <w:rFonts w:eastAsia="Times New Roman" w:cs="Arial"/>
      <w:b/>
      <w:bCs/>
      <w:sz w:val="12"/>
      <w:szCs w:val="12"/>
      <w:lang w:val="es-MX" w:eastAsia="es-MX"/>
    </w:rPr>
  </w:style>
  <w:style w:type="paragraph" w:customStyle="1" w:styleId="xl93">
    <w:name w:val="xl93"/>
    <w:basedOn w:val="Normal"/>
    <w:rsid w:val="00253C9C"/>
    <w:pPr>
      <w:spacing w:before="100" w:beforeAutospacing="1" w:after="100" w:afterAutospacing="1"/>
      <w:jc w:val="center"/>
    </w:pPr>
    <w:rPr>
      <w:rFonts w:ascii="Times New Roman" w:eastAsia="Times New Roman" w:hAnsi="Times New Roman" w:cs="Times New Roman"/>
      <w:b/>
      <w:bCs/>
      <w:sz w:val="22"/>
      <w:szCs w:val="22"/>
      <w:lang w:val="es-MX" w:eastAsia="es-MX"/>
    </w:rPr>
  </w:style>
  <w:style w:type="character" w:customStyle="1" w:styleId="TextodegloboCar1">
    <w:name w:val="Texto de globo Car1"/>
    <w:basedOn w:val="Fuentedeprrafopredeter"/>
    <w:uiPriority w:val="99"/>
    <w:semiHidden/>
    <w:rsid w:val="00253C9C"/>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253C9C"/>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253C9C"/>
    <w:rPr>
      <w:rFonts w:ascii="Arial" w:eastAsiaTheme="minorEastAsia" w:hAnsi="Arial"/>
      <w:sz w:val="28"/>
      <w:szCs w:val="28"/>
      <w:lang w:val="es-ES_tradnl" w:eastAsia="es-ES"/>
    </w:rPr>
  </w:style>
  <w:style w:type="paragraph" w:customStyle="1" w:styleId="xmsonormal">
    <w:name w:val="x_msonormal"/>
    <w:basedOn w:val="Normal"/>
    <w:rsid w:val="00253C9C"/>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uentedeprrafopredeter1">
    <w:name w:val="Fuente de párrafo predeter.1"/>
    <w:rsid w:val="00253C9C"/>
  </w:style>
  <w:style w:type="paragraph" w:customStyle="1" w:styleId="Normal1">
    <w:name w:val="Normal1"/>
    <w:rsid w:val="00253C9C"/>
    <w:pPr>
      <w:widowControl w:val="0"/>
      <w:suppressAutoHyphens/>
      <w:spacing w:line="100" w:lineRule="atLeast"/>
    </w:pPr>
    <w:rPr>
      <w:rFonts w:ascii="Times New Roman" w:eastAsia="SimSun" w:hAnsi="Times New Roman" w:cs="Times New Roman"/>
      <w:kern w:val="1"/>
      <w:lang w:val="es-MX" w:eastAsia="hi-IN" w:bidi="hi-IN"/>
    </w:rPr>
  </w:style>
  <w:style w:type="paragraph" w:customStyle="1" w:styleId="Encabezadodelndice">
    <w:name w:val="Encabezado del índice"/>
    <w:basedOn w:val="Normal"/>
    <w:rsid w:val="00253C9C"/>
    <w:pPr>
      <w:widowControl w:val="0"/>
      <w:suppressLineNumbers/>
      <w:tabs>
        <w:tab w:val="center" w:pos="4986"/>
        <w:tab w:val="right" w:pos="9972"/>
      </w:tabs>
      <w:suppressAutoHyphens/>
      <w:spacing w:line="100" w:lineRule="atLeast"/>
    </w:pPr>
    <w:rPr>
      <w:rFonts w:ascii="Times New Roman" w:eastAsia="SimSun" w:hAnsi="Times New Roman" w:cs="Times New Roman"/>
      <w:b/>
      <w:bCs/>
      <w:kern w:val="1"/>
      <w:sz w:val="32"/>
      <w:szCs w:val="32"/>
      <w:lang w:val="es-MX" w:eastAsia="hi-IN" w:bidi="hi-IN"/>
    </w:rPr>
  </w:style>
  <w:style w:type="paragraph" w:styleId="TDC2">
    <w:name w:val="toc 2"/>
    <w:basedOn w:val="Normal"/>
    <w:rsid w:val="00253C9C"/>
    <w:pPr>
      <w:widowControl w:val="0"/>
      <w:suppressLineNumbers/>
      <w:tabs>
        <w:tab w:val="right" w:leader="dot" w:pos="9638"/>
      </w:tabs>
      <w:suppressAutoHyphens/>
      <w:spacing w:line="100" w:lineRule="atLeast"/>
      <w:ind w:left="283"/>
    </w:pPr>
    <w:rPr>
      <w:rFonts w:ascii="Times New Roman" w:eastAsia="SimSun" w:hAnsi="Times New Roman" w:cs="Mangal"/>
      <w:kern w:val="1"/>
      <w:sz w:val="24"/>
      <w:szCs w:val="24"/>
      <w:lang w:val="es-MX" w:eastAsia="hi-IN" w:bidi="hi-IN"/>
    </w:rPr>
  </w:style>
  <w:style w:type="paragraph" w:styleId="TDC3">
    <w:name w:val="toc 3"/>
    <w:basedOn w:val="Normal"/>
    <w:rsid w:val="00253C9C"/>
    <w:pPr>
      <w:widowControl w:val="0"/>
      <w:suppressLineNumbers/>
      <w:tabs>
        <w:tab w:val="right" w:leader="dot" w:pos="9972"/>
      </w:tabs>
      <w:suppressAutoHyphens/>
      <w:spacing w:line="100" w:lineRule="atLeast"/>
      <w:ind w:left="566"/>
    </w:pPr>
    <w:rPr>
      <w:rFonts w:ascii="Times New Roman" w:eastAsia="SimSun" w:hAnsi="Times New Roman" w:cs="Mangal"/>
      <w:kern w:val="1"/>
      <w:sz w:val="24"/>
      <w:szCs w:val="24"/>
      <w:lang w:val="es-MX" w:eastAsia="hi-IN" w:bidi="hi-IN"/>
    </w:rPr>
  </w:style>
  <w:style w:type="paragraph" w:customStyle="1" w:styleId="Prrafodelista1">
    <w:name w:val="Párrafo de lista1"/>
    <w:basedOn w:val="Normal1"/>
    <w:rsid w:val="00253C9C"/>
    <w:pPr>
      <w:ind w:left="720"/>
    </w:pPr>
    <w:rPr>
      <w:szCs w:val="21"/>
    </w:rPr>
  </w:style>
  <w:style w:type="character" w:customStyle="1" w:styleId="Ninguno">
    <w:name w:val="Ninguno"/>
    <w:rsid w:val="00253C9C"/>
    <w:rPr>
      <w:lang w:val="de-DE"/>
    </w:rPr>
  </w:style>
  <w:style w:type="paragraph" w:customStyle="1" w:styleId="PoromisinA">
    <w:name w:val="Por omisión A"/>
    <w:rsid w:val="00253C9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paragraph" w:customStyle="1" w:styleId="CuerpoB">
    <w:name w:val="Cuerpo B"/>
    <w:rsid w:val="00253C9C"/>
    <w:pPr>
      <w:pBdr>
        <w:top w:val="nil"/>
        <w:left w:val="nil"/>
        <w:bottom w:val="nil"/>
        <w:right w:val="nil"/>
        <w:between w:val="nil"/>
        <w:bar w:val="nil"/>
      </w:pBdr>
    </w:pPr>
    <w:rPr>
      <w:rFonts w:ascii="Times New Roman" w:eastAsia="Times New Roman" w:hAnsi="Times New Roman" w:cs="Times New Roman"/>
      <w:color w:val="000000"/>
      <w:u w:color="000000"/>
      <w:bdr w:val="nil"/>
      <w:lang w:val="de-DE" w:eastAsia="es-MX"/>
    </w:rPr>
  </w:style>
  <w:style w:type="numbering" w:customStyle="1" w:styleId="Estiloimportado1">
    <w:name w:val="Estilo importado 1"/>
    <w:rsid w:val="00253C9C"/>
    <w:pPr>
      <w:numPr>
        <w:numId w:val="1"/>
      </w:numPr>
    </w:pPr>
  </w:style>
  <w:style w:type="numbering" w:customStyle="1" w:styleId="Estiloimportado2">
    <w:name w:val="Estilo importado 2"/>
    <w:rsid w:val="00253C9C"/>
    <w:pPr>
      <w:numPr>
        <w:numId w:val="2"/>
      </w:numPr>
    </w:pPr>
  </w:style>
  <w:style w:type="paragraph" w:customStyle="1" w:styleId="Cuerpo">
    <w:name w:val="Cuerpo"/>
    <w:rsid w:val="00253C9C"/>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MX"/>
    </w:rPr>
  </w:style>
  <w:style w:type="numbering" w:customStyle="1" w:styleId="Estiloimportado3">
    <w:name w:val="Estilo importado 3"/>
    <w:rsid w:val="00253C9C"/>
    <w:pPr>
      <w:numPr>
        <w:numId w:val="3"/>
      </w:numPr>
    </w:pPr>
  </w:style>
  <w:style w:type="paragraph" w:customStyle="1" w:styleId="CuerpoA">
    <w:name w:val="Cuerpo A"/>
    <w:rsid w:val="00253C9C"/>
    <w:pPr>
      <w:pBdr>
        <w:top w:val="nil"/>
        <w:left w:val="nil"/>
        <w:bottom w:val="nil"/>
        <w:right w:val="nil"/>
        <w:between w:val="nil"/>
        <w:bar w:val="nil"/>
      </w:pBdr>
      <w:jc w:val="both"/>
    </w:pPr>
    <w:rPr>
      <w:rFonts w:ascii="Arial" w:eastAsia="Arial Unicode MS" w:hAnsi="Arial" w:cs="Arial Unicode MS"/>
      <w:color w:val="000000"/>
      <w:sz w:val="20"/>
      <w:szCs w:val="20"/>
      <w:u w:color="000000"/>
      <w:bdr w:val="nil"/>
      <w:lang w:val="de-D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5F35-351D-2040-B49A-1BA1345B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19726</Words>
  <Characters>108499</Characters>
  <Application>Microsoft Office Word</Application>
  <DocSecurity>0</DocSecurity>
  <Lines>904</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Aldo Pazaran Garcia</cp:lastModifiedBy>
  <cp:revision>3</cp:revision>
  <cp:lastPrinted>2022-02-10T20:25:00Z</cp:lastPrinted>
  <dcterms:created xsi:type="dcterms:W3CDTF">2024-08-29T18:02:00Z</dcterms:created>
  <dcterms:modified xsi:type="dcterms:W3CDTF">2024-08-29T18:05:00Z</dcterms:modified>
</cp:coreProperties>
</file>