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9CA65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sz w:val="24"/>
          <w:szCs w:val="24"/>
        </w:rPr>
        <w:t>El</w:t>
      </w:r>
      <w:r w:rsidRPr="00E833E8">
        <w:rPr>
          <w:rFonts w:ascii="Arial" w:hAnsi="Arial"/>
          <w:spacing w:val="36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Ciudadano</w:t>
      </w:r>
      <w:r w:rsidRPr="00E833E8">
        <w:rPr>
          <w:rFonts w:ascii="Arial" w:hAnsi="Arial"/>
          <w:spacing w:val="3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Licenciado</w:t>
      </w:r>
      <w:r w:rsidRPr="00E833E8">
        <w:rPr>
          <w:rFonts w:ascii="Arial" w:hAnsi="Arial"/>
          <w:spacing w:val="3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Eduardo</w:t>
      </w:r>
      <w:r w:rsidRPr="00E833E8">
        <w:rPr>
          <w:rFonts w:ascii="Arial" w:hAnsi="Arial"/>
          <w:spacing w:val="3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Olmos</w:t>
      </w:r>
      <w:r w:rsidRPr="00E833E8">
        <w:rPr>
          <w:rFonts w:ascii="Arial" w:hAnsi="Arial"/>
          <w:spacing w:val="3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Castro,</w:t>
      </w:r>
      <w:r w:rsidRPr="00E833E8">
        <w:rPr>
          <w:rFonts w:ascii="Arial" w:hAnsi="Arial"/>
          <w:spacing w:val="3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Presidente</w:t>
      </w:r>
      <w:r w:rsidRPr="00E833E8">
        <w:rPr>
          <w:rFonts w:ascii="Arial" w:hAnsi="Arial"/>
          <w:spacing w:val="3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Municipal</w:t>
      </w:r>
      <w:r w:rsidRPr="00E833E8">
        <w:rPr>
          <w:rFonts w:ascii="Arial" w:hAnsi="Arial"/>
          <w:spacing w:val="36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3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Torreón,</w:t>
      </w:r>
      <w:r w:rsidRPr="00E833E8">
        <w:rPr>
          <w:rFonts w:ascii="Arial" w:hAnsi="Arial"/>
          <w:spacing w:val="3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Estado</w:t>
      </w:r>
      <w:r w:rsidRPr="00E833E8">
        <w:rPr>
          <w:rFonts w:ascii="Arial" w:hAnsi="Arial"/>
          <w:spacing w:val="3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3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Coahuila,</w:t>
      </w:r>
      <w:r w:rsidRPr="00E833E8">
        <w:rPr>
          <w:rFonts w:ascii="Arial" w:hAnsi="Arial"/>
          <w:spacing w:val="3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</w:t>
      </w:r>
      <w:r w:rsidRPr="00E833E8">
        <w:rPr>
          <w:rFonts w:ascii="Arial" w:hAnsi="Arial"/>
          <w:spacing w:val="3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los</w:t>
      </w:r>
      <w:r w:rsidRPr="00E833E8">
        <w:rPr>
          <w:rFonts w:ascii="Arial" w:hAnsi="Arial"/>
          <w:spacing w:val="3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habitantes</w:t>
      </w:r>
      <w:r w:rsidRPr="00E833E8">
        <w:rPr>
          <w:rFonts w:ascii="Arial" w:hAnsi="Arial"/>
          <w:spacing w:val="3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del</w:t>
      </w:r>
      <w:r>
        <w:rPr>
          <w:rFonts w:ascii="Arial" w:hAnsi="Arial"/>
          <w:sz w:val="24"/>
          <w:szCs w:val="24"/>
        </w:rPr>
        <w:t xml:space="preserve"> </w:t>
      </w:r>
      <w:r w:rsidRPr="00E833E8">
        <w:rPr>
          <w:rFonts w:ascii="Arial" w:hAnsi="Arial"/>
          <w:spacing w:val="-4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mismo,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hago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saber:</w:t>
      </w:r>
    </w:p>
    <w:p w14:paraId="5816517E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6B412F94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sz w:val="24"/>
          <w:szCs w:val="24"/>
        </w:rPr>
        <w:t>Que el R. Ayuntamiento Constitucional que presido, en ejercicio de sus atribuciones y con fundamento en los artículos 115 fracción</w:t>
      </w:r>
      <w:r w:rsidRPr="00E833E8">
        <w:rPr>
          <w:rFonts w:ascii="Arial" w:hAnsi="Arial"/>
          <w:spacing w:val="-4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II de la Constitución Política de los Estados Unidos Mexicanos; así como lo establecido en los Artículos 1,2,3,4 de la Constitución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Política de Estado de Coahuila de Zaragoza y como lo establecen los artículos 51, 52, 53, 54 y 55 del Reglamento Interior del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Republicano Ayuntamiento de Torreón, y demás aplicables del Código Municipal del Estado de Coahuila de Zaragoza, en la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Quincuagésima</w:t>
      </w:r>
      <w:r w:rsidRPr="00E833E8">
        <w:rPr>
          <w:rFonts w:ascii="Arial" w:hAnsi="Arial"/>
          <w:spacing w:val="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Sesión Ordinaria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Cabildo,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celebrada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fecha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10 (diez)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 Junio de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2013,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aprobó el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siguiente:</w:t>
      </w:r>
    </w:p>
    <w:p w14:paraId="3ECB34AE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14B0D10E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REGLAMENTO</w:t>
      </w:r>
      <w:r w:rsidRPr="00E833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PARA</w:t>
      </w:r>
      <w:r w:rsidRPr="00E833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EL</w:t>
      </w:r>
      <w:r w:rsidRPr="00E833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ESTABLECIMIENTO</w:t>
      </w:r>
      <w:r w:rsidRPr="00E833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GASOLINERAS</w:t>
      </w:r>
      <w:r w:rsidRPr="00E833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Y</w:t>
      </w:r>
      <w:r w:rsidRPr="00E833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ESTACIONES</w:t>
      </w:r>
      <w:r w:rsidRPr="00E833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VENTA,</w:t>
      </w:r>
      <w:r w:rsidRPr="00E833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ALMACENAMIENTO DE GASOLINAS, DIESEL Y PLANTAS DE ALMACENAMIENTO PARA DISTRIBUCIÓN Y</w:t>
      </w:r>
      <w:r w:rsidRPr="00E833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VENTA</w:t>
      </w:r>
      <w:r w:rsidRPr="00E833E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GAS</w:t>
      </w:r>
      <w:r w:rsidRPr="00E833E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LICUADO DE</w:t>
      </w:r>
      <w:r w:rsidRPr="00E833E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PETRÓLEO</w:t>
      </w:r>
      <w:r w:rsidRPr="00E833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DEL</w:t>
      </w:r>
      <w:r w:rsidRPr="00E833E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MUNICIPIO DE</w:t>
      </w:r>
      <w:r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TORREÓN</w:t>
      </w:r>
    </w:p>
    <w:p w14:paraId="5E50B165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b/>
          <w:sz w:val="24"/>
          <w:szCs w:val="24"/>
        </w:rPr>
      </w:pPr>
    </w:p>
    <w:p w14:paraId="58B24914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FUNDAMENTO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LEGAL</w:t>
      </w:r>
    </w:p>
    <w:p w14:paraId="4AAA78DB" w14:textId="77777777" w:rsidR="009F3F5B" w:rsidRPr="00E833E8" w:rsidRDefault="009F3F5B" w:rsidP="004E558B">
      <w:pPr>
        <w:pStyle w:val="Prrafodelista"/>
        <w:numPr>
          <w:ilvl w:val="0"/>
          <w:numId w:val="6"/>
        </w:numPr>
        <w:tabs>
          <w:tab w:val="left" w:pos="851"/>
        </w:tabs>
        <w:spacing w:line="360" w:lineRule="auto"/>
        <w:ind w:left="567" w:right="4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La Constitución Política de los Estados Unidos Mexicanos, Artículos 5, 73, fracción XXIX-C, 115 fracciones I, II y III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incisos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i)</w:t>
      </w:r>
      <w:r w:rsidRPr="00E833E8">
        <w:rPr>
          <w:rFonts w:ascii="Arial" w:hAnsi="Arial" w:cs="Arial"/>
          <w:spacing w:val="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h).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V inciso a),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d),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f), g),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relación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 tercer</w:t>
      </w:r>
      <w:r w:rsidRPr="00E833E8">
        <w:rPr>
          <w:rFonts w:ascii="Arial" w:hAnsi="Arial" w:cs="Arial"/>
          <w:spacing w:val="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párrafo del artículo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27.</w:t>
      </w:r>
    </w:p>
    <w:p w14:paraId="08EB3551" w14:textId="77777777" w:rsidR="009F3F5B" w:rsidRPr="00E833E8" w:rsidRDefault="009F3F5B" w:rsidP="004E558B">
      <w:pPr>
        <w:pStyle w:val="Prrafodelista"/>
        <w:numPr>
          <w:ilvl w:val="0"/>
          <w:numId w:val="6"/>
        </w:numPr>
        <w:tabs>
          <w:tab w:val="left" w:pos="851"/>
        </w:tabs>
        <w:spacing w:line="360" w:lineRule="auto"/>
        <w:ind w:left="567" w:right="4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La Constitución Política del Estado de Coahuila, artículos 158-A, 158-F, 158-K, 158-U, apartado I fracción 1, apartado II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fracciones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1</w:t>
      </w:r>
      <w:r w:rsidRPr="00E833E8">
        <w:rPr>
          <w:rFonts w:ascii="Arial" w:hAnsi="Arial" w:cs="Arial"/>
          <w:spacing w:val="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7, apartado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VII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fracción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1.</w:t>
      </w:r>
    </w:p>
    <w:p w14:paraId="42690A0A" w14:textId="77777777" w:rsidR="009F3F5B" w:rsidRPr="00E833E8" w:rsidRDefault="009F3F5B" w:rsidP="004E558B">
      <w:pPr>
        <w:pStyle w:val="Prrafodelista"/>
        <w:numPr>
          <w:ilvl w:val="0"/>
          <w:numId w:val="6"/>
        </w:numPr>
        <w:tabs>
          <w:tab w:val="left" w:pos="851"/>
        </w:tabs>
        <w:spacing w:line="360" w:lineRule="auto"/>
        <w:ind w:left="567" w:right="4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Código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Municipal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para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 Estado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Coahuila,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artículos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1,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3, 6, 16, 20, 24, 25, 26, 97, 102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apartado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 fracción</w:t>
      </w:r>
      <w:r w:rsidRPr="00E833E8">
        <w:rPr>
          <w:rFonts w:ascii="Arial" w:hAnsi="Arial" w:cs="Arial"/>
          <w:spacing w:val="5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II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fracción 1, apartado VII fracción 1 114, 115, 116, 117, 118, 123, 126 fracciones VIII y X, 173, 174, 175, 176, 177, 178,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181,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182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fracción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III.</w:t>
      </w:r>
    </w:p>
    <w:p w14:paraId="52B30284" w14:textId="77777777" w:rsidR="009F3F5B" w:rsidRPr="00E833E8" w:rsidRDefault="009F3F5B" w:rsidP="004E558B">
      <w:pPr>
        <w:pStyle w:val="Prrafodelista"/>
        <w:numPr>
          <w:ilvl w:val="0"/>
          <w:numId w:val="6"/>
        </w:numPr>
        <w:tabs>
          <w:tab w:val="left" w:pos="851"/>
        </w:tabs>
        <w:spacing w:line="360" w:lineRule="auto"/>
        <w:ind w:left="567" w:right="4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Con fundamento en lo dispuesto por los artículos 104 inciso A fracciones V y VI y 176 fracción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V del Código Municipal,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mando que se imprima y publique en la Gaceta Municipal y en el Periódico Oficial del Estado de Coahuila, para su debida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lastRenderedPageBreak/>
        <w:t>observancia</w:t>
      </w:r>
      <w:r w:rsidRPr="00E833E8">
        <w:rPr>
          <w:rFonts w:ascii="Arial" w:hAnsi="Arial" w:cs="Arial"/>
          <w:spacing w:val="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cumplimiento.</w:t>
      </w:r>
    </w:p>
    <w:p w14:paraId="38745679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62263599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EXPOSICIÓN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MOTIVOS</w:t>
      </w:r>
    </w:p>
    <w:p w14:paraId="6EE32005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sz w:val="24"/>
          <w:szCs w:val="24"/>
        </w:rPr>
        <w:t>Que para el H. Ayuntamiento de Torreón, Coahuila, reviste un interés especial expedir de conformidad con las facultades que le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otorgan la Constitución Política del Estado de Coahuila, Reglamentos que ubiquen a Torreón, como un Municipio que marcha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acorde con el dinamismo de su población y que mediante la normatividad, regula eficientemente el crecimiento y desarrollo de la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mancha</w:t>
      </w:r>
      <w:r w:rsidRPr="00E833E8">
        <w:rPr>
          <w:rFonts w:ascii="Arial" w:hAnsi="Arial"/>
          <w:spacing w:val="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urbana, ordenando las actividades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comerciales,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especial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que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refiere a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los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combustibles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para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vehículos.</w:t>
      </w:r>
    </w:p>
    <w:p w14:paraId="1A50602C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1886314F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sz w:val="24"/>
          <w:szCs w:val="24"/>
        </w:rPr>
        <w:t>La materia del Desarrollo Urbano de la Ciudad, tiene por objeto fijar las normas básicas para planear, programar y regular el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ordenamiento territorial, el desarrollo, mejoramiento, conservación y crecimiento urbano del Municipio, sin violentar lo dispuesto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por el artículo 5 Constitucional, sino que únicamente con este reglamento se protege el interés de la sociedad por encima del interés</w:t>
      </w:r>
      <w:r w:rsidRPr="00E833E8">
        <w:rPr>
          <w:rFonts w:ascii="Arial" w:hAnsi="Arial"/>
          <w:spacing w:val="-4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particular,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determinando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los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usos,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destinos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reservas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del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suelo,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su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clasificación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zonificación,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ahora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bien,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atendiendo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preponderantemente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 que las estaciones de servicio donde se enajena Gasolina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 Diésel y Gas L.P., en sí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mismas,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deben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considerarse como establecimientos donde se desarrollan actividades riesgosas, así como al almacenamiento de dichos productos, 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su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venta,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al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autoconsumo</w:t>
      </w:r>
      <w:r w:rsidRPr="00E833E8">
        <w:rPr>
          <w:rFonts w:ascii="Arial" w:hAnsi="Arial"/>
          <w:spacing w:val="1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que</w:t>
      </w:r>
      <w:r w:rsidRPr="00E833E8">
        <w:rPr>
          <w:rFonts w:ascii="Arial" w:hAnsi="Arial"/>
          <w:spacing w:val="1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puede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llevarse</w:t>
      </w:r>
      <w:r w:rsidRPr="00E833E8">
        <w:rPr>
          <w:rFonts w:ascii="Arial" w:hAnsi="Arial"/>
          <w:spacing w:val="10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cabo</w:t>
      </w:r>
      <w:r w:rsidRPr="00E833E8">
        <w:rPr>
          <w:rFonts w:ascii="Arial" w:hAnsi="Arial"/>
          <w:spacing w:val="1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ya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que</w:t>
      </w:r>
      <w:r w:rsidRPr="00E833E8">
        <w:rPr>
          <w:rFonts w:ascii="Arial" w:hAnsi="Arial"/>
          <w:spacing w:val="1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</w:t>
      </w:r>
      <w:r w:rsidRPr="00E833E8">
        <w:rPr>
          <w:rFonts w:ascii="Arial" w:hAnsi="Arial"/>
          <w:spacing w:val="10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ellas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</w:t>
      </w:r>
      <w:r w:rsidRPr="00E833E8">
        <w:rPr>
          <w:rFonts w:ascii="Arial" w:hAnsi="Arial"/>
          <w:spacing w:val="1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manejan</w:t>
      </w:r>
      <w:r w:rsidRPr="00E833E8">
        <w:rPr>
          <w:rFonts w:ascii="Arial" w:hAnsi="Arial"/>
          <w:spacing w:val="10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sustancias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materiales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que</w:t>
      </w:r>
      <w:r w:rsidRPr="00E833E8">
        <w:rPr>
          <w:rFonts w:ascii="Arial" w:hAnsi="Arial"/>
          <w:spacing w:val="1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por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sus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características</w:t>
      </w:r>
      <w:r w:rsidRPr="00E833E8">
        <w:rPr>
          <w:rFonts w:ascii="Arial" w:hAnsi="Arial"/>
          <w:spacing w:val="-4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 reactividad, explosividad, toxicidad e inflamabilidad, pueden representar un riesgo para las personas que</w:t>
      </w:r>
      <w:r w:rsidRPr="00E833E8">
        <w:rPr>
          <w:rFonts w:ascii="Arial" w:hAnsi="Arial"/>
          <w:spacing w:val="50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ahí se localicen, para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las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que</w:t>
      </w:r>
      <w:r w:rsidRPr="00E833E8">
        <w:rPr>
          <w:rFonts w:ascii="Arial" w:hAnsi="Arial"/>
          <w:spacing w:val="10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</w:t>
      </w:r>
      <w:r w:rsidRPr="00E833E8">
        <w:rPr>
          <w:rFonts w:ascii="Arial" w:hAnsi="Arial"/>
          <w:spacing w:val="10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encuentran,</w:t>
      </w:r>
      <w:r w:rsidRPr="00E833E8">
        <w:rPr>
          <w:rFonts w:ascii="Arial" w:hAnsi="Arial"/>
          <w:spacing w:val="10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vivan</w:t>
      </w:r>
      <w:r w:rsidRPr="00E833E8">
        <w:rPr>
          <w:rFonts w:ascii="Arial" w:hAnsi="Arial"/>
          <w:spacing w:val="1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</w:t>
      </w:r>
      <w:r w:rsidRPr="00E833E8">
        <w:rPr>
          <w:rFonts w:ascii="Arial" w:hAnsi="Arial"/>
          <w:spacing w:val="1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transitan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por</w:t>
      </w:r>
      <w:r w:rsidRPr="00E833E8">
        <w:rPr>
          <w:rFonts w:ascii="Arial" w:hAnsi="Arial"/>
          <w:spacing w:val="10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sus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cercanías,</w:t>
      </w:r>
      <w:r w:rsidRPr="00E833E8">
        <w:rPr>
          <w:rFonts w:ascii="Arial" w:hAnsi="Arial"/>
          <w:spacing w:val="1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para</w:t>
      </w:r>
      <w:r w:rsidRPr="00E833E8">
        <w:rPr>
          <w:rFonts w:ascii="Arial" w:hAnsi="Arial"/>
          <w:spacing w:val="10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las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concentraciones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</w:t>
      </w:r>
      <w:r w:rsidRPr="00E833E8">
        <w:rPr>
          <w:rFonts w:ascii="Arial" w:hAnsi="Arial"/>
          <w:spacing w:val="1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conglomeraciones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10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personas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permanentes,</w:t>
      </w:r>
      <w:r>
        <w:rPr>
          <w:rFonts w:ascii="Arial" w:hAnsi="Arial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ocasionales</w:t>
      </w:r>
      <w:r w:rsidRPr="00E833E8">
        <w:rPr>
          <w:rFonts w:ascii="Arial" w:hAnsi="Arial"/>
          <w:spacing w:val="14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</w:t>
      </w:r>
      <w:r w:rsidRPr="00E833E8">
        <w:rPr>
          <w:rFonts w:ascii="Arial" w:hAnsi="Arial"/>
          <w:spacing w:val="15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16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transito</w:t>
      </w:r>
      <w:r w:rsidRPr="00E833E8">
        <w:rPr>
          <w:rFonts w:ascii="Arial" w:hAnsi="Arial"/>
          <w:spacing w:val="15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próximas</w:t>
      </w:r>
      <w:r w:rsidRPr="00E833E8">
        <w:rPr>
          <w:rFonts w:ascii="Arial" w:hAnsi="Arial"/>
          <w:spacing w:val="14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</w:t>
      </w:r>
      <w:r w:rsidRPr="00E833E8">
        <w:rPr>
          <w:rFonts w:ascii="Arial" w:hAnsi="Arial"/>
          <w:spacing w:val="16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las</w:t>
      </w:r>
      <w:r w:rsidRPr="00E833E8">
        <w:rPr>
          <w:rFonts w:ascii="Arial" w:hAnsi="Arial"/>
          <w:spacing w:val="16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mismas;</w:t>
      </w:r>
      <w:r w:rsidRPr="00E833E8">
        <w:rPr>
          <w:rFonts w:ascii="Arial" w:hAnsi="Arial"/>
          <w:spacing w:val="14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para</w:t>
      </w:r>
      <w:r w:rsidRPr="00E833E8">
        <w:rPr>
          <w:rFonts w:ascii="Arial" w:hAnsi="Arial"/>
          <w:spacing w:val="16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su</w:t>
      </w:r>
      <w:r w:rsidRPr="00E833E8">
        <w:rPr>
          <w:rFonts w:ascii="Arial" w:hAnsi="Arial"/>
          <w:spacing w:val="1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vida,</w:t>
      </w:r>
      <w:r w:rsidRPr="00E833E8">
        <w:rPr>
          <w:rFonts w:ascii="Arial" w:hAnsi="Arial"/>
          <w:spacing w:val="15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su</w:t>
      </w:r>
      <w:r w:rsidRPr="00E833E8">
        <w:rPr>
          <w:rFonts w:ascii="Arial" w:hAnsi="Arial"/>
          <w:spacing w:val="14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salud,</w:t>
      </w:r>
      <w:r w:rsidRPr="00E833E8">
        <w:rPr>
          <w:rFonts w:ascii="Arial" w:hAnsi="Arial"/>
          <w:spacing w:val="15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sus</w:t>
      </w:r>
      <w:r w:rsidRPr="00E833E8">
        <w:rPr>
          <w:rFonts w:ascii="Arial" w:hAnsi="Arial"/>
          <w:spacing w:val="14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bienes</w:t>
      </w:r>
      <w:r w:rsidRPr="00E833E8">
        <w:rPr>
          <w:rFonts w:ascii="Arial" w:hAnsi="Arial"/>
          <w:spacing w:val="1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1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su</w:t>
      </w:r>
      <w:r w:rsidRPr="00E833E8">
        <w:rPr>
          <w:rFonts w:ascii="Arial" w:hAnsi="Arial"/>
          <w:spacing w:val="16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entorno,</w:t>
      </w:r>
      <w:r w:rsidRPr="00E833E8">
        <w:rPr>
          <w:rFonts w:ascii="Arial" w:hAnsi="Arial"/>
          <w:spacing w:val="1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1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por</w:t>
      </w:r>
      <w:r w:rsidRPr="00E833E8">
        <w:rPr>
          <w:rFonts w:ascii="Arial" w:hAnsi="Arial"/>
          <w:spacing w:val="2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ende</w:t>
      </w:r>
      <w:r w:rsidRPr="00E833E8">
        <w:rPr>
          <w:rFonts w:ascii="Arial" w:hAnsi="Arial"/>
          <w:spacing w:val="15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que</w:t>
      </w:r>
      <w:r w:rsidRPr="00E833E8">
        <w:rPr>
          <w:rFonts w:ascii="Arial" w:hAnsi="Arial"/>
          <w:spacing w:val="16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implican</w:t>
      </w:r>
      <w:r w:rsidRPr="00E833E8">
        <w:rPr>
          <w:rFonts w:ascii="Arial" w:hAnsi="Arial"/>
          <w:spacing w:val="1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riesgo</w:t>
      </w:r>
      <w:r w:rsidRPr="00E833E8">
        <w:rPr>
          <w:rFonts w:ascii="Arial" w:hAnsi="Arial"/>
          <w:spacing w:val="-4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para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</w:t>
      </w:r>
      <w:r w:rsidRPr="00E833E8">
        <w:rPr>
          <w:rFonts w:ascii="Arial" w:hAnsi="Arial"/>
          <w:spacing w:val="6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población</w:t>
      </w:r>
      <w:r w:rsidRPr="00E833E8">
        <w:rPr>
          <w:rFonts w:ascii="Arial" w:hAnsi="Arial"/>
          <w:spacing w:val="6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</w:t>
      </w:r>
      <w:r w:rsidRPr="00E833E8">
        <w:rPr>
          <w:rFonts w:ascii="Arial" w:hAnsi="Arial"/>
          <w:spacing w:val="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comunidad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</w:t>
      </w:r>
      <w:r w:rsidRPr="00E833E8">
        <w:rPr>
          <w:rFonts w:ascii="Arial" w:hAnsi="Arial"/>
          <w:spacing w:val="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general;</w:t>
      </w:r>
      <w:r w:rsidRPr="00E833E8">
        <w:rPr>
          <w:rFonts w:ascii="Arial" w:hAnsi="Arial"/>
          <w:spacing w:val="10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5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así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mismo,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porque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construcción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6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funcionamiento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dos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más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esas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estaciones</w:t>
      </w:r>
      <w:r w:rsidRPr="00E833E8">
        <w:rPr>
          <w:rFonts w:ascii="Arial" w:hAnsi="Arial"/>
          <w:spacing w:val="-4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1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servicio</w:t>
      </w:r>
      <w:r w:rsidRPr="00E833E8">
        <w:rPr>
          <w:rFonts w:ascii="Arial" w:hAnsi="Arial"/>
          <w:spacing w:val="1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potencializa</w:t>
      </w:r>
      <w:r w:rsidRPr="00E833E8">
        <w:rPr>
          <w:rFonts w:ascii="Arial" w:hAnsi="Arial"/>
          <w:spacing w:val="1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el</w:t>
      </w:r>
      <w:r w:rsidRPr="00E833E8">
        <w:rPr>
          <w:rFonts w:ascii="Arial" w:hAnsi="Arial"/>
          <w:spacing w:val="20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riesgo</w:t>
      </w:r>
      <w:r w:rsidRPr="00E833E8">
        <w:rPr>
          <w:rFonts w:ascii="Arial" w:hAnsi="Arial"/>
          <w:spacing w:val="1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1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que</w:t>
      </w:r>
      <w:r w:rsidRPr="00E833E8">
        <w:rPr>
          <w:rFonts w:ascii="Arial" w:hAnsi="Arial"/>
          <w:spacing w:val="1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</w:t>
      </w:r>
      <w:r w:rsidRPr="00E833E8">
        <w:rPr>
          <w:rFonts w:ascii="Arial" w:hAnsi="Arial"/>
          <w:spacing w:val="1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trata</w:t>
      </w:r>
      <w:r w:rsidRPr="00E833E8">
        <w:rPr>
          <w:rFonts w:ascii="Arial" w:hAnsi="Arial"/>
          <w:spacing w:val="2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1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también</w:t>
      </w:r>
      <w:r w:rsidRPr="00E833E8">
        <w:rPr>
          <w:rFonts w:ascii="Arial" w:hAnsi="Arial"/>
          <w:spacing w:val="1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tomando</w:t>
      </w:r>
      <w:r w:rsidRPr="00E833E8">
        <w:rPr>
          <w:rFonts w:ascii="Arial" w:hAnsi="Arial"/>
          <w:spacing w:val="1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</w:t>
      </w:r>
      <w:r w:rsidRPr="00E833E8">
        <w:rPr>
          <w:rFonts w:ascii="Arial" w:hAnsi="Arial"/>
          <w:spacing w:val="1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consideración</w:t>
      </w:r>
      <w:r w:rsidRPr="00E833E8">
        <w:rPr>
          <w:rFonts w:ascii="Arial" w:hAnsi="Arial"/>
          <w:spacing w:val="1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</w:t>
      </w:r>
      <w:r w:rsidRPr="00E833E8">
        <w:rPr>
          <w:rFonts w:ascii="Arial" w:hAnsi="Arial"/>
          <w:spacing w:val="20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proliferación</w:t>
      </w:r>
      <w:r w:rsidRPr="00E833E8">
        <w:rPr>
          <w:rFonts w:ascii="Arial" w:hAnsi="Arial"/>
          <w:spacing w:val="3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1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aumento</w:t>
      </w:r>
      <w:r w:rsidRPr="00E833E8">
        <w:rPr>
          <w:rFonts w:ascii="Arial" w:hAnsi="Arial"/>
          <w:spacing w:val="1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</w:t>
      </w:r>
      <w:r w:rsidRPr="00E833E8">
        <w:rPr>
          <w:rFonts w:ascii="Arial" w:hAnsi="Arial"/>
          <w:spacing w:val="1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los</w:t>
      </w:r>
      <w:r w:rsidRPr="00E833E8">
        <w:rPr>
          <w:rFonts w:ascii="Arial" w:hAnsi="Arial"/>
          <w:spacing w:val="1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últimos</w:t>
      </w:r>
      <w:r w:rsidRPr="00E833E8">
        <w:rPr>
          <w:rFonts w:ascii="Arial" w:hAnsi="Arial"/>
          <w:spacing w:val="-4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años de la instalación de estaciones de servicio donde se expenden Gasolinas y Gas LP y debido a la necesidad urbana de regular su</w:t>
      </w:r>
      <w:r w:rsidRPr="00E833E8">
        <w:rPr>
          <w:rFonts w:ascii="Arial" w:hAnsi="Arial"/>
          <w:spacing w:val="-4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 xml:space="preserve">ubicación, atendiendo a la </w:t>
      </w:r>
      <w:r w:rsidRPr="00E833E8">
        <w:rPr>
          <w:rFonts w:ascii="Arial" w:hAnsi="Arial"/>
          <w:sz w:val="24"/>
          <w:szCs w:val="24"/>
        </w:rPr>
        <w:lastRenderedPageBreak/>
        <w:t>necesidad que se tiene del servicio que prestan, pero en correspondencia con la necesidad real de la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población que debe de contar con los servicios necesarios para su desarrollo, pero en un marco de regulación y planeación, además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 prevenir daños a terceros por encima de los intereses particulares, considerando los eventos delictivos en los que se han visto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involucrados este tipo de negocios, particularmente en nuestra sociedad, y por el riesgo que en representan en materia de protección</w:t>
      </w:r>
      <w:r w:rsidRPr="00E833E8">
        <w:rPr>
          <w:rFonts w:ascii="Arial" w:hAnsi="Arial"/>
          <w:spacing w:val="-4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civil, para evitar concentraciones de riesgos innecesarios de productos explosivos, es que se hace necesario su regulación para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salvaguardar el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interés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población,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fijando distancias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mínimas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que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deberán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ubicarse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las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estaciones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servicio.</w:t>
      </w:r>
    </w:p>
    <w:p w14:paraId="6F1E5573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79C10DFE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sz w:val="24"/>
          <w:szCs w:val="24"/>
        </w:rPr>
        <w:t>Que adicionalmente al aspecto estrictamente técnico y de seguridad que determina y requiere Petróleos Mexicanos (PEMEX), para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el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otorgamiento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franquicias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personas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físicas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morales,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el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H.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Ayuntamiento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Torreón,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Coahuila,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pretende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Reglamento, ir más allá normando y regulando lo relativo al uso de suelo, cambio del mismo y expedición de la licencia 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construcción correspondiente,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procurando un sano equilibrio ecológico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 señalar las características de las zonas no</w:t>
      </w:r>
      <w:r w:rsidRPr="00E833E8">
        <w:rPr>
          <w:rFonts w:ascii="Arial" w:hAnsi="Arial"/>
          <w:spacing w:val="50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susceptibles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para instalar establecimientos de este tipo, por el riesgo que éstos representan, así como las distancias mínimas que deberá de existir</w:t>
      </w:r>
      <w:r w:rsidRPr="00E833E8">
        <w:rPr>
          <w:rFonts w:ascii="Arial" w:hAnsi="Arial"/>
          <w:spacing w:val="-4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entre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estos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tipos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 negocios.</w:t>
      </w:r>
    </w:p>
    <w:p w14:paraId="7E42B4CB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601EC2C2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REGLAMENTO PARA EL ESTABLECIMIENTO DE GASOLINERAS Y ESTACIONES DE VENTA,</w:t>
      </w:r>
      <w:r w:rsidRPr="00E833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ALMACENAMIENTO DE GASOLINAS, DIESEL Y PLANTAS DE ALMACENAMIENTO PARA DISTRIBUCIÓN Y</w:t>
      </w:r>
      <w:r w:rsidRPr="00E833E8">
        <w:rPr>
          <w:rFonts w:ascii="Arial" w:hAnsi="Arial" w:cs="Arial"/>
          <w:b/>
          <w:spacing w:val="-48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VENTA</w:t>
      </w:r>
      <w:r w:rsidRPr="00E833E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GAS</w:t>
      </w:r>
      <w:r w:rsidRPr="00E833E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LICUADO DE</w:t>
      </w:r>
      <w:r w:rsidRPr="00E833E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PETRÓLEO</w:t>
      </w:r>
      <w:r w:rsidRPr="00E833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DEL</w:t>
      </w:r>
      <w:r w:rsidRPr="00E833E8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MUNICIPIO</w:t>
      </w:r>
      <w:r w:rsidRPr="00E833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TORREÓN</w:t>
      </w:r>
    </w:p>
    <w:p w14:paraId="172285CA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b/>
          <w:sz w:val="24"/>
          <w:szCs w:val="24"/>
        </w:rPr>
      </w:pPr>
    </w:p>
    <w:p w14:paraId="22734CC8" w14:textId="77777777" w:rsidR="009F3F5B" w:rsidRDefault="009F3F5B" w:rsidP="009F3F5B">
      <w:pPr>
        <w:spacing w:line="360" w:lineRule="auto"/>
        <w:ind w:right="4" w:firstLine="1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TÍTULO PRIMERO</w:t>
      </w:r>
      <w:r w:rsidRPr="00E833E8">
        <w:rPr>
          <w:rFonts w:ascii="Arial" w:hAnsi="Arial" w:cs="Arial"/>
          <w:b/>
          <w:spacing w:val="1"/>
          <w:sz w:val="24"/>
          <w:szCs w:val="24"/>
        </w:rPr>
        <w:t xml:space="preserve"> </w:t>
      </w:r>
    </w:p>
    <w:p w14:paraId="3C55698D" w14:textId="77777777" w:rsidR="009F3F5B" w:rsidRPr="00E833E8" w:rsidRDefault="009F3F5B" w:rsidP="009F3F5B">
      <w:pPr>
        <w:spacing w:line="360" w:lineRule="auto"/>
        <w:ind w:right="4" w:firstLine="1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pacing w:val="-1"/>
          <w:sz w:val="24"/>
          <w:szCs w:val="24"/>
        </w:rPr>
        <w:t>DISPOSICIONES</w:t>
      </w:r>
      <w:r w:rsidRPr="00E833E8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GENERALES</w:t>
      </w:r>
    </w:p>
    <w:p w14:paraId="33BF1858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b/>
          <w:sz w:val="24"/>
          <w:szCs w:val="24"/>
        </w:rPr>
      </w:pPr>
    </w:p>
    <w:p w14:paraId="4515C4CE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CAPÍTULO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ÚNICO</w:t>
      </w:r>
    </w:p>
    <w:p w14:paraId="6F2BEEB2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Disposiciones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Generales</w:t>
      </w:r>
    </w:p>
    <w:p w14:paraId="03711708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 xml:space="preserve">Artículo 1º. </w:t>
      </w:r>
      <w:r w:rsidRPr="00E833E8">
        <w:rPr>
          <w:rFonts w:ascii="Arial" w:hAnsi="Arial"/>
          <w:sz w:val="24"/>
          <w:szCs w:val="24"/>
        </w:rPr>
        <w:t xml:space="preserve">Las disposiciones de este Reglamento son de orden público e interés social </w:t>
      </w:r>
      <w:r w:rsidRPr="00E833E8">
        <w:rPr>
          <w:rFonts w:ascii="Arial" w:hAnsi="Arial"/>
          <w:sz w:val="24"/>
          <w:szCs w:val="24"/>
        </w:rPr>
        <w:lastRenderedPageBreak/>
        <w:t>y su observancia es general y obligatoria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dentro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del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Municipio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Torreón,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Coah,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tienen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por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objeto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regular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el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establecimiento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gasolineras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estaciones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almacenamiento,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distribución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 venta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Gas Licuado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Petróleo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 su territorio,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así como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concerniente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al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lugar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50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su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ubicación, licencia de construcción, o remodelación y demás aspectos relacionados de competencia municipal, quedando sujetos al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presente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reglamento,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los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proyectos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obras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construcción,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remodelaciones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adecuaciones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estaciones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servicio,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gasolineras existentes, así como las que se pretendan localizar en el territorio quedando exceptuadas las ya existentes de la distancia</w:t>
      </w:r>
      <w:r w:rsidRPr="00E833E8">
        <w:rPr>
          <w:rFonts w:ascii="Arial" w:hAnsi="Arial"/>
          <w:spacing w:val="-4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ubicación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entre una</w:t>
      </w:r>
      <w:r w:rsidRPr="00E833E8">
        <w:rPr>
          <w:rFonts w:ascii="Arial" w:hAnsi="Arial"/>
          <w:spacing w:val="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-4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otra.</w:t>
      </w:r>
    </w:p>
    <w:p w14:paraId="248D44D5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5A965853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 xml:space="preserve">Artículo 2º. </w:t>
      </w:r>
      <w:r w:rsidRPr="00E833E8">
        <w:rPr>
          <w:rFonts w:ascii="Arial" w:hAnsi="Arial"/>
          <w:sz w:val="24"/>
          <w:szCs w:val="24"/>
        </w:rPr>
        <w:t>A falta de disposición expresa en este Reglamento, se aplicarán supletoriamente las disposiciones de la Ley 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asentamientos humanos y desarrollo urbano del estado de Coahuila, Reglamento de Asentamientos Humanos, Desarrollo Urbano y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Construcciones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del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Municipio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Torreón,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Coahuila,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los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lineamientos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aprobados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legalmente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establecidos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los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Planes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-4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Programas de Desarrollo Urbano del Estado de Coahuila y del Municipio de Torreón, Coahuila; la normatividad del Bando 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Policía</w:t>
      </w:r>
      <w:r w:rsidRPr="00E833E8">
        <w:rPr>
          <w:rFonts w:ascii="Arial" w:hAnsi="Arial"/>
          <w:spacing w:val="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Buen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Gobierno</w:t>
      </w:r>
      <w:r w:rsidRPr="00E833E8">
        <w:rPr>
          <w:rFonts w:ascii="Arial" w:hAnsi="Arial"/>
          <w:spacing w:val="6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 de</w:t>
      </w:r>
      <w:r w:rsidRPr="00E833E8">
        <w:rPr>
          <w:rFonts w:ascii="Arial" w:hAnsi="Arial"/>
          <w:spacing w:val="5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los</w:t>
      </w:r>
      <w:r w:rsidRPr="00E833E8">
        <w:rPr>
          <w:rFonts w:ascii="Arial" w:hAnsi="Arial"/>
          <w:spacing w:val="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demás</w:t>
      </w:r>
      <w:r w:rsidRPr="00E833E8">
        <w:rPr>
          <w:rFonts w:ascii="Arial" w:hAnsi="Arial"/>
          <w:spacing w:val="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reglamentos</w:t>
      </w:r>
      <w:r w:rsidRPr="00E833E8">
        <w:rPr>
          <w:rFonts w:ascii="Arial" w:hAnsi="Arial"/>
          <w:spacing w:val="5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otras</w:t>
      </w:r>
      <w:r w:rsidRPr="00E833E8">
        <w:rPr>
          <w:rFonts w:ascii="Arial" w:hAnsi="Arial"/>
          <w:spacing w:val="4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disposiciones</w:t>
      </w:r>
      <w:r w:rsidRPr="00E833E8">
        <w:rPr>
          <w:rFonts w:ascii="Arial" w:hAnsi="Arial"/>
          <w:spacing w:val="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administrativas</w:t>
      </w:r>
      <w:r w:rsidRPr="00E833E8">
        <w:rPr>
          <w:rFonts w:ascii="Arial" w:hAnsi="Arial"/>
          <w:spacing w:val="5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observancia</w:t>
      </w:r>
      <w:r w:rsidRPr="00E833E8">
        <w:rPr>
          <w:rFonts w:ascii="Arial" w:hAnsi="Arial"/>
          <w:spacing w:val="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general</w:t>
      </w:r>
      <w:r w:rsidRPr="00E833E8">
        <w:rPr>
          <w:rFonts w:ascii="Arial" w:hAnsi="Arial"/>
          <w:spacing w:val="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expedidas</w:t>
      </w:r>
      <w:r w:rsidRPr="00E833E8">
        <w:rPr>
          <w:rFonts w:ascii="Arial" w:hAnsi="Arial"/>
          <w:spacing w:val="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por</w:t>
      </w:r>
      <w:r w:rsidRPr="00E833E8">
        <w:rPr>
          <w:rFonts w:ascii="Arial" w:hAnsi="Arial"/>
          <w:spacing w:val="1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el</w:t>
      </w:r>
    </w:p>
    <w:p w14:paraId="54C743CA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sz w:val="24"/>
          <w:szCs w:val="24"/>
        </w:rPr>
        <w:t>H. Ayuntamiento de Torreón, el derecho común, la jurisprudencia establecida por los Tribunales competentes en la materia de que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 trate y los principios generales del derecho administrativo y del derecho en general así como lo establecido en la Normas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Oficiales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Mexicanas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vigentes</w:t>
      </w:r>
      <w:r w:rsidRPr="00E833E8">
        <w:rPr>
          <w:rFonts w:ascii="Arial" w:hAnsi="Arial"/>
          <w:spacing w:val="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al respecto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del presente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Reglamento.</w:t>
      </w:r>
    </w:p>
    <w:p w14:paraId="7B807BD7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0B1BD0AF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 xml:space="preserve">Artículo 3º. </w:t>
      </w:r>
      <w:r w:rsidRPr="00E833E8">
        <w:rPr>
          <w:rFonts w:ascii="Arial" w:hAnsi="Arial"/>
          <w:sz w:val="24"/>
          <w:szCs w:val="24"/>
        </w:rPr>
        <w:t>La aplicación de este Reglamento corresponde al R Ayuntamiento de Torreón, Coahuila, a través del Presidente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Municipal por sí o por conducto del C. Director General de Urbanismo y a las demás autoridades Municipales en el ámbito de sus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respectivas competencias, de conformidad con el Reglamento Interno para el Municipio de Torreón, sin perjuicio de la delegación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facultades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que podrá realizar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el Presidente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Municipal.</w:t>
      </w:r>
    </w:p>
    <w:p w14:paraId="45217A81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306571CB" w14:textId="77777777" w:rsidR="009F3F5B" w:rsidRDefault="009F3F5B" w:rsidP="009F3F5B">
      <w:pPr>
        <w:spacing w:line="360" w:lineRule="auto"/>
        <w:ind w:right="4" w:hanging="2"/>
        <w:jc w:val="center"/>
        <w:rPr>
          <w:rFonts w:ascii="Arial" w:hAnsi="Arial" w:cs="Arial"/>
          <w:b/>
          <w:spacing w:val="-47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TÍTULO SEGUNDO</w:t>
      </w:r>
      <w:r w:rsidRPr="00E833E8">
        <w:rPr>
          <w:rFonts w:ascii="Arial" w:hAnsi="Arial" w:cs="Arial"/>
          <w:b/>
          <w:spacing w:val="-47"/>
          <w:sz w:val="24"/>
          <w:szCs w:val="24"/>
        </w:rPr>
        <w:t xml:space="preserve"> </w:t>
      </w:r>
    </w:p>
    <w:p w14:paraId="3ECB44CC" w14:textId="77777777" w:rsidR="009F3F5B" w:rsidRPr="00E833E8" w:rsidRDefault="009F3F5B" w:rsidP="009F3F5B">
      <w:pPr>
        <w:spacing w:line="360" w:lineRule="auto"/>
        <w:ind w:right="4" w:hanging="2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lastRenderedPageBreak/>
        <w:t>DE</w:t>
      </w:r>
      <w:r w:rsidRPr="00E833E8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LA</w:t>
      </w:r>
      <w:r w:rsidRPr="00E833E8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UBICACIÓN</w:t>
      </w:r>
    </w:p>
    <w:p w14:paraId="171B2DF6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b/>
          <w:sz w:val="24"/>
          <w:szCs w:val="24"/>
        </w:rPr>
      </w:pPr>
    </w:p>
    <w:p w14:paraId="08BF06C5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CAPÍTULO</w:t>
      </w:r>
      <w:r w:rsidRPr="00E833E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ÚNICO</w:t>
      </w:r>
    </w:p>
    <w:p w14:paraId="23736339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la Ubicación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Gasolineras</w:t>
      </w:r>
    </w:p>
    <w:p w14:paraId="1CB24944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>Artículo</w:t>
      </w:r>
      <w:r w:rsidRPr="00E833E8">
        <w:rPr>
          <w:rFonts w:ascii="Arial" w:hAnsi="Arial"/>
          <w:b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b/>
          <w:sz w:val="24"/>
          <w:szCs w:val="24"/>
        </w:rPr>
        <w:t>4º.</w:t>
      </w:r>
      <w:r w:rsidRPr="00E833E8">
        <w:rPr>
          <w:rFonts w:ascii="Arial" w:hAnsi="Arial"/>
          <w:b/>
          <w:spacing w:val="6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Los predios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para</w:t>
      </w:r>
      <w:r w:rsidRPr="00E833E8">
        <w:rPr>
          <w:rFonts w:ascii="Arial" w:hAnsi="Arial"/>
          <w:spacing w:val="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el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establecimiento</w:t>
      </w:r>
      <w:r w:rsidRPr="00E833E8">
        <w:rPr>
          <w:rFonts w:ascii="Arial" w:hAnsi="Arial"/>
          <w:spacing w:val="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gasolineras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deberán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estar</w:t>
      </w:r>
      <w:r w:rsidRPr="00E833E8">
        <w:rPr>
          <w:rFonts w:ascii="Arial" w:hAnsi="Arial"/>
          <w:spacing w:val="4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ubicados en</w:t>
      </w:r>
      <w:r w:rsidRPr="00E833E8">
        <w:rPr>
          <w:rFonts w:ascii="Arial" w:hAnsi="Arial"/>
          <w:spacing w:val="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lugares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compatibles, de</w:t>
      </w:r>
      <w:r w:rsidRPr="00E833E8">
        <w:rPr>
          <w:rFonts w:ascii="Arial" w:hAnsi="Arial"/>
          <w:spacing w:val="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conformidad</w:t>
      </w:r>
      <w:r w:rsidRPr="00E833E8">
        <w:rPr>
          <w:rFonts w:ascii="Arial" w:hAnsi="Arial"/>
          <w:spacing w:val="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</w:t>
      </w:r>
      <w:r w:rsidRPr="00E833E8">
        <w:rPr>
          <w:rFonts w:ascii="Arial" w:hAnsi="Arial"/>
          <w:spacing w:val="-4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los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usos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del suelo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determinados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el Plan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Director de Desarrollo Urbano.</w:t>
      </w:r>
    </w:p>
    <w:p w14:paraId="7EB17B15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79CBDC78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 xml:space="preserve">Artículo 5º. </w:t>
      </w:r>
      <w:r w:rsidRPr="00E833E8">
        <w:rPr>
          <w:rFonts w:ascii="Arial" w:hAnsi="Arial"/>
          <w:sz w:val="24"/>
          <w:szCs w:val="24"/>
        </w:rPr>
        <w:t>Se permitirá la instalación de Gasolineras o Estaciones de Servicio de almacenamiento y venta de Gas Licuado 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Petróleo en corredores urbanos y de servicios vías principales, accesos a carreteras y carreteras, respetando en todo momento lo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estipulado por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el presente,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previo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los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estudios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que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realicen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las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dependencias</w:t>
      </w:r>
      <w:r w:rsidRPr="00E833E8">
        <w:rPr>
          <w:rFonts w:ascii="Arial" w:hAnsi="Arial"/>
          <w:spacing w:val="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municipales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para tal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efecto.</w:t>
      </w:r>
    </w:p>
    <w:p w14:paraId="1CD5F3F0" w14:textId="77777777" w:rsidR="009F3F5B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b/>
          <w:sz w:val="24"/>
          <w:szCs w:val="24"/>
        </w:rPr>
      </w:pPr>
    </w:p>
    <w:p w14:paraId="56FBF9E7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>Artículo 6º.</w:t>
      </w:r>
      <w:r w:rsidRPr="00E833E8">
        <w:rPr>
          <w:rFonts w:ascii="Arial" w:hAnsi="Arial"/>
          <w:b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No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podrán ubicarse Gasolineras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ni estaciones de almacenamiento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 gas licuado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 petróleo dentro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 aéreas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considerado de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Preservación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Ecológica.</w:t>
      </w:r>
    </w:p>
    <w:p w14:paraId="1BAF0A35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1D522204" w14:textId="11D9CC07" w:rsidR="00D61B71" w:rsidRPr="00D61B71" w:rsidRDefault="009F3F5B" w:rsidP="00D61B71">
      <w:pPr>
        <w:pStyle w:val="Sinespaciado"/>
        <w:spacing w:line="360" w:lineRule="auto"/>
        <w:ind w:right="4"/>
        <w:jc w:val="both"/>
        <w:rPr>
          <w:rFonts w:ascii="Arial" w:hAnsi="Arial" w:cs="Arial"/>
          <w:sz w:val="24"/>
          <w:szCs w:val="24"/>
          <w:lang w:val="es-MX" w:eastAsia="en-US"/>
        </w:rPr>
      </w:pPr>
      <w:r w:rsidRPr="00D61B71">
        <w:rPr>
          <w:rFonts w:ascii="Arial" w:hAnsi="Arial" w:cs="Arial"/>
          <w:b/>
          <w:sz w:val="24"/>
          <w:szCs w:val="24"/>
        </w:rPr>
        <w:t>Artículo 7º.</w:t>
      </w:r>
      <w:r w:rsidR="00D61B71" w:rsidRPr="00D61B71">
        <w:rPr>
          <w:rFonts w:ascii="Arial" w:hAnsi="Arial" w:cs="Arial"/>
          <w:b/>
          <w:sz w:val="24"/>
          <w:szCs w:val="24"/>
        </w:rPr>
        <w:t xml:space="preserve"> </w:t>
      </w:r>
      <w:r w:rsidR="00D61B71" w:rsidRPr="00D61B71">
        <w:rPr>
          <w:rFonts w:ascii="Arial" w:hAnsi="Arial" w:cs="Arial"/>
          <w:sz w:val="24"/>
          <w:szCs w:val="24"/>
        </w:rPr>
        <w:t xml:space="preserve">Con la finalidad de generar todo tipo de acción tendiente a evitar los riesgos que implican las estaciones de servicio de Gasolina, Diésel y Gas L.P. que pudieren generarse derivado a su instalación, funcionamiento y almacenamiento que en ellas se hace de dichos productos y su concentración innecesaria, y en general porque manejan sustancias o materiales que por sus características de reactividad, explosividad, toxicidad e inflamabilidad, entre otras, pueden poner en peligro a quienes ahí se localicen, y a las personas que se encuentran, vivan o transitan por sus cercanías, así como cualquier concentración o conglomeración de personas permanente, ocasional o de tránsito, próxima a las mismas y, con la finalidad de salvaguardar su vida, su salud, sus bienes y su entorno y con ello proteger de dichos riesgos a la comunidad en general, se determina con respecto a otra estación de servicio similar en operación una distancia mínima radial de 2000 metros, en áreas urbanas para estaciones de servicio </w:t>
      </w:r>
      <w:r w:rsidR="00D61B71" w:rsidRPr="00D61B71">
        <w:rPr>
          <w:rFonts w:ascii="Arial" w:hAnsi="Arial" w:cs="Arial"/>
          <w:sz w:val="24"/>
          <w:szCs w:val="24"/>
        </w:rPr>
        <w:lastRenderedPageBreak/>
        <w:t xml:space="preserve">expendedoras de Gasolina y/o Diésel; de 4000 metros para estaciones de servicio de Gas LP; y 10,000 metros lineales en áreas rurales para ambas. </w:t>
      </w:r>
    </w:p>
    <w:p w14:paraId="72EFB59D" w14:textId="77777777" w:rsidR="00D61B71" w:rsidRPr="00D61B71" w:rsidRDefault="00D61B71" w:rsidP="00D61B71">
      <w:pPr>
        <w:pStyle w:val="Sinespaciado"/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</w:p>
    <w:p w14:paraId="711730C8" w14:textId="77777777" w:rsidR="00D61B71" w:rsidRPr="00D61B71" w:rsidRDefault="00D61B71" w:rsidP="00D61B71">
      <w:pPr>
        <w:pStyle w:val="Sinespaciado"/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D61B71">
        <w:rPr>
          <w:rFonts w:ascii="Arial" w:hAnsi="Arial" w:cs="Arial"/>
          <w:sz w:val="24"/>
          <w:szCs w:val="24"/>
        </w:rPr>
        <w:t xml:space="preserve">Lo anterior aún y cuando exista uso de suelo compatible, por lo que las solicitudes que se hagan sin llenar el requisito de distancia señalado, no se autorizarán y consecuentemente no se expedirá licencia, permiso o uso de suelo alguno, careciendo de validez los otorgados en contravención de este artículo. </w:t>
      </w:r>
    </w:p>
    <w:p w14:paraId="21B76677" w14:textId="77777777" w:rsidR="00D61B71" w:rsidRPr="00D61B71" w:rsidRDefault="00D61B71" w:rsidP="00D61B71">
      <w:pPr>
        <w:pStyle w:val="Sinespaciado"/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</w:p>
    <w:p w14:paraId="0C6F101D" w14:textId="77777777" w:rsidR="0037449D" w:rsidRDefault="00D61B71" w:rsidP="0037449D">
      <w:pPr>
        <w:pStyle w:val="Sinespaciado"/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D61B71">
        <w:rPr>
          <w:rFonts w:ascii="Arial" w:hAnsi="Arial" w:cs="Arial"/>
          <w:sz w:val="24"/>
          <w:szCs w:val="24"/>
        </w:rPr>
        <w:t>Las licencias, permisos y/o usos de suelo deberán sujetarse a los lineamientos y disposiciones que señala el Plan Director de Desarrollo Urbano Municipal; así como las Especificaciones Generales para Proyecto y Construcción de Estaciones de Servicio vigentes, expedidas por PEMEX Refinación y las Normas Oficiales Mexicanas al respecto.</w:t>
      </w:r>
    </w:p>
    <w:p w14:paraId="40220295" w14:textId="5A69159D" w:rsidR="00D61B71" w:rsidRPr="00FC047B" w:rsidRDefault="00D61B71" w:rsidP="0037449D">
      <w:pPr>
        <w:pStyle w:val="Sinespaciado"/>
        <w:spacing w:line="360" w:lineRule="auto"/>
        <w:ind w:right="4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F81BD" w:themeColor="accent1"/>
          <w:sz w:val="16"/>
          <w:szCs w:val="16"/>
        </w:rPr>
        <w:t>Artículo reformado</w:t>
      </w:r>
      <w:r w:rsidR="0087128F">
        <w:rPr>
          <w:rFonts w:ascii="Arial" w:hAnsi="Arial" w:cs="Arial"/>
          <w:color w:val="4F81BD" w:themeColor="accent1"/>
          <w:sz w:val="16"/>
          <w:szCs w:val="16"/>
        </w:rPr>
        <w:t xml:space="preserve">. Trigésima </w:t>
      </w:r>
      <w:r w:rsidR="0087128F" w:rsidRPr="00FC047B">
        <w:rPr>
          <w:rFonts w:ascii="Arial" w:hAnsi="Arial" w:cs="Arial"/>
          <w:color w:val="4F81BD" w:themeColor="accent1"/>
          <w:sz w:val="16"/>
          <w:szCs w:val="16"/>
        </w:rPr>
        <w:t>Sesión</w:t>
      </w:r>
      <w:r w:rsidRPr="00FC047B">
        <w:rPr>
          <w:rFonts w:ascii="Arial" w:hAnsi="Arial" w:cs="Arial"/>
          <w:color w:val="4F81BD" w:themeColor="accent1"/>
          <w:sz w:val="16"/>
          <w:szCs w:val="16"/>
        </w:rPr>
        <w:t xml:space="preserve"> Ordinaria de Cabildo celebrada el día </w:t>
      </w:r>
      <w:r>
        <w:rPr>
          <w:rFonts w:ascii="Arial" w:hAnsi="Arial" w:cs="Arial"/>
          <w:color w:val="4F81BD" w:themeColor="accent1"/>
          <w:sz w:val="16"/>
          <w:szCs w:val="16"/>
        </w:rPr>
        <w:t>09</w:t>
      </w:r>
      <w:r w:rsidRPr="00FC047B">
        <w:rPr>
          <w:rFonts w:ascii="Arial" w:hAnsi="Arial" w:cs="Arial"/>
          <w:color w:val="4F81BD" w:themeColor="accent1"/>
          <w:sz w:val="16"/>
          <w:szCs w:val="16"/>
        </w:rPr>
        <w:t xml:space="preserve"> de </w:t>
      </w:r>
      <w:r>
        <w:rPr>
          <w:rFonts w:ascii="Arial" w:hAnsi="Arial" w:cs="Arial"/>
          <w:color w:val="4F81BD" w:themeColor="accent1"/>
          <w:sz w:val="16"/>
          <w:szCs w:val="16"/>
        </w:rPr>
        <w:t>marzo</w:t>
      </w:r>
      <w:r w:rsidRPr="00FC047B">
        <w:rPr>
          <w:rFonts w:ascii="Arial" w:hAnsi="Arial" w:cs="Arial"/>
          <w:color w:val="4F81BD" w:themeColor="accent1"/>
          <w:sz w:val="16"/>
          <w:szCs w:val="16"/>
        </w:rPr>
        <w:t xml:space="preserve"> de 20</w:t>
      </w:r>
      <w:r>
        <w:rPr>
          <w:rFonts w:ascii="Arial" w:hAnsi="Arial" w:cs="Arial"/>
          <w:color w:val="4F81BD" w:themeColor="accent1"/>
          <w:sz w:val="16"/>
          <w:szCs w:val="16"/>
        </w:rPr>
        <w:t>23</w:t>
      </w:r>
    </w:p>
    <w:p w14:paraId="5E8515EC" w14:textId="77777777" w:rsidR="0087128F" w:rsidRDefault="0087128F" w:rsidP="0087128F">
      <w:pPr>
        <w:pStyle w:val="Sinespaciado"/>
        <w:spacing w:line="276" w:lineRule="auto"/>
        <w:ind w:right="4"/>
        <w:jc w:val="both"/>
        <w:rPr>
          <w:rFonts w:ascii="Arial" w:hAnsi="Arial" w:cs="Arial"/>
          <w:b/>
          <w:i/>
          <w:sz w:val="16"/>
          <w:szCs w:val="16"/>
          <w:shd w:val="clear" w:color="auto" w:fill="FFFFFF"/>
        </w:rPr>
      </w:pPr>
    </w:p>
    <w:p w14:paraId="77EBC8C7" w14:textId="77777777" w:rsidR="00887F7C" w:rsidRDefault="00887F7C" w:rsidP="007C458C">
      <w:pPr>
        <w:pStyle w:val="Sinespaciado"/>
        <w:spacing w:line="360" w:lineRule="auto"/>
        <w:ind w:right="4"/>
        <w:jc w:val="both"/>
        <w:rPr>
          <w:rFonts w:ascii="Arial" w:hAnsi="Arial" w:cs="Arial"/>
          <w:b/>
          <w:iCs/>
          <w:sz w:val="24"/>
          <w:szCs w:val="24"/>
          <w:shd w:val="clear" w:color="auto" w:fill="FFFFFF"/>
        </w:rPr>
      </w:pPr>
    </w:p>
    <w:p w14:paraId="3F3FEA21" w14:textId="01AD7EF2" w:rsidR="0087128F" w:rsidRPr="007C458C" w:rsidRDefault="0087128F" w:rsidP="007C458C">
      <w:pPr>
        <w:pStyle w:val="Sinespaciado"/>
        <w:spacing w:line="360" w:lineRule="auto"/>
        <w:ind w:right="4"/>
        <w:jc w:val="both"/>
        <w:rPr>
          <w:rFonts w:ascii="Arial" w:hAnsi="Arial" w:cs="Arial"/>
          <w:iCs/>
          <w:sz w:val="24"/>
          <w:szCs w:val="24"/>
          <w:shd w:val="clear" w:color="auto" w:fill="FFFFFF"/>
          <w:lang w:val="es-MX" w:eastAsia="en-US"/>
        </w:rPr>
      </w:pPr>
      <w:r w:rsidRPr="007C458C">
        <w:rPr>
          <w:rFonts w:ascii="Arial" w:hAnsi="Arial" w:cs="Arial"/>
          <w:b/>
          <w:iCs/>
          <w:sz w:val="24"/>
          <w:szCs w:val="24"/>
          <w:shd w:val="clear" w:color="auto" w:fill="FFFFFF"/>
        </w:rPr>
        <w:t>Artículo 7 BIS.</w:t>
      </w:r>
      <w:r w:rsidRPr="007C458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Para el otorgamiento de uso de suelo, licencia de construcción y/o licencia de funcionamiento de estación de servicio de gasolina y/o diésel, no sé aplicará lo dispuesto en el artículo anterior, en lo relativo a la distancia mínima radial, tratándose de aquellas estaciones de servicio de gasolinera y/o diésel que se encuentren dentro de un área de estacionamiento de un centro comercial, siempre y cuando se cumplan con los siguientes lineamientos:</w:t>
      </w:r>
    </w:p>
    <w:p w14:paraId="1205D0AD" w14:textId="77777777" w:rsidR="0087128F" w:rsidRPr="007C458C" w:rsidRDefault="0087128F" w:rsidP="007C458C">
      <w:pPr>
        <w:pStyle w:val="Sinespaciado"/>
        <w:spacing w:line="360" w:lineRule="auto"/>
        <w:ind w:right="4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</w:p>
    <w:p w14:paraId="04234AC7" w14:textId="77777777" w:rsidR="0087128F" w:rsidRPr="007C458C" w:rsidRDefault="0087128F" w:rsidP="004E558B">
      <w:pPr>
        <w:pStyle w:val="Sinespaciado"/>
        <w:numPr>
          <w:ilvl w:val="0"/>
          <w:numId w:val="7"/>
        </w:numPr>
        <w:spacing w:line="360" w:lineRule="auto"/>
        <w:ind w:right="4"/>
        <w:jc w:val="both"/>
        <w:rPr>
          <w:rFonts w:ascii="Arial" w:hAnsi="Arial" w:cs="Arial"/>
          <w:iCs/>
          <w:sz w:val="24"/>
          <w:szCs w:val="24"/>
        </w:rPr>
      </w:pPr>
      <w:r w:rsidRPr="007C458C">
        <w:rPr>
          <w:rFonts w:ascii="Arial" w:hAnsi="Arial" w:cs="Arial"/>
          <w:iCs/>
          <w:sz w:val="24"/>
          <w:szCs w:val="24"/>
        </w:rPr>
        <w:t>Contar con una superficie superior a los dieciséis mil metros cuadrados de área de estacionamiento, con la finalidad de proteger la seguridad de las personas, sus bienes y permitir a la unidad municipal de protección civil ejecutar las acciones de prevención, auxilio y restablecimiento ante cualquier contingencia, siniestro, desastre o suceso de alto riesgo;</w:t>
      </w:r>
    </w:p>
    <w:p w14:paraId="58F8642C" w14:textId="77777777" w:rsidR="0087128F" w:rsidRPr="007C458C" w:rsidRDefault="0087128F" w:rsidP="007C458C">
      <w:pPr>
        <w:pStyle w:val="Sinespaciado"/>
        <w:spacing w:line="360" w:lineRule="auto"/>
        <w:ind w:right="4"/>
        <w:jc w:val="both"/>
        <w:rPr>
          <w:rFonts w:ascii="Arial" w:hAnsi="Arial" w:cs="Arial"/>
          <w:iCs/>
          <w:sz w:val="24"/>
          <w:szCs w:val="24"/>
        </w:rPr>
      </w:pPr>
    </w:p>
    <w:p w14:paraId="4C27C872" w14:textId="77777777" w:rsidR="0087128F" w:rsidRPr="007C458C" w:rsidRDefault="0087128F" w:rsidP="004E558B">
      <w:pPr>
        <w:pStyle w:val="Sinespaciado"/>
        <w:numPr>
          <w:ilvl w:val="0"/>
          <w:numId w:val="7"/>
        </w:numPr>
        <w:spacing w:line="360" w:lineRule="auto"/>
        <w:ind w:right="4"/>
        <w:jc w:val="both"/>
        <w:rPr>
          <w:rFonts w:ascii="Arial" w:hAnsi="Arial" w:cs="Arial"/>
          <w:iCs/>
          <w:sz w:val="24"/>
          <w:szCs w:val="24"/>
        </w:rPr>
      </w:pPr>
      <w:r w:rsidRPr="007C458C">
        <w:rPr>
          <w:rFonts w:ascii="Arial" w:hAnsi="Arial" w:cs="Arial"/>
          <w:iCs/>
          <w:sz w:val="24"/>
          <w:szCs w:val="24"/>
        </w:rPr>
        <w:lastRenderedPageBreak/>
        <w:t>Una vez otorgado el uso de suelo, a fin de expedir la licencia respectiva, el interesado deberá contar con los permisos federales y locales necesarios para su instalación, y con los dictámenes de factibilidad de protección civil y medio ambiente del Estado y del Municipio presentando las constancias a la Dirección para la conformación del expediente administrativo; y</w:t>
      </w:r>
    </w:p>
    <w:p w14:paraId="2D419CCD" w14:textId="77777777" w:rsidR="0087128F" w:rsidRPr="007C458C" w:rsidRDefault="0087128F" w:rsidP="007C458C">
      <w:pPr>
        <w:pStyle w:val="Sinespaciado"/>
        <w:spacing w:line="360" w:lineRule="auto"/>
        <w:ind w:right="4"/>
        <w:jc w:val="both"/>
        <w:rPr>
          <w:rFonts w:ascii="Arial" w:hAnsi="Arial" w:cs="Arial"/>
          <w:iCs/>
          <w:sz w:val="24"/>
          <w:szCs w:val="24"/>
        </w:rPr>
      </w:pPr>
    </w:p>
    <w:p w14:paraId="492920B7" w14:textId="0DF51DC4" w:rsidR="0087128F" w:rsidRDefault="0087128F" w:rsidP="004E558B">
      <w:pPr>
        <w:pStyle w:val="Sinespaciado"/>
        <w:numPr>
          <w:ilvl w:val="0"/>
          <w:numId w:val="7"/>
        </w:numPr>
        <w:spacing w:line="360" w:lineRule="auto"/>
        <w:ind w:right="4"/>
        <w:jc w:val="both"/>
        <w:rPr>
          <w:rFonts w:ascii="Arial" w:hAnsi="Arial" w:cs="Arial"/>
          <w:iCs/>
          <w:sz w:val="24"/>
          <w:szCs w:val="24"/>
        </w:rPr>
      </w:pPr>
      <w:r w:rsidRPr="007C458C">
        <w:rPr>
          <w:rFonts w:ascii="Arial" w:hAnsi="Arial" w:cs="Arial"/>
          <w:iCs/>
          <w:sz w:val="24"/>
          <w:szCs w:val="24"/>
        </w:rPr>
        <w:t>La persona que represente legalmente al centro comercial deberá asumir en nombre de dicha razón social una responsabilidad solidaria sobre la estación de servicio de gasolinera y/o diésel, generando la aceptación respectiva ante la Dirección, en términos de la legislación vigente y aplicable.</w:t>
      </w:r>
    </w:p>
    <w:p w14:paraId="0F83A01A" w14:textId="6A238652" w:rsidR="007C458C" w:rsidRPr="007C458C" w:rsidRDefault="007C458C" w:rsidP="007C458C">
      <w:pPr>
        <w:pStyle w:val="Sinespaciado"/>
        <w:spacing w:line="360" w:lineRule="auto"/>
        <w:ind w:right="4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color w:val="4F81BD" w:themeColor="accent1"/>
          <w:sz w:val="16"/>
          <w:szCs w:val="16"/>
        </w:rPr>
        <w:t xml:space="preserve">Artículo adicionado. Trigésima </w:t>
      </w:r>
      <w:r w:rsidRPr="00FC047B">
        <w:rPr>
          <w:rFonts w:ascii="Arial" w:hAnsi="Arial" w:cs="Arial"/>
          <w:color w:val="4F81BD" w:themeColor="accent1"/>
          <w:sz w:val="16"/>
          <w:szCs w:val="16"/>
        </w:rPr>
        <w:t xml:space="preserve">Sesión Ordinaria de Cabildo celebrada el día </w:t>
      </w:r>
      <w:r>
        <w:rPr>
          <w:rFonts w:ascii="Arial" w:hAnsi="Arial" w:cs="Arial"/>
          <w:color w:val="4F81BD" w:themeColor="accent1"/>
          <w:sz w:val="16"/>
          <w:szCs w:val="16"/>
        </w:rPr>
        <w:t>09</w:t>
      </w:r>
      <w:r w:rsidRPr="00FC047B">
        <w:rPr>
          <w:rFonts w:ascii="Arial" w:hAnsi="Arial" w:cs="Arial"/>
          <w:color w:val="4F81BD" w:themeColor="accent1"/>
          <w:sz w:val="16"/>
          <w:szCs w:val="16"/>
        </w:rPr>
        <w:t xml:space="preserve"> de </w:t>
      </w:r>
      <w:r>
        <w:rPr>
          <w:rFonts w:ascii="Arial" w:hAnsi="Arial" w:cs="Arial"/>
          <w:color w:val="4F81BD" w:themeColor="accent1"/>
          <w:sz w:val="16"/>
          <w:szCs w:val="16"/>
        </w:rPr>
        <w:t>marzo</w:t>
      </w:r>
      <w:r w:rsidRPr="00FC047B">
        <w:rPr>
          <w:rFonts w:ascii="Arial" w:hAnsi="Arial" w:cs="Arial"/>
          <w:color w:val="4F81BD" w:themeColor="accent1"/>
          <w:sz w:val="16"/>
          <w:szCs w:val="16"/>
        </w:rPr>
        <w:t xml:space="preserve"> de 20</w:t>
      </w:r>
      <w:r>
        <w:rPr>
          <w:rFonts w:ascii="Arial" w:hAnsi="Arial" w:cs="Arial"/>
          <w:color w:val="4F81BD" w:themeColor="accent1"/>
          <w:sz w:val="16"/>
          <w:szCs w:val="16"/>
        </w:rPr>
        <w:t>23</w:t>
      </w:r>
    </w:p>
    <w:p w14:paraId="5AC27C77" w14:textId="77777777" w:rsidR="0087128F" w:rsidRDefault="0087128F" w:rsidP="009F3F5B">
      <w:pPr>
        <w:pStyle w:val="Textoindependiente"/>
        <w:spacing w:line="360" w:lineRule="auto"/>
        <w:ind w:right="4"/>
        <w:jc w:val="both"/>
        <w:rPr>
          <w:rFonts w:ascii="Arial" w:hAnsi="Arial"/>
          <w:b/>
          <w:sz w:val="24"/>
          <w:szCs w:val="24"/>
        </w:rPr>
      </w:pPr>
    </w:p>
    <w:p w14:paraId="4BB63E4D" w14:textId="14AA0D0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 xml:space="preserve">Artículo 8º. </w:t>
      </w:r>
      <w:r w:rsidRPr="00E833E8">
        <w:rPr>
          <w:rFonts w:ascii="Arial" w:hAnsi="Arial"/>
          <w:sz w:val="24"/>
          <w:szCs w:val="24"/>
        </w:rPr>
        <w:t>De conformidad con lo establecido en este Reglamento y la Norma Oficial Mexicana, los predios propuestos, para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garantizar vialidades internas, aéreas de servicio público y almacenamiento de combustibles, aéreas verdes y los diversos elementos</w:t>
      </w:r>
      <w:r w:rsidRPr="00E833E8">
        <w:rPr>
          <w:rFonts w:ascii="Arial" w:hAnsi="Arial"/>
          <w:spacing w:val="-4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requeridos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para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construcción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operación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una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estación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servicios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gasolinera,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deben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cumplir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siguientes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características:</w:t>
      </w:r>
    </w:p>
    <w:p w14:paraId="2980F880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3260"/>
        <w:gridCol w:w="3301"/>
      </w:tblGrid>
      <w:tr w:rsidR="009F3F5B" w:rsidRPr="00E833E8" w14:paraId="15CAC5D6" w14:textId="77777777" w:rsidTr="00BD038D">
        <w:trPr>
          <w:trHeight w:val="300"/>
          <w:jc w:val="center"/>
        </w:trPr>
        <w:tc>
          <w:tcPr>
            <w:tcW w:w="2081" w:type="dxa"/>
            <w:vAlign w:val="center"/>
          </w:tcPr>
          <w:p w14:paraId="53CA08E3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Tipo</w:t>
            </w:r>
            <w:r w:rsidRPr="00E833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833E8">
              <w:rPr>
                <w:rFonts w:ascii="Arial" w:hAnsi="Arial" w:cs="Arial"/>
                <w:sz w:val="24"/>
                <w:szCs w:val="24"/>
              </w:rPr>
              <w:t>de</w:t>
            </w:r>
            <w:r w:rsidRPr="00E833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833E8">
              <w:rPr>
                <w:rFonts w:ascii="Arial" w:hAnsi="Arial" w:cs="Arial"/>
                <w:sz w:val="24"/>
                <w:szCs w:val="24"/>
              </w:rPr>
              <w:t>ubicación</w:t>
            </w:r>
          </w:p>
        </w:tc>
        <w:tc>
          <w:tcPr>
            <w:tcW w:w="3260" w:type="dxa"/>
            <w:vAlign w:val="center"/>
          </w:tcPr>
          <w:p w14:paraId="08C3C3C3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Superficie</w:t>
            </w:r>
            <w:r w:rsidRPr="00E833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833E8">
              <w:rPr>
                <w:rFonts w:ascii="Arial" w:hAnsi="Arial" w:cs="Arial"/>
                <w:sz w:val="24"/>
                <w:szCs w:val="24"/>
              </w:rPr>
              <w:t>mínima</w:t>
            </w:r>
            <w:r w:rsidRPr="00E833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833E8">
              <w:rPr>
                <w:rFonts w:ascii="Arial" w:hAnsi="Arial" w:cs="Arial"/>
                <w:sz w:val="24"/>
                <w:szCs w:val="24"/>
              </w:rPr>
              <w:t>Frente</w:t>
            </w:r>
            <w:r w:rsidRPr="00E833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833E8">
              <w:rPr>
                <w:rFonts w:ascii="Arial" w:hAnsi="Arial" w:cs="Arial"/>
                <w:sz w:val="24"/>
                <w:szCs w:val="24"/>
              </w:rPr>
              <w:t>mínima</w:t>
            </w:r>
          </w:p>
        </w:tc>
        <w:tc>
          <w:tcPr>
            <w:tcW w:w="3301" w:type="dxa"/>
            <w:vAlign w:val="center"/>
          </w:tcPr>
          <w:p w14:paraId="5939B467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Metros</w:t>
            </w:r>
            <w:r w:rsidRPr="00E833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833E8">
              <w:rPr>
                <w:rFonts w:ascii="Arial" w:hAnsi="Arial" w:cs="Arial"/>
                <w:sz w:val="24"/>
                <w:szCs w:val="24"/>
              </w:rPr>
              <w:t>cuadrados</w:t>
            </w:r>
            <w:r w:rsidRPr="00E833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833E8">
              <w:rPr>
                <w:rFonts w:ascii="Arial" w:hAnsi="Arial" w:cs="Arial"/>
                <w:sz w:val="24"/>
                <w:szCs w:val="24"/>
              </w:rPr>
              <w:t>Metros</w:t>
            </w:r>
            <w:r w:rsidRPr="00E833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833E8">
              <w:rPr>
                <w:rFonts w:ascii="Arial" w:hAnsi="Arial" w:cs="Arial"/>
                <w:sz w:val="24"/>
                <w:szCs w:val="24"/>
              </w:rPr>
              <w:t>lineales</w:t>
            </w:r>
          </w:p>
        </w:tc>
      </w:tr>
      <w:tr w:rsidR="009F3F5B" w:rsidRPr="00E833E8" w14:paraId="6C55FBD4" w14:textId="77777777" w:rsidTr="00BD038D">
        <w:trPr>
          <w:trHeight w:val="299"/>
          <w:jc w:val="center"/>
        </w:trPr>
        <w:tc>
          <w:tcPr>
            <w:tcW w:w="8642" w:type="dxa"/>
            <w:gridSpan w:val="3"/>
            <w:vAlign w:val="center"/>
          </w:tcPr>
          <w:p w14:paraId="1F14643B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Zona</w:t>
            </w:r>
            <w:r w:rsidRPr="00E833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833E8">
              <w:rPr>
                <w:rFonts w:ascii="Arial" w:hAnsi="Arial" w:cs="Arial"/>
                <w:sz w:val="24"/>
                <w:szCs w:val="24"/>
              </w:rPr>
              <w:t>urbana:</w:t>
            </w:r>
          </w:p>
        </w:tc>
      </w:tr>
      <w:tr w:rsidR="009F3F5B" w:rsidRPr="00E833E8" w14:paraId="4743C681" w14:textId="77777777" w:rsidTr="00BD038D">
        <w:trPr>
          <w:trHeight w:val="299"/>
          <w:jc w:val="center"/>
        </w:trPr>
        <w:tc>
          <w:tcPr>
            <w:tcW w:w="2081" w:type="dxa"/>
            <w:vAlign w:val="center"/>
          </w:tcPr>
          <w:p w14:paraId="39AAF066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Esquina</w:t>
            </w:r>
          </w:p>
        </w:tc>
        <w:tc>
          <w:tcPr>
            <w:tcW w:w="3260" w:type="dxa"/>
            <w:vAlign w:val="center"/>
          </w:tcPr>
          <w:p w14:paraId="6DD5409C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3301" w:type="dxa"/>
            <w:vAlign w:val="center"/>
          </w:tcPr>
          <w:p w14:paraId="291C8C6C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F3F5B" w:rsidRPr="00E833E8" w14:paraId="0375B9AA" w14:textId="77777777" w:rsidTr="00BD038D">
        <w:trPr>
          <w:trHeight w:val="302"/>
          <w:jc w:val="center"/>
        </w:trPr>
        <w:tc>
          <w:tcPr>
            <w:tcW w:w="2081" w:type="dxa"/>
            <w:vAlign w:val="center"/>
          </w:tcPr>
          <w:p w14:paraId="0E231058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No</w:t>
            </w:r>
            <w:r w:rsidRPr="00E833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833E8">
              <w:rPr>
                <w:rFonts w:ascii="Arial" w:hAnsi="Arial" w:cs="Arial"/>
                <w:sz w:val="24"/>
                <w:szCs w:val="24"/>
              </w:rPr>
              <w:t>esquina</w:t>
            </w:r>
          </w:p>
        </w:tc>
        <w:tc>
          <w:tcPr>
            <w:tcW w:w="3260" w:type="dxa"/>
            <w:vAlign w:val="center"/>
          </w:tcPr>
          <w:p w14:paraId="7236AC66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301" w:type="dxa"/>
            <w:vAlign w:val="center"/>
          </w:tcPr>
          <w:p w14:paraId="3680BA3E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5B" w:rsidRPr="00E833E8" w14:paraId="49609815" w14:textId="77777777" w:rsidTr="00BD038D">
        <w:trPr>
          <w:trHeight w:val="299"/>
          <w:jc w:val="center"/>
        </w:trPr>
        <w:tc>
          <w:tcPr>
            <w:tcW w:w="8642" w:type="dxa"/>
            <w:gridSpan w:val="3"/>
            <w:vAlign w:val="center"/>
          </w:tcPr>
          <w:p w14:paraId="566059C4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Zona</w:t>
            </w:r>
            <w:r w:rsidRPr="00E833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E833E8">
              <w:rPr>
                <w:rFonts w:ascii="Arial" w:hAnsi="Arial" w:cs="Arial"/>
                <w:sz w:val="24"/>
                <w:szCs w:val="24"/>
              </w:rPr>
              <w:t>rural:</w:t>
            </w:r>
          </w:p>
        </w:tc>
      </w:tr>
      <w:tr w:rsidR="009F3F5B" w:rsidRPr="00E833E8" w14:paraId="285F6E20" w14:textId="77777777" w:rsidTr="00BD038D">
        <w:trPr>
          <w:trHeight w:val="299"/>
          <w:jc w:val="center"/>
        </w:trPr>
        <w:tc>
          <w:tcPr>
            <w:tcW w:w="2081" w:type="dxa"/>
            <w:vAlign w:val="center"/>
          </w:tcPr>
          <w:p w14:paraId="19B73C57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En</w:t>
            </w:r>
            <w:r w:rsidRPr="00E833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E833E8">
              <w:rPr>
                <w:rFonts w:ascii="Arial" w:hAnsi="Arial" w:cs="Arial"/>
                <w:sz w:val="24"/>
                <w:szCs w:val="24"/>
              </w:rPr>
              <w:t>el poblado</w:t>
            </w:r>
          </w:p>
        </w:tc>
        <w:tc>
          <w:tcPr>
            <w:tcW w:w="3260" w:type="dxa"/>
            <w:vAlign w:val="center"/>
          </w:tcPr>
          <w:p w14:paraId="25929FDD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3301" w:type="dxa"/>
            <w:vAlign w:val="center"/>
          </w:tcPr>
          <w:p w14:paraId="050B94FD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9F3F5B" w:rsidRPr="00E833E8" w14:paraId="03138A20" w14:textId="77777777" w:rsidTr="00BD038D">
        <w:trPr>
          <w:trHeight w:val="299"/>
          <w:jc w:val="center"/>
        </w:trPr>
        <w:tc>
          <w:tcPr>
            <w:tcW w:w="2081" w:type="dxa"/>
            <w:vAlign w:val="center"/>
          </w:tcPr>
          <w:p w14:paraId="70108EA6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Fuera</w:t>
            </w:r>
            <w:r w:rsidRPr="00E833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E833E8">
              <w:rPr>
                <w:rFonts w:ascii="Arial" w:hAnsi="Arial" w:cs="Arial"/>
                <w:sz w:val="24"/>
                <w:szCs w:val="24"/>
              </w:rPr>
              <w:t>del poblado</w:t>
            </w:r>
          </w:p>
        </w:tc>
        <w:tc>
          <w:tcPr>
            <w:tcW w:w="3260" w:type="dxa"/>
            <w:vAlign w:val="center"/>
          </w:tcPr>
          <w:p w14:paraId="463D6C04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3301" w:type="dxa"/>
            <w:vAlign w:val="center"/>
          </w:tcPr>
          <w:p w14:paraId="3D65BD14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9F3F5B" w:rsidRPr="00E833E8" w14:paraId="57C6E560" w14:textId="77777777" w:rsidTr="00BD038D">
        <w:trPr>
          <w:trHeight w:val="299"/>
          <w:jc w:val="center"/>
        </w:trPr>
        <w:tc>
          <w:tcPr>
            <w:tcW w:w="8642" w:type="dxa"/>
            <w:gridSpan w:val="3"/>
            <w:vAlign w:val="center"/>
          </w:tcPr>
          <w:p w14:paraId="1FA6A9A5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Carreteras:</w:t>
            </w:r>
          </w:p>
        </w:tc>
      </w:tr>
      <w:tr w:rsidR="009F3F5B" w:rsidRPr="00E833E8" w14:paraId="54A82BA8" w14:textId="77777777" w:rsidTr="00BD038D">
        <w:trPr>
          <w:trHeight w:val="299"/>
          <w:jc w:val="center"/>
        </w:trPr>
        <w:tc>
          <w:tcPr>
            <w:tcW w:w="2081" w:type="dxa"/>
            <w:vAlign w:val="center"/>
          </w:tcPr>
          <w:p w14:paraId="045A7AD5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Carreteras:</w:t>
            </w:r>
          </w:p>
        </w:tc>
        <w:tc>
          <w:tcPr>
            <w:tcW w:w="3260" w:type="dxa"/>
            <w:vAlign w:val="center"/>
          </w:tcPr>
          <w:p w14:paraId="1E26E086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2400</w:t>
            </w:r>
          </w:p>
        </w:tc>
        <w:tc>
          <w:tcPr>
            <w:tcW w:w="3301" w:type="dxa"/>
            <w:vAlign w:val="center"/>
          </w:tcPr>
          <w:p w14:paraId="54802F6C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9F3F5B" w:rsidRPr="00E833E8" w14:paraId="176DDBF7" w14:textId="77777777" w:rsidTr="00BD038D">
        <w:trPr>
          <w:trHeight w:val="301"/>
          <w:jc w:val="center"/>
        </w:trPr>
        <w:tc>
          <w:tcPr>
            <w:tcW w:w="2081" w:type="dxa"/>
            <w:vAlign w:val="center"/>
          </w:tcPr>
          <w:p w14:paraId="529FBBAC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Zonas</w:t>
            </w:r>
            <w:r w:rsidRPr="00E833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833E8">
              <w:rPr>
                <w:rFonts w:ascii="Arial" w:hAnsi="Arial" w:cs="Arial"/>
                <w:sz w:val="24"/>
                <w:szCs w:val="24"/>
              </w:rPr>
              <w:t>Especiales</w:t>
            </w:r>
          </w:p>
        </w:tc>
        <w:tc>
          <w:tcPr>
            <w:tcW w:w="3260" w:type="dxa"/>
            <w:vAlign w:val="center"/>
          </w:tcPr>
          <w:p w14:paraId="54EFA80C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301" w:type="dxa"/>
            <w:vAlign w:val="center"/>
          </w:tcPr>
          <w:p w14:paraId="090ECA26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9F3F5B" w:rsidRPr="00E833E8" w14:paraId="5E8D0A31" w14:textId="77777777" w:rsidTr="00BD038D">
        <w:trPr>
          <w:trHeight w:val="300"/>
          <w:jc w:val="center"/>
        </w:trPr>
        <w:tc>
          <w:tcPr>
            <w:tcW w:w="2081" w:type="dxa"/>
            <w:vAlign w:val="center"/>
          </w:tcPr>
          <w:p w14:paraId="6C9C4322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lastRenderedPageBreak/>
              <w:t>Mini</w:t>
            </w:r>
            <w:r w:rsidRPr="00E833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833E8">
              <w:rPr>
                <w:rFonts w:ascii="Arial" w:hAnsi="Arial" w:cs="Arial"/>
                <w:sz w:val="24"/>
                <w:szCs w:val="24"/>
              </w:rPr>
              <w:t>estaciones:</w:t>
            </w:r>
          </w:p>
        </w:tc>
        <w:tc>
          <w:tcPr>
            <w:tcW w:w="3260" w:type="dxa"/>
            <w:vAlign w:val="center"/>
          </w:tcPr>
          <w:p w14:paraId="41C8563A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3301" w:type="dxa"/>
            <w:vAlign w:val="center"/>
          </w:tcPr>
          <w:p w14:paraId="3DA0D80C" w14:textId="77777777" w:rsidR="009F3F5B" w:rsidRPr="00E833E8" w:rsidRDefault="009F3F5B" w:rsidP="009F3F5B">
            <w:pPr>
              <w:pStyle w:val="TableParagraph"/>
              <w:spacing w:before="0" w:line="360" w:lineRule="auto"/>
              <w:ind w:right="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833E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63CCDEBA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4589791C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45F80475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sz w:val="24"/>
          <w:szCs w:val="24"/>
        </w:rPr>
        <w:t>Se</w:t>
      </w:r>
      <w:r w:rsidRPr="00E833E8">
        <w:rPr>
          <w:rFonts w:ascii="Arial" w:hAnsi="Arial"/>
          <w:spacing w:val="6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define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como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zonas</w:t>
      </w:r>
      <w:r w:rsidRPr="00E833E8">
        <w:rPr>
          <w:rFonts w:ascii="Arial" w:hAnsi="Arial"/>
          <w:spacing w:val="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especiales</w:t>
      </w:r>
      <w:r w:rsidRPr="00E833E8">
        <w:rPr>
          <w:rFonts w:ascii="Arial" w:hAnsi="Arial"/>
          <w:spacing w:val="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</w:t>
      </w:r>
      <w:r w:rsidRPr="00E833E8">
        <w:rPr>
          <w:rFonts w:ascii="Arial" w:hAnsi="Arial"/>
          <w:spacing w:val="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centros</w:t>
      </w:r>
      <w:r w:rsidRPr="00E833E8">
        <w:rPr>
          <w:rFonts w:ascii="Arial" w:hAnsi="Arial"/>
          <w:spacing w:val="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comerciales,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hoteles,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estacionamientos</w:t>
      </w:r>
      <w:r w:rsidRPr="00E833E8">
        <w:rPr>
          <w:rFonts w:ascii="Arial" w:hAnsi="Arial"/>
          <w:spacing w:val="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públicos,</w:t>
      </w:r>
      <w:r w:rsidRPr="00E833E8">
        <w:rPr>
          <w:rFonts w:ascii="Arial" w:hAnsi="Arial"/>
          <w:spacing w:val="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establecimiento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servicios</w:t>
      </w:r>
      <w:r w:rsidRPr="00E833E8">
        <w:rPr>
          <w:rFonts w:ascii="Arial" w:hAnsi="Arial"/>
          <w:spacing w:val="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lavado</w:t>
      </w:r>
      <w:r w:rsidRPr="00E833E8">
        <w:rPr>
          <w:rFonts w:ascii="Arial" w:hAnsi="Arial"/>
          <w:spacing w:val="-4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engrasado,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que por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su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ubicación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-5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espacios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disponibles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constituyen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puntos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estratégicos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para servicio al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público.</w:t>
      </w:r>
    </w:p>
    <w:p w14:paraId="56CFDBD0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7F309632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 xml:space="preserve">Artículo 9º. </w:t>
      </w:r>
      <w:r w:rsidRPr="00E833E8">
        <w:rPr>
          <w:rFonts w:ascii="Arial" w:hAnsi="Arial"/>
          <w:sz w:val="24"/>
          <w:szCs w:val="24"/>
        </w:rPr>
        <w:t>Las licencias de uso o, en su caso, de cambio de uso de suelo para el establecimiento de una estación de servicio es un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requisito previo e indispensable, sin el cual no podrá en ningún caso autorizarse proyecto alguno, y en consecuencia no se otorgará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licencia de construcción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correspondiente.</w:t>
      </w:r>
    </w:p>
    <w:p w14:paraId="05FF01FD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22FC0A46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sz w:val="24"/>
          <w:szCs w:val="24"/>
        </w:rPr>
        <w:t>Así mismo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no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podrá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variar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cambiar el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uso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suelo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durante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el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transcurso de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obra.</w:t>
      </w:r>
    </w:p>
    <w:p w14:paraId="3A22DE38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sz w:val="24"/>
          <w:szCs w:val="24"/>
        </w:rPr>
        <w:t>Por lo que, previo a la expedición de una licencia de Uso de suelo, ó construcción para estación de servicio, la Dirección 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Urbanismo bajo su responsabilidad emitirá una constancia de medición radial donde se certificara la no existencia de otra estación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servicio similar, debiendo prevalecer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más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antigua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caso de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controversia o solicitud</w:t>
      </w:r>
      <w:r w:rsidRPr="00E833E8">
        <w:rPr>
          <w:rFonts w:ascii="Arial" w:hAnsi="Arial"/>
          <w:spacing w:val="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similar.</w:t>
      </w:r>
    </w:p>
    <w:p w14:paraId="66B3EC6C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1F81E286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sz w:val="24"/>
          <w:szCs w:val="24"/>
        </w:rPr>
        <w:t>Corresponde al H. Ayuntamiento, a través del Presidente Municipal o de la autoridad competente, la facultad de expedir las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licencias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uso de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suelo</w:t>
      </w:r>
      <w:r w:rsidRPr="00E833E8">
        <w:rPr>
          <w:rFonts w:ascii="Arial" w:hAnsi="Arial"/>
          <w:spacing w:val="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-5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cambio de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uso de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suelo,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debiéndose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sujetar a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lo que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establece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el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presente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reglamento.</w:t>
      </w:r>
    </w:p>
    <w:p w14:paraId="54DBE8C0" w14:textId="77777777" w:rsidR="009F3F5B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b/>
          <w:sz w:val="24"/>
          <w:szCs w:val="24"/>
        </w:rPr>
      </w:pPr>
    </w:p>
    <w:p w14:paraId="137CDED3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>Artículo</w:t>
      </w:r>
      <w:r w:rsidRPr="00E833E8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b/>
          <w:sz w:val="24"/>
          <w:szCs w:val="24"/>
        </w:rPr>
        <w:t xml:space="preserve">10º. </w:t>
      </w:r>
      <w:r w:rsidRPr="00E833E8">
        <w:rPr>
          <w:rFonts w:ascii="Arial" w:hAnsi="Arial"/>
          <w:sz w:val="24"/>
          <w:szCs w:val="24"/>
        </w:rPr>
        <w:t>En</w:t>
      </w:r>
      <w:r w:rsidRPr="00E833E8">
        <w:rPr>
          <w:rFonts w:ascii="Arial" w:hAnsi="Arial"/>
          <w:spacing w:val="-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cualquiera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los</w:t>
      </w:r>
      <w:r w:rsidRPr="00E833E8">
        <w:rPr>
          <w:rFonts w:ascii="Arial" w:hAnsi="Arial"/>
          <w:spacing w:val="-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diferentes</w:t>
      </w:r>
      <w:r w:rsidRPr="00E833E8">
        <w:rPr>
          <w:rFonts w:ascii="Arial" w:hAnsi="Arial"/>
          <w:spacing w:val="-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tipos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ubicación</w:t>
      </w:r>
      <w:r w:rsidRPr="00E833E8">
        <w:rPr>
          <w:rFonts w:ascii="Arial" w:hAnsi="Arial"/>
          <w:spacing w:val="-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deberán</w:t>
      </w:r>
      <w:r w:rsidRPr="00E833E8">
        <w:rPr>
          <w:rFonts w:ascii="Arial" w:hAnsi="Arial"/>
          <w:spacing w:val="-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respetar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los</w:t>
      </w:r>
      <w:r w:rsidRPr="00E833E8">
        <w:rPr>
          <w:rFonts w:ascii="Arial" w:hAnsi="Arial"/>
          <w:spacing w:val="-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siguientes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lineamientos:</w:t>
      </w:r>
    </w:p>
    <w:p w14:paraId="387D0CA9" w14:textId="1AAF2BE2" w:rsidR="009F3F5B" w:rsidRDefault="009F3F5B" w:rsidP="009F3F5B">
      <w:pPr>
        <w:pStyle w:val="Textoindependiente"/>
        <w:spacing w:line="360" w:lineRule="auto"/>
        <w:ind w:left="567"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 xml:space="preserve">I. </w:t>
      </w:r>
      <w:r w:rsidRPr="00E833E8">
        <w:rPr>
          <w:rFonts w:ascii="Arial" w:hAnsi="Arial"/>
          <w:sz w:val="24"/>
          <w:szCs w:val="24"/>
        </w:rPr>
        <w:t>El predio debe ubicarse a una distancia mínima de resguardo de 15 metros de centros de concentración masiva, tales como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escuelas, hospitales, mercados, cines, teatros, estadios, auditorios e iglesias. Esta distancia se medirá de los muros de los edificios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indicados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 las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bombas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tanques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 almacenamiento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 xml:space="preserve">de </w:t>
      </w:r>
      <w:r w:rsidRPr="00E833E8">
        <w:rPr>
          <w:rFonts w:ascii="Arial" w:hAnsi="Arial"/>
          <w:sz w:val="24"/>
          <w:szCs w:val="24"/>
        </w:rPr>
        <w:lastRenderedPageBreak/>
        <w:t>combustible.</w:t>
      </w:r>
    </w:p>
    <w:p w14:paraId="4D333260" w14:textId="6F5F4121" w:rsidR="00AD3EE0" w:rsidRPr="00E833E8" w:rsidRDefault="00AD3EE0" w:rsidP="00AD3EE0">
      <w:pPr>
        <w:pStyle w:val="Textoindependiente"/>
        <w:spacing w:line="360" w:lineRule="auto"/>
        <w:ind w:left="567" w:right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color w:val="4F81BD" w:themeColor="accent1"/>
          <w:sz w:val="15"/>
          <w:szCs w:val="15"/>
        </w:rPr>
        <w:t xml:space="preserve">Fracción Reformada. Trigésima Cuarta </w:t>
      </w:r>
      <w:r w:rsidRPr="004737D7">
        <w:rPr>
          <w:rFonts w:ascii="Arial" w:hAnsi="Arial"/>
          <w:color w:val="4F81BD" w:themeColor="accent1"/>
          <w:sz w:val="15"/>
          <w:szCs w:val="15"/>
        </w:rPr>
        <w:t xml:space="preserve">Sesión Ordinaria de Cabildo celebrada el día </w:t>
      </w:r>
      <w:r>
        <w:rPr>
          <w:rFonts w:ascii="Arial" w:hAnsi="Arial"/>
          <w:color w:val="4F81BD" w:themeColor="accent1"/>
          <w:sz w:val="15"/>
          <w:szCs w:val="15"/>
        </w:rPr>
        <w:t xml:space="preserve">17 </w:t>
      </w:r>
      <w:r w:rsidRPr="004737D7">
        <w:rPr>
          <w:rFonts w:ascii="Arial" w:hAnsi="Arial"/>
          <w:color w:val="4F81BD" w:themeColor="accent1"/>
          <w:sz w:val="15"/>
          <w:szCs w:val="15"/>
        </w:rPr>
        <w:t xml:space="preserve">de </w:t>
      </w:r>
      <w:r>
        <w:rPr>
          <w:rFonts w:ascii="Arial" w:hAnsi="Arial"/>
          <w:color w:val="4F81BD" w:themeColor="accent1"/>
          <w:sz w:val="15"/>
          <w:szCs w:val="15"/>
        </w:rPr>
        <w:t>mayo</w:t>
      </w:r>
      <w:r w:rsidRPr="004737D7">
        <w:rPr>
          <w:rFonts w:ascii="Arial" w:hAnsi="Arial"/>
          <w:color w:val="4F81BD" w:themeColor="accent1"/>
          <w:sz w:val="15"/>
          <w:szCs w:val="15"/>
        </w:rPr>
        <w:t xml:space="preserve"> de 202</w:t>
      </w:r>
      <w:r>
        <w:rPr>
          <w:rFonts w:ascii="Arial" w:hAnsi="Arial"/>
          <w:color w:val="4F81BD" w:themeColor="accent1"/>
          <w:sz w:val="15"/>
          <w:szCs w:val="15"/>
        </w:rPr>
        <w:t>3</w:t>
      </w:r>
      <w:r>
        <w:rPr>
          <w:color w:val="548DD4" w:themeColor="text2" w:themeTint="99"/>
          <w:sz w:val="14"/>
          <w:szCs w:val="16"/>
        </w:rPr>
        <w:tab/>
      </w:r>
    </w:p>
    <w:p w14:paraId="305B783A" w14:textId="77777777" w:rsidR="009F3F5B" w:rsidRPr="00E833E8" w:rsidRDefault="009F3F5B" w:rsidP="009F3F5B">
      <w:pPr>
        <w:pStyle w:val="Textoindependiente"/>
        <w:spacing w:line="360" w:lineRule="auto"/>
        <w:ind w:left="567"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 xml:space="preserve">II. </w:t>
      </w:r>
      <w:r w:rsidRPr="00E833E8">
        <w:rPr>
          <w:rFonts w:ascii="Arial" w:hAnsi="Arial"/>
          <w:sz w:val="24"/>
          <w:szCs w:val="24"/>
        </w:rPr>
        <w:t>El predio debe ubicarse a la distancia de resguardo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 30 metros con respecto a líneas de alta tensión, vías férreas y ductos que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transportan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productos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derivados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del petróleo.</w:t>
      </w:r>
    </w:p>
    <w:p w14:paraId="402011D3" w14:textId="77777777" w:rsidR="009F3F5B" w:rsidRPr="00E833E8" w:rsidRDefault="009F3F5B" w:rsidP="009F3F5B">
      <w:pPr>
        <w:pStyle w:val="Textoindependiente"/>
        <w:spacing w:line="360" w:lineRule="auto"/>
        <w:ind w:left="567"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>III.</w:t>
      </w:r>
      <w:r w:rsidRPr="00E833E8">
        <w:rPr>
          <w:rFonts w:ascii="Arial" w:hAnsi="Arial"/>
          <w:sz w:val="24"/>
          <w:szCs w:val="24"/>
        </w:rPr>
        <w:t>-</w:t>
      </w:r>
      <w:r w:rsidRPr="00E833E8">
        <w:rPr>
          <w:rFonts w:ascii="Arial" w:hAnsi="Arial"/>
          <w:spacing w:val="-4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</w:t>
      </w:r>
      <w:r w:rsidRPr="00E833E8">
        <w:rPr>
          <w:rFonts w:ascii="Arial" w:hAnsi="Arial"/>
          <w:spacing w:val="-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área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habitacional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distancia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mínima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será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15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metros</w:t>
      </w:r>
      <w:r w:rsidRPr="00E833E8">
        <w:rPr>
          <w:rFonts w:ascii="Arial" w:hAnsi="Arial"/>
          <w:spacing w:val="-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los</w:t>
      </w:r>
      <w:r w:rsidRPr="00E833E8">
        <w:rPr>
          <w:rFonts w:ascii="Arial" w:hAnsi="Arial"/>
          <w:spacing w:val="-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tanques</w:t>
      </w:r>
      <w:r w:rsidRPr="00E833E8">
        <w:rPr>
          <w:rFonts w:ascii="Arial" w:hAnsi="Arial"/>
          <w:spacing w:val="-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almacenamiento.</w:t>
      </w:r>
    </w:p>
    <w:p w14:paraId="2958B3CE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4AF6ABBE" w14:textId="77777777" w:rsidR="009F3F5B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pacing w:val="-47"/>
          <w:sz w:val="24"/>
          <w:szCs w:val="24"/>
        </w:rPr>
      </w:pPr>
      <w:r w:rsidRPr="00E833E8">
        <w:rPr>
          <w:rFonts w:ascii="Arial" w:hAnsi="Arial" w:cs="Arial"/>
          <w:b/>
          <w:spacing w:val="-1"/>
          <w:sz w:val="24"/>
          <w:szCs w:val="24"/>
        </w:rPr>
        <w:t xml:space="preserve">TÍTULO </w:t>
      </w:r>
      <w:r w:rsidRPr="00E833E8">
        <w:rPr>
          <w:rFonts w:ascii="Arial" w:hAnsi="Arial" w:cs="Arial"/>
          <w:b/>
          <w:sz w:val="24"/>
          <w:szCs w:val="24"/>
        </w:rPr>
        <w:t>TERCERO</w:t>
      </w:r>
      <w:r w:rsidRPr="00E833E8">
        <w:rPr>
          <w:rFonts w:ascii="Arial" w:hAnsi="Arial" w:cs="Arial"/>
          <w:b/>
          <w:spacing w:val="-47"/>
          <w:sz w:val="24"/>
          <w:szCs w:val="24"/>
        </w:rPr>
        <w:t xml:space="preserve"> </w:t>
      </w:r>
    </w:p>
    <w:p w14:paraId="742783EB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LAS</w:t>
      </w:r>
      <w:r w:rsidRPr="00E833E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OBRAS</w:t>
      </w:r>
    </w:p>
    <w:p w14:paraId="2AFCBDCB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b/>
          <w:sz w:val="24"/>
          <w:szCs w:val="24"/>
        </w:rPr>
      </w:pPr>
    </w:p>
    <w:p w14:paraId="3D09CC1E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CAPÍTULO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I</w:t>
      </w:r>
    </w:p>
    <w:p w14:paraId="3BE87DA8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las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Características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las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Obras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en</w:t>
      </w:r>
      <w:r w:rsidRPr="00E833E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los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Predios</w:t>
      </w:r>
    </w:p>
    <w:p w14:paraId="612958F1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 xml:space="preserve">Artículo 11º. </w:t>
      </w:r>
      <w:r w:rsidRPr="00E833E8">
        <w:rPr>
          <w:rFonts w:ascii="Arial" w:hAnsi="Arial"/>
          <w:sz w:val="24"/>
          <w:szCs w:val="24"/>
        </w:rPr>
        <w:t>En los linderos que colinden con predios vecinos a la estación de servicio, deberá dejarse una franja de 3 metros 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ancho, como mínimo, libre de cualquier tipo de construcción, que obre como espacio de amortiguamiento y protección, previendo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una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posible circulación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perimetral de emergencia.</w:t>
      </w:r>
    </w:p>
    <w:p w14:paraId="0A45F743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392B736C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 xml:space="preserve">Artículo 12. </w:t>
      </w:r>
      <w:r w:rsidRPr="00E833E8">
        <w:rPr>
          <w:rFonts w:ascii="Arial" w:hAnsi="Arial"/>
          <w:sz w:val="24"/>
          <w:szCs w:val="24"/>
        </w:rPr>
        <w:t>Los ingresos</w:t>
      </w:r>
      <w:r w:rsidRPr="00E833E8">
        <w:rPr>
          <w:rFonts w:ascii="Arial" w:hAnsi="Arial"/>
          <w:spacing w:val="50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 salidas vehiculares deberán estar claramente diferenciados, respetando en las filas de abastecimiento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las banquetas peatonales perimetrales de la estación de servicio. No podrán tenerse ingresos o salidas vehiculares por la esquina que</w:t>
      </w:r>
      <w:r w:rsidRPr="00E833E8">
        <w:rPr>
          <w:rFonts w:ascii="Arial" w:hAnsi="Arial"/>
          <w:spacing w:val="-4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haga confluencia con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las</w:t>
      </w:r>
      <w:r w:rsidRPr="00E833E8">
        <w:rPr>
          <w:rFonts w:ascii="Arial" w:hAnsi="Arial"/>
          <w:spacing w:val="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vialidades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delimitantes.</w:t>
      </w:r>
    </w:p>
    <w:p w14:paraId="52F7C4E9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0649EDD9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 xml:space="preserve">Artículo 13. </w:t>
      </w:r>
      <w:r w:rsidRPr="00E833E8">
        <w:rPr>
          <w:rFonts w:ascii="Arial" w:hAnsi="Arial"/>
          <w:sz w:val="24"/>
          <w:szCs w:val="24"/>
        </w:rPr>
        <w:t>La distancia mínima del alineamiento del predio a la isla de despacho más próxima deberá ser de 5 metros, contando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además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una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servidumbre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mínima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1.50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metros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que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haga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posible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delimitar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banquetas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peatonales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zonas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-4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abastecimiento.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Esta servidumbre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deberá estar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preferencia</w:t>
      </w:r>
      <w:r w:rsidRPr="00E833E8">
        <w:rPr>
          <w:rFonts w:ascii="Arial" w:hAnsi="Arial"/>
          <w:spacing w:val="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jardineada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setos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divisorios.</w:t>
      </w:r>
    </w:p>
    <w:p w14:paraId="5D365115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07D175C3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 xml:space="preserve">Artículo 14. </w:t>
      </w:r>
      <w:r w:rsidRPr="00E833E8">
        <w:rPr>
          <w:rFonts w:ascii="Arial" w:hAnsi="Arial"/>
          <w:sz w:val="24"/>
          <w:szCs w:val="24"/>
        </w:rPr>
        <w:t xml:space="preserve">Las zonas de abastecimiento, incluyendo las islas de las bombas, deberán </w:t>
      </w:r>
      <w:r w:rsidRPr="00E833E8">
        <w:rPr>
          <w:rFonts w:ascii="Arial" w:hAnsi="Arial"/>
          <w:sz w:val="24"/>
          <w:szCs w:val="24"/>
        </w:rPr>
        <w:lastRenderedPageBreak/>
        <w:t>estar cubiertas a una altura mínima de 4.5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metros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 partir del nivel de circulación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interna.</w:t>
      </w:r>
    </w:p>
    <w:p w14:paraId="099F793C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45FA9989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 xml:space="preserve">Artículo 15. </w:t>
      </w:r>
      <w:r w:rsidRPr="00E833E8">
        <w:rPr>
          <w:rFonts w:ascii="Arial" w:hAnsi="Arial"/>
          <w:sz w:val="24"/>
          <w:szCs w:val="24"/>
        </w:rPr>
        <w:t>En el caso de que el predio colinde con usos habitacionales, deberá respetarse una franja jardineada de 5.00 metros en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toda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 longitud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 la colindancia adicional.</w:t>
      </w:r>
    </w:p>
    <w:p w14:paraId="39E0F316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05DA766D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>Artículo</w:t>
      </w:r>
      <w:r w:rsidRPr="00E833E8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b/>
          <w:sz w:val="24"/>
          <w:szCs w:val="24"/>
        </w:rPr>
        <w:t>16.</w:t>
      </w:r>
      <w:r w:rsidRPr="00E833E8">
        <w:rPr>
          <w:rFonts w:ascii="Arial" w:hAnsi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Para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el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límite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posterior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-6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bardas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laterales</w:t>
      </w:r>
      <w:r w:rsidRPr="00E833E8">
        <w:rPr>
          <w:rFonts w:ascii="Arial" w:hAnsi="Arial"/>
          <w:spacing w:val="-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del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predio,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establece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una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restricción máxima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3 metros</w:t>
      </w:r>
      <w:r w:rsidRPr="00E833E8">
        <w:rPr>
          <w:rFonts w:ascii="Arial" w:hAnsi="Arial"/>
          <w:spacing w:val="-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altura.</w:t>
      </w:r>
    </w:p>
    <w:p w14:paraId="28FDE880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2FCD331E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CAPÍTULO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II</w:t>
      </w:r>
    </w:p>
    <w:p w14:paraId="6E2EDDB6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las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Normas de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Seguridad</w:t>
      </w:r>
    </w:p>
    <w:p w14:paraId="16FC8AD4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 xml:space="preserve">Artículo 17. </w:t>
      </w:r>
      <w:r w:rsidRPr="00E833E8">
        <w:rPr>
          <w:rFonts w:ascii="Arial" w:hAnsi="Arial"/>
          <w:sz w:val="24"/>
          <w:szCs w:val="24"/>
        </w:rPr>
        <w:t>Los solicitantes deberán realizar el estudio de impacto ambiental y el análisis de riesgo y presentarlos a la Autoridad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Municipal debidamente avalados por la Autoridad Estatal de Ecología. En lo relativo a los mantos freáticos se deberá aplicar la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norma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ecológica correspondiente.</w:t>
      </w:r>
    </w:p>
    <w:p w14:paraId="7166964B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w w:val="99"/>
          <w:sz w:val="24"/>
          <w:szCs w:val="24"/>
        </w:rPr>
        <w:t>.</w:t>
      </w:r>
    </w:p>
    <w:p w14:paraId="07A0ACB1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>Artículo</w:t>
      </w:r>
      <w:r w:rsidRPr="00E833E8">
        <w:rPr>
          <w:rFonts w:ascii="Arial" w:hAnsi="Arial"/>
          <w:b/>
          <w:spacing w:val="40"/>
          <w:sz w:val="24"/>
          <w:szCs w:val="24"/>
        </w:rPr>
        <w:t xml:space="preserve"> </w:t>
      </w:r>
      <w:r w:rsidRPr="00E833E8">
        <w:rPr>
          <w:rFonts w:ascii="Arial" w:hAnsi="Arial"/>
          <w:b/>
          <w:sz w:val="24"/>
          <w:szCs w:val="24"/>
        </w:rPr>
        <w:t>18.</w:t>
      </w:r>
      <w:r w:rsidRPr="00E833E8">
        <w:rPr>
          <w:rFonts w:ascii="Arial" w:hAnsi="Arial"/>
          <w:b/>
          <w:spacing w:val="4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Las</w:t>
      </w:r>
      <w:r w:rsidRPr="00E833E8">
        <w:rPr>
          <w:rFonts w:ascii="Arial" w:hAnsi="Arial"/>
          <w:spacing w:val="4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instalaciones</w:t>
      </w:r>
      <w:r w:rsidRPr="00E833E8">
        <w:rPr>
          <w:rFonts w:ascii="Arial" w:hAnsi="Arial"/>
          <w:spacing w:val="4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40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especificaciones</w:t>
      </w:r>
      <w:r w:rsidRPr="00E833E8">
        <w:rPr>
          <w:rFonts w:ascii="Arial" w:hAnsi="Arial"/>
          <w:spacing w:val="4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para</w:t>
      </w:r>
      <w:r w:rsidRPr="00E833E8">
        <w:rPr>
          <w:rFonts w:ascii="Arial" w:hAnsi="Arial"/>
          <w:spacing w:val="40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el</w:t>
      </w:r>
      <w:r w:rsidRPr="00E833E8">
        <w:rPr>
          <w:rFonts w:ascii="Arial" w:hAnsi="Arial"/>
          <w:spacing w:val="44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almacenamiento</w:t>
      </w:r>
      <w:r w:rsidRPr="00E833E8">
        <w:rPr>
          <w:rFonts w:ascii="Arial" w:hAnsi="Arial"/>
          <w:spacing w:val="4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4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combustibles</w:t>
      </w:r>
      <w:r w:rsidRPr="00E833E8">
        <w:rPr>
          <w:rFonts w:ascii="Arial" w:hAnsi="Arial"/>
          <w:spacing w:val="4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deberán</w:t>
      </w:r>
      <w:r w:rsidRPr="00E833E8">
        <w:rPr>
          <w:rFonts w:ascii="Arial" w:hAnsi="Arial"/>
          <w:spacing w:val="4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sujetarse</w:t>
      </w:r>
      <w:r w:rsidRPr="00E833E8">
        <w:rPr>
          <w:rFonts w:ascii="Arial" w:hAnsi="Arial"/>
          <w:spacing w:val="4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</w:t>
      </w:r>
      <w:r w:rsidRPr="00E833E8">
        <w:rPr>
          <w:rFonts w:ascii="Arial" w:hAnsi="Arial"/>
          <w:spacing w:val="40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las</w:t>
      </w:r>
      <w:r w:rsidRPr="00E833E8">
        <w:rPr>
          <w:rFonts w:ascii="Arial" w:hAnsi="Arial"/>
          <w:spacing w:val="4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normas</w:t>
      </w:r>
      <w:r w:rsidRPr="00E833E8">
        <w:rPr>
          <w:rFonts w:ascii="Arial" w:hAnsi="Arial"/>
          <w:spacing w:val="4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-47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lineamientos</w:t>
      </w:r>
      <w:r w:rsidRPr="00E833E8">
        <w:rPr>
          <w:rFonts w:ascii="Arial" w:hAnsi="Arial"/>
          <w:spacing w:val="-12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de</w:t>
      </w:r>
      <w:r w:rsidRPr="00E833E8">
        <w:rPr>
          <w:rFonts w:ascii="Arial" w:hAnsi="Arial"/>
          <w:spacing w:val="-9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Protección</w:t>
      </w:r>
      <w:r w:rsidRPr="00E833E8">
        <w:rPr>
          <w:rFonts w:ascii="Arial" w:hAnsi="Arial"/>
          <w:spacing w:val="-10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Civil</w:t>
      </w:r>
      <w:r w:rsidRPr="00E833E8">
        <w:rPr>
          <w:rFonts w:ascii="Arial" w:hAnsi="Arial"/>
          <w:spacing w:val="-10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del</w:t>
      </w:r>
      <w:r w:rsidRPr="00E833E8">
        <w:rPr>
          <w:rFonts w:ascii="Arial" w:hAnsi="Arial"/>
          <w:spacing w:val="-10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Estado</w:t>
      </w:r>
      <w:r w:rsidRPr="00E833E8">
        <w:rPr>
          <w:rFonts w:ascii="Arial" w:hAnsi="Arial"/>
          <w:spacing w:val="-7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y</w:t>
      </w:r>
      <w:r w:rsidRPr="00E833E8">
        <w:rPr>
          <w:rFonts w:ascii="Arial" w:hAnsi="Arial"/>
          <w:spacing w:val="-11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Municipio</w:t>
      </w:r>
      <w:r w:rsidRPr="00E833E8">
        <w:rPr>
          <w:rFonts w:ascii="Arial" w:hAnsi="Arial"/>
          <w:spacing w:val="-10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de</w:t>
      </w:r>
      <w:r w:rsidRPr="00E833E8">
        <w:rPr>
          <w:rFonts w:ascii="Arial" w:hAnsi="Arial"/>
          <w:spacing w:val="-9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Torreón,</w:t>
      </w:r>
      <w:r w:rsidRPr="00E833E8">
        <w:rPr>
          <w:rFonts w:ascii="Arial" w:hAnsi="Arial"/>
          <w:spacing w:val="-9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así</w:t>
      </w:r>
      <w:r w:rsidRPr="00E833E8">
        <w:rPr>
          <w:rFonts w:ascii="Arial" w:hAnsi="Arial"/>
          <w:spacing w:val="-11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como</w:t>
      </w:r>
      <w:r w:rsidRPr="00E833E8">
        <w:rPr>
          <w:rFonts w:ascii="Arial" w:hAnsi="Arial"/>
          <w:spacing w:val="-7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las</w:t>
      </w:r>
      <w:r w:rsidRPr="00E833E8">
        <w:rPr>
          <w:rFonts w:ascii="Arial" w:hAnsi="Arial"/>
          <w:spacing w:val="-8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Normas</w:t>
      </w:r>
      <w:r w:rsidRPr="00E833E8">
        <w:rPr>
          <w:rFonts w:ascii="Arial" w:hAnsi="Arial"/>
          <w:spacing w:val="-9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Oficiales</w:t>
      </w:r>
      <w:r w:rsidRPr="00E833E8">
        <w:rPr>
          <w:rFonts w:ascii="Arial" w:hAnsi="Arial"/>
          <w:spacing w:val="-10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Mexicanas</w:t>
      </w:r>
      <w:r w:rsidRPr="00E833E8">
        <w:rPr>
          <w:rFonts w:ascii="Arial" w:hAnsi="Arial"/>
          <w:spacing w:val="-9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vigentes</w:t>
      </w:r>
      <w:r w:rsidRPr="00E833E8">
        <w:rPr>
          <w:rFonts w:ascii="Arial" w:hAnsi="Arial"/>
          <w:spacing w:val="-8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en</w:t>
      </w:r>
      <w:r w:rsidRPr="00E833E8">
        <w:rPr>
          <w:rFonts w:ascii="Arial" w:hAnsi="Arial"/>
          <w:spacing w:val="-10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la</w:t>
      </w:r>
      <w:r w:rsidRPr="00E833E8">
        <w:rPr>
          <w:rFonts w:ascii="Arial" w:hAnsi="Arial"/>
          <w:spacing w:val="-7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materia.</w:t>
      </w:r>
    </w:p>
    <w:p w14:paraId="3A0DB614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3B0EE473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>Artículo</w:t>
      </w:r>
      <w:r w:rsidRPr="00E833E8">
        <w:rPr>
          <w:rFonts w:ascii="Arial" w:hAnsi="Arial"/>
          <w:b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b/>
          <w:sz w:val="24"/>
          <w:szCs w:val="24"/>
        </w:rPr>
        <w:t>19.</w:t>
      </w:r>
      <w:r w:rsidRPr="00E833E8">
        <w:rPr>
          <w:rFonts w:ascii="Arial" w:hAnsi="Arial"/>
          <w:b/>
          <w:spacing w:val="1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El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R.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Ayuntamiento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través</w:t>
      </w:r>
      <w:r w:rsidRPr="00E833E8">
        <w:rPr>
          <w:rFonts w:ascii="Arial" w:hAnsi="Arial"/>
          <w:spacing w:val="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Dirección</w:t>
      </w:r>
      <w:r w:rsidRPr="00E833E8">
        <w:rPr>
          <w:rFonts w:ascii="Arial" w:hAnsi="Arial"/>
          <w:spacing w:val="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General</w:t>
      </w:r>
      <w:r w:rsidRPr="00E833E8">
        <w:rPr>
          <w:rFonts w:ascii="Arial" w:hAnsi="Arial"/>
          <w:spacing w:val="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Urbanismo</w:t>
      </w:r>
      <w:r w:rsidRPr="00E833E8">
        <w:rPr>
          <w:rFonts w:ascii="Arial" w:hAnsi="Arial"/>
          <w:spacing w:val="1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tendrá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</w:t>
      </w:r>
      <w:r w:rsidRPr="00E833E8">
        <w:rPr>
          <w:rFonts w:ascii="Arial" w:hAnsi="Arial"/>
          <w:spacing w:val="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todo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el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tiempo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</w:t>
      </w:r>
      <w:r w:rsidRPr="00E833E8">
        <w:rPr>
          <w:rFonts w:ascii="Arial" w:hAnsi="Arial"/>
          <w:spacing w:val="1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facultad</w:t>
      </w:r>
      <w:r w:rsidRPr="00E833E8">
        <w:rPr>
          <w:rFonts w:ascii="Arial" w:hAnsi="Arial"/>
          <w:spacing w:val="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8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señalar</w:t>
      </w:r>
      <w:r w:rsidRPr="00E833E8">
        <w:rPr>
          <w:rFonts w:ascii="Arial" w:hAnsi="Arial"/>
          <w:spacing w:val="1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</w:t>
      </w:r>
      <w:r w:rsidRPr="00E833E8">
        <w:rPr>
          <w:rFonts w:ascii="Arial" w:hAnsi="Arial"/>
          <w:spacing w:val="-4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los propietarios, administradores o encargados de Gasolineras o estaciones de servicios, las medidas que estime convenientes para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mejorar su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seguridad, prevenir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o combatir cualquier siniestro</w:t>
      </w:r>
      <w:r w:rsidRPr="00E833E8">
        <w:rPr>
          <w:rFonts w:ascii="Arial" w:hAnsi="Arial"/>
          <w:spacing w:val="5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-5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conservar en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buen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estado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sus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instalaciones.</w:t>
      </w:r>
    </w:p>
    <w:p w14:paraId="455ED8AF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62AB814C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sz w:val="24"/>
          <w:szCs w:val="24"/>
        </w:rPr>
        <w:t>Así</w:t>
      </w:r>
      <w:r w:rsidRPr="00E833E8">
        <w:rPr>
          <w:rFonts w:ascii="Arial" w:hAnsi="Arial"/>
          <w:spacing w:val="26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mismo</w:t>
      </w:r>
      <w:r w:rsidRPr="00E833E8">
        <w:rPr>
          <w:rFonts w:ascii="Arial" w:hAnsi="Arial"/>
          <w:spacing w:val="25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</w:t>
      </w:r>
      <w:r w:rsidRPr="00E833E8">
        <w:rPr>
          <w:rFonts w:ascii="Arial" w:hAnsi="Arial"/>
          <w:spacing w:val="24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deberá</w:t>
      </w:r>
      <w:r w:rsidRPr="00E833E8">
        <w:rPr>
          <w:rFonts w:ascii="Arial" w:hAnsi="Arial"/>
          <w:spacing w:val="24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contar</w:t>
      </w:r>
      <w:r w:rsidRPr="00E833E8">
        <w:rPr>
          <w:rFonts w:ascii="Arial" w:hAnsi="Arial"/>
          <w:spacing w:val="2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</w:t>
      </w:r>
      <w:r w:rsidRPr="00E833E8">
        <w:rPr>
          <w:rFonts w:ascii="Arial" w:hAnsi="Arial"/>
          <w:spacing w:val="2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una</w:t>
      </w:r>
      <w:r w:rsidRPr="00E833E8">
        <w:rPr>
          <w:rFonts w:ascii="Arial" w:hAnsi="Arial"/>
          <w:spacing w:val="24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bitácora</w:t>
      </w:r>
      <w:r w:rsidRPr="00E833E8">
        <w:rPr>
          <w:rFonts w:ascii="Arial" w:hAnsi="Arial"/>
          <w:spacing w:val="24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que</w:t>
      </w:r>
      <w:r w:rsidRPr="00E833E8">
        <w:rPr>
          <w:rFonts w:ascii="Arial" w:hAnsi="Arial"/>
          <w:spacing w:val="25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permita</w:t>
      </w:r>
      <w:r w:rsidRPr="00E833E8">
        <w:rPr>
          <w:rFonts w:ascii="Arial" w:hAnsi="Arial"/>
          <w:spacing w:val="26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certificar</w:t>
      </w:r>
      <w:r w:rsidRPr="00E833E8">
        <w:rPr>
          <w:rFonts w:ascii="Arial" w:hAnsi="Arial"/>
          <w:spacing w:val="25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que</w:t>
      </w:r>
      <w:r w:rsidRPr="00E833E8">
        <w:rPr>
          <w:rFonts w:ascii="Arial" w:hAnsi="Arial"/>
          <w:spacing w:val="24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los</w:t>
      </w:r>
      <w:r w:rsidRPr="00E833E8">
        <w:rPr>
          <w:rFonts w:ascii="Arial" w:hAnsi="Arial"/>
          <w:spacing w:val="24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establecimientos</w:t>
      </w:r>
      <w:r w:rsidRPr="00E833E8">
        <w:rPr>
          <w:rFonts w:ascii="Arial" w:hAnsi="Arial"/>
          <w:spacing w:val="24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cumplen</w:t>
      </w:r>
      <w:r w:rsidRPr="00E833E8">
        <w:rPr>
          <w:rFonts w:ascii="Arial" w:hAnsi="Arial"/>
          <w:spacing w:val="2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</w:t>
      </w:r>
      <w:r w:rsidRPr="00E833E8">
        <w:rPr>
          <w:rFonts w:ascii="Arial" w:hAnsi="Arial"/>
          <w:spacing w:val="25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</w:t>
      </w:r>
      <w:r w:rsidRPr="00E833E8">
        <w:rPr>
          <w:rFonts w:ascii="Arial" w:hAnsi="Arial"/>
          <w:spacing w:val="24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normatividad,</w:t>
      </w:r>
      <w:r w:rsidRPr="00E833E8">
        <w:rPr>
          <w:rFonts w:ascii="Arial" w:hAnsi="Arial"/>
          <w:spacing w:val="26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así</w:t>
      </w:r>
      <w:r w:rsidRPr="00E833E8">
        <w:rPr>
          <w:rFonts w:ascii="Arial" w:hAnsi="Arial"/>
          <w:spacing w:val="-47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como la implementación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 cursos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capacitación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cuestiones</w:t>
      </w:r>
      <w:r w:rsidRPr="00E833E8">
        <w:rPr>
          <w:rFonts w:ascii="Arial" w:hAnsi="Arial"/>
          <w:spacing w:val="-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relativas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al funcionamiento de las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mismas.</w:t>
      </w:r>
    </w:p>
    <w:p w14:paraId="688C24A3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63666DDC" w14:textId="77777777" w:rsidR="009F3F5B" w:rsidRPr="00E833E8" w:rsidRDefault="009F3F5B" w:rsidP="009F3F5B">
      <w:pPr>
        <w:pStyle w:val="Textoindependiente"/>
        <w:spacing w:line="360" w:lineRule="auto"/>
        <w:ind w:right="4"/>
        <w:jc w:val="both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 xml:space="preserve">Artículo 20. </w:t>
      </w:r>
      <w:r w:rsidRPr="00E833E8">
        <w:rPr>
          <w:rFonts w:ascii="Arial" w:hAnsi="Arial"/>
          <w:sz w:val="24"/>
          <w:szCs w:val="24"/>
        </w:rPr>
        <w:t>La autoridad municipal está facultada para suspender temporalmente las actividades de las gasolineras o estaciones de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servicio, clausurarlas y cancelar las licencias o permisos de funcionamiento otorgados, cuando el modo en que estén funcionando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represente un peligro para la seguridad de los vecinos, usuarios o de la ciudadanía en general, por no respetar la normatividad</w:t>
      </w:r>
      <w:r w:rsidRPr="00E833E8">
        <w:rPr>
          <w:rFonts w:ascii="Arial" w:hAnsi="Arial"/>
          <w:spacing w:val="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técnica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 que se refiere este</w:t>
      </w:r>
      <w:r w:rsidRPr="00E833E8">
        <w:rPr>
          <w:rFonts w:ascii="Arial" w:hAnsi="Arial"/>
          <w:spacing w:val="-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reglamento.</w:t>
      </w:r>
    </w:p>
    <w:p w14:paraId="6B91794B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46E7336C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CAPÍTULO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III</w:t>
      </w:r>
    </w:p>
    <w:p w14:paraId="2EAC95C5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las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Especificaciones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Técnicas</w:t>
      </w:r>
    </w:p>
    <w:p w14:paraId="2DFA70BF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  <w:r w:rsidRPr="00E833E8">
        <w:rPr>
          <w:rFonts w:ascii="Arial" w:hAnsi="Arial"/>
          <w:b/>
          <w:sz w:val="24"/>
          <w:szCs w:val="24"/>
        </w:rPr>
        <w:t>Artículo</w:t>
      </w:r>
      <w:r w:rsidRPr="00E833E8">
        <w:rPr>
          <w:rFonts w:ascii="Arial" w:hAnsi="Arial"/>
          <w:b/>
          <w:spacing w:val="21"/>
          <w:sz w:val="24"/>
          <w:szCs w:val="24"/>
        </w:rPr>
        <w:t xml:space="preserve"> </w:t>
      </w:r>
      <w:r w:rsidRPr="00E833E8">
        <w:rPr>
          <w:rFonts w:ascii="Arial" w:hAnsi="Arial"/>
          <w:b/>
          <w:sz w:val="24"/>
          <w:szCs w:val="24"/>
        </w:rPr>
        <w:t>21.</w:t>
      </w:r>
      <w:r w:rsidRPr="00E833E8">
        <w:rPr>
          <w:rFonts w:ascii="Arial" w:hAnsi="Arial"/>
          <w:b/>
          <w:spacing w:val="23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Las</w:t>
      </w:r>
      <w:r w:rsidRPr="00E833E8">
        <w:rPr>
          <w:rFonts w:ascii="Arial" w:hAnsi="Arial"/>
          <w:spacing w:val="2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Gasolineras</w:t>
      </w:r>
      <w:r w:rsidRPr="00E833E8">
        <w:rPr>
          <w:rFonts w:ascii="Arial" w:hAnsi="Arial"/>
          <w:spacing w:val="24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1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estaciones</w:t>
      </w:r>
      <w:r w:rsidRPr="00E833E8">
        <w:rPr>
          <w:rFonts w:ascii="Arial" w:hAnsi="Arial"/>
          <w:spacing w:val="2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almacenamiento</w:t>
      </w:r>
      <w:r w:rsidRPr="00E833E8">
        <w:rPr>
          <w:rFonts w:ascii="Arial" w:hAnsi="Arial"/>
          <w:spacing w:val="25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y</w:t>
      </w:r>
      <w:r w:rsidRPr="00E833E8">
        <w:rPr>
          <w:rFonts w:ascii="Arial" w:hAnsi="Arial"/>
          <w:spacing w:val="2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venta</w:t>
      </w:r>
      <w:r w:rsidRPr="00E833E8">
        <w:rPr>
          <w:rFonts w:ascii="Arial" w:hAnsi="Arial"/>
          <w:spacing w:val="2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24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gas</w:t>
      </w:r>
      <w:r w:rsidRPr="00E833E8">
        <w:rPr>
          <w:rFonts w:ascii="Arial" w:hAnsi="Arial"/>
          <w:spacing w:val="2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licuado</w:t>
      </w:r>
      <w:r w:rsidRPr="00E833E8">
        <w:rPr>
          <w:rFonts w:ascii="Arial" w:hAnsi="Arial"/>
          <w:spacing w:val="2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</w:t>
      </w:r>
      <w:r w:rsidRPr="00E833E8">
        <w:rPr>
          <w:rFonts w:ascii="Arial" w:hAnsi="Arial"/>
          <w:spacing w:val="2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petróleo</w:t>
      </w:r>
      <w:r w:rsidRPr="00E833E8">
        <w:rPr>
          <w:rFonts w:ascii="Arial" w:hAnsi="Arial"/>
          <w:spacing w:val="2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deberán</w:t>
      </w:r>
      <w:r w:rsidRPr="00E833E8">
        <w:rPr>
          <w:rFonts w:ascii="Arial" w:hAnsi="Arial"/>
          <w:spacing w:val="19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contar</w:t>
      </w:r>
      <w:r w:rsidRPr="00E833E8">
        <w:rPr>
          <w:rFonts w:ascii="Arial" w:hAnsi="Arial"/>
          <w:spacing w:val="21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con</w:t>
      </w:r>
      <w:r w:rsidRPr="00E833E8">
        <w:rPr>
          <w:rFonts w:ascii="Arial" w:hAnsi="Arial"/>
          <w:spacing w:val="20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extintores</w:t>
      </w:r>
      <w:r w:rsidRPr="00E833E8">
        <w:rPr>
          <w:rFonts w:ascii="Arial" w:hAnsi="Arial"/>
          <w:spacing w:val="22"/>
          <w:sz w:val="24"/>
          <w:szCs w:val="24"/>
        </w:rPr>
        <w:t xml:space="preserve"> </w:t>
      </w:r>
      <w:r w:rsidRPr="00E833E8">
        <w:rPr>
          <w:rFonts w:ascii="Arial" w:hAnsi="Arial"/>
          <w:sz w:val="24"/>
          <w:szCs w:val="24"/>
        </w:rPr>
        <w:t>en</w:t>
      </w:r>
      <w:r w:rsidRPr="00E833E8">
        <w:rPr>
          <w:rFonts w:ascii="Arial" w:hAnsi="Arial"/>
          <w:spacing w:val="-47"/>
          <w:sz w:val="24"/>
          <w:szCs w:val="24"/>
        </w:rPr>
        <w:t xml:space="preserve"> </w:t>
      </w:r>
      <w:r w:rsidRPr="00E833E8">
        <w:rPr>
          <w:rFonts w:ascii="Arial" w:hAnsi="Arial"/>
          <w:spacing w:val="-2"/>
          <w:sz w:val="24"/>
          <w:szCs w:val="24"/>
        </w:rPr>
        <w:t>número,</w:t>
      </w:r>
      <w:r w:rsidRPr="00E833E8">
        <w:rPr>
          <w:rFonts w:ascii="Arial" w:hAnsi="Arial"/>
          <w:spacing w:val="-9"/>
          <w:sz w:val="24"/>
          <w:szCs w:val="24"/>
        </w:rPr>
        <w:t xml:space="preserve"> </w:t>
      </w:r>
      <w:r w:rsidRPr="00E833E8">
        <w:rPr>
          <w:rFonts w:ascii="Arial" w:hAnsi="Arial"/>
          <w:spacing w:val="-2"/>
          <w:sz w:val="24"/>
          <w:szCs w:val="24"/>
        </w:rPr>
        <w:t>tamaño</w:t>
      </w:r>
      <w:r w:rsidRPr="00E833E8">
        <w:rPr>
          <w:rFonts w:ascii="Arial" w:hAnsi="Arial"/>
          <w:spacing w:val="-5"/>
          <w:sz w:val="24"/>
          <w:szCs w:val="24"/>
        </w:rPr>
        <w:t xml:space="preserve"> </w:t>
      </w:r>
      <w:r w:rsidRPr="00E833E8">
        <w:rPr>
          <w:rFonts w:ascii="Arial" w:hAnsi="Arial"/>
          <w:spacing w:val="-2"/>
          <w:sz w:val="24"/>
          <w:szCs w:val="24"/>
        </w:rPr>
        <w:t>y</w:t>
      </w:r>
      <w:r w:rsidRPr="00E833E8">
        <w:rPr>
          <w:rFonts w:ascii="Arial" w:hAnsi="Arial"/>
          <w:spacing w:val="-10"/>
          <w:sz w:val="24"/>
          <w:szCs w:val="24"/>
        </w:rPr>
        <w:t xml:space="preserve"> </w:t>
      </w:r>
      <w:r w:rsidRPr="00E833E8">
        <w:rPr>
          <w:rFonts w:ascii="Arial" w:hAnsi="Arial"/>
          <w:spacing w:val="-2"/>
          <w:sz w:val="24"/>
          <w:szCs w:val="24"/>
        </w:rPr>
        <w:t>disposición</w:t>
      </w:r>
      <w:r w:rsidRPr="00E833E8">
        <w:rPr>
          <w:rFonts w:ascii="Arial" w:hAnsi="Arial"/>
          <w:spacing w:val="-8"/>
          <w:sz w:val="24"/>
          <w:szCs w:val="24"/>
        </w:rPr>
        <w:t xml:space="preserve"> </w:t>
      </w:r>
      <w:r w:rsidRPr="00E833E8">
        <w:rPr>
          <w:rFonts w:ascii="Arial" w:hAnsi="Arial"/>
          <w:spacing w:val="-2"/>
          <w:sz w:val="24"/>
          <w:szCs w:val="24"/>
        </w:rPr>
        <w:t>que</w:t>
      </w:r>
      <w:r w:rsidRPr="00E833E8">
        <w:rPr>
          <w:rFonts w:ascii="Arial" w:hAnsi="Arial"/>
          <w:spacing w:val="-8"/>
          <w:sz w:val="24"/>
          <w:szCs w:val="24"/>
        </w:rPr>
        <w:t xml:space="preserve"> </w:t>
      </w:r>
      <w:r w:rsidRPr="00E833E8">
        <w:rPr>
          <w:rFonts w:ascii="Arial" w:hAnsi="Arial"/>
          <w:spacing w:val="-2"/>
          <w:sz w:val="24"/>
          <w:szCs w:val="24"/>
        </w:rPr>
        <w:t>determine</w:t>
      </w:r>
      <w:r w:rsidRPr="00E833E8">
        <w:rPr>
          <w:rFonts w:ascii="Arial" w:hAnsi="Arial"/>
          <w:spacing w:val="-8"/>
          <w:sz w:val="24"/>
          <w:szCs w:val="24"/>
        </w:rPr>
        <w:t xml:space="preserve"> </w:t>
      </w:r>
      <w:r w:rsidRPr="00E833E8">
        <w:rPr>
          <w:rFonts w:ascii="Arial" w:hAnsi="Arial"/>
          <w:spacing w:val="-2"/>
          <w:sz w:val="24"/>
          <w:szCs w:val="24"/>
        </w:rPr>
        <w:t>el</w:t>
      </w:r>
      <w:r w:rsidRPr="00E833E8">
        <w:rPr>
          <w:rFonts w:ascii="Arial" w:hAnsi="Arial"/>
          <w:spacing w:val="-9"/>
          <w:sz w:val="24"/>
          <w:szCs w:val="24"/>
        </w:rPr>
        <w:t xml:space="preserve"> </w:t>
      </w:r>
      <w:r w:rsidRPr="00E833E8">
        <w:rPr>
          <w:rFonts w:ascii="Arial" w:hAnsi="Arial"/>
          <w:spacing w:val="-2"/>
          <w:sz w:val="24"/>
          <w:szCs w:val="24"/>
        </w:rPr>
        <w:t>Departamento</w:t>
      </w:r>
      <w:r w:rsidRPr="00E833E8">
        <w:rPr>
          <w:rFonts w:ascii="Arial" w:hAnsi="Arial"/>
          <w:spacing w:val="-8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de</w:t>
      </w:r>
      <w:r w:rsidRPr="00E833E8">
        <w:rPr>
          <w:rFonts w:ascii="Arial" w:hAnsi="Arial"/>
          <w:spacing w:val="-8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Bomberos,</w:t>
      </w:r>
      <w:r w:rsidRPr="00E833E8">
        <w:rPr>
          <w:rFonts w:ascii="Arial" w:hAnsi="Arial"/>
          <w:spacing w:val="-9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debiendo</w:t>
      </w:r>
      <w:r w:rsidRPr="00E833E8">
        <w:rPr>
          <w:rFonts w:ascii="Arial" w:hAnsi="Arial"/>
          <w:spacing w:val="-8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recabar</w:t>
      </w:r>
      <w:r w:rsidRPr="00E833E8">
        <w:rPr>
          <w:rFonts w:ascii="Arial" w:hAnsi="Arial"/>
          <w:spacing w:val="-8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previamente</w:t>
      </w:r>
      <w:r w:rsidRPr="00E833E8">
        <w:rPr>
          <w:rFonts w:ascii="Arial" w:hAnsi="Arial"/>
          <w:spacing w:val="-9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su</w:t>
      </w:r>
      <w:r w:rsidRPr="00E833E8">
        <w:rPr>
          <w:rFonts w:ascii="Arial" w:hAnsi="Arial"/>
          <w:spacing w:val="-10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autorización</w:t>
      </w:r>
      <w:r w:rsidRPr="00E833E8">
        <w:rPr>
          <w:rFonts w:ascii="Arial" w:hAnsi="Arial"/>
          <w:spacing w:val="-10"/>
          <w:sz w:val="24"/>
          <w:szCs w:val="24"/>
        </w:rPr>
        <w:t xml:space="preserve"> </w:t>
      </w:r>
      <w:r w:rsidRPr="00E833E8">
        <w:rPr>
          <w:rFonts w:ascii="Arial" w:hAnsi="Arial"/>
          <w:spacing w:val="-1"/>
          <w:sz w:val="24"/>
          <w:szCs w:val="24"/>
        </w:rPr>
        <w:t>respectiva.</w:t>
      </w:r>
    </w:p>
    <w:p w14:paraId="7BC4227B" w14:textId="77777777" w:rsidR="009F3F5B" w:rsidRDefault="009F3F5B" w:rsidP="009F3F5B">
      <w:pPr>
        <w:spacing w:line="360" w:lineRule="auto"/>
        <w:ind w:right="4"/>
        <w:rPr>
          <w:rFonts w:ascii="Arial" w:hAnsi="Arial" w:cs="Arial"/>
          <w:b/>
          <w:sz w:val="24"/>
          <w:szCs w:val="24"/>
        </w:rPr>
      </w:pPr>
    </w:p>
    <w:p w14:paraId="2E6BB362" w14:textId="77777777" w:rsidR="009F3F5B" w:rsidRPr="00E833E8" w:rsidRDefault="009F3F5B" w:rsidP="009F3F5B">
      <w:pPr>
        <w:spacing w:line="360" w:lineRule="auto"/>
        <w:ind w:right="4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Artículo</w:t>
      </w:r>
      <w:r w:rsidRPr="00E833E8">
        <w:rPr>
          <w:rFonts w:ascii="Arial" w:hAnsi="Arial" w:cs="Arial"/>
          <w:b/>
          <w:spacing w:val="34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22.</w:t>
      </w:r>
      <w:r w:rsidRPr="00E833E8">
        <w:rPr>
          <w:rFonts w:ascii="Arial" w:hAnsi="Arial" w:cs="Arial"/>
          <w:b/>
          <w:spacing w:val="36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Para</w:t>
      </w:r>
      <w:r w:rsidRPr="00E833E8">
        <w:rPr>
          <w:rFonts w:ascii="Arial" w:hAnsi="Arial" w:cs="Arial"/>
          <w:spacing w:val="3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3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proyecto</w:t>
      </w:r>
      <w:r w:rsidRPr="00E833E8">
        <w:rPr>
          <w:rFonts w:ascii="Arial" w:hAnsi="Arial" w:cs="Arial"/>
          <w:spacing w:val="38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3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construcción</w:t>
      </w:r>
      <w:r w:rsidRPr="00E833E8">
        <w:rPr>
          <w:rFonts w:ascii="Arial" w:hAnsi="Arial" w:cs="Arial"/>
          <w:spacing w:val="3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3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gasolineras,</w:t>
      </w:r>
      <w:r w:rsidRPr="00E833E8">
        <w:rPr>
          <w:rFonts w:ascii="Arial" w:hAnsi="Arial" w:cs="Arial"/>
          <w:spacing w:val="3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los</w:t>
      </w:r>
      <w:r w:rsidRPr="00E833E8">
        <w:rPr>
          <w:rFonts w:ascii="Arial" w:hAnsi="Arial" w:cs="Arial"/>
          <w:spacing w:val="3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solicitantes</w:t>
      </w:r>
      <w:r w:rsidRPr="00E833E8">
        <w:rPr>
          <w:rFonts w:ascii="Arial" w:hAnsi="Arial" w:cs="Arial"/>
          <w:spacing w:val="3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deberán</w:t>
      </w:r>
      <w:r w:rsidRPr="00E833E8">
        <w:rPr>
          <w:rFonts w:ascii="Arial" w:hAnsi="Arial" w:cs="Arial"/>
          <w:spacing w:val="3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ajustarse</w:t>
      </w:r>
      <w:r w:rsidRPr="00E833E8">
        <w:rPr>
          <w:rFonts w:ascii="Arial" w:hAnsi="Arial" w:cs="Arial"/>
          <w:spacing w:val="3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</w:t>
      </w:r>
      <w:r w:rsidRPr="00E833E8">
        <w:rPr>
          <w:rFonts w:ascii="Arial" w:hAnsi="Arial" w:cs="Arial"/>
          <w:spacing w:val="3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las</w:t>
      </w:r>
      <w:r w:rsidRPr="00E833E8">
        <w:rPr>
          <w:rFonts w:ascii="Arial" w:hAnsi="Arial" w:cs="Arial"/>
          <w:spacing w:val="3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especificaciones</w:t>
      </w:r>
      <w:r w:rsidRPr="00E833E8">
        <w:rPr>
          <w:rFonts w:ascii="Arial" w:hAnsi="Arial" w:cs="Arial"/>
          <w:spacing w:val="3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generales</w:t>
      </w:r>
      <w:r w:rsidRPr="00E833E8">
        <w:rPr>
          <w:rFonts w:ascii="Arial" w:hAnsi="Arial" w:cs="Arial"/>
          <w:spacing w:val="3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para</w:t>
      </w:r>
      <w:r w:rsidRPr="00E833E8">
        <w:rPr>
          <w:rFonts w:ascii="Arial" w:hAnsi="Arial" w:cs="Arial"/>
          <w:spacing w:val="-4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proyecto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construcción de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estaciones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servicio emitidas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por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PEMEX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Refinación</w:t>
      </w:r>
      <w:r w:rsidRPr="00E833E8">
        <w:rPr>
          <w:rFonts w:ascii="Arial" w:hAnsi="Arial" w:cs="Arial"/>
          <w:spacing w:val="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y/o la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Norma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Oficial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Vigente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al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respecto.</w:t>
      </w:r>
    </w:p>
    <w:p w14:paraId="74CD8340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0B31277D" w14:textId="77777777" w:rsidR="009F3F5B" w:rsidRPr="00E833E8" w:rsidRDefault="009F3F5B" w:rsidP="009F3F5B">
      <w:p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 xml:space="preserve">Artículo 23. </w:t>
      </w:r>
      <w:r w:rsidRPr="00E833E8">
        <w:rPr>
          <w:rFonts w:ascii="Arial" w:hAnsi="Arial" w:cs="Arial"/>
          <w:sz w:val="24"/>
          <w:szCs w:val="24"/>
        </w:rPr>
        <w:t>Los solicitantes deberán presentar ante el R. Ayuntamiento a través de la Dirección General de Urbanismo los proyectos que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demuestren que no habrá derrames de combustibles que contaminen el subsuelo o pueden introducirse a las redes de alcantarillado, para lo</w:t>
      </w:r>
      <w:r w:rsidRPr="00E833E8">
        <w:rPr>
          <w:rFonts w:ascii="Arial" w:hAnsi="Arial" w:cs="Arial"/>
          <w:spacing w:val="-4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cual deberán utilizar tubería hermética en sus instalaciones internas y modificar la tubería exterior de acuerdo a las normas determinadas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por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Sistema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Municipal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Aguas Y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Saneamiento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Ciudad de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Torreón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(SIMAS).</w:t>
      </w:r>
    </w:p>
    <w:p w14:paraId="77C495FD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4BBAF1DC" w14:textId="77777777" w:rsidR="009F3F5B" w:rsidRPr="00E833E8" w:rsidRDefault="009F3F5B" w:rsidP="009F3F5B">
      <w:p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 xml:space="preserve">Artículo 24. </w:t>
      </w:r>
      <w:r w:rsidRPr="00E833E8">
        <w:rPr>
          <w:rFonts w:ascii="Arial" w:hAnsi="Arial" w:cs="Arial"/>
          <w:sz w:val="24"/>
          <w:szCs w:val="24"/>
        </w:rPr>
        <w:t>Los propietarios de gasolineras o estaciones de servicio de almacenamiento y venta de gas licuado de petróleo, deberán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 xml:space="preserve">construir trampas interceptoras de grasas en todas las descargas sanitarias, mismas que deberán de ser avaladas e </w:t>
      </w:r>
      <w:r w:rsidRPr="00E833E8">
        <w:rPr>
          <w:rFonts w:ascii="Arial" w:hAnsi="Arial" w:cs="Arial"/>
          <w:sz w:val="24"/>
          <w:szCs w:val="24"/>
        </w:rPr>
        <w:lastRenderedPageBreak/>
        <w:t>inspeccionadas por el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Sistema Municipal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Aguas Y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Saneamiento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 Ciudad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Torreón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(SIMAS).</w:t>
      </w:r>
    </w:p>
    <w:p w14:paraId="5DDD74F0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13DC0A3C" w14:textId="77777777" w:rsidR="009F3F5B" w:rsidRPr="00E833E8" w:rsidRDefault="009F3F5B" w:rsidP="009F3F5B">
      <w:p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Así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mismo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deberán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realizar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pruebas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hermeticidad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cada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6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mese</w:t>
      </w:r>
      <w:r>
        <w:rPr>
          <w:rFonts w:ascii="Arial" w:hAnsi="Arial" w:cs="Arial"/>
          <w:sz w:val="24"/>
          <w:szCs w:val="24"/>
        </w:rPr>
        <w:t>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los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tanques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mangueras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conducción.</w:t>
      </w:r>
    </w:p>
    <w:p w14:paraId="7B815A9D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2C7E296E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CAPÍTULO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IV</w:t>
      </w:r>
    </w:p>
    <w:p w14:paraId="7F08261E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los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Servicios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Complementarios</w:t>
      </w:r>
    </w:p>
    <w:p w14:paraId="76AB3FD6" w14:textId="77777777" w:rsidR="009F3F5B" w:rsidRPr="00E833E8" w:rsidRDefault="009F3F5B" w:rsidP="009F3F5B">
      <w:p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 xml:space="preserve">Artículo 25. </w:t>
      </w:r>
      <w:r w:rsidRPr="00E833E8">
        <w:rPr>
          <w:rFonts w:ascii="Arial" w:hAnsi="Arial" w:cs="Arial"/>
          <w:sz w:val="24"/>
          <w:szCs w:val="24"/>
        </w:rPr>
        <w:t>Los servicios sanitarios para el público en gasolineras y estaciones de almacenamiento y venta de gas licuado de petróleo se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construirán en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núcleos diferentes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para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cada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sexo</w:t>
      </w:r>
      <w:r w:rsidRPr="00E833E8">
        <w:rPr>
          <w:rFonts w:ascii="Arial" w:hAnsi="Arial" w:cs="Arial"/>
          <w:spacing w:val="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deberán estar</w:t>
      </w:r>
      <w:r w:rsidRPr="00E833E8">
        <w:rPr>
          <w:rFonts w:ascii="Arial" w:hAnsi="Arial" w:cs="Arial"/>
          <w:spacing w:val="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provistos,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cómodamente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lo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siguiente:</w:t>
      </w:r>
    </w:p>
    <w:p w14:paraId="22BCE729" w14:textId="77777777" w:rsidR="009F3F5B" w:rsidRPr="00E833E8" w:rsidRDefault="009F3F5B" w:rsidP="004E558B">
      <w:pPr>
        <w:pStyle w:val="Prrafodelista"/>
        <w:numPr>
          <w:ilvl w:val="0"/>
          <w:numId w:val="4"/>
        </w:numPr>
        <w:tabs>
          <w:tab w:val="left" w:pos="288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E833E8">
        <w:rPr>
          <w:rFonts w:ascii="Arial" w:hAnsi="Arial" w:cs="Arial"/>
          <w:sz w:val="24"/>
          <w:szCs w:val="24"/>
        </w:rPr>
        <w:t>Un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inodoro,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dos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mingitorios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un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lavabo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para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hombres.</w:t>
      </w:r>
    </w:p>
    <w:p w14:paraId="43FCD175" w14:textId="77777777" w:rsidR="009F3F5B" w:rsidRPr="00E833E8" w:rsidRDefault="009F3F5B" w:rsidP="004E558B">
      <w:pPr>
        <w:pStyle w:val="Prrafodelista"/>
        <w:numPr>
          <w:ilvl w:val="0"/>
          <w:numId w:val="4"/>
        </w:numPr>
        <w:tabs>
          <w:tab w:val="left" w:pos="363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Dos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inodoros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9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un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lavabo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para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mujeres.</w:t>
      </w:r>
    </w:p>
    <w:p w14:paraId="54FC4CDF" w14:textId="77777777" w:rsidR="009F3F5B" w:rsidRPr="00E833E8" w:rsidRDefault="009F3F5B" w:rsidP="004E558B">
      <w:pPr>
        <w:pStyle w:val="Prrafodelista"/>
        <w:numPr>
          <w:ilvl w:val="0"/>
          <w:numId w:val="4"/>
        </w:numPr>
        <w:tabs>
          <w:tab w:val="left" w:pos="438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Servicios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para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personas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discapacidad:</w:t>
      </w:r>
    </w:p>
    <w:p w14:paraId="6E1DD8E8" w14:textId="77777777" w:rsidR="009F3F5B" w:rsidRPr="00E833E8" w:rsidRDefault="009F3F5B" w:rsidP="004E558B">
      <w:pPr>
        <w:pStyle w:val="Prrafodelista"/>
        <w:numPr>
          <w:ilvl w:val="0"/>
          <w:numId w:val="3"/>
        </w:numPr>
        <w:tabs>
          <w:tab w:val="left" w:pos="284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Un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sanitario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un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inodoro para sillas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 ruedas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 un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lavabo,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que puede ser una unidad separada para ambos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sexos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puede estar</w:t>
      </w:r>
      <w:r w:rsidRPr="00E833E8">
        <w:rPr>
          <w:rFonts w:ascii="Arial" w:hAnsi="Arial" w:cs="Arial"/>
          <w:spacing w:val="-46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integrada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 los núcleos</w:t>
      </w:r>
      <w:r w:rsidRPr="00E833E8">
        <w:rPr>
          <w:rFonts w:ascii="Arial" w:hAnsi="Arial" w:cs="Arial"/>
          <w:spacing w:val="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hombres</w:t>
      </w:r>
      <w:r w:rsidRPr="00E833E8">
        <w:rPr>
          <w:rFonts w:ascii="Arial" w:hAnsi="Arial" w:cs="Arial"/>
          <w:spacing w:val="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mujeres.</w:t>
      </w:r>
    </w:p>
    <w:p w14:paraId="0A172A94" w14:textId="77777777" w:rsidR="009F3F5B" w:rsidRPr="00E833E8" w:rsidRDefault="009F3F5B" w:rsidP="004E558B">
      <w:pPr>
        <w:pStyle w:val="Prrafodelista"/>
        <w:numPr>
          <w:ilvl w:val="0"/>
          <w:numId w:val="3"/>
        </w:numPr>
        <w:tabs>
          <w:tab w:val="left" w:pos="334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acceso 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estos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sanitarios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será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sin escalones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permitirá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paso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fácil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las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sillas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ruedas.</w:t>
      </w:r>
    </w:p>
    <w:p w14:paraId="35C931A1" w14:textId="77777777" w:rsidR="009F3F5B" w:rsidRPr="00E833E8" w:rsidRDefault="009F3F5B" w:rsidP="004E558B">
      <w:pPr>
        <w:pStyle w:val="Prrafodelista"/>
        <w:numPr>
          <w:ilvl w:val="0"/>
          <w:numId w:val="3"/>
        </w:numPr>
        <w:tabs>
          <w:tab w:val="left" w:pos="315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Los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muebles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deben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ser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especiales,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más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altos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altura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estándar,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contar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pasamanos.</w:t>
      </w:r>
    </w:p>
    <w:p w14:paraId="0281BA5E" w14:textId="77777777" w:rsidR="009F3F5B" w:rsidRPr="00E833E8" w:rsidRDefault="009F3F5B" w:rsidP="009F3F5B">
      <w:pPr>
        <w:pStyle w:val="Textoindependiente"/>
        <w:spacing w:line="360" w:lineRule="auto"/>
        <w:ind w:left="1134" w:right="4" w:hanging="567"/>
        <w:rPr>
          <w:rFonts w:ascii="Arial" w:hAnsi="Arial"/>
          <w:sz w:val="24"/>
          <w:szCs w:val="24"/>
        </w:rPr>
      </w:pPr>
    </w:p>
    <w:p w14:paraId="45D76990" w14:textId="77777777" w:rsidR="009F3F5B" w:rsidRPr="00E833E8" w:rsidRDefault="009F3F5B" w:rsidP="009F3F5B">
      <w:p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 xml:space="preserve">Artículo 26. </w:t>
      </w:r>
      <w:r w:rsidRPr="00E833E8">
        <w:rPr>
          <w:rFonts w:ascii="Arial" w:hAnsi="Arial" w:cs="Arial"/>
          <w:sz w:val="24"/>
          <w:szCs w:val="24"/>
        </w:rPr>
        <w:t>Dentro del perímetro de la Gasolinera se tendrá un núcleo de teléfono público dispuesta a una altura de 1.20 metros, en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gabinete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abierto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para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personas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discapacitadas.</w:t>
      </w:r>
    </w:p>
    <w:p w14:paraId="73F982BE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4619A42A" w14:textId="77777777" w:rsidR="009F3F5B" w:rsidRPr="00E833E8" w:rsidRDefault="009F3F5B" w:rsidP="009F3F5B">
      <w:p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Artículo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 xml:space="preserve">27. </w:t>
      </w:r>
      <w:r w:rsidRPr="00E833E8">
        <w:rPr>
          <w:rFonts w:ascii="Arial" w:hAnsi="Arial" w:cs="Arial"/>
          <w:sz w:val="24"/>
          <w:szCs w:val="24"/>
        </w:rPr>
        <w:t>Las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oficinas,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bodegas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almacenes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ubicarán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fuera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área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dispensarios.</w:t>
      </w:r>
    </w:p>
    <w:p w14:paraId="60BBC3E3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1E56B322" w14:textId="77777777" w:rsidR="009F3F5B" w:rsidRPr="00E833E8" w:rsidRDefault="009F3F5B" w:rsidP="009F3F5B">
      <w:p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 xml:space="preserve">Artículo 28. </w:t>
      </w:r>
      <w:r w:rsidRPr="00E833E8">
        <w:rPr>
          <w:rFonts w:ascii="Arial" w:hAnsi="Arial" w:cs="Arial"/>
          <w:sz w:val="24"/>
          <w:szCs w:val="24"/>
        </w:rPr>
        <w:t xml:space="preserve">Podrán tenerse otros servicios complementarios, tales como tiendas de </w:t>
      </w:r>
      <w:r w:rsidRPr="00E833E8">
        <w:rPr>
          <w:rFonts w:ascii="Arial" w:hAnsi="Arial" w:cs="Arial"/>
          <w:sz w:val="24"/>
          <w:szCs w:val="24"/>
        </w:rPr>
        <w:lastRenderedPageBreak/>
        <w:t>autoservicio u otros, siempre y cuando se cumpla con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las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normas reglamentarias aplicables al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caso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concreto.</w:t>
      </w:r>
    </w:p>
    <w:p w14:paraId="7F22E6C1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78FB7E49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TÍTULO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CUARTO</w:t>
      </w:r>
    </w:p>
    <w:p w14:paraId="6328A03E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LAS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LICENCIAS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CONSTRUCCIÓN</w:t>
      </w:r>
    </w:p>
    <w:p w14:paraId="28984FC1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b/>
          <w:sz w:val="24"/>
          <w:szCs w:val="24"/>
        </w:rPr>
      </w:pPr>
    </w:p>
    <w:p w14:paraId="763861CC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CAPÍTULO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ÚNICO</w:t>
      </w:r>
    </w:p>
    <w:p w14:paraId="6C0CC246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Del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Procedimiento</w:t>
      </w:r>
      <w:r w:rsidRPr="00E833E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de Autorización</w:t>
      </w:r>
    </w:p>
    <w:p w14:paraId="4085D850" w14:textId="77777777" w:rsidR="009F3F5B" w:rsidRPr="00E833E8" w:rsidRDefault="009F3F5B" w:rsidP="009F3F5B">
      <w:p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 xml:space="preserve">Artículo 29. </w:t>
      </w:r>
      <w:r w:rsidRPr="00E833E8">
        <w:rPr>
          <w:rFonts w:ascii="Arial" w:hAnsi="Arial" w:cs="Arial"/>
          <w:sz w:val="24"/>
          <w:szCs w:val="24"/>
        </w:rPr>
        <w:t>La autorización de la construcción o remodelación de gasolineras y estaciones de almacenamiento y venta de gas licuado de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petróleo,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corresponde</w:t>
      </w:r>
      <w:r w:rsidRPr="00E833E8">
        <w:rPr>
          <w:rFonts w:ascii="Arial" w:hAnsi="Arial" w:cs="Arial"/>
          <w:spacing w:val="-10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al</w:t>
      </w:r>
      <w:r w:rsidRPr="00E833E8">
        <w:rPr>
          <w:rFonts w:ascii="Arial" w:hAnsi="Arial" w:cs="Arial"/>
          <w:spacing w:val="-9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R.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Ayuntamiento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de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Torreón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y</w:t>
      </w:r>
      <w:r w:rsidRPr="00E833E8">
        <w:rPr>
          <w:rFonts w:ascii="Arial" w:hAnsi="Arial" w:cs="Arial"/>
          <w:spacing w:val="-11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el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trámite</w:t>
      </w:r>
      <w:r w:rsidRPr="00E833E8">
        <w:rPr>
          <w:rFonts w:ascii="Arial" w:hAnsi="Arial" w:cs="Arial"/>
          <w:spacing w:val="-10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deberá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realizarse</w:t>
      </w:r>
      <w:r w:rsidRPr="00E833E8">
        <w:rPr>
          <w:rFonts w:ascii="Arial" w:hAnsi="Arial" w:cs="Arial"/>
          <w:spacing w:val="-10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a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través</w:t>
      </w:r>
      <w:r w:rsidRPr="00E833E8">
        <w:rPr>
          <w:rFonts w:ascii="Arial" w:hAnsi="Arial" w:cs="Arial"/>
          <w:spacing w:val="-9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de</w:t>
      </w:r>
      <w:r w:rsidRPr="00E833E8">
        <w:rPr>
          <w:rFonts w:ascii="Arial" w:hAnsi="Arial" w:cs="Arial"/>
          <w:spacing w:val="-10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la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Dirección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General</w:t>
      </w:r>
      <w:r w:rsidRPr="00E833E8">
        <w:rPr>
          <w:rFonts w:ascii="Arial" w:hAnsi="Arial" w:cs="Arial"/>
          <w:spacing w:val="-9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de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Urbanismo,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como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sigue:</w:t>
      </w:r>
    </w:p>
    <w:p w14:paraId="69C849A8" w14:textId="77777777" w:rsidR="009F3F5B" w:rsidRPr="00E833E8" w:rsidRDefault="009F3F5B" w:rsidP="004E558B">
      <w:pPr>
        <w:pStyle w:val="Prrafodelista"/>
        <w:numPr>
          <w:ilvl w:val="0"/>
          <w:numId w:val="2"/>
        </w:numPr>
        <w:tabs>
          <w:tab w:val="left" w:pos="288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Presentar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dictamen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aprobación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Uso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Suelo,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emitido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por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Dirección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General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Urbanismo.</w:t>
      </w:r>
    </w:p>
    <w:p w14:paraId="43BE8EA5" w14:textId="77777777" w:rsidR="009F3F5B" w:rsidRPr="00E833E8" w:rsidRDefault="009F3F5B" w:rsidP="004E558B">
      <w:pPr>
        <w:pStyle w:val="Prrafodelista"/>
        <w:numPr>
          <w:ilvl w:val="0"/>
          <w:numId w:val="2"/>
        </w:numPr>
        <w:tabs>
          <w:tab w:val="left" w:pos="363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Presentar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proyecto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planos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autorizados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por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PEMEX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REFINACIÓN.</w:t>
      </w:r>
    </w:p>
    <w:p w14:paraId="007316E7" w14:textId="77777777" w:rsidR="009F3F5B" w:rsidRPr="00E833E8" w:rsidRDefault="009F3F5B" w:rsidP="009F3F5B">
      <w:pPr>
        <w:spacing w:line="360" w:lineRule="auto"/>
        <w:ind w:left="567" w:right="4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III.</w:t>
      </w:r>
      <w:r w:rsidRPr="00E833E8">
        <w:rPr>
          <w:rFonts w:ascii="Arial" w:hAnsi="Arial" w:cs="Arial"/>
          <w:sz w:val="24"/>
          <w:szCs w:val="24"/>
        </w:rPr>
        <w:t>-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Presentar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dictamen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autoridad estatal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Ecología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avalando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estudio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impacto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ambiental.</w:t>
      </w:r>
    </w:p>
    <w:p w14:paraId="5A424FEB" w14:textId="77777777" w:rsidR="009F3F5B" w:rsidRPr="00E833E8" w:rsidRDefault="009F3F5B" w:rsidP="009F3F5B">
      <w:pPr>
        <w:spacing w:line="360" w:lineRule="auto"/>
        <w:ind w:left="567" w:right="4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IV.</w:t>
      </w:r>
      <w:r w:rsidRPr="00E833E8">
        <w:rPr>
          <w:rFonts w:ascii="Arial" w:hAnsi="Arial" w:cs="Arial"/>
          <w:sz w:val="24"/>
          <w:szCs w:val="24"/>
        </w:rPr>
        <w:t>-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Presentar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aprobación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-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estudio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impacto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vial,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avalado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por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Dirección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Ingeniería 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Tránsito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Vialidad.</w:t>
      </w:r>
    </w:p>
    <w:p w14:paraId="3D00C676" w14:textId="77777777" w:rsidR="009F3F5B" w:rsidRPr="00E833E8" w:rsidRDefault="009F3F5B" w:rsidP="009F3F5B">
      <w:pPr>
        <w:spacing w:line="360" w:lineRule="auto"/>
        <w:ind w:left="567" w:right="4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V.-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Presentar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estudio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impacto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urbano,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firmado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por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perito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corresponsable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urbanismo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diseño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urbano.</w:t>
      </w:r>
    </w:p>
    <w:p w14:paraId="61CA64DF" w14:textId="77777777" w:rsidR="009F3F5B" w:rsidRPr="00E833E8" w:rsidRDefault="009F3F5B" w:rsidP="009F3F5B">
      <w:pPr>
        <w:spacing w:line="360" w:lineRule="auto"/>
        <w:ind w:left="567" w:right="4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 xml:space="preserve">VI.- </w:t>
      </w:r>
      <w:r w:rsidRPr="00E833E8">
        <w:rPr>
          <w:rFonts w:ascii="Arial" w:hAnsi="Arial" w:cs="Arial"/>
          <w:sz w:val="24"/>
          <w:szCs w:val="24"/>
        </w:rPr>
        <w:t>Presentar la factibilidad del servicio emitido por la Comisión Federal de Electricidad (CFE), y el Sistema Municipal de Aguas y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Saneamiento (SIMAS). En caso de que la factibilidad sea expedida por el Sistema Estatal de Agua y Saneamiento (SEAS), este deberá ser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ratificado por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Sistema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Municipal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Agua</w:t>
      </w:r>
      <w:r w:rsidRPr="00E833E8">
        <w:rPr>
          <w:rFonts w:ascii="Arial" w:hAnsi="Arial" w:cs="Arial"/>
          <w:spacing w:val="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Saneamiento de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Torreón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Coahuila.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(SIMAS).</w:t>
      </w:r>
    </w:p>
    <w:p w14:paraId="2C8CAE35" w14:textId="77777777" w:rsidR="009F3F5B" w:rsidRPr="00E833E8" w:rsidRDefault="009F3F5B" w:rsidP="009F3F5B">
      <w:pPr>
        <w:spacing w:line="360" w:lineRule="auto"/>
        <w:ind w:left="567" w:right="4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VII.-</w:t>
      </w:r>
      <w:r w:rsidRPr="00E833E8">
        <w:rPr>
          <w:rFonts w:ascii="Arial" w:hAnsi="Arial" w:cs="Arial"/>
          <w:b/>
          <w:spacing w:val="4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Anexar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oficio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prefactibilidad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emitido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por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director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Protección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Civil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Municipal.</w:t>
      </w:r>
    </w:p>
    <w:p w14:paraId="2C03F003" w14:textId="77777777" w:rsidR="009F3F5B" w:rsidRPr="00E833E8" w:rsidRDefault="009F3F5B" w:rsidP="009F3F5B">
      <w:pPr>
        <w:spacing w:line="360" w:lineRule="auto"/>
        <w:ind w:left="567" w:right="4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VIII.-</w:t>
      </w:r>
      <w:r w:rsidRPr="00E833E8">
        <w:rPr>
          <w:rFonts w:ascii="Arial" w:hAnsi="Arial" w:cs="Arial"/>
          <w:b/>
          <w:spacing w:val="4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Anexar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copia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identificación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oficial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fotografía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-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solicitante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representante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legal.</w:t>
      </w:r>
    </w:p>
    <w:p w14:paraId="2E1B64E1" w14:textId="77777777" w:rsidR="009F3F5B" w:rsidRPr="00E833E8" w:rsidRDefault="009F3F5B" w:rsidP="009F3F5B">
      <w:pPr>
        <w:spacing w:line="360" w:lineRule="auto"/>
        <w:ind w:left="567" w:right="4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lastRenderedPageBreak/>
        <w:t>IX.-</w:t>
      </w:r>
      <w:r w:rsidRPr="00E833E8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Anexar</w:t>
      </w:r>
      <w:r w:rsidRPr="00E833E8">
        <w:rPr>
          <w:rFonts w:ascii="Arial" w:hAnsi="Arial" w:cs="Arial"/>
          <w:spacing w:val="1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copia</w:t>
      </w:r>
      <w:r w:rsidRPr="00E833E8">
        <w:rPr>
          <w:rFonts w:ascii="Arial" w:hAnsi="Arial" w:cs="Arial"/>
          <w:spacing w:val="1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1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documento</w:t>
      </w:r>
      <w:r w:rsidRPr="00E833E8">
        <w:rPr>
          <w:rFonts w:ascii="Arial" w:hAnsi="Arial" w:cs="Arial"/>
          <w:spacing w:val="1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que</w:t>
      </w:r>
      <w:r w:rsidRPr="00E833E8">
        <w:rPr>
          <w:rFonts w:ascii="Arial" w:hAnsi="Arial" w:cs="Arial"/>
          <w:spacing w:val="1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acredite</w:t>
      </w:r>
      <w:r w:rsidRPr="00E833E8">
        <w:rPr>
          <w:rFonts w:ascii="Arial" w:hAnsi="Arial" w:cs="Arial"/>
          <w:spacing w:val="1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1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propiedad,</w:t>
      </w:r>
      <w:r w:rsidRPr="00E833E8">
        <w:rPr>
          <w:rFonts w:ascii="Arial" w:hAnsi="Arial" w:cs="Arial"/>
          <w:spacing w:val="8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posesión</w:t>
      </w:r>
      <w:r w:rsidRPr="00E833E8">
        <w:rPr>
          <w:rFonts w:ascii="Arial" w:hAnsi="Arial" w:cs="Arial"/>
          <w:spacing w:val="1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</w:t>
      </w:r>
      <w:r w:rsidRPr="00E833E8">
        <w:rPr>
          <w:rFonts w:ascii="Arial" w:hAnsi="Arial" w:cs="Arial"/>
          <w:spacing w:val="1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arrendamiento</w:t>
      </w:r>
      <w:r w:rsidRPr="00E833E8">
        <w:rPr>
          <w:rFonts w:ascii="Arial" w:hAnsi="Arial" w:cs="Arial"/>
          <w:spacing w:val="1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1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inmueble</w:t>
      </w:r>
      <w:r w:rsidRPr="00E833E8">
        <w:rPr>
          <w:rFonts w:ascii="Arial" w:hAnsi="Arial" w:cs="Arial"/>
          <w:spacing w:val="1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(escrituras,</w:t>
      </w:r>
      <w:r w:rsidRPr="00E833E8">
        <w:rPr>
          <w:rFonts w:ascii="Arial" w:hAnsi="Arial" w:cs="Arial"/>
          <w:spacing w:val="1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contrato</w:t>
      </w:r>
      <w:r w:rsidRPr="00E833E8">
        <w:rPr>
          <w:rFonts w:ascii="Arial" w:hAnsi="Arial" w:cs="Arial"/>
          <w:spacing w:val="1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arrendamiento,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carta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comodato)</w:t>
      </w:r>
    </w:p>
    <w:p w14:paraId="6BF9D1A5" w14:textId="77777777" w:rsidR="009F3F5B" w:rsidRPr="00E833E8" w:rsidRDefault="009F3F5B" w:rsidP="009F3F5B">
      <w:pPr>
        <w:spacing w:line="360" w:lineRule="auto"/>
        <w:ind w:left="567" w:right="4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X.-</w:t>
      </w:r>
      <w:r w:rsidRPr="00E833E8">
        <w:rPr>
          <w:rFonts w:ascii="Arial" w:hAnsi="Arial" w:cs="Arial"/>
          <w:b/>
          <w:spacing w:val="4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Anexar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copia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simple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recibo 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predial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corriente.</w:t>
      </w:r>
    </w:p>
    <w:p w14:paraId="69EC92D6" w14:textId="77777777" w:rsidR="009F3F5B" w:rsidRPr="00E833E8" w:rsidRDefault="009F3F5B" w:rsidP="009F3F5B">
      <w:pPr>
        <w:spacing w:line="360" w:lineRule="auto"/>
        <w:ind w:left="567" w:right="4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XI.-</w:t>
      </w:r>
      <w:r w:rsidRPr="00E833E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Presentar</w:t>
      </w:r>
      <w:r w:rsidRPr="00E833E8">
        <w:rPr>
          <w:rFonts w:ascii="Arial" w:hAnsi="Arial" w:cs="Arial"/>
          <w:spacing w:val="19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planos</w:t>
      </w:r>
      <w:r w:rsidRPr="00E833E8">
        <w:rPr>
          <w:rFonts w:ascii="Arial" w:hAnsi="Arial" w:cs="Arial"/>
          <w:spacing w:val="2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19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proyecto</w:t>
      </w:r>
      <w:r w:rsidRPr="00E833E8">
        <w:rPr>
          <w:rFonts w:ascii="Arial" w:hAnsi="Arial" w:cs="Arial"/>
          <w:spacing w:val="2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propuesto</w:t>
      </w:r>
      <w:r w:rsidRPr="00E833E8">
        <w:rPr>
          <w:rFonts w:ascii="Arial" w:hAnsi="Arial" w:cs="Arial"/>
          <w:spacing w:val="2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</w:t>
      </w:r>
      <w:r w:rsidRPr="00E833E8">
        <w:rPr>
          <w:rFonts w:ascii="Arial" w:hAnsi="Arial" w:cs="Arial"/>
          <w:spacing w:val="2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firma</w:t>
      </w:r>
      <w:r w:rsidRPr="00E833E8">
        <w:rPr>
          <w:rFonts w:ascii="Arial" w:hAnsi="Arial" w:cs="Arial"/>
          <w:spacing w:val="19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autógrafa</w:t>
      </w:r>
      <w:r w:rsidRPr="00E833E8">
        <w:rPr>
          <w:rFonts w:ascii="Arial" w:hAnsi="Arial" w:cs="Arial"/>
          <w:spacing w:val="19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19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perito</w:t>
      </w:r>
      <w:r w:rsidRPr="00E833E8">
        <w:rPr>
          <w:rFonts w:ascii="Arial" w:hAnsi="Arial" w:cs="Arial"/>
          <w:spacing w:val="2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director</w:t>
      </w:r>
      <w:r w:rsidRPr="00E833E8">
        <w:rPr>
          <w:rFonts w:ascii="Arial" w:hAnsi="Arial" w:cs="Arial"/>
          <w:spacing w:val="2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responsable</w:t>
      </w:r>
      <w:r w:rsidRPr="00E833E8">
        <w:rPr>
          <w:rFonts w:ascii="Arial" w:hAnsi="Arial" w:cs="Arial"/>
          <w:spacing w:val="2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1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perito</w:t>
      </w:r>
      <w:r w:rsidRPr="00E833E8">
        <w:rPr>
          <w:rFonts w:ascii="Arial" w:hAnsi="Arial" w:cs="Arial"/>
          <w:spacing w:val="2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corresponsable</w:t>
      </w:r>
      <w:r w:rsidRPr="00E833E8">
        <w:rPr>
          <w:rFonts w:ascii="Arial" w:hAnsi="Arial" w:cs="Arial"/>
          <w:spacing w:val="19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2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proyecto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arquitectónico, y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por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propietario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 representante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legal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 sociedad.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deberán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presentar:</w:t>
      </w:r>
    </w:p>
    <w:p w14:paraId="33CA0B29" w14:textId="77777777" w:rsidR="009F3F5B" w:rsidRPr="00E833E8" w:rsidRDefault="009F3F5B" w:rsidP="009F3F5B">
      <w:pPr>
        <w:spacing w:line="360" w:lineRule="auto"/>
        <w:ind w:left="567" w:right="4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a).-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9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copias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planos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arquitectónicos,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planta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conjunto y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localización,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planta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plantas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arquitectónica y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elevaciones.</w:t>
      </w:r>
    </w:p>
    <w:p w14:paraId="691B018D" w14:textId="77777777" w:rsidR="009F3F5B" w:rsidRPr="00E833E8" w:rsidRDefault="009F3F5B" w:rsidP="009F3F5B">
      <w:pPr>
        <w:spacing w:line="360" w:lineRule="auto"/>
        <w:ind w:left="567" w:right="4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b).-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3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copias de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los planos de instalación hidráulica,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sanitaria,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eléctrica,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aire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acondicionado,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gas,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telecomunicaciones e</w:t>
      </w:r>
      <w:r w:rsidRPr="00E833E8">
        <w:rPr>
          <w:rFonts w:ascii="Arial" w:hAnsi="Arial" w:cs="Arial"/>
          <w:spacing w:val="47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informática</w:t>
      </w:r>
      <w:r w:rsidRPr="00E833E8">
        <w:rPr>
          <w:rFonts w:ascii="Arial" w:hAnsi="Arial" w:cs="Arial"/>
          <w:spacing w:val="48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4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demás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especiales firmados por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peritos corresponsables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instalaciones.</w:t>
      </w:r>
    </w:p>
    <w:p w14:paraId="4C17805F" w14:textId="77777777" w:rsidR="009F3F5B" w:rsidRPr="00E833E8" w:rsidRDefault="009F3F5B" w:rsidP="009F3F5B">
      <w:pPr>
        <w:spacing w:line="360" w:lineRule="auto"/>
        <w:ind w:left="567" w:right="4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c).-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Una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copia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los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planos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estructurales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cimentación,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losa,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azotea,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columnas,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incluyendo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sus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cortes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detalles.</w:t>
      </w:r>
      <w:r w:rsidRPr="00E833E8">
        <w:rPr>
          <w:rFonts w:ascii="Arial" w:hAnsi="Arial" w:cs="Arial"/>
          <w:spacing w:val="-4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d).-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Comprobante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pago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los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derechos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por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expedición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 Licencia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respectiva.</w:t>
      </w:r>
    </w:p>
    <w:p w14:paraId="3CA4A9E8" w14:textId="77777777" w:rsidR="009F3F5B" w:rsidRPr="00E833E8" w:rsidRDefault="009F3F5B" w:rsidP="009F3F5B">
      <w:pPr>
        <w:spacing w:line="360" w:lineRule="auto"/>
        <w:ind w:left="567" w:right="4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XII.-</w:t>
      </w:r>
      <w:r w:rsidRPr="00E833E8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Anexar</w:t>
      </w:r>
      <w:r w:rsidRPr="00E833E8">
        <w:rPr>
          <w:rFonts w:ascii="Arial" w:hAnsi="Arial" w:cs="Arial"/>
          <w:spacing w:val="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carta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responsiva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Director</w:t>
      </w:r>
      <w:r w:rsidRPr="00E833E8">
        <w:rPr>
          <w:rFonts w:ascii="Arial" w:hAnsi="Arial" w:cs="Arial"/>
          <w:spacing w:val="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Responsable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Obra</w:t>
      </w:r>
      <w:r w:rsidRPr="00E833E8">
        <w:rPr>
          <w:rFonts w:ascii="Arial" w:hAnsi="Arial" w:cs="Arial"/>
          <w:spacing w:val="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su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identificación</w:t>
      </w:r>
      <w:r w:rsidRPr="00E833E8">
        <w:rPr>
          <w:rFonts w:ascii="Arial" w:hAnsi="Arial" w:cs="Arial"/>
          <w:spacing w:val="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oficial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 las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identificaciones</w:t>
      </w:r>
      <w:r w:rsidRPr="00E833E8">
        <w:rPr>
          <w:rFonts w:ascii="Arial" w:hAnsi="Arial" w:cs="Arial"/>
          <w:spacing w:val="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oficiales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los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peritos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corresponsables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según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su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especialidad.</w:t>
      </w:r>
    </w:p>
    <w:p w14:paraId="14170A9E" w14:textId="77777777" w:rsidR="009F3F5B" w:rsidRPr="00E833E8" w:rsidRDefault="009F3F5B" w:rsidP="009F3F5B">
      <w:pPr>
        <w:spacing w:line="360" w:lineRule="auto"/>
        <w:ind w:left="567" w:right="4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XIII.-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Anexar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estudio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mecánica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suelos firmada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por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perito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corresponsable.</w:t>
      </w:r>
    </w:p>
    <w:p w14:paraId="52FF0100" w14:textId="77777777" w:rsidR="009F3F5B" w:rsidRPr="00E833E8" w:rsidRDefault="009F3F5B" w:rsidP="009F3F5B">
      <w:pPr>
        <w:spacing w:line="360" w:lineRule="auto"/>
        <w:ind w:left="567" w:right="4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XIV.-</w:t>
      </w:r>
      <w:r w:rsidRPr="00E833E8">
        <w:rPr>
          <w:rFonts w:ascii="Arial" w:hAnsi="Arial" w:cs="Arial"/>
          <w:b/>
          <w:spacing w:val="4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Anexar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memoria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cálculo estructural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firmada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por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perito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director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responsable y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por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perito corresponsable.</w:t>
      </w:r>
    </w:p>
    <w:p w14:paraId="1BD64048" w14:textId="77777777" w:rsidR="009F3F5B" w:rsidRPr="00E833E8" w:rsidRDefault="009F3F5B" w:rsidP="009F3F5B">
      <w:pPr>
        <w:spacing w:line="360" w:lineRule="auto"/>
        <w:ind w:left="567" w:right="4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XV.-</w:t>
      </w:r>
      <w:r w:rsidRPr="00E833E8">
        <w:rPr>
          <w:rFonts w:ascii="Arial" w:hAnsi="Arial" w:cs="Arial"/>
          <w:b/>
          <w:spacing w:val="4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Anexar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planos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CD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para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archivo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correspondiente.</w:t>
      </w:r>
    </w:p>
    <w:p w14:paraId="056CD77C" w14:textId="77777777" w:rsidR="009F3F5B" w:rsidRPr="00E833E8" w:rsidRDefault="009F3F5B" w:rsidP="009F3F5B">
      <w:pPr>
        <w:spacing w:line="360" w:lineRule="auto"/>
        <w:ind w:left="567" w:right="4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XVI.-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Contar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anuencia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totalidad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los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vecinos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un radio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50 metros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redonda.</w:t>
      </w:r>
    </w:p>
    <w:p w14:paraId="3B9374E8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22F8BF5A" w14:textId="77777777" w:rsidR="009F3F5B" w:rsidRPr="00E833E8" w:rsidRDefault="009F3F5B" w:rsidP="009F3F5B">
      <w:pPr>
        <w:spacing w:line="360" w:lineRule="auto"/>
        <w:ind w:right="4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Una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vez</w:t>
      </w:r>
      <w:r w:rsidRPr="00E833E8">
        <w:rPr>
          <w:rFonts w:ascii="Arial" w:hAnsi="Arial" w:cs="Arial"/>
          <w:spacing w:val="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cumplido</w:t>
      </w:r>
      <w:r w:rsidRPr="00E833E8">
        <w:rPr>
          <w:rFonts w:ascii="Arial" w:hAnsi="Arial" w:cs="Arial"/>
          <w:spacing w:val="6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los</w:t>
      </w:r>
      <w:r w:rsidRPr="00E833E8">
        <w:rPr>
          <w:rFonts w:ascii="Arial" w:hAnsi="Arial" w:cs="Arial"/>
          <w:spacing w:val="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requisitos</w:t>
      </w:r>
      <w:r w:rsidRPr="00E833E8">
        <w:rPr>
          <w:rFonts w:ascii="Arial" w:hAnsi="Arial" w:cs="Arial"/>
          <w:spacing w:val="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que</w:t>
      </w:r>
      <w:r w:rsidRPr="00E833E8">
        <w:rPr>
          <w:rFonts w:ascii="Arial" w:hAnsi="Arial" w:cs="Arial"/>
          <w:spacing w:val="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anteceden,</w:t>
      </w:r>
      <w:r w:rsidRPr="00E833E8">
        <w:rPr>
          <w:rFonts w:ascii="Arial" w:hAnsi="Arial" w:cs="Arial"/>
          <w:spacing w:val="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Dirección</w:t>
      </w:r>
      <w:r w:rsidRPr="00E833E8">
        <w:rPr>
          <w:rFonts w:ascii="Arial" w:hAnsi="Arial" w:cs="Arial"/>
          <w:spacing w:val="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Urbanismo</w:t>
      </w:r>
      <w:r w:rsidRPr="00E833E8">
        <w:rPr>
          <w:rFonts w:ascii="Arial" w:hAnsi="Arial" w:cs="Arial"/>
          <w:spacing w:val="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deberá</w:t>
      </w:r>
      <w:r w:rsidRPr="00E833E8">
        <w:rPr>
          <w:rFonts w:ascii="Arial" w:hAnsi="Arial" w:cs="Arial"/>
          <w:spacing w:val="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revisar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que</w:t>
      </w:r>
      <w:r w:rsidRPr="00E833E8">
        <w:rPr>
          <w:rFonts w:ascii="Arial" w:hAnsi="Arial" w:cs="Arial"/>
          <w:spacing w:val="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se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cumpla</w:t>
      </w:r>
      <w:r w:rsidRPr="00E833E8">
        <w:rPr>
          <w:rFonts w:ascii="Arial" w:hAnsi="Arial" w:cs="Arial"/>
          <w:spacing w:val="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presente</w:t>
      </w:r>
      <w:r w:rsidRPr="00E833E8">
        <w:rPr>
          <w:rFonts w:ascii="Arial" w:hAnsi="Arial" w:cs="Arial"/>
          <w:spacing w:val="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reglamento</w:t>
      </w:r>
      <w:r w:rsidRPr="00E833E8">
        <w:rPr>
          <w:rFonts w:ascii="Arial" w:hAnsi="Arial" w:cs="Arial"/>
          <w:spacing w:val="2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demás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disposiciones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Federales,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Estatales</w:t>
      </w:r>
      <w:r w:rsidRPr="00E833E8">
        <w:rPr>
          <w:rFonts w:ascii="Arial" w:hAnsi="Arial" w:cs="Arial"/>
          <w:spacing w:val="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Municipales Vigentes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materia</w:t>
      </w:r>
      <w:r w:rsidRPr="00E833E8">
        <w:rPr>
          <w:rFonts w:ascii="Arial" w:hAnsi="Arial" w:cs="Arial"/>
          <w:spacing w:val="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resolver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consecuencia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al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respecto.</w:t>
      </w:r>
    </w:p>
    <w:p w14:paraId="3BD195B8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72698C42" w14:textId="77777777" w:rsidR="009F3F5B" w:rsidRPr="00E833E8" w:rsidRDefault="009F3F5B" w:rsidP="009F3F5B">
      <w:pPr>
        <w:spacing w:line="360" w:lineRule="auto"/>
        <w:ind w:right="4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Para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caso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controversias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cuanto 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Licencia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Construcción,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prevalecerá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más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antigua y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que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encuentre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vigente.</w:t>
      </w:r>
    </w:p>
    <w:p w14:paraId="5636A6B4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09A6226F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TITULO</w:t>
      </w:r>
      <w:r w:rsidRPr="00E833E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QUINTO</w:t>
      </w:r>
    </w:p>
    <w:p w14:paraId="4583A409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LAS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LICENCIAS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FUNCIONAMIENTO</w:t>
      </w:r>
    </w:p>
    <w:p w14:paraId="6638D172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b/>
          <w:sz w:val="24"/>
          <w:szCs w:val="24"/>
        </w:rPr>
      </w:pPr>
    </w:p>
    <w:p w14:paraId="2CC7FD00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CAPITULO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ÚNICO</w:t>
      </w:r>
    </w:p>
    <w:p w14:paraId="0F41A2C6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La Autorización</w:t>
      </w:r>
    </w:p>
    <w:p w14:paraId="640E3B20" w14:textId="77777777" w:rsidR="009F3F5B" w:rsidRPr="00E833E8" w:rsidRDefault="009F3F5B" w:rsidP="009F3F5B">
      <w:p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 xml:space="preserve">Artículo 30.- </w:t>
      </w:r>
      <w:r w:rsidRPr="00E833E8">
        <w:rPr>
          <w:rFonts w:ascii="Arial" w:hAnsi="Arial" w:cs="Arial"/>
          <w:sz w:val="24"/>
          <w:szCs w:val="24"/>
        </w:rPr>
        <w:t>En lo relativo a la Licencia de Funcionamiento esta solo será otorgada por el R. Ayuntamiento a través de la Dirección de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Fomento Económico; una vez que se haya cumplido por parte del solicitante con los requisitos que mencionan en el Titulo Cuarto,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Capitulo Único del presente ordenamiento legal, para lo cual independientemente de lo anterior, el solicitante deberá presentar los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documentos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siguientes:</w:t>
      </w:r>
    </w:p>
    <w:p w14:paraId="10FF397B" w14:textId="77777777" w:rsidR="009F3F5B" w:rsidRPr="00E833E8" w:rsidRDefault="009F3F5B" w:rsidP="004E558B">
      <w:pPr>
        <w:pStyle w:val="Prrafodelista"/>
        <w:numPr>
          <w:ilvl w:val="1"/>
          <w:numId w:val="2"/>
        </w:numPr>
        <w:tabs>
          <w:tab w:val="left" w:pos="837"/>
          <w:tab w:val="left" w:pos="839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Presentación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dictamen 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aprobación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uso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suelo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emitido por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Dirección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general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Urbanismo.</w:t>
      </w:r>
    </w:p>
    <w:p w14:paraId="2A4CEB04" w14:textId="77777777" w:rsidR="009F3F5B" w:rsidRPr="00E833E8" w:rsidRDefault="009F3F5B" w:rsidP="004E558B">
      <w:pPr>
        <w:pStyle w:val="Prrafodelista"/>
        <w:numPr>
          <w:ilvl w:val="1"/>
          <w:numId w:val="2"/>
        </w:numPr>
        <w:tabs>
          <w:tab w:val="left" w:pos="837"/>
          <w:tab w:val="left" w:pos="839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Copia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identificación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oficial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solicitante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representante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legal.</w:t>
      </w:r>
    </w:p>
    <w:p w14:paraId="63E0CF4B" w14:textId="77777777" w:rsidR="009F3F5B" w:rsidRPr="00E833E8" w:rsidRDefault="009F3F5B" w:rsidP="004E558B">
      <w:pPr>
        <w:pStyle w:val="Prrafodelista"/>
        <w:numPr>
          <w:ilvl w:val="1"/>
          <w:numId w:val="2"/>
        </w:numPr>
        <w:tabs>
          <w:tab w:val="left" w:pos="837"/>
          <w:tab w:val="left" w:pos="839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Copia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alta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Hacienda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(SAT)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donde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especifique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actividad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comercial.</w:t>
      </w:r>
    </w:p>
    <w:p w14:paraId="427D5E17" w14:textId="77777777" w:rsidR="009F3F5B" w:rsidRPr="00E833E8" w:rsidRDefault="009F3F5B" w:rsidP="004E558B">
      <w:pPr>
        <w:pStyle w:val="Prrafodelista"/>
        <w:numPr>
          <w:ilvl w:val="1"/>
          <w:numId w:val="2"/>
        </w:numPr>
        <w:tabs>
          <w:tab w:val="left" w:pos="837"/>
          <w:tab w:val="left" w:pos="839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Copia</w:t>
      </w:r>
      <w:r w:rsidRPr="00E833E8">
        <w:rPr>
          <w:rFonts w:ascii="Arial" w:hAnsi="Arial" w:cs="Arial"/>
          <w:spacing w:val="9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1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documento</w:t>
      </w:r>
      <w:r w:rsidRPr="00E833E8">
        <w:rPr>
          <w:rFonts w:ascii="Arial" w:hAnsi="Arial" w:cs="Arial"/>
          <w:spacing w:val="1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que</w:t>
      </w:r>
      <w:r w:rsidRPr="00E833E8">
        <w:rPr>
          <w:rFonts w:ascii="Arial" w:hAnsi="Arial" w:cs="Arial"/>
          <w:spacing w:val="1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acredite</w:t>
      </w:r>
      <w:r w:rsidRPr="00E833E8">
        <w:rPr>
          <w:rFonts w:ascii="Arial" w:hAnsi="Arial" w:cs="Arial"/>
          <w:spacing w:val="9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1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propiedad,</w:t>
      </w:r>
      <w:r w:rsidRPr="00E833E8">
        <w:rPr>
          <w:rFonts w:ascii="Arial" w:hAnsi="Arial" w:cs="Arial"/>
          <w:spacing w:val="1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posesión</w:t>
      </w:r>
      <w:r w:rsidRPr="00E833E8">
        <w:rPr>
          <w:rFonts w:ascii="Arial" w:hAnsi="Arial" w:cs="Arial"/>
          <w:spacing w:val="1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</w:t>
      </w:r>
      <w:r w:rsidRPr="00E833E8">
        <w:rPr>
          <w:rFonts w:ascii="Arial" w:hAnsi="Arial" w:cs="Arial"/>
          <w:spacing w:val="1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arrendamiento</w:t>
      </w:r>
      <w:r w:rsidRPr="00E833E8">
        <w:rPr>
          <w:rFonts w:ascii="Arial" w:hAnsi="Arial" w:cs="Arial"/>
          <w:spacing w:val="1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1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inmueble</w:t>
      </w:r>
      <w:r w:rsidRPr="00E833E8">
        <w:rPr>
          <w:rFonts w:ascii="Arial" w:hAnsi="Arial" w:cs="Arial"/>
          <w:spacing w:val="2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(escrituras,</w:t>
      </w:r>
      <w:r w:rsidRPr="00E833E8">
        <w:rPr>
          <w:rFonts w:ascii="Arial" w:hAnsi="Arial" w:cs="Arial"/>
          <w:spacing w:val="1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contrato</w:t>
      </w:r>
      <w:r w:rsidRPr="00E833E8">
        <w:rPr>
          <w:rFonts w:ascii="Arial" w:hAnsi="Arial" w:cs="Arial"/>
          <w:spacing w:val="1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1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arrendamiento,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carta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comodato).</w:t>
      </w:r>
    </w:p>
    <w:p w14:paraId="5E8F7D22" w14:textId="77777777" w:rsidR="009F3F5B" w:rsidRPr="00E833E8" w:rsidRDefault="009F3F5B" w:rsidP="004E558B">
      <w:pPr>
        <w:pStyle w:val="Prrafodelista"/>
        <w:numPr>
          <w:ilvl w:val="1"/>
          <w:numId w:val="2"/>
        </w:numPr>
        <w:tabs>
          <w:tab w:val="left" w:pos="837"/>
          <w:tab w:val="left" w:pos="839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Copia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recibo de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predial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prepagado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actualizado.</w:t>
      </w:r>
    </w:p>
    <w:p w14:paraId="41C066F4" w14:textId="77777777" w:rsidR="009F3F5B" w:rsidRPr="00E833E8" w:rsidRDefault="009F3F5B" w:rsidP="004E558B">
      <w:pPr>
        <w:pStyle w:val="Prrafodelista"/>
        <w:numPr>
          <w:ilvl w:val="1"/>
          <w:numId w:val="2"/>
        </w:numPr>
        <w:tabs>
          <w:tab w:val="left" w:pos="837"/>
          <w:tab w:val="left" w:pos="839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Haber</w:t>
      </w:r>
      <w:r w:rsidRPr="00E833E8">
        <w:rPr>
          <w:rFonts w:ascii="Arial" w:hAnsi="Arial" w:cs="Arial"/>
          <w:spacing w:val="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obtenido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Licencia</w:t>
      </w:r>
      <w:r w:rsidRPr="00E833E8">
        <w:rPr>
          <w:rFonts w:ascii="Arial" w:hAnsi="Arial" w:cs="Arial"/>
          <w:spacing w:val="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6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Construcción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para</w:t>
      </w:r>
      <w:r w:rsidRPr="00E833E8">
        <w:rPr>
          <w:rFonts w:ascii="Arial" w:hAnsi="Arial" w:cs="Arial"/>
          <w:spacing w:val="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objeto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especifico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gasolinera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</w:t>
      </w:r>
      <w:r w:rsidRPr="00E833E8">
        <w:rPr>
          <w:rFonts w:ascii="Arial" w:hAnsi="Arial" w:cs="Arial"/>
          <w:spacing w:val="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estación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servicio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almacenamiento</w:t>
      </w:r>
      <w:r w:rsidRPr="00E833E8">
        <w:rPr>
          <w:rFonts w:ascii="Arial" w:hAnsi="Arial" w:cs="Arial"/>
          <w:spacing w:val="-4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venta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gas licuado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petróleo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según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sea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 caso.</w:t>
      </w:r>
    </w:p>
    <w:p w14:paraId="0D3A842C" w14:textId="77777777" w:rsidR="009F3F5B" w:rsidRPr="00E833E8" w:rsidRDefault="009F3F5B" w:rsidP="004E558B">
      <w:pPr>
        <w:pStyle w:val="Prrafodelista"/>
        <w:numPr>
          <w:ilvl w:val="1"/>
          <w:numId w:val="2"/>
        </w:numPr>
        <w:tabs>
          <w:tab w:val="left" w:pos="837"/>
          <w:tab w:val="left" w:pos="839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Constancia</w:t>
      </w:r>
      <w:r w:rsidRPr="00E833E8">
        <w:rPr>
          <w:rFonts w:ascii="Arial" w:hAnsi="Arial" w:cs="Arial"/>
          <w:spacing w:val="-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terminación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obra.</w:t>
      </w:r>
    </w:p>
    <w:p w14:paraId="18ED442F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615D7B64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TÍTULO</w:t>
      </w:r>
      <w:r w:rsidRPr="00E833E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SEXTO</w:t>
      </w:r>
    </w:p>
    <w:p w14:paraId="5A538DA2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LAS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INFRACCIONES,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SANCIONES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Y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RECURSOS</w:t>
      </w:r>
    </w:p>
    <w:p w14:paraId="526D65AE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b/>
          <w:sz w:val="24"/>
          <w:szCs w:val="24"/>
        </w:rPr>
      </w:pPr>
    </w:p>
    <w:p w14:paraId="49E29848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CAPÍTULO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I</w:t>
      </w:r>
    </w:p>
    <w:p w14:paraId="14F8D45B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Infracciones</w:t>
      </w:r>
      <w:r w:rsidRPr="00E833E8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y</w:t>
      </w:r>
      <w:r w:rsidRPr="00E833E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Sanciones</w:t>
      </w:r>
    </w:p>
    <w:p w14:paraId="28F76480" w14:textId="77777777" w:rsidR="009F3F5B" w:rsidRPr="00E833E8" w:rsidRDefault="009F3F5B" w:rsidP="009F3F5B">
      <w:p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pacing w:val="-4"/>
          <w:sz w:val="24"/>
          <w:szCs w:val="24"/>
        </w:rPr>
        <w:t>Artículo</w:t>
      </w:r>
      <w:r w:rsidRPr="00E833E8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pacing w:val="-4"/>
          <w:sz w:val="24"/>
          <w:szCs w:val="24"/>
        </w:rPr>
        <w:t>31.</w:t>
      </w:r>
      <w:r w:rsidRPr="00E833E8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Queda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estrictamente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prohibido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ejecutar</w:t>
      </w:r>
      <w:r w:rsidRPr="00E833E8">
        <w:rPr>
          <w:rFonts w:ascii="Arial" w:hAnsi="Arial" w:cs="Arial"/>
          <w:spacing w:val="-10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cualquier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actividad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normada</w:t>
      </w:r>
      <w:r w:rsidRPr="00E833E8">
        <w:rPr>
          <w:rFonts w:ascii="Arial" w:hAnsi="Arial" w:cs="Arial"/>
          <w:spacing w:val="-10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por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este</w:t>
      </w:r>
      <w:r w:rsidRPr="00E833E8">
        <w:rPr>
          <w:rFonts w:ascii="Arial" w:hAnsi="Arial" w:cs="Arial"/>
          <w:spacing w:val="-9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Reglamento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sin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que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el</w:t>
      </w:r>
      <w:r w:rsidRPr="00E833E8">
        <w:rPr>
          <w:rFonts w:ascii="Arial" w:hAnsi="Arial" w:cs="Arial"/>
          <w:spacing w:val="-9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propietario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o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administrador</w:t>
      </w:r>
      <w:r w:rsidRPr="00E833E8">
        <w:rPr>
          <w:rFonts w:ascii="Arial" w:hAnsi="Arial" w:cs="Arial"/>
          <w:spacing w:val="-10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de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la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gasolinera</w:t>
      </w:r>
      <w:r w:rsidRPr="00E833E8">
        <w:rPr>
          <w:rFonts w:ascii="Arial" w:hAnsi="Arial" w:cs="Arial"/>
          <w:spacing w:val="-10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o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estación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de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servicio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lastRenderedPageBreak/>
        <w:t>hayan</w:t>
      </w:r>
      <w:r w:rsidRPr="00E833E8">
        <w:rPr>
          <w:rFonts w:ascii="Arial" w:hAnsi="Arial" w:cs="Arial"/>
          <w:spacing w:val="-5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realizado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los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trámites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señalados y</w:t>
      </w:r>
      <w:r w:rsidRPr="00E833E8">
        <w:rPr>
          <w:rFonts w:ascii="Arial" w:hAnsi="Arial" w:cs="Arial"/>
          <w:spacing w:val="-12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haya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obtenido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la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licencia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correspondiente.</w:t>
      </w:r>
    </w:p>
    <w:p w14:paraId="35D75A3E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21ADCAE7" w14:textId="77777777" w:rsidR="009F3F5B" w:rsidRPr="00E833E8" w:rsidRDefault="009F3F5B" w:rsidP="009F3F5B">
      <w:p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 xml:space="preserve">Artículo 32. </w:t>
      </w:r>
      <w:r w:rsidRPr="00E833E8">
        <w:rPr>
          <w:rFonts w:ascii="Arial" w:hAnsi="Arial" w:cs="Arial"/>
          <w:sz w:val="24"/>
          <w:szCs w:val="24"/>
        </w:rPr>
        <w:t>La Dirección de Municipal de Desarrollo Urbano,</w:t>
      </w:r>
      <w:r w:rsidRPr="00E833E8">
        <w:rPr>
          <w:rFonts w:ascii="Arial" w:hAnsi="Arial" w:cs="Arial"/>
          <w:spacing w:val="49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para hacer cumplir</w:t>
      </w:r>
      <w:r w:rsidRPr="00E833E8">
        <w:rPr>
          <w:rFonts w:ascii="Arial" w:hAnsi="Arial" w:cs="Arial"/>
          <w:spacing w:val="47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 presente reglamento, aplicará las siguientes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medidas:</w:t>
      </w:r>
    </w:p>
    <w:p w14:paraId="234DB33F" w14:textId="77777777" w:rsidR="009F3F5B" w:rsidRPr="00E833E8" w:rsidRDefault="009F3F5B" w:rsidP="004E558B">
      <w:pPr>
        <w:pStyle w:val="Prrafodelista"/>
        <w:numPr>
          <w:ilvl w:val="0"/>
          <w:numId w:val="1"/>
        </w:numPr>
        <w:tabs>
          <w:tab w:val="left" w:pos="288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Apercibimiento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por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escrito,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caso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infracciones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que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no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sean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graves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ni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constituyan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reincidencia;</w:t>
      </w:r>
    </w:p>
    <w:p w14:paraId="76E23B9E" w14:textId="77777777" w:rsidR="009F3F5B" w:rsidRPr="00E833E8" w:rsidRDefault="009F3F5B" w:rsidP="004E558B">
      <w:pPr>
        <w:pStyle w:val="Prrafodelista"/>
        <w:numPr>
          <w:ilvl w:val="0"/>
          <w:numId w:val="1"/>
        </w:numPr>
        <w:tabs>
          <w:tab w:val="left" w:pos="363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Suspensión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temporal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clausura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obra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por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siguientes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causas:</w:t>
      </w:r>
    </w:p>
    <w:p w14:paraId="60162464" w14:textId="77777777" w:rsidR="009F3F5B" w:rsidRPr="00E833E8" w:rsidRDefault="009F3F5B" w:rsidP="004E558B">
      <w:pPr>
        <w:pStyle w:val="Prrafodelista"/>
        <w:numPr>
          <w:ilvl w:val="0"/>
          <w:numId w:val="5"/>
        </w:numPr>
        <w:tabs>
          <w:tab w:val="left" w:pos="363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Por</w:t>
      </w:r>
      <w:r w:rsidRPr="00E833E8">
        <w:rPr>
          <w:rFonts w:ascii="Arial" w:hAnsi="Arial" w:cs="Arial"/>
          <w:spacing w:val="3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haber</w:t>
      </w:r>
      <w:r w:rsidRPr="00E833E8">
        <w:rPr>
          <w:rFonts w:ascii="Arial" w:hAnsi="Arial" w:cs="Arial"/>
          <w:spacing w:val="36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incurrido</w:t>
      </w:r>
      <w:r w:rsidRPr="00E833E8">
        <w:rPr>
          <w:rFonts w:ascii="Arial" w:hAnsi="Arial" w:cs="Arial"/>
          <w:spacing w:val="40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</w:t>
      </w:r>
      <w:r w:rsidRPr="00E833E8">
        <w:rPr>
          <w:rFonts w:ascii="Arial" w:hAnsi="Arial" w:cs="Arial"/>
          <w:spacing w:val="3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falsedad</w:t>
      </w:r>
      <w:r w:rsidRPr="00E833E8">
        <w:rPr>
          <w:rFonts w:ascii="Arial" w:hAnsi="Arial" w:cs="Arial"/>
          <w:spacing w:val="38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</w:t>
      </w:r>
      <w:r w:rsidRPr="00E833E8">
        <w:rPr>
          <w:rFonts w:ascii="Arial" w:hAnsi="Arial" w:cs="Arial"/>
          <w:spacing w:val="38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los</w:t>
      </w:r>
      <w:r w:rsidRPr="00E833E8">
        <w:rPr>
          <w:rFonts w:ascii="Arial" w:hAnsi="Arial" w:cs="Arial"/>
          <w:spacing w:val="3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datos</w:t>
      </w:r>
      <w:r w:rsidRPr="00E833E8">
        <w:rPr>
          <w:rFonts w:ascii="Arial" w:hAnsi="Arial" w:cs="Arial"/>
          <w:spacing w:val="3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36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las</w:t>
      </w:r>
      <w:r w:rsidRPr="00E833E8">
        <w:rPr>
          <w:rFonts w:ascii="Arial" w:hAnsi="Arial" w:cs="Arial"/>
          <w:spacing w:val="37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solicitudes,</w:t>
      </w:r>
      <w:r w:rsidRPr="00E833E8">
        <w:rPr>
          <w:rFonts w:ascii="Arial" w:hAnsi="Arial" w:cs="Arial"/>
          <w:spacing w:val="38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trámites</w:t>
      </w:r>
      <w:r w:rsidRPr="00E833E8">
        <w:rPr>
          <w:rFonts w:ascii="Arial" w:hAnsi="Arial" w:cs="Arial"/>
          <w:spacing w:val="37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</w:t>
      </w:r>
      <w:r w:rsidRPr="00E833E8">
        <w:rPr>
          <w:rFonts w:ascii="Arial" w:hAnsi="Arial" w:cs="Arial"/>
          <w:spacing w:val="38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documentos</w:t>
      </w:r>
      <w:r w:rsidRPr="00E833E8">
        <w:rPr>
          <w:rFonts w:ascii="Arial" w:hAnsi="Arial" w:cs="Arial"/>
          <w:spacing w:val="3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</w:t>
      </w:r>
      <w:r w:rsidRPr="00E833E8">
        <w:rPr>
          <w:rFonts w:ascii="Arial" w:hAnsi="Arial" w:cs="Arial"/>
          <w:spacing w:val="38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general</w:t>
      </w:r>
      <w:r w:rsidRPr="00E833E8">
        <w:rPr>
          <w:rFonts w:ascii="Arial" w:hAnsi="Arial" w:cs="Arial"/>
          <w:spacing w:val="37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presentados</w:t>
      </w:r>
      <w:r w:rsidRPr="00E833E8">
        <w:rPr>
          <w:rFonts w:ascii="Arial" w:hAnsi="Arial" w:cs="Arial"/>
          <w:spacing w:val="36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ante</w:t>
      </w:r>
      <w:r w:rsidRPr="00E833E8">
        <w:rPr>
          <w:rFonts w:ascii="Arial" w:hAnsi="Arial" w:cs="Arial"/>
          <w:spacing w:val="37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37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autoridad</w:t>
      </w:r>
      <w:r w:rsidRPr="00E833E8">
        <w:rPr>
          <w:rFonts w:ascii="Arial" w:hAnsi="Arial" w:cs="Arial"/>
          <w:spacing w:val="-4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municipal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para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obtener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licencia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respectiva.</w:t>
      </w:r>
    </w:p>
    <w:p w14:paraId="4C7F043E" w14:textId="77777777" w:rsidR="009F3F5B" w:rsidRPr="00E833E8" w:rsidRDefault="009F3F5B" w:rsidP="004E558B">
      <w:pPr>
        <w:pStyle w:val="Prrafodelista"/>
        <w:numPr>
          <w:ilvl w:val="0"/>
          <w:numId w:val="5"/>
        </w:numPr>
        <w:tabs>
          <w:tab w:val="left" w:pos="336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infracción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cualquiera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disposiciones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contenidas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presente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reglamento.</w:t>
      </w:r>
    </w:p>
    <w:p w14:paraId="3FD2984A" w14:textId="77777777" w:rsidR="009F3F5B" w:rsidRPr="00E833E8" w:rsidRDefault="009F3F5B" w:rsidP="004E558B">
      <w:pPr>
        <w:pStyle w:val="Prrafodelista"/>
        <w:numPr>
          <w:ilvl w:val="0"/>
          <w:numId w:val="5"/>
        </w:numPr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Las violaciones consideradas en la Ley de Asentamientos Humanos y Desarrollo Urbano del Estado de Coahuila y del Municipio o en</w:t>
      </w:r>
      <w:r w:rsidRPr="00E833E8">
        <w:rPr>
          <w:rFonts w:ascii="Arial" w:hAnsi="Arial" w:cs="Arial"/>
          <w:spacing w:val="-4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normatividad aplicable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al caso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concreto.</w:t>
      </w:r>
    </w:p>
    <w:p w14:paraId="0D291997" w14:textId="77777777" w:rsidR="009F3F5B" w:rsidRPr="00E833E8" w:rsidRDefault="009F3F5B" w:rsidP="004E558B">
      <w:pPr>
        <w:pStyle w:val="Prrafodelista"/>
        <w:numPr>
          <w:ilvl w:val="0"/>
          <w:numId w:val="1"/>
        </w:numPr>
        <w:tabs>
          <w:tab w:val="left" w:pos="438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Multa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acuerdo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las</w:t>
      </w:r>
      <w:r w:rsidRPr="00E833E8">
        <w:rPr>
          <w:rFonts w:ascii="Arial" w:hAnsi="Arial" w:cs="Arial"/>
          <w:spacing w:val="-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disposiciones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fiscales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vigentes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aplicable.</w:t>
      </w:r>
    </w:p>
    <w:p w14:paraId="7CC76D00" w14:textId="77777777" w:rsidR="009F3F5B" w:rsidRPr="00E833E8" w:rsidRDefault="009F3F5B" w:rsidP="004E558B">
      <w:pPr>
        <w:pStyle w:val="Prrafodelista"/>
        <w:numPr>
          <w:ilvl w:val="0"/>
          <w:numId w:val="1"/>
        </w:numPr>
        <w:tabs>
          <w:tab w:val="left" w:pos="409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pacing w:val="-4"/>
          <w:sz w:val="24"/>
          <w:szCs w:val="24"/>
        </w:rPr>
        <w:t>Demolición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de</w:t>
      </w:r>
      <w:r w:rsidRPr="00E833E8">
        <w:rPr>
          <w:rFonts w:ascii="Arial" w:hAnsi="Arial" w:cs="Arial"/>
          <w:spacing w:val="-10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la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obra,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en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caso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de</w:t>
      </w:r>
      <w:r w:rsidRPr="00E833E8">
        <w:rPr>
          <w:rFonts w:ascii="Arial" w:hAnsi="Arial" w:cs="Arial"/>
          <w:spacing w:val="-10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que</w:t>
      </w:r>
      <w:r w:rsidRPr="00E833E8">
        <w:rPr>
          <w:rFonts w:ascii="Arial" w:hAnsi="Arial" w:cs="Arial"/>
          <w:spacing w:val="-9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ésta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no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hubiera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sido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autorizada</w:t>
      </w:r>
      <w:r w:rsidRPr="00E833E8">
        <w:rPr>
          <w:rFonts w:ascii="Arial" w:hAnsi="Arial" w:cs="Arial"/>
          <w:spacing w:val="-10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o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no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se</w:t>
      </w:r>
      <w:r w:rsidRPr="00E833E8">
        <w:rPr>
          <w:rFonts w:ascii="Arial" w:hAnsi="Arial" w:cs="Arial"/>
          <w:spacing w:val="-10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haya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4"/>
          <w:sz w:val="24"/>
          <w:szCs w:val="24"/>
        </w:rPr>
        <w:t>realizado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tramite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alguno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previamente</w:t>
      </w:r>
      <w:r w:rsidRPr="00E833E8">
        <w:rPr>
          <w:rFonts w:ascii="Arial" w:hAnsi="Arial" w:cs="Arial"/>
          <w:spacing w:val="-10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a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su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pacing w:val="-3"/>
          <w:sz w:val="24"/>
          <w:szCs w:val="24"/>
        </w:rPr>
        <w:t>construcción.</w:t>
      </w:r>
    </w:p>
    <w:p w14:paraId="09AD8D38" w14:textId="77777777" w:rsidR="009F3F5B" w:rsidRPr="00E833E8" w:rsidRDefault="009F3F5B" w:rsidP="004E558B">
      <w:pPr>
        <w:pStyle w:val="Prrafodelista"/>
        <w:numPr>
          <w:ilvl w:val="0"/>
          <w:numId w:val="1"/>
        </w:numPr>
        <w:tabs>
          <w:tab w:val="left" w:pos="354"/>
        </w:tabs>
        <w:spacing w:line="360" w:lineRule="auto"/>
        <w:ind w:left="567" w:right="4" w:firstLine="0"/>
        <w:contextualSpacing w:val="0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Así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como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aquellas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establecidas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 el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Bando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Policía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7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Buen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Gobierno</w:t>
      </w:r>
      <w:r w:rsidRPr="00E833E8">
        <w:rPr>
          <w:rFonts w:ascii="Arial" w:hAnsi="Arial" w:cs="Arial"/>
          <w:spacing w:val="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8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demás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reglamentos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aplicables.</w:t>
      </w:r>
    </w:p>
    <w:p w14:paraId="620F4654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7F09EC10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CAPITULO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II</w:t>
      </w:r>
    </w:p>
    <w:p w14:paraId="3AB22311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De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Los</w:t>
      </w:r>
      <w:r w:rsidRPr="00E833E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Recursos</w:t>
      </w:r>
    </w:p>
    <w:p w14:paraId="5EF80363" w14:textId="77777777" w:rsidR="009F3F5B" w:rsidRPr="00E833E8" w:rsidRDefault="009F3F5B" w:rsidP="009F3F5B">
      <w:p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 xml:space="preserve">Artículo 33.- </w:t>
      </w:r>
      <w:r w:rsidRPr="00E833E8">
        <w:rPr>
          <w:rFonts w:ascii="Arial" w:hAnsi="Arial" w:cs="Arial"/>
          <w:sz w:val="24"/>
          <w:szCs w:val="24"/>
        </w:rPr>
        <w:t>En contra de los actos y resoluciones que se dicten en este reglamento, el particular podrá interponer el recurso de Queja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previsto en el Reglamento de Justicia Municipal y Administrativa de este Municipio, en un plazo de 5 días hábiles a partir de la fecha en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que reciba la notificación o tenga conocimiento del acto, señalando los agravios que le cause la resolución y acompañando las pruebas que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 su juicio considere pertinentes, no se admitirán pruebas que no se relacionen con los hechos que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motiven el recurso y que no se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acompañen al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escrito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que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que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este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se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interponga.</w:t>
      </w:r>
    </w:p>
    <w:p w14:paraId="6BA6E05A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7BF9D268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TRANSITORIOS</w:t>
      </w:r>
    </w:p>
    <w:p w14:paraId="3A09C768" w14:textId="77777777" w:rsidR="009F3F5B" w:rsidRPr="00E833E8" w:rsidRDefault="009F3F5B" w:rsidP="009F3F5B">
      <w:p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ARTÍCULO</w:t>
      </w:r>
      <w:r w:rsidRPr="00E833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 xml:space="preserve">PRIMERO.- </w:t>
      </w:r>
      <w:r w:rsidRPr="00E833E8">
        <w:rPr>
          <w:rFonts w:ascii="Arial" w:hAnsi="Arial" w:cs="Arial"/>
          <w:sz w:val="24"/>
          <w:szCs w:val="24"/>
        </w:rPr>
        <w:t>El presente reglamento entrara en vigor a partir de su publicación en el Periódico Oficial del Estado de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Coahuila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y/o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Gaceta</w:t>
      </w:r>
      <w:r w:rsidRPr="00E833E8">
        <w:rPr>
          <w:rFonts w:ascii="Arial" w:hAnsi="Arial" w:cs="Arial"/>
          <w:spacing w:val="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Municipal.</w:t>
      </w:r>
    </w:p>
    <w:p w14:paraId="2433C2B7" w14:textId="77777777" w:rsidR="009F3F5B" w:rsidRPr="00E833E8" w:rsidRDefault="009F3F5B" w:rsidP="009F3F5B">
      <w:p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ARTÍCULO SEGUNDO.-</w:t>
      </w:r>
      <w:r w:rsidRPr="00E833E8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 presente reglamento deroga todas las disposiciones Municipales sobre la materia que se opongan al mismo</w:t>
      </w:r>
      <w:r w:rsidRPr="00E833E8">
        <w:rPr>
          <w:rFonts w:ascii="Arial" w:hAnsi="Arial" w:cs="Arial"/>
          <w:spacing w:val="-45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 se aplicara para todas aquellas gasolineras y estaciones de servicio de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almacenamiento y venta de gas licuado de petróleo que a la fecha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 entrada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vigor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no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encuentren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funcionamiento.</w:t>
      </w:r>
    </w:p>
    <w:p w14:paraId="70C1A977" w14:textId="77777777" w:rsidR="009F3F5B" w:rsidRPr="00E833E8" w:rsidRDefault="009F3F5B" w:rsidP="009F3F5B">
      <w:p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ARTÍCULO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TERCERO.-</w:t>
      </w:r>
      <w:r w:rsidRPr="00E833E8">
        <w:rPr>
          <w:rFonts w:ascii="Arial" w:hAnsi="Arial" w:cs="Arial"/>
          <w:b/>
          <w:spacing w:val="4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Publíquese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Periódico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Oficial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Estado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Coahuila y/o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Gaceta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Municipal.</w:t>
      </w:r>
    </w:p>
    <w:p w14:paraId="508F22E8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1E3AEEAF" w14:textId="77777777" w:rsidR="009F3F5B" w:rsidRDefault="009F3F5B" w:rsidP="009F3F5B">
      <w:p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Por tanto, con fundamento en el artículo 176, fracción V del Código</w:t>
      </w:r>
      <w:r w:rsidRPr="00E833E8">
        <w:rPr>
          <w:rFonts w:ascii="Arial" w:hAnsi="Arial" w:cs="Arial"/>
          <w:spacing w:val="47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Municipal para el Estado de Coahuila de Zaragoza ordeno se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imprima,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publique,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circule</w:t>
      </w:r>
      <w:r w:rsidRPr="00E833E8">
        <w:rPr>
          <w:rFonts w:ascii="Arial" w:hAnsi="Arial" w:cs="Arial"/>
          <w:spacing w:val="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y</w:t>
      </w:r>
      <w:r w:rsidRPr="00E833E8">
        <w:rPr>
          <w:rFonts w:ascii="Arial" w:hAnsi="Arial" w:cs="Arial"/>
          <w:spacing w:val="-6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se</w:t>
      </w:r>
      <w:r w:rsidRPr="00E833E8">
        <w:rPr>
          <w:rFonts w:ascii="Arial" w:hAnsi="Arial" w:cs="Arial"/>
          <w:spacing w:val="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le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dé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el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debido</w:t>
      </w:r>
      <w:r w:rsidRPr="00E833E8">
        <w:rPr>
          <w:rFonts w:ascii="Arial" w:hAnsi="Arial" w:cs="Arial"/>
          <w:spacing w:val="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cumplimiento.</w:t>
      </w:r>
    </w:p>
    <w:p w14:paraId="55E35F3A" w14:textId="77777777" w:rsidR="009F3F5B" w:rsidRPr="00E833E8" w:rsidRDefault="009F3F5B" w:rsidP="009F3F5B">
      <w:p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</w:p>
    <w:p w14:paraId="0EC921FE" w14:textId="77777777" w:rsidR="009F3F5B" w:rsidRPr="00E833E8" w:rsidRDefault="009F3F5B" w:rsidP="009F3F5B">
      <w:pPr>
        <w:spacing w:line="360" w:lineRule="auto"/>
        <w:ind w:right="4"/>
        <w:jc w:val="both"/>
        <w:rPr>
          <w:rFonts w:ascii="Arial" w:hAnsi="Arial" w:cs="Arial"/>
          <w:sz w:val="24"/>
          <w:szCs w:val="24"/>
        </w:rPr>
      </w:pPr>
      <w:r w:rsidRPr="00E833E8">
        <w:rPr>
          <w:rFonts w:ascii="Arial" w:hAnsi="Arial" w:cs="Arial"/>
          <w:sz w:val="24"/>
          <w:szCs w:val="24"/>
        </w:rPr>
        <w:t>Dado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en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la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residencia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R.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Ayuntamiento,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ciudad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Torreón,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Coahuila,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</w:t>
      </w:r>
      <w:r w:rsidRPr="00E833E8">
        <w:rPr>
          <w:rFonts w:ascii="Arial" w:hAnsi="Arial" w:cs="Arial"/>
          <w:spacing w:val="4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21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(veintiún)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días</w:t>
      </w:r>
      <w:r w:rsidRPr="00E833E8">
        <w:rPr>
          <w:rFonts w:ascii="Arial" w:hAnsi="Arial" w:cs="Arial"/>
          <w:spacing w:val="-4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mes</w:t>
      </w:r>
      <w:r w:rsidRPr="00E833E8">
        <w:rPr>
          <w:rFonts w:ascii="Arial" w:hAnsi="Arial" w:cs="Arial"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Junio</w:t>
      </w:r>
      <w:r w:rsidRPr="00E833E8">
        <w:rPr>
          <w:rFonts w:ascii="Arial" w:hAnsi="Arial" w:cs="Arial"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del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año</w:t>
      </w:r>
      <w:r w:rsidRPr="00E833E8">
        <w:rPr>
          <w:rFonts w:ascii="Arial" w:hAnsi="Arial" w:cs="Arial"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sz w:val="24"/>
          <w:szCs w:val="24"/>
        </w:rPr>
        <w:t>2013.</w:t>
      </w:r>
    </w:p>
    <w:p w14:paraId="5529D2A8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sz w:val="24"/>
          <w:szCs w:val="24"/>
        </w:rPr>
      </w:pPr>
    </w:p>
    <w:p w14:paraId="40835883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EL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PRESIDENTE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MUNICIPAL</w:t>
      </w:r>
    </w:p>
    <w:p w14:paraId="09E77F7F" w14:textId="77777777" w:rsidR="009F3F5B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pacing w:val="-45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LIC. EDUARDO OLMOS </w:t>
      </w:r>
      <w:r w:rsidRPr="00E833E8">
        <w:rPr>
          <w:rFonts w:ascii="Arial" w:hAnsi="Arial" w:cs="Arial"/>
          <w:b/>
          <w:sz w:val="24"/>
          <w:szCs w:val="24"/>
        </w:rPr>
        <w:t>CASTRO</w:t>
      </w:r>
      <w:r w:rsidRPr="00E833E8">
        <w:rPr>
          <w:rFonts w:ascii="Arial" w:hAnsi="Arial" w:cs="Arial"/>
          <w:b/>
          <w:spacing w:val="-45"/>
          <w:sz w:val="24"/>
          <w:szCs w:val="24"/>
        </w:rPr>
        <w:t xml:space="preserve"> </w:t>
      </w:r>
    </w:p>
    <w:p w14:paraId="1112DFD1" w14:textId="77777777" w:rsidR="009F3F5B" w:rsidRPr="00E833E8" w:rsidRDefault="009F3F5B" w:rsidP="009F3F5B">
      <w:pPr>
        <w:pStyle w:val="Textoindependiente"/>
        <w:spacing w:line="360" w:lineRule="auto"/>
        <w:ind w:right="4"/>
        <w:rPr>
          <w:rFonts w:ascii="Arial" w:hAnsi="Arial"/>
          <w:b/>
          <w:sz w:val="24"/>
          <w:szCs w:val="24"/>
        </w:rPr>
      </w:pPr>
    </w:p>
    <w:p w14:paraId="1C20FCA4" w14:textId="77777777" w:rsidR="009F3F5B" w:rsidRPr="00E833E8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EL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SECRETARIO</w:t>
      </w:r>
      <w:r w:rsidRPr="00E833E8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DEL</w:t>
      </w:r>
      <w:r w:rsidRPr="00E833E8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R.</w:t>
      </w:r>
      <w:r w:rsidRPr="00E833E8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E833E8">
        <w:rPr>
          <w:rFonts w:ascii="Arial" w:hAnsi="Arial" w:cs="Arial"/>
          <w:b/>
          <w:sz w:val="24"/>
          <w:szCs w:val="24"/>
        </w:rPr>
        <w:t>AYUNTAMIENTO</w:t>
      </w:r>
    </w:p>
    <w:p w14:paraId="3888DD65" w14:textId="1A1617F1" w:rsidR="009F3F5B" w:rsidRDefault="009F3F5B" w:rsidP="009F3F5B">
      <w:pPr>
        <w:spacing w:line="360" w:lineRule="auto"/>
        <w:ind w:right="4"/>
        <w:jc w:val="center"/>
        <w:rPr>
          <w:rFonts w:ascii="Arial" w:hAnsi="Arial" w:cs="Arial"/>
          <w:b/>
          <w:spacing w:val="-45"/>
          <w:sz w:val="24"/>
          <w:szCs w:val="24"/>
        </w:rPr>
      </w:pPr>
      <w:r w:rsidRPr="00E833E8">
        <w:rPr>
          <w:rFonts w:ascii="Arial" w:hAnsi="Arial" w:cs="Arial"/>
          <w:b/>
          <w:sz w:val="24"/>
          <w:szCs w:val="24"/>
        </w:rPr>
        <w:t>LIC. GERARDO MÁRQUEZ GUEVARA</w:t>
      </w:r>
      <w:r w:rsidRPr="00E833E8">
        <w:rPr>
          <w:rFonts w:ascii="Arial" w:hAnsi="Arial" w:cs="Arial"/>
          <w:b/>
          <w:spacing w:val="-45"/>
          <w:sz w:val="24"/>
          <w:szCs w:val="24"/>
        </w:rPr>
        <w:t xml:space="preserve"> </w:t>
      </w:r>
    </w:p>
    <w:p w14:paraId="5CA13730" w14:textId="77777777" w:rsidR="0008757D" w:rsidRPr="00E833E8" w:rsidRDefault="0008757D" w:rsidP="009F3F5B">
      <w:pPr>
        <w:spacing w:line="360" w:lineRule="auto"/>
        <w:ind w:right="4"/>
        <w:jc w:val="center"/>
        <w:rPr>
          <w:rFonts w:ascii="Arial" w:hAnsi="Arial" w:cs="Arial"/>
          <w:b/>
          <w:sz w:val="24"/>
          <w:szCs w:val="24"/>
        </w:rPr>
      </w:pPr>
    </w:p>
    <w:p w14:paraId="75A23FE8" w14:textId="4C478DC4" w:rsidR="009F3F5B" w:rsidRDefault="009F3F5B" w:rsidP="009F3F5B">
      <w:pPr>
        <w:pBdr>
          <w:bottom w:val="single" w:sz="12" w:space="1" w:color="auto"/>
        </w:pBdr>
        <w:tabs>
          <w:tab w:val="left" w:pos="6240"/>
        </w:tabs>
        <w:ind w:right="4"/>
      </w:pPr>
    </w:p>
    <w:p w14:paraId="1B9B5115" w14:textId="30824847" w:rsidR="0008757D" w:rsidRDefault="0008757D" w:rsidP="009F3F5B">
      <w:pPr>
        <w:tabs>
          <w:tab w:val="left" w:pos="6240"/>
        </w:tabs>
        <w:ind w:right="4"/>
      </w:pPr>
    </w:p>
    <w:p w14:paraId="111BA7BC" w14:textId="6CFE85E6" w:rsidR="0008757D" w:rsidRDefault="0008757D" w:rsidP="009F3F5B">
      <w:pPr>
        <w:tabs>
          <w:tab w:val="left" w:pos="6240"/>
        </w:tabs>
        <w:ind w:right="4"/>
      </w:pPr>
    </w:p>
    <w:p w14:paraId="3DFCCD84" w14:textId="645A429B" w:rsidR="0008757D" w:rsidRDefault="0008757D" w:rsidP="0008757D">
      <w:pPr>
        <w:pStyle w:val="Ttulo4"/>
        <w:jc w:val="both"/>
        <w:rPr>
          <w:rFonts w:ascii="Arial" w:eastAsia="Calibri" w:hAnsi="Arial" w:cs="Arial"/>
          <w:b/>
          <w:iCs/>
          <w:sz w:val="24"/>
        </w:rPr>
      </w:pPr>
      <w:r w:rsidRPr="0008757D">
        <w:rPr>
          <w:rFonts w:ascii="Arial" w:hAnsi="Arial" w:cs="Arial"/>
          <w:b/>
          <w:bCs/>
          <w:sz w:val="24"/>
        </w:rPr>
        <w:lastRenderedPageBreak/>
        <w:t xml:space="preserve">ARTÍCULOS TRANSITORIOS DE LA </w:t>
      </w:r>
      <w:r w:rsidRPr="0008757D">
        <w:rPr>
          <w:rFonts w:ascii="Arial" w:eastAsia="Calibri" w:hAnsi="Arial" w:cs="Arial"/>
          <w:b/>
          <w:bCs/>
          <w:iCs/>
          <w:sz w:val="24"/>
        </w:rPr>
        <w:t xml:space="preserve">REFORMA DEL </w:t>
      </w:r>
      <w:r w:rsidRPr="0008757D">
        <w:rPr>
          <w:rFonts w:ascii="Arial" w:hAnsi="Arial" w:cs="Arial"/>
          <w:b/>
          <w:bCs/>
          <w:sz w:val="24"/>
        </w:rPr>
        <w:t>REGLAMENTO</w:t>
      </w:r>
      <w:r w:rsidRPr="0008757D">
        <w:rPr>
          <w:rFonts w:ascii="Arial" w:hAnsi="Arial" w:cs="Arial"/>
          <w:b/>
          <w:bCs/>
          <w:spacing w:val="1"/>
          <w:sz w:val="24"/>
        </w:rPr>
        <w:t xml:space="preserve"> </w:t>
      </w:r>
      <w:r w:rsidRPr="0008757D">
        <w:rPr>
          <w:rFonts w:ascii="Arial" w:hAnsi="Arial" w:cs="Arial"/>
          <w:b/>
          <w:bCs/>
          <w:sz w:val="24"/>
        </w:rPr>
        <w:t>PARA</w:t>
      </w:r>
      <w:r w:rsidRPr="0008757D">
        <w:rPr>
          <w:rFonts w:ascii="Arial" w:hAnsi="Arial" w:cs="Arial"/>
          <w:b/>
          <w:bCs/>
          <w:spacing w:val="1"/>
          <w:sz w:val="24"/>
        </w:rPr>
        <w:t xml:space="preserve"> </w:t>
      </w:r>
      <w:r w:rsidRPr="0008757D">
        <w:rPr>
          <w:rFonts w:ascii="Arial" w:hAnsi="Arial" w:cs="Arial"/>
          <w:b/>
          <w:bCs/>
          <w:sz w:val="24"/>
        </w:rPr>
        <w:t>EL</w:t>
      </w:r>
      <w:r w:rsidRPr="0008757D">
        <w:rPr>
          <w:rFonts w:ascii="Arial" w:hAnsi="Arial" w:cs="Arial"/>
          <w:b/>
          <w:bCs/>
          <w:spacing w:val="1"/>
          <w:sz w:val="24"/>
        </w:rPr>
        <w:t xml:space="preserve"> </w:t>
      </w:r>
      <w:r w:rsidRPr="0008757D">
        <w:rPr>
          <w:rFonts w:ascii="Arial" w:hAnsi="Arial" w:cs="Arial"/>
          <w:b/>
          <w:bCs/>
          <w:sz w:val="24"/>
        </w:rPr>
        <w:t>ESTABLECIMIENTO</w:t>
      </w:r>
      <w:r w:rsidRPr="0008757D">
        <w:rPr>
          <w:rFonts w:ascii="Arial" w:hAnsi="Arial" w:cs="Arial"/>
          <w:b/>
          <w:bCs/>
          <w:spacing w:val="1"/>
          <w:sz w:val="24"/>
        </w:rPr>
        <w:t xml:space="preserve"> </w:t>
      </w:r>
      <w:r w:rsidRPr="0008757D">
        <w:rPr>
          <w:rFonts w:ascii="Arial" w:hAnsi="Arial" w:cs="Arial"/>
          <w:b/>
          <w:bCs/>
          <w:sz w:val="24"/>
        </w:rPr>
        <w:t>DE</w:t>
      </w:r>
      <w:r w:rsidRPr="0008757D">
        <w:rPr>
          <w:rFonts w:ascii="Arial" w:hAnsi="Arial" w:cs="Arial"/>
          <w:b/>
          <w:bCs/>
          <w:spacing w:val="1"/>
          <w:sz w:val="24"/>
        </w:rPr>
        <w:t xml:space="preserve"> </w:t>
      </w:r>
      <w:r w:rsidRPr="0008757D">
        <w:rPr>
          <w:rFonts w:ascii="Arial" w:hAnsi="Arial" w:cs="Arial"/>
          <w:b/>
          <w:bCs/>
          <w:sz w:val="24"/>
        </w:rPr>
        <w:t>GASOLINERAS</w:t>
      </w:r>
      <w:r w:rsidRPr="0008757D">
        <w:rPr>
          <w:rFonts w:ascii="Arial" w:hAnsi="Arial" w:cs="Arial"/>
          <w:b/>
          <w:bCs/>
          <w:spacing w:val="1"/>
          <w:sz w:val="24"/>
        </w:rPr>
        <w:t xml:space="preserve"> </w:t>
      </w:r>
      <w:r w:rsidRPr="0008757D">
        <w:rPr>
          <w:rFonts w:ascii="Arial" w:hAnsi="Arial" w:cs="Arial"/>
          <w:b/>
          <w:bCs/>
          <w:sz w:val="24"/>
        </w:rPr>
        <w:t>Y</w:t>
      </w:r>
      <w:r w:rsidRPr="0008757D">
        <w:rPr>
          <w:rFonts w:ascii="Arial" w:hAnsi="Arial" w:cs="Arial"/>
          <w:b/>
          <w:bCs/>
          <w:spacing w:val="1"/>
          <w:sz w:val="24"/>
        </w:rPr>
        <w:t xml:space="preserve"> </w:t>
      </w:r>
      <w:r w:rsidRPr="0008757D">
        <w:rPr>
          <w:rFonts w:ascii="Arial" w:hAnsi="Arial" w:cs="Arial"/>
          <w:b/>
          <w:bCs/>
          <w:sz w:val="24"/>
        </w:rPr>
        <w:t>ESTACIONES</w:t>
      </w:r>
      <w:r w:rsidRPr="0008757D">
        <w:rPr>
          <w:rFonts w:ascii="Arial" w:hAnsi="Arial" w:cs="Arial"/>
          <w:b/>
          <w:bCs/>
          <w:spacing w:val="1"/>
          <w:sz w:val="24"/>
        </w:rPr>
        <w:t xml:space="preserve"> </w:t>
      </w:r>
      <w:r w:rsidRPr="0008757D">
        <w:rPr>
          <w:rFonts w:ascii="Arial" w:hAnsi="Arial" w:cs="Arial"/>
          <w:b/>
          <w:bCs/>
          <w:sz w:val="24"/>
        </w:rPr>
        <w:t>DE</w:t>
      </w:r>
      <w:r w:rsidRPr="0008757D">
        <w:rPr>
          <w:rFonts w:ascii="Arial" w:hAnsi="Arial" w:cs="Arial"/>
          <w:b/>
          <w:bCs/>
          <w:spacing w:val="1"/>
          <w:sz w:val="24"/>
        </w:rPr>
        <w:t xml:space="preserve"> </w:t>
      </w:r>
      <w:r w:rsidRPr="0008757D">
        <w:rPr>
          <w:rFonts w:ascii="Arial" w:hAnsi="Arial" w:cs="Arial"/>
          <w:b/>
          <w:bCs/>
          <w:sz w:val="24"/>
        </w:rPr>
        <w:t>VENTA,</w:t>
      </w:r>
      <w:r w:rsidRPr="0008757D">
        <w:rPr>
          <w:rFonts w:ascii="Arial" w:hAnsi="Arial" w:cs="Arial"/>
          <w:b/>
          <w:bCs/>
          <w:spacing w:val="1"/>
          <w:sz w:val="24"/>
        </w:rPr>
        <w:t xml:space="preserve"> </w:t>
      </w:r>
      <w:r w:rsidRPr="0008757D">
        <w:rPr>
          <w:rFonts w:ascii="Arial" w:hAnsi="Arial" w:cs="Arial"/>
          <w:b/>
          <w:bCs/>
          <w:sz w:val="24"/>
        </w:rPr>
        <w:t>ALMACENAMIENTO DE GASOLINAS, DIESEL Y PLANTAS DE ALMACENAMIENTO PARA DISTRIBUCIÓN Y</w:t>
      </w:r>
      <w:r w:rsidRPr="0008757D">
        <w:rPr>
          <w:rFonts w:ascii="Arial" w:hAnsi="Arial" w:cs="Arial"/>
          <w:b/>
          <w:bCs/>
          <w:spacing w:val="1"/>
          <w:sz w:val="24"/>
        </w:rPr>
        <w:t xml:space="preserve"> </w:t>
      </w:r>
      <w:r w:rsidRPr="0008757D">
        <w:rPr>
          <w:rFonts w:ascii="Arial" w:hAnsi="Arial" w:cs="Arial"/>
          <w:b/>
          <w:bCs/>
          <w:sz w:val="24"/>
        </w:rPr>
        <w:t>VENTA</w:t>
      </w:r>
      <w:r w:rsidRPr="0008757D">
        <w:rPr>
          <w:rFonts w:ascii="Arial" w:hAnsi="Arial" w:cs="Arial"/>
          <w:b/>
          <w:bCs/>
          <w:spacing w:val="-1"/>
          <w:sz w:val="24"/>
        </w:rPr>
        <w:t xml:space="preserve"> </w:t>
      </w:r>
      <w:r w:rsidRPr="0008757D">
        <w:rPr>
          <w:rFonts w:ascii="Arial" w:hAnsi="Arial" w:cs="Arial"/>
          <w:b/>
          <w:bCs/>
          <w:sz w:val="24"/>
        </w:rPr>
        <w:t>DE</w:t>
      </w:r>
      <w:r w:rsidRPr="0008757D">
        <w:rPr>
          <w:rFonts w:ascii="Arial" w:hAnsi="Arial" w:cs="Arial"/>
          <w:b/>
          <w:bCs/>
          <w:spacing w:val="2"/>
          <w:sz w:val="24"/>
        </w:rPr>
        <w:t xml:space="preserve"> </w:t>
      </w:r>
      <w:r w:rsidRPr="0008757D">
        <w:rPr>
          <w:rFonts w:ascii="Arial" w:hAnsi="Arial" w:cs="Arial"/>
          <w:b/>
          <w:bCs/>
          <w:sz w:val="24"/>
        </w:rPr>
        <w:t>GAS</w:t>
      </w:r>
      <w:r w:rsidRPr="0008757D">
        <w:rPr>
          <w:rFonts w:ascii="Arial" w:hAnsi="Arial" w:cs="Arial"/>
          <w:b/>
          <w:bCs/>
          <w:spacing w:val="-1"/>
          <w:sz w:val="24"/>
        </w:rPr>
        <w:t xml:space="preserve"> </w:t>
      </w:r>
      <w:r w:rsidRPr="0008757D">
        <w:rPr>
          <w:rFonts w:ascii="Arial" w:hAnsi="Arial" w:cs="Arial"/>
          <w:b/>
          <w:bCs/>
          <w:sz w:val="24"/>
        </w:rPr>
        <w:t>LICUADO DE</w:t>
      </w:r>
      <w:r w:rsidRPr="0008757D">
        <w:rPr>
          <w:rFonts w:ascii="Arial" w:hAnsi="Arial" w:cs="Arial"/>
          <w:b/>
          <w:bCs/>
          <w:spacing w:val="-1"/>
          <w:sz w:val="24"/>
        </w:rPr>
        <w:t xml:space="preserve"> </w:t>
      </w:r>
      <w:r w:rsidRPr="0008757D">
        <w:rPr>
          <w:rFonts w:ascii="Arial" w:hAnsi="Arial" w:cs="Arial"/>
          <w:b/>
          <w:bCs/>
          <w:sz w:val="24"/>
        </w:rPr>
        <w:t>PETRÓLEO</w:t>
      </w:r>
      <w:r w:rsidRPr="0008757D">
        <w:rPr>
          <w:rFonts w:ascii="Arial" w:hAnsi="Arial" w:cs="Arial"/>
          <w:b/>
          <w:bCs/>
          <w:spacing w:val="1"/>
          <w:sz w:val="24"/>
        </w:rPr>
        <w:t xml:space="preserve"> </w:t>
      </w:r>
      <w:r w:rsidRPr="0008757D">
        <w:rPr>
          <w:rFonts w:ascii="Arial" w:hAnsi="Arial" w:cs="Arial"/>
          <w:b/>
          <w:bCs/>
          <w:sz w:val="24"/>
        </w:rPr>
        <w:t>DEL</w:t>
      </w:r>
      <w:r w:rsidRPr="0008757D">
        <w:rPr>
          <w:rFonts w:ascii="Arial" w:hAnsi="Arial" w:cs="Arial"/>
          <w:b/>
          <w:bCs/>
          <w:spacing w:val="-1"/>
          <w:sz w:val="24"/>
        </w:rPr>
        <w:t xml:space="preserve"> </w:t>
      </w:r>
      <w:r w:rsidRPr="0008757D">
        <w:rPr>
          <w:rFonts w:ascii="Arial" w:hAnsi="Arial" w:cs="Arial"/>
          <w:b/>
          <w:bCs/>
          <w:sz w:val="24"/>
        </w:rPr>
        <w:t>MUNICIPIO DE</w:t>
      </w:r>
      <w:r w:rsidRPr="0008757D">
        <w:rPr>
          <w:rFonts w:ascii="Arial" w:hAnsi="Arial" w:cs="Arial"/>
          <w:b/>
          <w:bCs/>
          <w:spacing w:val="2"/>
          <w:sz w:val="24"/>
        </w:rPr>
        <w:t xml:space="preserve"> </w:t>
      </w:r>
      <w:r w:rsidRPr="0008757D">
        <w:rPr>
          <w:rFonts w:ascii="Arial" w:hAnsi="Arial" w:cs="Arial"/>
          <w:b/>
          <w:bCs/>
          <w:sz w:val="24"/>
        </w:rPr>
        <w:t>TORREÓN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eastAsia="Calibri" w:hAnsi="Arial" w:cs="Arial"/>
          <w:b/>
          <w:iCs/>
          <w:sz w:val="24"/>
        </w:rPr>
        <w:t xml:space="preserve">APROBADA </w:t>
      </w:r>
      <w:r>
        <w:rPr>
          <w:rFonts w:ascii="Arial" w:hAnsi="Arial" w:cs="Arial"/>
          <w:b/>
          <w:sz w:val="24"/>
        </w:rPr>
        <w:t>EN LA TRIGÉSIMA SESIÓN ORDINARIA DE CABILDO CELEBRADA EL DÍA 09 DE MARZO DE 2023</w:t>
      </w:r>
      <w:r>
        <w:rPr>
          <w:rFonts w:ascii="Arial" w:eastAsia="Calibri" w:hAnsi="Arial" w:cs="Arial"/>
          <w:b/>
          <w:iCs/>
          <w:sz w:val="24"/>
        </w:rPr>
        <w:t>.</w:t>
      </w:r>
    </w:p>
    <w:p w14:paraId="7B63C801" w14:textId="75BA3389" w:rsidR="0008757D" w:rsidRDefault="0008757D" w:rsidP="009F3F5B">
      <w:pPr>
        <w:tabs>
          <w:tab w:val="left" w:pos="6240"/>
        </w:tabs>
        <w:ind w:right="4"/>
      </w:pPr>
    </w:p>
    <w:p w14:paraId="461AA007" w14:textId="77777777" w:rsidR="0008757D" w:rsidRPr="0008757D" w:rsidRDefault="0008757D" w:rsidP="0008757D">
      <w:pPr>
        <w:pStyle w:val="Sinespaciado"/>
        <w:spacing w:line="360" w:lineRule="auto"/>
        <w:ind w:right="4"/>
        <w:jc w:val="both"/>
        <w:rPr>
          <w:rFonts w:ascii="Arial" w:hAnsi="Arial" w:cs="Arial"/>
          <w:iCs/>
          <w:sz w:val="24"/>
          <w:szCs w:val="24"/>
          <w:lang w:val="es-MX" w:eastAsia="en-US"/>
        </w:rPr>
      </w:pPr>
      <w:r w:rsidRPr="0008757D">
        <w:rPr>
          <w:rFonts w:ascii="Arial" w:hAnsi="Arial" w:cs="Arial"/>
          <w:b/>
          <w:iCs/>
          <w:sz w:val="24"/>
          <w:szCs w:val="24"/>
        </w:rPr>
        <w:t>Primero.-</w:t>
      </w:r>
      <w:r w:rsidRPr="0008757D">
        <w:rPr>
          <w:rFonts w:ascii="Arial" w:hAnsi="Arial" w:cs="Arial"/>
          <w:iCs/>
          <w:sz w:val="24"/>
          <w:szCs w:val="24"/>
        </w:rPr>
        <w:t xml:space="preserve"> La presente reforma y adición entrará en vigor el día siguiente al de su publicación en la Gaceta Municipal o Periódico Oficial del Estado de Coahuila de Zaragoza.</w:t>
      </w:r>
    </w:p>
    <w:p w14:paraId="0679F647" w14:textId="77777777" w:rsidR="0008757D" w:rsidRPr="0008757D" w:rsidRDefault="0008757D" w:rsidP="0008757D">
      <w:pPr>
        <w:pStyle w:val="Sinespaciado"/>
        <w:spacing w:line="360" w:lineRule="auto"/>
        <w:ind w:right="4"/>
        <w:jc w:val="both"/>
        <w:rPr>
          <w:rFonts w:ascii="Arial" w:hAnsi="Arial" w:cs="Arial"/>
          <w:iCs/>
          <w:sz w:val="24"/>
          <w:szCs w:val="24"/>
        </w:rPr>
      </w:pPr>
    </w:p>
    <w:p w14:paraId="0FE9AB15" w14:textId="77777777" w:rsidR="0008757D" w:rsidRPr="0008757D" w:rsidRDefault="0008757D" w:rsidP="0008757D">
      <w:pPr>
        <w:pStyle w:val="Sinespaciado"/>
        <w:spacing w:line="360" w:lineRule="auto"/>
        <w:ind w:right="4"/>
        <w:jc w:val="both"/>
        <w:rPr>
          <w:rFonts w:ascii="Arial" w:hAnsi="Arial" w:cs="Arial"/>
          <w:iCs/>
          <w:sz w:val="24"/>
          <w:szCs w:val="24"/>
        </w:rPr>
      </w:pPr>
      <w:r w:rsidRPr="0008757D">
        <w:rPr>
          <w:rFonts w:ascii="Arial" w:hAnsi="Arial" w:cs="Arial"/>
          <w:b/>
          <w:iCs/>
          <w:sz w:val="24"/>
          <w:szCs w:val="24"/>
        </w:rPr>
        <w:t>Segundo.-</w:t>
      </w:r>
      <w:r w:rsidRPr="0008757D">
        <w:rPr>
          <w:rFonts w:ascii="Arial" w:hAnsi="Arial" w:cs="Arial"/>
          <w:iCs/>
          <w:sz w:val="24"/>
          <w:szCs w:val="24"/>
        </w:rPr>
        <w:t xml:space="preserve"> Se reforma el artículo 7 del Reglamento para el Establecimiento de Gasolineras y Estaciones de Venta, Almacenamiento de Gasolinas, Diésel y Plantas de Almacenamiento para Distribución y Venta de Gas Licuado de Petróleo del Municipio de Torreón, para quedar en los términos de la presente iniciativa.</w:t>
      </w:r>
    </w:p>
    <w:p w14:paraId="1254FB54" w14:textId="77777777" w:rsidR="0008757D" w:rsidRPr="0008757D" w:rsidRDefault="0008757D" w:rsidP="0008757D">
      <w:pPr>
        <w:pStyle w:val="Sinespaciado"/>
        <w:spacing w:line="360" w:lineRule="auto"/>
        <w:ind w:right="4"/>
        <w:jc w:val="both"/>
        <w:rPr>
          <w:rFonts w:ascii="Arial" w:hAnsi="Arial" w:cs="Arial"/>
          <w:iCs/>
          <w:sz w:val="24"/>
          <w:szCs w:val="24"/>
        </w:rPr>
      </w:pPr>
    </w:p>
    <w:p w14:paraId="613A8FEB" w14:textId="77777777" w:rsidR="0008757D" w:rsidRPr="0008757D" w:rsidRDefault="0008757D" w:rsidP="0008757D">
      <w:pPr>
        <w:pStyle w:val="Sinespaciado"/>
        <w:spacing w:line="360" w:lineRule="auto"/>
        <w:ind w:right="4"/>
        <w:jc w:val="both"/>
        <w:rPr>
          <w:rFonts w:ascii="Arial" w:hAnsi="Arial" w:cs="Arial"/>
          <w:iCs/>
          <w:sz w:val="24"/>
          <w:szCs w:val="24"/>
        </w:rPr>
      </w:pPr>
      <w:r w:rsidRPr="0008757D">
        <w:rPr>
          <w:rFonts w:ascii="Arial" w:hAnsi="Arial" w:cs="Arial"/>
          <w:b/>
          <w:iCs/>
          <w:sz w:val="24"/>
          <w:szCs w:val="24"/>
        </w:rPr>
        <w:t>Tercero.-</w:t>
      </w:r>
      <w:r w:rsidRPr="0008757D">
        <w:rPr>
          <w:rFonts w:ascii="Arial" w:hAnsi="Arial" w:cs="Arial"/>
          <w:iCs/>
          <w:sz w:val="24"/>
          <w:szCs w:val="24"/>
        </w:rPr>
        <w:t xml:space="preserve"> Se adiciona el artículo 7 BIS en el Reglamento para el Establecimiento de Gasolineras y Estaciones de Venta, Almacenamiento de Gasolinas, Diésel y Plantas de Almacenamiento para Distribución y Venta de Gas Licuado de Petróleo del Municipio de Torreón, para quedar en los términos de la presente reforma y adición.</w:t>
      </w:r>
    </w:p>
    <w:p w14:paraId="1EB01260" w14:textId="77777777" w:rsidR="0008757D" w:rsidRPr="0008757D" w:rsidRDefault="0008757D" w:rsidP="0008757D">
      <w:pPr>
        <w:pStyle w:val="Sinespaciado"/>
        <w:spacing w:line="360" w:lineRule="auto"/>
        <w:ind w:right="4"/>
        <w:jc w:val="both"/>
        <w:rPr>
          <w:rFonts w:ascii="Arial" w:hAnsi="Arial" w:cs="Arial"/>
          <w:iCs/>
          <w:sz w:val="24"/>
          <w:szCs w:val="24"/>
        </w:rPr>
      </w:pPr>
    </w:p>
    <w:p w14:paraId="63BDA4D8" w14:textId="77777777" w:rsidR="0008757D" w:rsidRPr="0008757D" w:rsidRDefault="0008757D" w:rsidP="0008757D">
      <w:pPr>
        <w:pStyle w:val="Sinespaciado"/>
        <w:spacing w:line="360" w:lineRule="auto"/>
        <w:ind w:right="4"/>
        <w:jc w:val="both"/>
        <w:rPr>
          <w:rFonts w:ascii="Arial" w:hAnsi="Arial" w:cs="Arial"/>
          <w:iCs/>
          <w:sz w:val="24"/>
          <w:szCs w:val="24"/>
        </w:rPr>
      </w:pPr>
      <w:r w:rsidRPr="0008757D">
        <w:rPr>
          <w:rFonts w:ascii="Arial" w:hAnsi="Arial" w:cs="Arial"/>
          <w:b/>
          <w:iCs/>
          <w:sz w:val="24"/>
          <w:szCs w:val="24"/>
        </w:rPr>
        <w:t xml:space="preserve">Cuarto.- </w:t>
      </w:r>
      <w:r w:rsidRPr="0008757D">
        <w:rPr>
          <w:rFonts w:ascii="Arial" w:hAnsi="Arial" w:cs="Arial"/>
          <w:iCs/>
          <w:sz w:val="24"/>
          <w:szCs w:val="24"/>
        </w:rPr>
        <w:t>Se ordena al órgano ejecutor del Municipio para la promulgación y publicación en la Gaceta Municipal o Periódico Oficial del Estado de conformidad con el artículo 141 del Reglamento Interior del Republicano Ayuntamiento del Municipio de Torreón, Coahuila de Zaragoza.</w:t>
      </w:r>
    </w:p>
    <w:p w14:paraId="7D69E69B" w14:textId="77777777" w:rsidR="0008757D" w:rsidRPr="0008757D" w:rsidRDefault="0008757D" w:rsidP="0008757D">
      <w:pPr>
        <w:pStyle w:val="Sinespaciado"/>
        <w:spacing w:line="360" w:lineRule="auto"/>
        <w:ind w:right="4"/>
        <w:jc w:val="both"/>
        <w:rPr>
          <w:rFonts w:ascii="Arial" w:hAnsi="Arial" w:cs="Arial"/>
          <w:iCs/>
          <w:sz w:val="24"/>
          <w:szCs w:val="24"/>
        </w:rPr>
      </w:pPr>
    </w:p>
    <w:p w14:paraId="62C0B6FA" w14:textId="77777777" w:rsidR="0008757D" w:rsidRPr="0008757D" w:rsidRDefault="0008757D" w:rsidP="0008757D">
      <w:pPr>
        <w:pStyle w:val="Sinespaciado"/>
        <w:spacing w:line="360" w:lineRule="auto"/>
        <w:ind w:right="4"/>
        <w:jc w:val="both"/>
        <w:rPr>
          <w:rFonts w:ascii="Arial" w:hAnsi="Arial" w:cs="Arial"/>
          <w:iCs/>
          <w:sz w:val="24"/>
          <w:szCs w:val="24"/>
        </w:rPr>
      </w:pPr>
      <w:r w:rsidRPr="0008757D">
        <w:rPr>
          <w:rFonts w:ascii="Arial" w:hAnsi="Arial" w:cs="Arial"/>
          <w:b/>
          <w:iCs/>
          <w:sz w:val="24"/>
          <w:szCs w:val="24"/>
        </w:rPr>
        <w:t>Quinto.-</w:t>
      </w:r>
      <w:r w:rsidRPr="0008757D">
        <w:rPr>
          <w:rFonts w:ascii="Arial" w:hAnsi="Arial" w:cs="Arial"/>
          <w:iCs/>
          <w:sz w:val="24"/>
          <w:szCs w:val="24"/>
        </w:rPr>
        <w:t xml:space="preserve"> Se instruye a la Secretaría del Republicano Ayuntamiento para que solicite la publicación respectiva en la Gaceta o el Periódico Oficial del Gobierno del Estado.</w:t>
      </w:r>
    </w:p>
    <w:p w14:paraId="1638799A" w14:textId="77777777" w:rsidR="0008757D" w:rsidRDefault="0008757D" w:rsidP="0008757D">
      <w:pPr>
        <w:pStyle w:val="Sinespaciado"/>
        <w:spacing w:line="276" w:lineRule="auto"/>
        <w:ind w:left="851" w:right="473"/>
        <w:jc w:val="both"/>
        <w:rPr>
          <w:rFonts w:ascii="Arial" w:hAnsi="Arial" w:cs="Arial"/>
          <w:i/>
          <w:sz w:val="10"/>
          <w:szCs w:val="10"/>
        </w:rPr>
      </w:pPr>
    </w:p>
    <w:p w14:paraId="6040217C" w14:textId="77777777" w:rsidR="0008757D" w:rsidRDefault="0008757D" w:rsidP="0008757D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</w:p>
    <w:p w14:paraId="7CE891E0" w14:textId="77088D29" w:rsidR="0008757D" w:rsidRDefault="0008757D" w:rsidP="0008757D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2E4125">
        <w:rPr>
          <w:rFonts w:ascii="Arial" w:hAnsi="Arial" w:cs="Arial"/>
          <w:sz w:val="24"/>
          <w:szCs w:val="24"/>
        </w:rPr>
        <w:t>Dado</w:t>
      </w:r>
      <w:r w:rsidRPr="002E4125">
        <w:rPr>
          <w:rFonts w:ascii="Arial" w:hAnsi="Arial" w:cs="Arial"/>
          <w:spacing w:val="-4"/>
          <w:sz w:val="24"/>
          <w:szCs w:val="24"/>
        </w:rPr>
        <w:t xml:space="preserve"> </w:t>
      </w:r>
      <w:r w:rsidRPr="002E4125">
        <w:rPr>
          <w:rFonts w:ascii="Arial" w:hAnsi="Arial" w:cs="Arial"/>
          <w:sz w:val="24"/>
          <w:szCs w:val="24"/>
        </w:rPr>
        <w:t>en</w:t>
      </w:r>
      <w:r w:rsidRPr="002E4125">
        <w:rPr>
          <w:rFonts w:ascii="Arial" w:hAnsi="Arial" w:cs="Arial"/>
          <w:spacing w:val="-1"/>
          <w:sz w:val="24"/>
          <w:szCs w:val="24"/>
        </w:rPr>
        <w:t xml:space="preserve"> </w:t>
      </w:r>
      <w:r w:rsidRPr="002E4125">
        <w:rPr>
          <w:rFonts w:ascii="Arial" w:hAnsi="Arial" w:cs="Arial"/>
          <w:sz w:val="24"/>
          <w:szCs w:val="24"/>
        </w:rPr>
        <w:t>la</w:t>
      </w:r>
      <w:r w:rsidRPr="002E4125">
        <w:rPr>
          <w:rFonts w:ascii="Arial" w:hAnsi="Arial" w:cs="Arial"/>
          <w:spacing w:val="-4"/>
          <w:sz w:val="24"/>
          <w:szCs w:val="24"/>
        </w:rPr>
        <w:t xml:space="preserve"> </w:t>
      </w:r>
      <w:r w:rsidRPr="002E4125">
        <w:rPr>
          <w:rFonts w:ascii="Arial" w:hAnsi="Arial" w:cs="Arial"/>
          <w:sz w:val="24"/>
          <w:szCs w:val="24"/>
        </w:rPr>
        <w:t>Sala</w:t>
      </w:r>
      <w:r w:rsidRPr="002E4125">
        <w:rPr>
          <w:rFonts w:ascii="Arial" w:hAnsi="Arial" w:cs="Arial"/>
          <w:spacing w:val="-3"/>
          <w:sz w:val="24"/>
          <w:szCs w:val="24"/>
        </w:rPr>
        <w:t xml:space="preserve"> </w:t>
      </w:r>
      <w:r w:rsidRPr="002E4125">
        <w:rPr>
          <w:rFonts w:ascii="Arial" w:hAnsi="Arial" w:cs="Arial"/>
          <w:sz w:val="24"/>
          <w:szCs w:val="24"/>
        </w:rPr>
        <w:t>de</w:t>
      </w:r>
      <w:r w:rsidRPr="002E4125">
        <w:rPr>
          <w:rFonts w:ascii="Arial" w:hAnsi="Arial" w:cs="Arial"/>
          <w:spacing w:val="-3"/>
          <w:sz w:val="24"/>
          <w:szCs w:val="24"/>
        </w:rPr>
        <w:t xml:space="preserve"> </w:t>
      </w:r>
      <w:r w:rsidRPr="002E4125">
        <w:rPr>
          <w:rFonts w:ascii="Arial" w:hAnsi="Arial" w:cs="Arial"/>
          <w:sz w:val="24"/>
          <w:szCs w:val="24"/>
        </w:rPr>
        <w:t>Cabildo</w:t>
      </w:r>
      <w:r w:rsidRPr="002E4125">
        <w:rPr>
          <w:rFonts w:ascii="Arial" w:hAnsi="Arial" w:cs="Arial"/>
          <w:spacing w:val="-2"/>
          <w:sz w:val="24"/>
          <w:szCs w:val="24"/>
        </w:rPr>
        <w:t xml:space="preserve"> </w:t>
      </w:r>
      <w:r w:rsidRPr="002E4125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la Presidencia Municipal de Torreón</w:t>
      </w:r>
      <w:r w:rsidRPr="002E4125">
        <w:rPr>
          <w:rFonts w:ascii="Arial" w:hAnsi="Arial" w:cs="Arial"/>
          <w:sz w:val="24"/>
          <w:szCs w:val="24"/>
        </w:rPr>
        <w:t>,</w:t>
      </w:r>
      <w:r w:rsidRPr="002E4125">
        <w:rPr>
          <w:rFonts w:ascii="Arial" w:hAnsi="Arial" w:cs="Arial"/>
          <w:spacing w:val="-1"/>
          <w:sz w:val="24"/>
          <w:szCs w:val="24"/>
        </w:rPr>
        <w:t xml:space="preserve"> </w:t>
      </w:r>
      <w:r w:rsidRPr="002E4125">
        <w:rPr>
          <w:rFonts w:ascii="Arial" w:hAnsi="Arial" w:cs="Arial"/>
          <w:sz w:val="24"/>
          <w:szCs w:val="24"/>
        </w:rPr>
        <w:t>Coahuila</w:t>
      </w:r>
      <w:r w:rsidRPr="002E4125">
        <w:rPr>
          <w:rFonts w:ascii="Arial" w:hAnsi="Arial" w:cs="Arial"/>
          <w:spacing w:val="-3"/>
          <w:sz w:val="24"/>
          <w:szCs w:val="24"/>
        </w:rPr>
        <w:t xml:space="preserve"> </w:t>
      </w:r>
      <w:r w:rsidRPr="002E4125">
        <w:rPr>
          <w:rFonts w:ascii="Arial" w:hAnsi="Arial" w:cs="Arial"/>
          <w:sz w:val="24"/>
          <w:szCs w:val="24"/>
        </w:rPr>
        <w:t>de</w:t>
      </w:r>
      <w:r w:rsidRPr="002E4125">
        <w:rPr>
          <w:rFonts w:ascii="Arial" w:hAnsi="Arial" w:cs="Arial"/>
          <w:spacing w:val="-4"/>
          <w:sz w:val="24"/>
          <w:szCs w:val="24"/>
        </w:rPr>
        <w:t xml:space="preserve"> </w:t>
      </w:r>
      <w:r w:rsidRPr="002E4125">
        <w:rPr>
          <w:rFonts w:ascii="Arial" w:hAnsi="Arial" w:cs="Arial"/>
          <w:sz w:val="24"/>
          <w:szCs w:val="24"/>
        </w:rPr>
        <w:t>Zaragoza</w:t>
      </w:r>
      <w:r>
        <w:rPr>
          <w:rFonts w:ascii="Arial" w:hAnsi="Arial" w:cs="Arial"/>
          <w:sz w:val="24"/>
          <w:szCs w:val="24"/>
        </w:rPr>
        <w:t>, Recinto</w:t>
      </w:r>
      <w:r w:rsidRPr="002E4125">
        <w:rPr>
          <w:rFonts w:ascii="Arial" w:hAnsi="Arial" w:cs="Arial"/>
          <w:sz w:val="24"/>
          <w:szCs w:val="24"/>
        </w:rPr>
        <w:t xml:space="preserve"> Oficial del Gobierno Municipal, a los </w:t>
      </w:r>
      <w:r>
        <w:rPr>
          <w:rFonts w:ascii="Arial" w:hAnsi="Arial" w:cs="Arial"/>
          <w:sz w:val="24"/>
          <w:szCs w:val="24"/>
        </w:rPr>
        <w:t xml:space="preserve">nueve </w:t>
      </w:r>
      <w:r w:rsidRPr="002E4125">
        <w:rPr>
          <w:rFonts w:ascii="Arial" w:hAnsi="Arial" w:cs="Arial"/>
          <w:sz w:val="24"/>
          <w:szCs w:val="24"/>
        </w:rPr>
        <w:t xml:space="preserve">días del mes de </w:t>
      </w:r>
      <w:r>
        <w:rPr>
          <w:rFonts w:ascii="Arial" w:hAnsi="Arial" w:cs="Arial"/>
          <w:sz w:val="24"/>
          <w:szCs w:val="24"/>
        </w:rPr>
        <w:t>marzo</w:t>
      </w:r>
      <w:r w:rsidRPr="002E4125">
        <w:rPr>
          <w:rFonts w:ascii="Arial" w:hAnsi="Arial" w:cs="Arial"/>
          <w:sz w:val="24"/>
          <w:szCs w:val="24"/>
        </w:rPr>
        <w:t xml:space="preserve"> de dos mil</w:t>
      </w:r>
      <w:r w:rsidRPr="002E4125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veintitrés.</w:t>
      </w:r>
    </w:p>
    <w:p w14:paraId="0131482C" w14:textId="1E1C5F26" w:rsidR="0008757D" w:rsidRDefault="0008757D" w:rsidP="0008757D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</w:p>
    <w:p w14:paraId="5855C4F4" w14:textId="77777777" w:rsidR="0008757D" w:rsidRPr="003A459B" w:rsidRDefault="0008757D" w:rsidP="0008757D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3A459B">
        <w:rPr>
          <w:rFonts w:ascii="Arial" w:hAnsi="Arial" w:cs="Arial"/>
          <w:b/>
          <w:bCs/>
          <w:sz w:val="24"/>
          <w:szCs w:val="24"/>
        </w:rPr>
        <w:t>“TORREÓN SIEMPRE PUEDE”</w:t>
      </w:r>
    </w:p>
    <w:p w14:paraId="292D385B" w14:textId="77777777" w:rsidR="0008757D" w:rsidRDefault="0008757D" w:rsidP="0008757D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0F570B">
        <w:rPr>
          <w:rFonts w:ascii="Arial" w:hAnsi="Arial" w:cs="Arial"/>
          <w:b/>
          <w:bCs/>
          <w:sz w:val="24"/>
          <w:szCs w:val="24"/>
        </w:rPr>
        <w:t>PRESIDENTE MUNICIPAL DE TORREÓN, COAHUILA</w:t>
      </w:r>
    </w:p>
    <w:p w14:paraId="6D4C66D1" w14:textId="77777777" w:rsidR="0008757D" w:rsidRDefault="0008757D" w:rsidP="0008757D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EFEE5B" w14:textId="77777777" w:rsidR="0008757D" w:rsidRDefault="0008757D" w:rsidP="0008757D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71A3CC" w14:textId="3000EFE8" w:rsidR="0008757D" w:rsidRDefault="0008757D" w:rsidP="0008757D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 w:rsidRPr="000F570B">
        <w:rPr>
          <w:rFonts w:ascii="Arial" w:hAnsi="Arial" w:cs="Arial"/>
          <w:b/>
          <w:bCs/>
          <w:sz w:val="24"/>
          <w:szCs w:val="24"/>
        </w:rPr>
        <w:t>LIC. ROMÁN ALBERTO CEPEDA GONZÁLEZ</w:t>
      </w:r>
    </w:p>
    <w:p w14:paraId="2F0069C7" w14:textId="0FB55411" w:rsidR="0008757D" w:rsidRPr="000F570B" w:rsidRDefault="0008757D" w:rsidP="0008757D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(RÚBRICA)</w:t>
      </w:r>
    </w:p>
    <w:p w14:paraId="2F64258A" w14:textId="77777777" w:rsidR="0008757D" w:rsidRDefault="0008757D" w:rsidP="0008757D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E9EEE8" w14:textId="60A7904C" w:rsidR="0008757D" w:rsidRPr="000F570B" w:rsidRDefault="0008757D" w:rsidP="0008757D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SECRETARIA DEL R. AYUNTAMIENTO</w:t>
      </w:r>
    </w:p>
    <w:p w14:paraId="31B4E8B9" w14:textId="77777777" w:rsidR="0008757D" w:rsidRDefault="0008757D" w:rsidP="0008757D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C38A46" w14:textId="77777777" w:rsidR="0008757D" w:rsidRDefault="0008757D" w:rsidP="0008757D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9C5335" w14:textId="14752372" w:rsidR="0008757D" w:rsidRDefault="0008757D" w:rsidP="0008757D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LCDA. NATALIA GUADALUPE FERNÁNDEZ MARTÍNEZ</w:t>
      </w:r>
    </w:p>
    <w:p w14:paraId="091B5885" w14:textId="77777777" w:rsidR="0008757D" w:rsidRPr="000F570B" w:rsidRDefault="0008757D" w:rsidP="0008757D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(RÚBRICA)</w:t>
      </w:r>
    </w:p>
    <w:p w14:paraId="6CDD83EF" w14:textId="77777777" w:rsidR="0008757D" w:rsidRDefault="0008757D" w:rsidP="0008757D">
      <w:pPr>
        <w:spacing w:line="360" w:lineRule="auto"/>
        <w:ind w:right="49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57F8F2" w14:textId="77777777" w:rsidR="0008757D" w:rsidRPr="008C4C23" w:rsidRDefault="0008757D" w:rsidP="009F3F5B">
      <w:pPr>
        <w:tabs>
          <w:tab w:val="left" w:pos="6240"/>
        </w:tabs>
        <w:ind w:right="4"/>
      </w:pPr>
    </w:p>
    <w:sectPr w:rsidR="0008757D" w:rsidRPr="008C4C23" w:rsidSect="009F3F5B">
      <w:headerReference w:type="default" r:id="rId8"/>
      <w:footerReference w:type="default" r:id="rId9"/>
      <w:pgSz w:w="12240" w:h="15840"/>
      <w:pgMar w:top="210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1173" w14:textId="77777777" w:rsidR="00555BB1" w:rsidRDefault="00555BB1" w:rsidP="00E92599">
      <w:r>
        <w:separator/>
      </w:r>
    </w:p>
  </w:endnote>
  <w:endnote w:type="continuationSeparator" w:id="0">
    <w:p w14:paraId="67B73CF3" w14:textId="77777777" w:rsidR="00555BB1" w:rsidRDefault="00555BB1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15194" w14:textId="109FFD26" w:rsidR="00A00AA1" w:rsidRPr="008C4C23" w:rsidRDefault="00D361A1" w:rsidP="00D361A1">
    <w:pPr>
      <w:tabs>
        <w:tab w:val="left" w:pos="6276"/>
        <w:tab w:val="right" w:pos="9360"/>
      </w:tabs>
      <w:rPr>
        <w:color w:val="548DD4" w:themeColor="text2" w:themeTint="99"/>
        <w:sz w:val="16"/>
        <w:szCs w:val="16"/>
      </w:rPr>
    </w:pPr>
    <w:r>
      <w:rPr>
        <w:rFonts w:cs="Arial"/>
        <w:color w:val="548DD4" w:themeColor="text2" w:themeTint="99"/>
        <w:sz w:val="14"/>
        <w:szCs w:val="16"/>
      </w:rPr>
      <w:t xml:space="preserve">                                                </w:t>
    </w:r>
    <w:r w:rsidRPr="004737D7">
      <w:rPr>
        <w:rFonts w:ascii="Arial" w:hAnsi="Arial" w:cs="Arial"/>
        <w:color w:val="4F81BD" w:themeColor="accent1"/>
        <w:sz w:val="15"/>
        <w:szCs w:val="15"/>
      </w:rPr>
      <w:t xml:space="preserve">Última reforma aprobada: </w:t>
    </w:r>
    <w:r w:rsidR="007C458C">
      <w:rPr>
        <w:rFonts w:ascii="Arial" w:hAnsi="Arial" w:cs="Arial"/>
        <w:color w:val="4F81BD" w:themeColor="accent1"/>
        <w:sz w:val="15"/>
        <w:szCs w:val="15"/>
      </w:rPr>
      <w:t xml:space="preserve">Trigésima </w:t>
    </w:r>
    <w:r w:rsidR="00AD3EE0">
      <w:rPr>
        <w:rFonts w:ascii="Arial" w:hAnsi="Arial" w:cs="Arial"/>
        <w:color w:val="4F81BD" w:themeColor="accent1"/>
        <w:sz w:val="15"/>
        <w:szCs w:val="15"/>
      </w:rPr>
      <w:t xml:space="preserve">Cuarta </w:t>
    </w:r>
    <w:r w:rsidR="007C458C" w:rsidRPr="004737D7">
      <w:rPr>
        <w:rFonts w:ascii="Arial" w:hAnsi="Arial" w:cs="Arial"/>
        <w:color w:val="4F81BD" w:themeColor="accent1"/>
        <w:sz w:val="15"/>
        <w:szCs w:val="15"/>
      </w:rPr>
      <w:t>Sesión</w:t>
    </w:r>
    <w:r w:rsidRPr="004737D7">
      <w:rPr>
        <w:rFonts w:ascii="Arial" w:hAnsi="Arial" w:cs="Arial"/>
        <w:color w:val="4F81BD" w:themeColor="accent1"/>
        <w:sz w:val="15"/>
        <w:szCs w:val="15"/>
      </w:rPr>
      <w:t xml:space="preserve"> Ordinaria de Cabildo celebrada el día </w:t>
    </w:r>
    <w:r w:rsidR="00AD3EE0">
      <w:rPr>
        <w:rFonts w:ascii="Arial" w:hAnsi="Arial" w:cs="Arial"/>
        <w:color w:val="4F81BD" w:themeColor="accent1"/>
        <w:sz w:val="15"/>
        <w:szCs w:val="15"/>
      </w:rPr>
      <w:t>17</w:t>
    </w:r>
    <w:r>
      <w:rPr>
        <w:rFonts w:ascii="Arial" w:hAnsi="Arial" w:cs="Arial"/>
        <w:color w:val="4F81BD" w:themeColor="accent1"/>
        <w:sz w:val="15"/>
        <w:szCs w:val="15"/>
      </w:rPr>
      <w:t xml:space="preserve"> </w:t>
    </w:r>
    <w:r w:rsidRPr="004737D7">
      <w:rPr>
        <w:rFonts w:ascii="Arial" w:hAnsi="Arial" w:cs="Arial"/>
        <w:color w:val="4F81BD" w:themeColor="accent1"/>
        <w:sz w:val="15"/>
        <w:szCs w:val="15"/>
      </w:rPr>
      <w:t xml:space="preserve">de </w:t>
    </w:r>
    <w:r w:rsidR="00AD3EE0">
      <w:rPr>
        <w:rFonts w:ascii="Arial" w:hAnsi="Arial" w:cs="Arial"/>
        <w:color w:val="4F81BD" w:themeColor="accent1"/>
        <w:sz w:val="15"/>
        <w:szCs w:val="15"/>
      </w:rPr>
      <w:t>mayo</w:t>
    </w:r>
    <w:r w:rsidRPr="004737D7">
      <w:rPr>
        <w:rFonts w:ascii="Arial" w:hAnsi="Arial" w:cs="Arial"/>
        <w:color w:val="4F81BD" w:themeColor="accent1"/>
        <w:sz w:val="15"/>
        <w:szCs w:val="15"/>
      </w:rPr>
      <w:t xml:space="preserve"> de 202</w:t>
    </w:r>
    <w:r>
      <w:rPr>
        <w:rFonts w:ascii="Arial" w:hAnsi="Arial" w:cs="Arial"/>
        <w:color w:val="4F81BD" w:themeColor="accent1"/>
        <w:sz w:val="15"/>
        <w:szCs w:val="15"/>
      </w:rPr>
      <w:t>3</w:t>
    </w:r>
    <w:r>
      <w:rPr>
        <w:rFonts w:cs="Arial"/>
        <w:color w:val="548DD4" w:themeColor="text2" w:themeTint="99"/>
        <w:sz w:val="14"/>
        <w:szCs w:val="16"/>
      </w:rPr>
      <w:tab/>
    </w:r>
    <w:r w:rsidR="00A00AA1" w:rsidRPr="00D9247D">
      <w:rPr>
        <w:rFonts w:cs="Arial"/>
        <w:color w:val="548DD4" w:themeColor="text2" w:themeTint="99"/>
        <w:sz w:val="14"/>
        <w:szCs w:val="16"/>
      </w:rPr>
      <w:t xml:space="preserve"> </w:t>
    </w:r>
    <w:r w:rsidR="00A00AA1" w:rsidRPr="008C4C23">
      <w:rPr>
        <w:rStyle w:val="Nmerodepgina"/>
        <w:szCs w:val="16"/>
      </w:rPr>
      <w:fldChar w:fldCharType="begin"/>
    </w:r>
    <w:r w:rsidR="00A00AA1" w:rsidRPr="008C4C23">
      <w:rPr>
        <w:rStyle w:val="Nmerodepgina"/>
        <w:szCs w:val="16"/>
      </w:rPr>
      <w:instrText xml:space="preserve"> PAGE </w:instrText>
    </w:r>
    <w:r w:rsidR="00A00AA1" w:rsidRPr="008C4C23">
      <w:rPr>
        <w:rStyle w:val="Nmerodepgina"/>
        <w:szCs w:val="16"/>
      </w:rPr>
      <w:fldChar w:fldCharType="separate"/>
    </w:r>
    <w:r w:rsidR="009F3F5B">
      <w:rPr>
        <w:rStyle w:val="Nmerodepgina"/>
        <w:noProof/>
        <w:szCs w:val="16"/>
      </w:rPr>
      <w:t>17</w:t>
    </w:r>
    <w:r w:rsidR="00A00AA1"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87D4" w14:textId="77777777" w:rsidR="00555BB1" w:rsidRDefault="00555BB1" w:rsidP="00E92599">
      <w:r>
        <w:separator/>
      </w:r>
    </w:p>
  </w:footnote>
  <w:footnote w:type="continuationSeparator" w:id="0">
    <w:p w14:paraId="31264037" w14:textId="77777777" w:rsidR="00555BB1" w:rsidRDefault="00555BB1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6D74" w14:textId="77777777" w:rsidR="00A00AA1" w:rsidRDefault="00A00AA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5168" behindDoc="0" locked="0" layoutInCell="1" allowOverlap="1" wp14:anchorId="587D908B" wp14:editId="641F03F4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40F0"/>
    <w:multiLevelType w:val="hybridMultilevel"/>
    <w:tmpl w:val="104EE69E"/>
    <w:lvl w:ilvl="0" w:tplc="EFEE17B8">
      <w:start w:val="1"/>
      <w:numFmt w:val="upperRoman"/>
      <w:lvlText w:val="%1."/>
      <w:lvlJc w:val="left"/>
      <w:pPr>
        <w:ind w:left="288" w:hanging="171"/>
      </w:pPr>
      <w:rPr>
        <w:rFonts w:ascii="Arial" w:eastAsia="Times New Roman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11100CE0">
      <w:numFmt w:val="bullet"/>
      <w:lvlText w:val="•"/>
      <w:lvlJc w:val="left"/>
      <w:pPr>
        <w:ind w:left="1332" w:hanging="171"/>
      </w:pPr>
      <w:rPr>
        <w:rFonts w:hint="default"/>
        <w:lang w:val="es-ES" w:eastAsia="en-US" w:bidi="ar-SA"/>
      </w:rPr>
    </w:lvl>
    <w:lvl w:ilvl="2" w:tplc="35044330">
      <w:numFmt w:val="bullet"/>
      <w:lvlText w:val="•"/>
      <w:lvlJc w:val="left"/>
      <w:pPr>
        <w:ind w:left="2384" w:hanging="171"/>
      </w:pPr>
      <w:rPr>
        <w:rFonts w:hint="default"/>
        <w:lang w:val="es-ES" w:eastAsia="en-US" w:bidi="ar-SA"/>
      </w:rPr>
    </w:lvl>
    <w:lvl w:ilvl="3" w:tplc="EDAA15BC">
      <w:numFmt w:val="bullet"/>
      <w:lvlText w:val="•"/>
      <w:lvlJc w:val="left"/>
      <w:pPr>
        <w:ind w:left="3436" w:hanging="171"/>
      </w:pPr>
      <w:rPr>
        <w:rFonts w:hint="default"/>
        <w:lang w:val="es-ES" w:eastAsia="en-US" w:bidi="ar-SA"/>
      </w:rPr>
    </w:lvl>
    <w:lvl w:ilvl="4" w:tplc="245E82F2">
      <w:numFmt w:val="bullet"/>
      <w:lvlText w:val="•"/>
      <w:lvlJc w:val="left"/>
      <w:pPr>
        <w:ind w:left="4488" w:hanging="171"/>
      </w:pPr>
      <w:rPr>
        <w:rFonts w:hint="default"/>
        <w:lang w:val="es-ES" w:eastAsia="en-US" w:bidi="ar-SA"/>
      </w:rPr>
    </w:lvl>
    <w:lvl w:ilvl="5" w:tplc="E480ABD2">
      <w:numFmt w:val="bullet"/>
      <w:lvlText w:val="•"/>
      <w:lvlJc w:val="left"/>
      <w:pPr>
        <w:ind w:left="5541" w:hanging="171"/>
      </w:pPr>
      <w:rPr>
        <w:rFonts w:hint="default"/>
        <w:lang w:val="es-ES" w:eastAsia="en-US" w:bidi="ar-SA"/>
      </w:rPr>
    </w:lvl>
    <w:lvl w:ilvl="6" w:tplc="067870F2">
      <w:numFmt w:val="bullet"/>
      <w:lvlText w:val="•"/>
      <w:lvlJc w:val="left"/>
      <w:pPr>
        <w:ind w:left="6593" w:hanging="171"/>
      </w:pPr>
      <w:rPr>
        <w:rFonts w:hint="default"/>
        <w:lang w:val="es-ES" w:eastAsia="en-US" w:bidi="ar-SA"/>
      </w:rPr>
    </w:lvl>
    <w:lvl w:ilvl="7" w:tplc="7EA05CC8">
      <w:numFmt w:val="bullet"/>
      <w:lvlText w:val="•"/>
      <w:lvlJc w:val="left"/>
      <w:pPr>
        <w:ind w:left="7645" w:hanging="171"/>
      </w:pPr>
      <w:rPr>
        <w:rFonts w:hint="default"/>
        <w:lang w:val="es-ES" w:eastAsia="en-US" w:bidi="ar-SA"/>
      </w:rPr>
    </w:lvl>
    <w:lvl w:ilvl="8" w:tplc="CA0A83CC">
      <w:numFmt w:val="bullet"/>
      <w:lvlText w:val="•"/>
      <w:lvlJc w:val="left"/>
      <w:pPr>
        <w:ind w:left="8697" w:hanging="171"/>
      </w:pPr>
      <w:rPr>
        <w:rFonts w:hint="default"/>
        <w:lang w:val="es-ES" w:eastAsia="en-US" w:bidi="ar-SA"/>
      </w:rPr>
    </w:lvl>
  </w:abstractNum>
  <w:abstractNum w:abstractNumId="1" w15:restartNumberingAfterBreak="0">
    <w:nsid w:val="29265A81"/>
    <w:multiLevelType w:val="hybridMultilevel"/>
    <w:tmpl w:val="9D0E89E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50740"/>
    <w:multiLevelType w:val="hybridMultilevel"/>
    <w:tmpl w:val="8E8ABB6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67DCE"/>
    <w:multiLevelType w:val="hybridMultilevel"/>
    <w:tmpl w:val="68C6FA30"/>
    <w:lvl w:ilvl="0" w:tplc="BFA0D714">
      <w:start w:val="1"/>
      <w:numFmt w:val="upperRoman"/>
      <w:lvlText w:val="%1."/>
      <w:lvlJc w:val="left"/>
      <w:pPr>
        <w:ind w:left="288" w:hanging="171"/>
      </w:pPr>
      <w:rPr>
        <w:rFonts w:ascii="Arial" w:eastAsia="Times New Roman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8FB455C6">
      <w:numFmt w:val="bullet"/>
      <w:lvlText w:val="•"/>
      <w:lvlJc w:val="left"/>
      <w:pPr>
        <w:ind w:left="1332" w:hanging="171"/>
      </w:pPr>
      <w:rPr>
        <w:rFonts w:hint="default"/>
        <w:lang w:val="es-ES" w:eastAsia="en-US" w:bidi="ar-SA"/>
      </w:rPr>
    </w:lvl>
    <w:lvl w:ilvl="2" w:tplc="FF12F196">
      <w:numFmt w:val="bullet"/>
      <w:lvlText w:val="•"/>
      <w:lvlJc w:val="left"/>
      <w:pPr>
        <w:ind w:left="2384" w:hanging="171"/>
      </w:pPr>
      <w:rPr>
        <w:rFonts w:hint="default"/>
        <w:lang w:val="es-ES" w:eastAsia="en-US" w:bidi="ar-SA"/>
      </w:rPr>
    </w:lvl>
    <w:lvl w:ilvl="3" w:tplc="976226C4">
      <w:numFmt w:val="bullet"/>
      <w:lvlText w:val="•"/>
      <w:lvlJc w:val="left"/>
      <w:pPr>
        <w:ind w:left="3436" w:hanging="171"/>
      </w:pPr>
      <w:rPr>
        <w:rFonts w:hint="default"/>
        <w:lang w:val="es-ES" w:eastAsia="en-US" w:bidi="ar-SA"/>
      </w:rPr>
    </w:lvl>
    <w:lvl w:ilvl="4" w:tplc="72E0869C">
      <w:numFmt w:val="bullet"/>
      <w:lvlText w:val="•"/>
      <w:lvlJc w:val="left"/>
      <w:pPr>
        <w:ind w:left="4488" w:hanging="171"/>
      </w:pPr>
      <w:rPr>
        <w:rFonts w:hint="default"/>
        <w:lang w:val="es-ES" w:eastAsia="en-US" w:bidi="ar-SA"/>
      </w:rPr>
    </w:lvl>
    <w:lvl w:ilvl="5" w:tplc="77B61AA4">
      <w:numFmt w:val="bullet"/>
      <w:lvlText w:val="•"/>
      <w:lvlJc w:val="left"/>
      <w:pPr>
        <w:ind w:left="5541" w:hanging="171"/>
      </w:pPr>
      <w:rPr>
        <w:rFonts w:hint="default"/>
        <w:lang w:val="es-ES" w:eastAsia="en-US" w:bidi="ar-SA"/>
      </w:rPr>
    </w:lvl>
    <w:lvl w:ilvl="6" w:tplc="62F2378C">
      <w:numFmt w:val="bullet"/>
      <w:lvlText w:val="•"/>
      <w:lvlJc w:val="left"/>
      <w:pPr>
        <w:ind w:left="6593" w:hanging="171"/>
      </w:pPr>
      <w:rPr>
        <w:rFonts w:hint="default"/>
        <w:lang w:val="es-ES" w:eastAsia="en-US" w:bidi="ar-SA"/>
      </w:rPr>
    </w:lvl>
    <w:lvl w:ilvl="7" w:tplc="45BEF64A">
      <w:numFmt w:val="bullet"/>
      <w:lvlText w:val="•"/>
      <w:lvlJc w:val="left"/>
      <w:pPr>
        <w:ind w:left="7645" w:hanging="171"/>
      </w:pPr>
      <w:rPr>
        <w:rFonts w:hint="default"/>
        <w:lang w:val="es-ES" w:eastAsia="en-US" w:bidi="ar-SA"/>
      </w:rPr>
    </w:lvl>
    <w:lvl w:ilvl="8" w:tplc="30128254">
      <w:numFmt w:val="bullet"/>
      <w:lvlText w:val="•"/>
      <w:lvlJc w:val="left"/>
      <w:pPr>
        <w:ind w:left="8697" w:hanging="171"/>
      </w:pPr>
      <w:rPr>
        <w:rFonts w:hint="default"/>
        <w:lang w:val="es-ES" w:eastAsia="en-US" w:bidi="ar-SA"/>
      </w:rPr>
    </w:lvl>
  </w:abstractNum>
  <w:abstractNum w:abstractNumId="4" w15:restartNumberingAfterBreak="0">
    <w:nsid w:val="55847DDA"/>
    <w:multiLevelType w:val="hybridMultilevel"/>
    <w:tmpl w:val="B8F056E6"/>
    <w:lvl w:ilvl="0" w:tplc="3CE4430C">
      <w:start w:val="1"/>
      <w:numFmt w:val="lowerLetter"/>
      <w:lvlText w:val="%1)"/>
      <w:lvlJc w:val="left"/>
      <w:pPr>
        <w:ind w:left="117" w:hanging="229"/>
      </w:pPr>
      <w:rPr>
        <w:rFonts w:ascii="Arial" w:eastAsia="Times New Roman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24D2F428">
      <w:numFmt w:val="bullet"/>
      <w:lvlText w:val="•"/>
      <w:lvlJc w:val="left"/>
      <w:pPr>
        <w:ind w:left="1188" w:hanging="229"/>
      </w:pPr>
      <w:rPr>
        <w:rFonts w:hint="default"/>
        <w:lang w:val="es-ES" w:eastAsia="en-US" w:bidi="ar-SA"/>
      </w:rPr>
    </w:lvl>
    <w:lvl w:ilvl="2" w:tplc="6BD8A088">
      <w:numFmt w:val="bullet"/>
      <w:lvlText w:val="•"/>
      <w:lvlJc w:val="left"/>
      <w:pPr>
        <w:ind w:left="2256" w:hanging="229"/>
      </w:pPr>
      <w:rPr>
        <w:rFonts w:hint="default"/>
        <w:lang w:val="es-ES" w:eastAsia="en-US" w:bidi="ar-SA"/>
      </w:rPr>
    </w:lvl>
    <w:lvl w:ilvl="3" w:tplc="EB0CEF68">
      <w:numFmt w:val="bullet"/>
      <w:lvlText w:val="•"/>
      <w:lvlJc w:val="left"/>
      <w:pPr>
        <w:ind w:left="3324" w:hanging="229"/>
      </w:pPr>
      <w:rPr>
        <w:rFonts w:hint="default"/>
        <w:lang w:val="es-ES" w:eastAsia="en-US" w:bidi="ar-SA"/>
      </w:rPr>
    </w:lvl>
    <w:lvl w:ilvl="4" w:tplc="F760B4E8">
      <w:numFmt w:val="bullet"/>
      <w:lvlText w:val="•"/>
      <w:lvlJc w:val="left"/>
      <w:pPr>
        <w:ind w:left="4392" w:hanging="229"/>
      </w:pPr>
      <w:rPr>
        <w:rFonts w:hint="default"/>
        <w:lang w:val="es-ES" w:eastAsia="en-US" w:bidi="ar-SA"/>
      </w:rPr>
    </w:lvl>
    <w:lvl w:ilvl="5" w:tplc="9E56CC18">
      <w:numFmt w:val="bullet"/>
      <w:lvlText w:val="•"/>
      <w:lvlJc w:val="left"/>
      <w:pPr>
        <w:ind w:left="5461" w:hanging="229"/>
      </w:pPr>
      <w:rPr>
        <w:rFonts w:hint="default"/>
        <w:lang w:val="es-ES" w:eastAsia="en-US" w:bidi="ar-SA"/>
      </w:rPr>
    </w:lvl>
    <w:lvl w:ilvl="6" w:tplc="68865E1E">
      <w:numFmt w:val="bullet"/>
      <w:lvlText w:val="•"/>
      <w:lvlJc w:val="left"/>
      <w:pPr>
        <w:ind w:left="6529" w:hanging="229"/>
      </w:pPr>
      <w:rPr>
        <w:rFonts w:hint="default"/>
        <w:lang w:val="es-ES" w:eastAsia="en-US" w:bidi="ar-SA"/>
      </w:rPr>
    </w:lvl>
    <w:lvl w:ilvl="7" w:tplc="337C9CE6">
      <w:numFmt w:val="bullet"/>
      <w:lvlText w:val="•"/>
      <w:lvlJc w:val="left"/>
      <w:pPr>
        <w:ind w:left="7597" w:hanging="229"/>
      </w:pPr>
      <w:rPr>
        <w:rFonts w:hint="default"/>
        <w:lang w:val="es-ES" w:eastAsia="en-US" w:bidi="ar-SA"/>
      </w:rPr>
    </w:lvl>
    <w:lvl w:ilvl="8" w:tplc="D1321276">
      <w:numFmt w:val="bullet"/>
      <w:lvlText w:val="•"/>
      <w:lvlJc w:val="left"/>
      <w:pPr>
        <w:ind w:left="8665" w:hanging="229"/>
      </w:pPr>
      <w:rPr>
        <w:rFonts w:hint="default"/>
        <w:lang w:val="es-ES" w:eastAsia="en-US" w:bidi="ar-SA"/>
      </w:rPr>
    </w:lvl>
  </w:abstractNum>
  <w:abstractNum w:abstractNumId="5" w15:restartNumberingAfterBreak="0">
    <w:nsid w:val="592702C4"/>
    <w:multiLevelType w:val="hybridMultilevel"/>
    <w:tmpl w:val="70865C30"/>
    <w:lvl w:ilvl="0" w:tplc="18A4CC02">
      <w:start w:val="1"/>
      <w:numFmt w:val="upperRoman"/>
      <w:lvlText w:val="%1."/>
      <w:lvlJc w:val="left"/>
      <w:pPr>
        <w:ind w:left="288" w:hanging="171"/>
      </w:pPr>
      <w:rPr>
        <w:rFonts w:ascii="Arial" w:eastAsia="Times New Roman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FF9A4FC6">
      <w:start w:val="1"/>
      <w:numFmt w:val="decimal"/>
      <w:lvlText w:val="%2)"/>
      <w:lvlJc w:val="left"/>
      <w:pPr>
        <w:ind w:left="838" w:hanging="360"/>
      </w:pPr>
      <w:rPr>
        <w:rFonts w:ascii="Arial" w:eastAsia="Times New Roman" w:hAnsi="Arial" w:cs="Arial" w:hint="default"/>
        <w:spacing w:val="0"/>
        <w:w w:val="99"/>
        <w:sz w:val="24"/>
        <w:szCs w:val="24"/>
        <w:lang w:val="es-ES" w:eastAsia="en-US" w:bidi="ar-SA"/>
      </w:rPr>
    </w:lvl>
    <w:lvl w:ilvl="2" w:tplc="82BA8F22">
      <w:numFmt w:val="bullet"/>
      <w:lvlText w:val="•"/>
      <w:lvlJc w:val="left"/>
      <w:pPr>
        <w:ind w:left="1946" w:hanging="360"/>
      </w:pPr>
      <w:rPr>
        <w:rFonts w:hint="default"/>
        <w:lang w:val="es-ES" w:eastAsia="en-US" w:bidi="ar-SA"/>
      </w:rPr>
    </w:lvl>
    <w:lvl w:ilvl="3" w:tplc="99AE2A80">
      <w:numFmt w:val="bullet"/>
      <w:lvlText w:val="•"/>
      <w:lvlJc w:val="left"/>
      <w:pPr>
        <w:ind w:left="3053" w:hanging="360"/>
      </w:pPr>
      <w:rPr>
        <w:rFonts w:hint="default"/>
        <w:lang w:val="es-ES" w:eastAsia="en-US" w:bidi="ar-SA"/>
      </w:rPr>
    </w:lvl>
    <w:lvl w:ilvl="4" w:tplc="F2123CCC">
      <w:numFmt w:val="bullet"/>
      <w:lvlText w:val="•"/>
      <w:lvlJc w:val="left"/>
      <w:pPr>
        <w:ind w:left="4160" w:hanging="360"/>
      </w:pPr>
      <w:rPr>
        <w:rFonts w:hint="default"/>
        <w:lang w:val="es-ES" w:eastAsia="en-US" w:bidi="ar-SA"/>
      </w:rPr>
    </w:lvl>
    <w:lvl w:ilvl="5" w:tplc="C3029BE6">
      <w:numFmt w:val="bullet"/>
      <w:lvlText w:val="•"/>
      <w:lvlJc w:val="left"/>
      <w:pPr>
        <w:ind w:left="5267" w:hanging="360"/>
      </w:pPr>
      <w:rPr>
        <w:rFonts w:hint="default"/>
        <w:lang w:val="es-ES" w:eastAsia="en-US" w:bidi="ar-SA"/>
      </w:rPr>
    </w:lvl>
    <w:lvl w:ilvl="6" w:tplc="692C43F8">
      <w:numFmt w:val="bullet"/>
      <w:lvlText w:val="•"/>
      <w:lvlJc w:val="left"/>
      <w:pPr>
        <w:ind w:left="6374" w:hanging="360"/>
      </w:pPr>
      <w:rPr>
        <w:rFonts w:hint="default"/>
        <w:lang w:val="es-ES" w:eastAsia="en-US" w:bidi="ar-SA"/>
      </w:rPr>
    </w:lvl>
    <w:lvl w:ilvl="7" w:tplc="DB20D99A">
      <w:numFmt w:val="bullet"/>
      <w:lvlText w:val="•"/>
      <w:lvlJc w:val="left"/>
      <w:pPr>
        <w:ind w:left="7481" w:hanging="360"/>
      </w:pPr>
      <w:rPr>
        <w:rFonts w:hint="default"/>
        <w:lang w:val="es-ES" w:eastAsia="en-US" w:bidi="ar-SA"/>
      </w:rPr>
    </w:lvl>
    <w:lvl w:ilvl="8" w:tplc="9B660FE2">
      <w:numFmt w:val="bullet"/>
      <w:lvlText w:val="•"/>
      <w:lvlJc w:val="left"/>
      <w:pPr>
        <w:ind w:left="858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7742B9A"/>
    <w:multiLevelType w:val="hybridMultilevel"/>
    <w:tmpl w:val="60E0F25C"/>
    <w:lvl w:ilvl="0" w:tplc="4DD8A5CE">
      <w:start w:val="1"/>
      <w:numFmt w:val="lowerLetter"/>
      <w:lvlText w:val="%1."/>
      <w:lvlJc w:val="left"/>
      <w:pPr>
        <w:ind w:left="838" w:hanging="360"/>
      </w:pPr>
      <w:rPr>
        <w:rFonts w:hint="default"/>
        <w:w w:val="100"/>
        <w:sz w:val="24"/>
        <w:szCs w:val="24"/>
        <w:lang w:val="es-ES" w:eastAsia="en-US" w:bidi="ar-SA"/>
      </w:rPr>
    </w:lvl>
    <w:lvl w:ilvl="1" w:tplc="6AD4C752">
      <w:numFmt w:val="bullet"/>
      <w:lvlText w:val="•"/>
      <w:lvlJc w:val="left"/>
      <w:pPr>
        <w:ind w:left="1836" w:hanging="360"/>
      </w:pPr>
      <w:rPr>
        <w:rFonts w:hint="default"/>
        <w:lang w:val="es-ES" w:eastAsia="en-US" w:bidi="ar-SA"/>
      </w:rPr>
    </w:lvl>
    <w:lvl w:ilvl="2" w:tplc="10EC799E">
      <w:numFmt w:val="bullet"/>
      <w:lvlText w:val="•"/>
      <w:lvlJc w:val="left"/>
      <w:pPr>
        <w:ind w:left="2832" w:hanging="360"/>
      </w:pPr>
      <w:rPr>
        <w:rFonts w:hint="default"/>
        <w:lang w:val="es-ES" w:eastAsia="en-US" w:bidi="ar-SA"/>
      </w:rPr>
    </w:lvl>
    <w:lvl w:ilvl="3" w:tplc="0C5804F0">
      <w:numFmt w:val="bullet"/>
      <w:lvlText w:val="•"/>
      <w:lvlJc w:val="left"/>
      <w:pPr>
        <w:ind w:left="3828" w:hanging="360"/>
      </w:pPr>
      <w:rPr>
        <w:rFonts w:hint="default"/>
        <w:lang w:val="es-ES" w:eastAsia="en-US" w:bidi="ar-SA"/>
      </w:rPr>
    </w:lvl>
    <w:lvl w:ilvl="4" w:tplc="C9D8F24A">
      <w:numFmt w:val="bullet"/>
      <w:lvlText w:val="•"/>
      <w:lvlJc w:val="left"/>
      <w:pPr>
        <w:ind w:left="4824" w:hanging="360"/>
      </w:pPr>
      <w:rPr>
        <w:rFonts w:hint="default"/>
        <w:lang w:val="es-ES" w:eastAsia="en-US" w:bidi="ar-SA"/>
      </w:rPr>
    </w:lvl>
    <w:lvl w:ilvl="5" w:tplc="C4EE6976">
      <w:numFmt w:val="bullet"/>
      <w:lvlText w:val="•"/>
      <w:lvlJc w:val="left"/>
      <w:pPr>
        <w:ind w:left="5821" w:hanging="360"/>
      </w:pPr>
      <w:rPr>
        <w:rFonts w:hint="default"/>
        <w:lang w:val="es-ES" w:eastAsia="en-US" w:bidi="ar-SA"/>
      </w:rPr>
    </w:lvl>
    <w:lvl w:ilvl="6" w:tplc="711A5A8A">
      <w:numFmt w:val="bullet"/>
      <w:lvlText w:val="•"/>
      <w:lvlJc w:val="left"/>
      <w:pPr>
        <w:ind w:left="6817" w:hanging="360"/>
      </w:pPr>
      <w:rPr>
        <w:rFonts w:hint="default"/>
        <w:lang w:val="es-ES" w:eastAsia="en-US" w:bidi="ar-SA"/>
      </w:rPr>
    </w:lvl>
    <w:lvl w:ilvl="7" w:tplc="E2DE1A9C">
      <w:numFmt w:val="bullet"/>
      <w:lvlText w:val="•"/>
      <w:lvlJc w:val="left"/>
      <w:pPr>
        <w:ind w:left="7813" w:hanging="360"/>
      </w:pPr>
      <w:rPr>
        <w:rFonts w:hint="default"/>
        <w:lang w:val="es-ES" w:eastAsia="en-US" w:bidi="ar-SA"/>
      </w:rPr>
    </w:lvl>
    <w:lvl w:ilvl="8" w:tplc="2A6A9FDA">
      <w:numFmt w:val="bullet"/>
      <w:lvlText w:val="•"/>
      <w:lvlJc w:val="left"/>
      <w:pPr>
        <w:ind w:left="8809" w:hanging="360"/>
      </w:pPr>
      <w:rPr>
        <w:rFonts w:hint="default"/>
        <w:lang w:val="es-ES" w:eastAsia="en-US" w:bidi="ar-SA"/>
      </w:rPr>
    </w:lvl>
  </w:abstractNum>
  <w:num w:numId="1" w16cid:durableId="1699307309">
    <w:abstractNumId w:val="0"/>
  </w:num>
  <w:num w:numId="2" w16cid:durableId="890652350">
    <w:abstractNumId w:val="5"/>
  </w:num>
  <w:num w:numId="3" w16cid:durableId="25912626">
    <w:abstractNumId w:val="4"/>
  </w:num>
  <w:num w:numId="4" w16cid:durableId="1498619644">
    <w:abstractNumId w:val="3"/>
  </w:num>
  <w:num w:numId="5" w16cid:durableId="647981050">
    <w:abstractNumId w:val="2"/>
  </w:num>
  <w:num w:numId="6" w16cid:durableId="1459758598">
    <w:abstractNumId w:val="6"/>
  </w:num>
  <w:num w:numId="7" w16cid:durableId="81661096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5B"/>
    <w:rsid w:val="0006599D"/>
    <w:rsid w:val="000771D1"/>
    <w:rsid w:val="0008757D"/>
    <w:rsid w:val="000F1400"/>
    <w:rsid w:val="0012040A"/>
    <w:rsid w:val="001754CB"/>
    <w:rsid w:val="0018072D"/>
    <w:rsid w:val="00207CF4"/>
    <w:rsid w:val="00227FC5"/>
    <w:rsid w:val="002C0474"/>
    <w:rsid w:val="00343F85"/>
    <w:rsid w:val="0037449D"/>
    <w:rsid w:val="004A63F2"/>
    <w:rsid w:val="004E558B"/>
    <w:rsid w:val="00555BB1"/>
    <w:rsid w:val="007C458C"/>
    <w:rsid w:val="0087128F"/>
    <w:rsid w:val="00887F7C"/>
    <w:rsid w:val="008C4C23"/>
    <w:rsid w:val="00967426"/>
    <w:rsid w:val="009F3F5B"/>
    <w:rsid w:val="00A00AA1"/>
    <w:rsid w:val="00AD3EE0"/>
    <w:rsid w:val="00B25B91"/>
    <w:rsid w:val="00BE6F70"/>
    <w:rsid w:val="00C8265B"/>
    <w:rsid w:val="00CD772E"/>
    <w:rsid w:val="00CF01C5"/>
    <w:rsid w:val="00D361A1"/>
    <w:rsid w:val="00D61B71"/>
    <w:rsid w:val="00D9247D"/>
    <w:rsid w:val="00E54E73"/>
    <w:rsid w:val="00E92599"/>
    <w:rsid w:val="00F6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2BAC233"/>
  <w14:defaultImageDpi w14:val="300"/>
  <w15:docId w15:val="{AEE9CF2B-2280-447D-8D17-DC7F5EE1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F3F5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Ttulo">
    <w:name w:val="Title"/>
    <w:basedOn w:val="Normal"/>
    <w:next w:val="Normal"/>
    <w:link w:val="TtuloCar"/>
    <w:qFormat/>
    <w:rsid w:val="00CF01C5"/>
    <w:pPr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TtuloCar">
    <w:name w:val="Título Car"/>
    <w:basedOn w:val="Fuentedeprrafopredeter"/>
    <w:link w:val="Ttul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34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rPr>
      <w:rFonts w:eastAsiaTheme="minorHAnsi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rPr>
      <w:rFonts w:eastAsia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rPr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/>
    </w:pPr>
    <w:rPr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/>
    </w:pPr>
    <w:rPr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after="160" w:line="240" w:lineRule="exact"/>
      <w:jc w:val="right"/>
    </w:pPr>
    <w:rPr>
      <w:rFonts w:ascii="Verdana" w:hAnsi="Verdana" w:cs="Arial"/>
      <w:sz w:val="20"/>
      <w:szCs w:val="21"/>
      <w:lang w:val="es-ES_tradnl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afterLines="1"/>
      <w:jc w:val="center"/>
    </w:pPr>
    <w:rPr>
      <w:rFonts w:ascii="Calibri" w:eastAsia="Calibri" w:hAnsi="Calibri"/>
      <w:color w:val="FFFFFF"/>
      <w:lang w:val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afterLines="1"/>
      <w:jc w:val="center"/>
    </w:pPr>
    <w:rPr>
      <w:rFonts w:ascii="Calibri" w:eastAsia="Calibri" w:hAnsi="Calibri"/>
      <w:color w:val="FFFFFF"/>
      <w:lang w:val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/>
      <w:color w:val="000000"/>
      <w:lang w:val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/>
      <w:color w:val="000000"/>
      <w:lang w:val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/>
      <w:color w:val="000000"/>
      <w:lang w:val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/>
      <w:color w:val="000000"/>
      <w:lang w:val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/>
      <w:color w:val="000000"/>
      <w:lang w:val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/>
      <w:color w:val="000000"/>
      <w:lang w:val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/>
      <w:color w:val="000000"/>
      <w:lang w:val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afterLines="1"/>
    </w:pPr>
    <w:rPr>
      <w:rFonts w:ascii="Calibri" w:eastAsia="Calibri" w:hAnsi="Calibri"/>
      <w:color w:val="000000"/>
      <w:lang w:val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afterLines="1"/>
      <w:jc w:val="center"/>
    </w:pPr>
    <w:rPr>
      <w:rFonts w:ascii="Calibri" w:eastAsia="Calibri" w:hAnsi="Calibri"/>
      <w:b/>
      <w:bCs/>
      <w:color w:val="000000"/>
      <w:sz w:val="30"/>
      <w:szCs w:val="30"/>
      <w:lang w:val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afterLines="1"/>
      <w:jc w:val="center"/>
    </w:pPr>
    <w:rPr>
      <w:rFonts w:ascii="Calibri" w:eastAsia="Calibri" w:hAnsi="Calibri"/>
      <w:b/>
      <w:bCs/>
      <w:color w:val="000000"/>
      <w:sz w:val="30"/>
      <w:szCs w:val="30"/>
      <w:lang w:val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/>
      <w:b/>
      <w:bCs/>
      <w:color w:val="000000"/>
      <w:sz w:val="30"/>
      <w:szCs w:val="30"/>
      <w:lang w:val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/>
      <w:color w:val="000000"/>
      <w:lang w:val="en-US"/>
    </w:rPr>
  </w:style>
  <w:style w:type="paragraph" w:customStyle="1" w:styleId="font5">
    <w:name w:val="font5"/>
    <w:basedOn w:val="Normal"/>
    <w:rsid w:val="008C4C23"/>
    <w:pPr>
      <w:spacing w:beforeLines="1" w:afterLines="1"/>
    </w:pPr>
    <w:rPr>
      <w:rFonts w:ascii="Verdana" w:eastAsia="Calibri" w:hAnsi="Verdan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9F3F5B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3F5B"/>
    <w:pPr>
      <w:spacing w:before="65" w:line="217" w:lineRule="exact"/>
      <w:ind w:right="5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AAA839-FB0F-4A9C-AA0E-E3D62280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2</TotalTime>
  <Pages>19</Pages>
  <Words>4695</Words>
  <Characters>25828</Characters>
  <Application>Microsoft Office Word</Application>
  <DocSecurity>4</DocSecurity>
  <Lines>215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Borrego Flores</dc:creator>
  <cp:keywords/>
  <dc:description/>
  <cp:lastModifiedBy>Pablo Villalobos</cp:lastModifiedBy>
  <cp:revision>2</cp:revision>
  <cp:lastPrinted>2022-01-27T19:46:00Z</cp:lastPrinted>
  <dcterms:created xsi:type="dcterms:W3CDTF">2023-05-17T19:03:00Z</dcterms:created>
  <dcterms:modified xsi:type="dcterms:W3CDTF">2023-05-17T19:03:00Z</dcterms:modified>
</cp:coreProperties>
</file>