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6E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El Ing. Miguel Ángel Riqu</w:t>
      </w:r>
      <w:r>
        <w:rPr>
          <w:rFonts w:ascii="Arial" w:hAnsi="Arial" w:cs="Arial"/>
        </w:rPr>
        <w:t xml:space="preserve">elme Solís,  Presidente del R. </w:t>
      </w:r>
      <w:r w:rsidRPr="00FB279C">
        <w:rPr>
          <w:rFonts w:ascii="Arial" w:hAnsi="Arial" w:cs="Arial"/>
        </w:rPr>
        <w:t>Ayuntamiento del Municipio de Torreón, Estado de Coahuila de Zaragoza a los habitantes del mismo, les hace saber: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Que el R. Ayuntamiento que preside, en el uso de la facultad que le confiere los artículos 115, fracción II, de la Constitución Política de los Estados Unidos Mexicanos;  158-C y el inciso 1, fracción I,  del artículo 158-U de la Constitución Política del Estado de Coahuila de Zaragoza. Los artículos 24, 102 fracción I, Inciso 1, 114, 175, 176, 181, 182 y 183 del Código Municipal del Estado de Coahuila de Zaragoza y por lo establecido en los artículos 118, 120 inciso a) y 121 del Reglamento Interior del Republicano Ayuntamiento de Torreón, Coahuila de Zaragoza en la Cuadragésima Séptima Sesión Ordinaria celebrada el día 23 de junio de 2016, aprobó el:</w:t>
      </w:r>
    </w:p>
    <w:p w:rsidR="00E10B6E" w:rsidRPr="00FB279C" w:rsidRDefault="00E10B6E" w:rsidP="00E10B6E">
      <w:pPr>
        <w:spacing w:line="360" w:lineRule="auto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  <w:r w:rsidRPr="00FB279C">
        <w:rPr>
          <w:rFonts w:ascii="Arial" w:hAnsi="Arial" w:cs="Arial"/>
          <w:b/>
        </w:rPr>
        <w:t>REGLAMENTO DE FUNCIONAMIENTO DEL PASEO COLÓN DE LA CIUDAD DE TORREÓN COAHUILA</w:t>
      </w:r>
    </w:p>
    <w:p w:rsidR="00E10B6E" w:rsidRPr="00FB279C" w:rsidRDefault="00E10B6E" w:rsidP="00E10B6E">
      <w:pPr>
        <w:spacing w:line="360" w:lineRule="auto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  <w:r w:rsidRPr="00FB279C">
        <w:rPr>
          <w:rFonts w:ascii="Arial" w:hAnsi="Arial" w:cs="Arial"/>
          <w:b/>
        </w:rPr>
        <w:t>CAPÍTULO PRIMERO</w:t>
      </w:r>
    </w:p>
    <w:p w:rsidR="00E10B6E" w:rsidRPr="00FB279C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  <w:r w:rsidRPr="00FB279C">
        <w:rPr>
          <w:rFonts w:ascii="Arial" w:hAnsi="Arial" w:cs="Arial"/>
          <w:b/>
        </w:rPr>
        <w:t>DISPOSICIONES GENERALES</w:t>
      </w:r>
    </w:p>
    <w:p w:rsidR="00E10B6E" w:rsidRPr="00E10B6E" w:rsidRDefault="00E10B6E" w:rsidP="00E10B6E">
      <w:pPr>
        <w:spacing w:after="200"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E10B6E">
        <w:rPr>
          <w:rFonts w:ascii="Arial" w:hAnsi="Arial" w:cs="Arial"/>
          <w:b/>
        </w:rPr>
        <w:t>Artículo 1.-</w:t>
      </w:r>
      <w:r w:rsidRPr="00E10B6E">
        <w:rPr>
          <w:rFonts w:ascii="Arial" w:hAnsi="Arial" w:cs="Arial"/>
        </w:rPr>
        <w:t xml:space="preserve"> El presente Reglamento es de interés público y de observancia general en todo lo concerniente al espacio comprendido del Paseo Colón de Torreón, Coahuila y tiene como objetivo:</w:t>
      </w:r>
    </w:p>
    <w:p w:rsidR="00E10B6E" w:rsidRPr="00FB279C" w:rsidRDefault="00E10B6E" w:rsidP="00E10B6E">
      <w:pPr>
        <w:pStyle w:val="Prrafodelista"/>
        <w:numPr>
          <w:ilvl w:val="0"/>
          <w:numId w:val="93"/>
        </w:numPr>
        <w:spacing w:after="200" w:line="360" w:lineRule="auto"/>
        <w:ind w:left="1418" w:hanging="567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Promover el desarrollo del “Paseo Colón” dentro del Municipio de Torreón, Coahuila, como medio de cohesión social y desarrollo humano integral;</w:t>
      </w:r>
    </w:p>
    <w:p w:rsidR="00E10B6E" w:rsidRPr="00FB279C" w:rsidRDefault="00E10B6E" w:rsidP="00E10B6E">
      <w:pPr>
        <w:pStyle w:val="Prrafodelista"/>
        <w:numPr>
          <w:ilvl w:val="0"/>
          <w:numId w:val="93"/>
        </w:numPr>
        <w:spacing w:after="200" w:line="360" w:lineRule="auto"/>
        <w:ind w:left="1418" w:hanging="567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Recuperar el espacio público para facilitar la cultura, actividades recreativas y el deporte como hábito de salud y mejoramiento de la calidad de vida y bienestar social;</w:t>
      </w:r>
    </w:p>
    <w:p w:rsidR="00E10B6E" w:rsidRPr="00FB279C" w:rsidRDefault="00E10B6E" w:rsidP="00E10B6E">
      <w:pPr>
        <w:pStyle w:val="Prrafodelista"/>
        <w:numPr>
          <w:ilvl w:val="0"/>
          <w:numId w:val="93"/>
        </w:numPr>
        <w:spacing w:after="200" w:line="360" w:lineRule="auto"/>
        <w:ind w:left="1418" w:hanging="567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Velar por que la práctica recreativa esté exenta de violencia, malas prácticas y, en general, de toda acción o manifestación que pueda alterar su desarrollo integral;</w:t>
      </w:r>
    </w:p>
    <w:p w:rsidR="00E10B6E" w:rsidRPr="00FB279C" w:rsidRDefault="00E10B6E" w:rsidP="00E10B6E">
      <w:pPr>
        <w:pStyle w:val="Prrafodelista"/>
        <w:numPr>
          <w:ilvl w:val="0"/>
          <w:numId w:val="93"/>
        </w:numPr>
        <w:spacing w:after="200" w:line="360" w:lineRule="auto"/>
        <w:ind w:left="1418" w:hanging="567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lastRenderedPageBreak/>
        <w:t>Contribuir al desarrollo y diversión de los habitantes del Municipio de Torreón, Coahuila como elementos fundamentales en el proceso de formación integral, tanto en lo personal como en lo comunitario.;</w:t>
      </w:r>
    </w:p>
    <w:p w:rsidR="00E10B6E" w:rsidRPr="00FB279C" w:rsidRDefault="00E10B6E" w:rsidP="00E10B6E">
      <w:pPr>
        <w:pStyle w:val="Prrafodelista"/>
        <w:numPr>
          <w:ilvl w:val="0"/>
          <w:numId w:val="93"/>
        </w:numPr>
        <w:spacing w:after="200" w:line="360" w:lineRule="auto"/>
        <w:ind w:left="1418" w:hanging="567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Fomentar la ética deportiva o “deportividad”;</w:t>
      </w:r>
    </w:p>
    <w:p w:rsidR="00E10B6E" w:rsidRPr="00FB279C" w:rsidRDefault="00E10B6E" w:rsidP="00E10B6E">
      <w:pPr>
        <w:pStyle w:val="Prrafodelista"/>
        <w:numPr>
          <w:ilvl w:val="0"/>
          <w:numId w:val="93"/>
        </w:numPr>
        <w:spacing w:after="200" w:line="360" w:lineRule="auto"/>
        <w:ind w:left="1418" w:hanging="567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Fomentar los valores a través de la unión familiar y la sana convivencia social;</w:t>
      </w:r>
    </w:p>
    <w:p w:rsidR="00E10B6E" w:rsidRPr="00FB279C" w:rsidRDefault="00E10B6E" w:rsidP="00E10B6E">
      <w:pPr>
        <w:pStyle w:val="Prrafodelista"/>
        <w:numPr>
          <w:ilvl w:val="0"/>
          <w:numId w:val="93"/>
        </w:numPr>
        <w:spacing w:after="200" w:line="360" w:lineRule="auto"/>
        <w:ind w:left="1418" w:hanging="567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Fomentar el respeto al derecho ajeno;</w:t>
      </w:r>
    </w:p>
    <w:p w:rsidR="00E10B6E" w:rsidRPr="00FB279C" w:rsidRDefault="00E10B6E" w:rsidP="00E10B6E">
      <w:pPr>
        <w:pStyle w:val="Prrafodelista"/>
        <w:numPr>
          <w:ilvl w:val="0"/>
          <w:numId w:val="93"/>
        </w:numPr>
        <w:spacing w:after="200" w:line="360" w:lineRule="auto"/>
        <w:ind w:left="1418" w:hanging="567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Promover el cuidado y el respeto a los animales</w:t>
      </w:r>
    </w:p>
    <w:p w:rsidR="00E10B6E" w:rsidRPr="00FB279C" w:rsidRDefault="00E10B6E" w:rsidP="00E10B6E">
      <w:pPr>
        <w:pStyle w:val="Prrafodelista"/>
        <w:numPr>
          <w:ilvl w:val="0"/>
          <w:numId w:val="93"/>
        </w:numPr>
        <w:spacing w:after="200" w:line="360" w:lineRule="auto"/>
        <w:ind w:left="1418" w:hanging="567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Promover los valores cívicos: libertad, justicia, equidad, igualdad, respeto, tolerancia, solidaridad y responsabilidad;</w:t>
      </w:r>
    </w:p>
    <w:p w:rsidR="00E10B6E" w:rsidRDefault="00E10B6E" w:rsidP="00E10B6E">
      <w:pPr>
        <w:pStyle w:val="Prrafodelista"/>
        <w:numPr>
          <w:ilvl w:val="0"/>
          <w:numId w:val="93"/>
        </w:numPr>
        <w:spacing w:after="200" w:line="360" w:lineRule="auto"/>
        <w:ind w:left="1418" w:hanging="567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Promover la educación ambiental y el ANP SySI.</w:t>
      </w:r>
    </w:p>
    <w:p w:rsidR="00E10B6E" w:rsidRPr="00FB279C" w:rsidRDefault="00E10B6E" w:rsidP="00E10B6E">
      <w:pPr>
        <w:pStyle w:val="Prrafodelista"/>
        <w:spacing w:line="360" w:lineRule="auto"/>
        <w:ind w:left="1418"/>
        <w:jc w:val="both"/>
        <w:rPr>
          <w:rFonts w:ascii="Arial" w:hAnsi="Arial" w:cs="Arial"/>
        </w:rPr>
      </w:pPr>
    </w:p>
    <w:p w:rsidR="00E10B6E" w:rsidRPr="00FB279C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  <w:r w:rsidRPr="00FB279C">
        <w:rPr>
          <w:rFonts w:ascii="Arial" w:hAnsi="Arial" w:cs="Arial"/>
          <w:b/>
        </w:rPr>
        <w:t>CAPÍTULO SEGUNDO</w:t>
      </w:r>
    </w:p>
    <w:p w:rsidR="00E10B6E" w:rsidRPr="00FB279C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  <w:r w:rsidRPr="00FB279C">
        <w:rPr>
          <w:rFonts w:ascii="Arial" w:hAnsi="Arial" w:cs="Arial"/>
          <w:b/>
        </w:rPr>
        <w:t>DEFINICIONES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 xml:space="preserve">Artículo 2.- </w:t>
      </w:r>
      <w:r w:rsidRPr="00FB279C">
        <w:rPr>
          <w:rFonts w:ascii="Arial" w:hAnsi="Arial" w:cs="Arial"/>
        </w:rPr>
        <w:t>Para los efectos del presente Reglamento se entenderá por:</w:t>
      </w:r>
    </w:p>
    <w:p w:rsidR="00E10B6E" w:rsidRPr="00FB279C" w:rsidRDefault="00E10B6E" w:rsidP="00E10B6E">
      <w:pPr>
        <w:pStyle w:val="Prrafodelista"/>
        <w:numPr>
          <w:ilvl w:val="0"/>
          <w:numId w:val="94"/>
        </w:numPr>
        <w:spacing w:line="360" w:lineRule="auto"/>
        <w:ind w:left="1418" w:hanging="567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Ayuntamiento: Republicano Ayuntamiento de Torreón, Coahuila;</w:t>
      </w:r>
    </w:p>
    <w:p w:rsidR="00E10B6E" w:rsidRPr="00FB279C" w:rsidRDefault="00E10B6E" w:rsidP="00E10B6E">
      <w:pPr>
        <w:pStyle w:val="Prrafodelista"/>
        <w:numPr>
          <w:ilvl w:val="0"/>
          <w:numId w:val="94"/>
        </w:numPr>
        <w:spacing w:line="360" w:lineRule="auto"/>
        <w:ind w:left="1418" w:hanging="567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Ciudad: La Ciudad de Torreón, Coahuila;</w:t>
      </w:r>
    </w:p>
    <w:p w:rsidR="00E10B6E" w:rsidRPr="00FB279C" w:rsidRDefault="00E10B6E" w:rsidP="00E10B6E">
      <w:pPr>
        <w:pStyle w:val="Prrafodelista"/>
        <w:numPr>
          <w:ilvl w:val="0"/>
          <w:numId w:val="94"/>
        </w:numPr>
        <w:spacing w:line="360" w:lineRule="auto"/>
        <w:ind w:left="1418" w:hanging="567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Constitución Federal: La Constitución Política de los Estados Unidos Mexicanos;</w:t>
      </w:r>
    </w:p>
    <w:p w:rsidR="00E10B6E" w:rsidRPr="00FB279C" w:rsidRDefault="00E10B6E" w:rsidP="00E10B6E">
      <w:pPr>
        <w:pStyle w:val="Prrafodelista"/>
        <w:numPr>
          <w:ilvl w:val="0"/>
          <w:numId w:val="94"/>
        </w:numPr>
        <w:spacing w:line="360" w:lineRule="auto"/>
        <w:ind w:left="1418" w:hanging="567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Constitución Estatal: La Constitución Política del Estado Libre y Soberano de Coahuila de Zaragoza;</w:t>
      </w:r>
    </w:p>
    <w:p w:rsidR="00E10B6E" w:rsidRPr="00FB279C" w:rsidRDefault="00E10B6E" w:rsidP="00E10B6E">
      <w:pPr>
        <w:pStyle w:val="Prrafodelista"/>
        <w:numPr>
          <w:ilvl w:val="0"/>
          <w:numId w:val="94"/>
        </w:numPr>
        <w:spacing w:line="360" w:lineRule="auto"/>
        <w:ind w:left="1418" w:hanging="567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Coordinación: Coordinación Administrativa de Plaza Mayor, Paseo Colón y Bosque Urbano del Municipio de Torreón, Coahuila;</w:t>
      </w:r>
    </w:p>
    <w:p w:rsidR="00E10B6E" w:rsidRPr="00FB279C" w:rsidRDefault="00E10B6E" w:rsidP="00E10B6E">
      <w:pPr>
        <w:pStyle w:val="Prrafodelista"/>
        <w:numPr>
          <w:ilvl w:val="0"/>
          <w:numId w:val="94"/>
        </w:numPr>
        <w:spacing w:line="360" w:lineRule="auto"/>
        <w:ind w:left="1418" w:hanging="567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Reglamento: Reglamento para el funcionamiento del Paseo Colón de la Ciudad de Torreón, Coahuila;</w:t>
      </w:r>
    </w:p>
    <w:p w:rsidR="00E10B6E" w:rsidRPr="00FB279C" w:rsidRDefault="00E10B6E" w:rsidP="00E10B6E">
      <w:pPr>
        <w:pStyle w:val="Prrafodelista"/>
        <w:numPr>
          <w:ilvl w:val="0"/>
          <w:numId w:val="94"/>
        </w:numPr>
        <w:spacing w:line="360" w:lineRule="auto"/>
        <w:ind w:left="1418" w:hanging="567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Paseo Colón: Espacio público, familiar, cultural, recreativo, deportivo y gratuito, el cual se encuentra en el área comprendida de la Calzada Colón desde la Avenida Juárez al Boulevard Independencia y de la Av. Morelos a la Calle Ramón Corona de la Colonia Centro de esta Ciudad.</w:t>
      </w:r>
    </w:p>
    <w:p w:rsidR="00E10B6E" w:rsidRPr="00FB279C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  <w:r w:rsidRPr="00FB279C">
        <w:rPr>
          <w:rFonts w:ascii="Arial" w:hAnsi="Arial" w:cs="Arial"/>
          <w:b/>
        </w:rPr>
        <w:lastRenderedPageBreak/>
        <w:t>CAPÍTULO TERCERO</w:t>
      </w:r>
    </w:p>
    <w:p w:rsidR="00E10B6E" w:rsidRPr="00FB279C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  <w:r w:rsidRPr="00FB279C">
        <w:rPr>
          <w:rFonts w:ascii="Arial" w:hAnsi="Arial" w:cs="Arial"/>
          <w:b/>
        </w:rPr>
        <w:t>CARACTERÍSTICAS DEL PASEO COLÓN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 xml:space="preserve"> </w:t>
      </w:r>
      <w:r w:rsidRPr="00FB279C">
        <w:rPr>
          <w:rFonts w:ascii="Arial" w:hAnsi="Arial" w:cs="Arial"/>
          <w:b/>
        </w:rPr>
        <w:t>Artículo 3.-</w:t>
      </w:r>
      <w:r w:rsidRPr="00FB279C">
        <w:rPr>
          <w:rFonts w:ascii="Arial" w:hAnsi="Arial" w:cs="Arial"/>
        </w:rPr>
        <w:t xml:space="preserve"> Cada domingo se cierra la vialidad vehicular de la Calzada Colón desde la Avenida Juárez hasta el Boulevard Independencia y de la Avenida Morelos a la Calle Ramón Corona de la Colonia Centro de esta Ciudad, de las 7:00 a las 14:00 horas, para transformarse en el “Paseo Colón”, espacio para ser usado por la población y visitantes como lugar de esparcimiento familiar, así como la práctica de actividades recreativas, culturales, deportivas y paseo de mascotas en los términos del presente Reglamento.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>Artículo 4.-</w:t>
      </w:r>
      <w:r w:rsidRPr="00FB279C">
        <w:rPr>
          <w:rFonts w:ascii="Arial" w:hAnsi="Arial" w:cs="Arial"/>
        </w:rPr>
        <w:t xml:space="preserve"> La Coordinación Administrativa de la Plaza Mayor, Paseo Colón y Bosque Urbano, dependiente de la Dirección  General de Servicios Públicos, es la Autoridad responsable del Desarrollo y organización del “Paseo Colón”, Autoridad Municipal encargada de la homologación y coordinación de los esfuerzos de las Dependencias participantes en el citado paseo.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>Artículo 5.-</w:t>
      </w:r>
      <w:r w:rsidRPr="00FB279C">
        <w:rPr>
          <w:rFonts w:ascii="Arial" w:hAnsi="Arial" w:cs="Arial"/>
        </w:rPr>
        <w:t xml:space="preserve"> Los organismos y dependencias Municipales cuyas funciones tengan que ver con el funcionamiento del “Paseo Colón” deben coordinarse a efecto de asegurar el normal y ordenado desarrollo del Paseo. Entre los organismos y Dependencias que deben participar se encuentran:</w:t>
      </w:r>
    </w:p>
    <w:p w:rsidR="00E10B6E" w:rsidRPr="00FB279C" w:rsidRDefault="00E10B6E" w:rsidP="00E10B6E">
      <w:pPr>
        <w:pStyle w:val="Prrafodelista"/>
        <w:numPr>
          <w:ilvl w:val="0"/>
          <w:numId w:val="95"/>
        </w:numPr>
        <w:spacing w:line="360" w:lineRule="auto"/>
        <w:ind w:left="1418" w:hanging="709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El Ayuntamiento del Municipio de Torreón, Coahuila;</w:t>
      </w:r>
    </w:p>
    <w:p w:rsidR="00E10B6E" w:rsidRPr="00FB279C" w:rsidRDefault="00E10B6E" w:rsidP="00E10B6E">
      <w:pPr>
        <w:pStyle w:val="Prrafodelista"/>
        <w:numPr>
          <w:ilvl w:val="0"/>
          <w:numId w:val="95"/>
        </w:numPr>
        <w:spacing w:line="360" w:lineRule="auto"/>
        <w:ind w:left="1418" w:hanging="709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La Dirección General de Servicios Públicos;</w:t>
      </w:r>
    </w:p>
    <w:p w:rsidR="00E10B6E" w:rsidRPr="00FB279C" w:rsidRDefault="00E10B6E" w:rsidP="00E10B6E">
      <w:pPr>
        <w:pStyle w:val="Prrafodelista"/>
        <w:numPr>
          <w:ilvl w:val="0"/>
          <w:numId w:val="95"/>
        </w:numPr>
        <w:spacing w:line="360" w:lineRule="auto"/>
        <w:ind w:left="1418" w:hanging="709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La Dirección General de Seguridad Pública y Protección Ciudadana;</w:t>
      </w:r>
    </w:p>
    <w:p w:rsidR="00E10B6E" w:rsidRPr="00FB279C" w:rsidRDefault="00E10B6E" w:rsidP="00E10B6E">
      <w:pPr>
        <w:pStyle w:val="Prrafodelista"/>
        <w:numPr>
          <w:ilvl w:val="0"/>
          <w:numId w:val="95"/>
        </w:numPr>
        <w:spacing w:line="360" w:lineRule="auto"/>
        <w:ind w:left="1418" w:hanging="709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La Dirección de Mercados y Plazas;</w:t>
      </w:r>
    </w:p>
    <w:p w:rsidR="00E10B6E" w:rsidRPr="00FB279C" w:rsidRDefault="00E10B6E" w:rsidP="00E10B6E">
      <w:pPr>
        <w:pStyle w:val="Prrafodelista"/>
        <w:numPr>
          <w:ilvl w:val="0"/>
          <w:numId w:val="95"/>
        </w:numPr>
        <w:spacing w:line="360" w:lineRule="auto"/>
        <w:ind w:left="1418" w:hanging="709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La Dirección de Inspección y Verificación Municipal;</w:t>
      </w:r>
    </w:p>
    <w:p w:rsidR="00E10B6E" w:rsidRDefault="00E10B6E" w:rsidP="00E10B6E">
      <w:pPr>
        <w:pStyle w:val="Prrafodelista"/>
        <w:numPr>
          <w:ilvl w:val="0"/>
          <w:numId w:val="95"/>
        </w:numPr>
        <w:spacing w:line="360" w:lineRule="auto"/>
        <w:ind w:left="1418" w:hanging="709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Las demás dependencias Municipales cuyas funciones, en los términos de la Reglamentación Municipal, tengan injerencia con el desarrollo de “Paseo Colón”;</w:t>
      </w:r>
    </w:p>
    <w:p w:rsidR="00E10B6E" w:rsidRPr="00FB279C" w:rsidRDefault="00E10B6E" w:rsidP="00E10B6E">
      <w:pPr>
        <w:pStyle w:val="Prrafodelista"/>
        <w:spacing w:line="360" w:lineRule="auto"/>
        <w:ind w:left="1418"/>
        <w:jc w:val="both"/>
        <w:rPr>
          <w:rFonts w:ascii="Arial" w:hAnsi="Arial" w:cs="Arial"/>
        </w:rPr>
      </w:pPr>
    </w:p>
    <w:p w:rsidR="00E10B6E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lastRenderedPageBreak/>
        <w:t>Artículo 6.-</w:t>
      </w:r>
      <w:r w:rsidRPr="00FB279C">
        <w:rPr>
          <w:rFonts w:ascii="Arial" w:hAnsi="Arial" w:cs="Arial"/>
        </w:rPr>
        <w:t xml:space="preserve"> Las Autoridades que se precisan en el párrafo que antecede, actuaran por propia iniciativa, en ejercicio de las facultades, obligaciones y atribuciones que son conferidas en sus reglamentos.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>Artículo 7.-</w:t>
      </w:r>
      <w:r w:rsidRPr="00FB279C">
        <w:rPr>
          <w:rFonts w:ascii="Arial" w:hAnsi="Arial" w:cs="Arial"/>
        </w:rPr>
        <w:t xml:space="preserve"> Corresponde al “Ayuntamiento” a través del cabildo en pleno determinar y designar las vialidades y demás áreas que serán utilizadas para el “Paseo Colón”, previa para la realización de los estudios de viabilidad y factibilidad.</w:t>
      </w:r>
    </w:p>
    <w:p w:rsidR="00E10B6E" w:rsidRPr="00FB279C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  <w:r w:rsidRPr="00FB279C">
        <w:rPr>
          <w:rFonts w:ascii="Arial" w:hAnsi="Arial" w:cs="Arial"/>
          <w:b/>
        </w:rPr>
        <w:t>CAPÍTULO CUARTO</w:t>
      </w:r>
    </w:p>
    <w:p w:rsidR="00E10B6E" w:rsidRPr="00FB279C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  <w:r w:rsidRPr="00FB279C">
        <w:rPr>
          <w:rFonts w:ascii="Arial" w:hAnsi="Arial" w:cs="Arial"/>
          <w:b/>
        </w:rPr>
        <w:t xml:space="preserve">DESARROLLO Y FUNCIONAMIENTO DEL “PASEO COLÓN” 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>Artículo 8.-</w:t>
      </w:r>
      <w:r w:rsidRPr="00FB279C">
        <w:rPr>
          <w:rFonts w:ascii="Arial" w:hAnsi="Arial" w:cs="Arial"/>
        </w:rPr>
        <w:t xml:space="preserve"> A la fecha del presente Reglamento y hasta en tanto éste no sea modificado, el “Paseo Colón” comprenderá el circuito que se forma en la Calzada Cristóbal Colón desde la Avenida Juárez, hasta el Boulevard Independencia y de la Av. Morelos a la Calle Ramón Corona de la Colonia Centro de esta Ciudad.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 xml:space="preserve">Artículo 9.- </w:t>
      </w:r>
      <w:r w:rsidRPr="00FB279C">
        <w:rPr>
          <w:rFonts w:ascii="Arial" w:hAnsi="Arial" w:cs="Arial"/>
        </w:rPr>
        <w:t>No se permitirá en el “Paseo Colón” el uso de vehículos automotores o artefactos de tracción que pongan en riesgo la seguridad de los paseantes.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 xml:space="preserve">Artículo 10.- </w:t>
      </w:r>
      <w:r w:rsidRPr="00FB279C">
        <w:rPr>
          <w:rFonts w:ascii="Arial" w:hAnsi="Arial" w:cs="Arial"/>
        </w:rPr>
        <w:t>Para evitar accidentes, los peatones y visitantes que paseen en los vehículos que no se encuentren prohibidos en el artículo anterior, circularan en la misma dirección ya establecida para dichas vialidades.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>Artículo 11.-</w:t>
      </w:r>
      <w:r w:rsidRPr="00FB279C">
        <w:rPr>
          <w:rFonts w:ascii="Arial" w:hAnsi="Arial" w:cs="Arial"/>
        </w:rPr>
        <w:t xml:space="preserve"> En el “Paseo Colón” está estrictamente prohibido el comercio fijo, semi-fijo o ambulante, así como la venta o promoción de cualquier bien, producto o servicio. Así mismo se prohíbe la colecta de dinero, el boteo, las limosnas o donaciones.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>Artículo 12.-</w:t>
      </w:r>
      <w:r w:rsidRPr="00FB279C">
        <w:rPr>
          <w:rFonts w:ascii="Arial" w:hAnsi="Arial" w:cs="Arial"/>
        </w:rPr>
        <w:t xml:space="preserve"> Dentro de las áreas que conforman el “Paseo Colón” se prohíbe el estacionamiento de automóviles, el tránsito de motocicletas, automotores y cualquier clase de vehículo de tracción motora, a excepción de aquellos que se encuentren </w:t>
      </w:r>
      <w:r w:rsidRPr="00FB279C">
        <w:rPr>
          <w:rFonts w:ascii="Arial" w:hAnsi="Arial" w:cs="Arial"/>
        </w:rPr>
        <w:lastRenderedPageBreak/>
        <w:t>colaborando en la celebración de algún  evento cultural o artístico NOM -083</w:t>
      </w:r>
      <w:r>
        <w:rPr>
          <w:rFonts w:ascii="Arial" w:hAnsi="Arial" w:cs="Arial"/>
        </w:rPr>
        <w:t xml:space="preserve"> </w:t>
      </w:r>
      <w:r w:rsidRPr="00FB279C">
        <w:rPr>
          <w:rFonts w:ascii="Arial" w:hAnsi="Arial" w:cs="Arial"/>
        </w:rPr>
        <w:t>(Ruido), los cuales tendrán que ser autorizados previamente por la Dirección.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 xml:space="preserve">Artículo 13.- </w:t>
      </w:r>
      <w:r w:rsidRPr="00FB279C">
        <w:rPr>
          <w:rFonts w:ascii="Arial" w:hAnsi="Arial" w:cs="Arial"/>
        </w:rPr>
        <w:t>Los asistentes del “Paseo Colón” deberán acatar los lineamientos y medidas de seguridad que establezca la Dirección General de Seguridad Pública y Protección Ciudadana, en caso de incumplir los asistentes con lo que establezca dicha Dirección, se procederá además del Reglamento del Bando de policía y Buen Gobierno, con lo establecido en el presente Reglamento y los demás aplicables al caso concreto del Municipio de Torreón, Coahuila.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 xml:space="preserve">Artículo 14.- </w:t>
      </w:r>
      <w:r w:rsidRPr="00FB279C">
        <w:rPr>
          <w:rFonts w:ascii="Arial" w:hAnsi="Arial" w:cs="Arial"/>
        </w:rPr>
        <w:t>El Ayuntamiento a través de la Coordinación, deberá organizar a los prestadores del servicio social y voluntarios para apoyar en la operación y desarrollo del “Paseo Colón”, mismas que deberán sujetarse a las obligaciones del Reglamento.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>Artículo 15.-</w:t>
      </w:r>
      <w:r w:rsidRPr="00FB279C">
        <w:rPr>
          <w:rFonts w:ascii="Arial" w:hAnsi="Arial" w:cs="Arial"/>
        </w:rPr>
        <w:t xml:space="preserve"> En el “Paseo Colón” podrán  instalarse exposiciones de carácter cultural, académico, recreativo, educativo, ambiental, social y deportivo, siguiendo los lineamientos del Reglamento y observados previamente por la Coordinación.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 xml:space="preserve">Artículo 16.- </w:t>
      </w:r>
      <w:r w:rsidRPr="00FB279C">
        <w:rPr>
          <w:rFonts w:ascii="Arial" w:hAnsi="Arial" w:cs="Arial"/>
        </w:rPr>
        <w:t>Las exposiciones y actividades deben asegurar el normal desarrollo del “Paseo Colón”, así como la seguridad de los asistentes.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>Artículo 17.-</w:t>
      </w:r>
      <w:r w:rsidRPr="00FB279C">
        <w:rPr>
          <w:rFonts w:ascii="Arial" w:hAnsi="Arial" w:cs="Arial"/>
        </w:rPr>
        <w:t xml:space="preserve"> El “Paseo Colón” es un evento apartidista, familiar y pacífico. Por lo tanto, se prohíben cualquier tipo de instalaciones, propagandas, proselitismos, marchas, protestas, huelgas o cualquier tipo de manifestaciones relacionadas con partidos políticos, religión o contrarios a los objetivos del evento. En consecuencia, la Autoridad municipal removerá o negará la entrada a El “Paseo Colón” a los grupos, agrupaciones políticas o religiosas que asisten con el fin de imponer algún tipo de manifestación.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lastRenderedPageBreak/>
        <w:t>Artículo 18.-</w:t>
      </w:r>
      <w:r w:rsidRPr="00FB279C">
        <w:rPr>
          <w:rFonts w:ascii="Arial" w:hAnsi="Arial" w:cs="Arial"/>
        </w:rPr>
        <w:t xml:space="preserve"> En el “Paseo Colón”, se prohíbe la instalación, exposición, propaganda, patrocinio o participación de comercios con giros relacionados con:</w:t>
      </w:r>
    </w:p>
    <w:p w:rsidR="00E10B6E" w:rsidRPr="00FB279C" w:rsidRDefault="00E10B6E" w:rsidP="00E10B6E">
      <w:pPr>
        <w:pStyle w:val="Prrafodelista"/>
        <w:numPr>
          <w:ilvl w:val="0"/>
          <w:numId w:val="96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Casas de juegos y demás actividades que requieran autorización de la Ley Federal de Juegos y Sorteos;</w:t>
      </w:r>
    </w:p>
    <w:p w:rsidR="00E10B6E" w:rsidRPr="00FB279C" w:rsidRDefault="00E10B6E" w:rsidP="00E10B6E">
      <w:pPr>
        <w:pStyle w:val="Prrafodelista"/>
        <w:numPr>
          <w:ilvl w:val="0"/>
          <w:numId w:val="96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Casinos;</w:t>
      </w:r>
    </w:p>
    <w:p w:rsidR="00E10B6E" w:rsidRPr="00FB279C" w:rsidRDefault="00E10B6E" w:rsidP="00E10B6E">
      <w:pPr>
        <w:pStyle w:val="Prrafodelista"/>
        <w:numPr>
          <w:ilvl w:val="0"/>
          <w:numId w:val="96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Centros nocturnos y cabarets;</w:t>
      </w:r>
    </w:p>
    <w:p w:rsidR="00E10B6E" w:rsidRPr="00FB279C" w:rsidRDefault="00E10B6E" w:rsidP="00E10B6E">
      <w:pPr>
        <w:pStyle w:val="Prrafodelista"/>
        <w:numPr>
          <w:ilvl w:val="0"/>
          <w:numId w:val="96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Pornografía;</w:t>
      </w:r>
    </w:p>
    <w:p w:rsidR="00E10B6E" w:rsidRPr="00FB279C" w:rsidRDefault="00E10B6E" w:rsidP="00E10B6E">
      <w:pPr>
        <w:pStyle w:val="Prrafodelista"/>
        <w:numPr>
          <w:ilvl w:val="0"/>
          <w:numId w:val="96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Prostíbulos;</w:t>
      </w:r>
    </w:p>
    <w:p w:rsidR="00E10B6E" w:rsidRPr="00FB279C" w:rsidRDefault="00E10B6E" w:rsidP="00E10B6E">
      <w:pPr>
        <w:pStyle w:val="Prrafodelista"/>
        <w:numPr>
          <w:ilvl w:val="0"/>
          <w:numId w:val="96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Masajes no terapéuticos;</w:t>
      </w:r>
    </w:p>
    <w:p w:rsidR="00E10B6E" w:rsidRPr="00FB279C" w:rsidRDefault="00E10B6E" w:rsidP="00E10B6E">
      <w:pPr>
        <w:pStyle w:val="Prrafodelista"/>
        <w:numPr>
          <w:ilvl w:val="0"/>
          <w:numId w:val="96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Tabaco</w:t>
      </w:r>
    </w:p>
    <w:p w:rsidR="00E10B6E" w:rsidRDefault="00E10B6E" w:rsidP="00E10B6E">
      <w:pPr>
        <w:pStyle w:val="Prrafodelista"/>
        <w:numPr>
          <w:ilvl w:val="0"/>
          <w:numId w:val="96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Los usos y destinos prohibidos en el Municipio.</w:t>
      </w:r>
    </w:p>
    <w:p w:rsidR="00E10B6E" w:rsidRPr="00FB279C" w:rsidRDefault="00E10B6E" w:rsidP="00E10B6E">
      <w:pPr>
        <w:pStyle w:val="Prrafodelista"/>
        <w:spacing w:line="360" w:lineRule="auto"/>
        <w:ind w:left="1418"/>
        <w:jc w:val="both"/>
        <w:rPr>
          <w:rFonts w:ascii="Arial" w:hAnsi="Arial" w:cs="Arial"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>Artículo 19.-</w:t>
      </w:r>
      <w:r w:rsidRPr="00FB279C">
        <w:rPr>
          <w:rFonts w:ascii="Arial" w:hAnsi="Arial" w:cs="Arial"/>
        </w:rPr>
        <w:t xml:space="preserve"> Ninguno de los establecimientos comerciales instalados dentro de las vialidades que comprenden el “Paseo Colón”, podrán instalar o mostrar publicidad de cualquier índole, fuera de las superficies autorizadas, para lo cual deberán cumplir a cabalidad con la Reglamentación existente para la colocación de anuncios.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 xml:space="preserve">Artículo 20.- </w:t>
      </w:r>
      <w:r w:rsidRPr="00FB279C">
        <w:rPr>
          <w:rFonts w:ascii="Arial" w:hAnsi="Arial" w:cs="Arial"/>
        </w:rPr>
        <w:t>Los asistentes podrán acudir con sus mascotas, siempre y cuando éstas no sean animales peligrosos, exóticos, de granja o en peligro de extinción.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>Artículo 21.-</w:t>
      </w:r>
      <w:r w:rsidRPr="00FB279C">
        <w:rPr>
          <w:rFonts w:ascii="Arial" w:hAnsi="Arial" w:cs="Arial"/>
        </w:rPr>
        <w:t xml:space="preserve"> Por seguridad de todos, los asistentes deben asegurar que sus mascotas estén en buen estado de salud (debidamente inmunizadas contra enfermedades transmisibles) y de limpieza (bañadas, desparasitadas, etc.), debiendo seguir las disposiciones que marca la Ley de Salud en el Estado de Coahuila.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>Artículo 22.-</w:t>
      </w:r>
      <w:r w:rsidRPr="00FB279C">
        <w:rPr>
          <w:rFonts w:ascii="Arial" w:hAnsi="Arial" w:cs="Arial"/>
        </w:rPr>
        <w:t xml:space="preserve"> Las mascotas no podrán estar sueltas; deben ir con correa y acompañadas de un adulto. En caso de ser necesario, las mascotas deberán ir con bozal.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lastRenderedPageBreak/>
        <w:t>Artículo 23.-</w:t>
      </w:r>
      <w:r w:rsidRPr="00FB279C">
        <w:rPr>
          <w:rFonts w:ascii="Arial" w:hAnsi="Arial" w:cs="Arial"/>
        </w:rPr>
        <w:t xml:space="preserve"> Es responsabilidad de cada asistente reco</w:t>
      </w:r>
      <w:r>
        <w:rPr>
          <w:rFonts w:ascii="Arial" w:hAnsi="Arial" w:cs="Arial"/>
        </w:rPr>
        <w:t>ger las heces de su(s) mascota</w:t>
      </w:r>
      <w:r w:rsidRPr="00FB279C">
        <w:rPr>
          <w:rFonts w:ascii="Arial" w:hAnsi="Arial" w:cs="Arial"/>
        </w:rPr>
        <w:t>(s). Por lo tanto, los asistentes deberán llevar lo necesario para dejar al “Paseo Colón” libre de heces fecales.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>Artículo 24.-</w:t>
      </w:r>
      <w:r w:rsidRPr="00FB279C">
        <w:rPr>
          <w:rFonts w:ascii="Arial" w:hAnsi="Arial" w:cs="Arial"/>
        </w:rPr>
        <w:t xml:space="preserve"> Cada asistente se hará responsable de cualquier daño que cause su mascota, no comercializar mascotas.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>Artículo 25.-</w:t>
      </w:r>
      <w:r w:rsidRPr="00FB279C">
        <w:rPr>
          <w:rFonts w:ascii="Arial" w:hAnsi="Arial" w:cs="Arial"/>
        </w:rPr>
        <w:t xml:space="preserve"> Asimismo, los propietarios o poseedores de mascotas deberán cumplir con lo establecido en la Ley de Protección a los animales vigentes en el Estado.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>Artículo 26</w:t>
      </w:r>
      <w:r w:rsidRPr="00FB279C">
        <w:rPr>
          <w:rFonts w:ascii="Arial" w:hAnsi="Arial" w:cs="Arial"/>
        </w:rPr>
        <w:t>.- El “Paseo Colón” es un espacio libre de humo de tabaco, por lo tanto se prohíbe fumar dentro del paseo.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 xml:space="preserve">Artículo 27.- </w:t>
      </w:r>
      <w:r w:rsidRPr="00FB279C">
        <w:rPr>
          <w:rFonts w:ascii="Arial" w:hAnsi="Arial" w:cs="Arial"/>
        </w:rPr>
        <w:t>Todos los niños que acudan al “Paseo Colón” deben ir acompañados de algún adulto de confianza.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>Artículo 28.-</w:t>
      </w:r>
      <w:r w:rsidRPr="00FB279C">
        <w:rPr>
          <w:rFonts w:ascii="Arial" w:hAnsi="Arial" w:cs="Arial"/>
        </w:rPr>
        <w:t xml:space="preserve"> Las áreas verdes y jardines de la vía deben ser respetados y cuidados en todo momento por los asistentes.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>Artículo 29.-</w:t>
      </w:r>
      <w:r w:rsidRPr="00FB279C">
        <w:rPr>
          <w:rFonts w:ascii="Arial" w:hAnsi="Arial" w:cs="Arial"/>
        </w:rPr>
        <w:t xml:space="preserve"> El “Paseo Colón” puede ser suspendido, en su totalidad o en alguno de los ejes o vialidades que la conforman, por situaciones que por su naturaleza pongan en peligro la integridad de los participantes o por otras razones que el Municipio crea conveniente. En todo caso, el Municipio informará a los ciudadanos tal situación.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>Artículo 30.-</w:t>
      </w:r>
      <w:r w:rsidRPr="00FB279C">
        <w:rPr>
          <w:rFonts w:ascii="Arial" w:hAnsi="Arial" w:cs="Arial"/>
        </w:rPr>
        <w:t xml:space="preserve"> Las Autoridades y los Paseantes deberán cumplir cabalmente con el presente Reglamento y cualquier reglamentación aplicable de carácter Municipal, Estatal o Federal.</w:t>
      </w:r>
    </w:p>
    <w:p w:rsidR="00E10B6E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  <w:r w:rsidRPr="00FB279C">
        <w:rPr>
          <w:rFonts w:ascii="Arial" w:hAnsi="Arial" w:cs="Arial"/>
          <w:b/>
        </w:rPr>
        <w:lastRenderedPageBreak/>
        <w:t>CAPÍTULO QUINTO</w:t>
      </w:r>
    </w:p>
    <w:p w:rsidR="00E10B6E" w:rsidRPr="00FB279C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  <w:r w:rsidRPr="00FB279C">
        <w:rPr>
          <w:rFonts w:ascii="Arial" w:hAnsi="Arial" w:cs="Arial"/>
          <w:b/>
        </w:rPr>
        <w:t>MEDIDAS DE SEGURIDAD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>Artículo 31.-</w:t>
      </w:r>
      <w:r w:rsidRPr="00FB279C">
        <w:rPr>
          <w:rFonts w:ascii="Arial" w:hAnsi="Arial" w:cs="Arial"/>
        </w:rPr>
        <w:t xml:space="preserve"> Las siguientes son medidas de seguridad obligatoria:</w:t>
      </w:r>
    </w:p>
    <w:p w:rsidR="00E10B6E" w:rsidRPr="00FB279C" w:rsidRDefault="00E10B6E" w:rsidP="00E10B6E">
      <w:pPr>
        <w:pStyle w:val="Prrafodelista"/>
        <w:numPr>
          <w:ilvl w:val="0"/>
          <w:numId w:val="97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Circular por el carril adecuado, en la dirección correspondiente;</w:t>
      </w:r>
    </w:p>
    <w:p w:rsidR="00E10B6E" w:rsidRPr="00FB279C" w:rsidRDefault="00E10B6E" w:rsidP="00E10B6E">
      <w:pPr>
        <w:pStyle w:val="Prrafodelista"/>
        <w:numPr>
          <w:ilvl w:val="0"/>
          <w:numId w:val="97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Respetar las indicaciones que hagan las Autoridades, Inspectores y agentes de tránsito;</w:t>
      </w:r>
    </w:p>
    <w:p w:rsidR="00E10B6E" w:rsidRPr="00FB279C" w:rsidRDefault="00E10B6E" w:rsidP="00E10B6E">
      <w:pPr>
        <w:pStyle w:val="Prrafodelista"/>
        <w:numPr>
          <w:ilvl w:val="0"/>
          <w:numId w:val="97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Revisar el medio de transporte no automotor antes de partir para evitar accidentes;</w:t>
      </w:r>
    </w:p>
    <w:p w:rsidR="00E10B6E" w:rsidRPr="00FB279C" w:rsidRDefault="00E10B6E" w:rsidP="00E10B6E">
      <w:pPr>
        <w:pStyle w:val="Prrafodelista"/>
        <w:numPr>
          <w:ilvl w:val="0"/>
          <w:numId w:val="97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Regular la velocidad para evitar accidentes;</w:t>
      </w:r>
    </w:p>
    <w:p w:rsidR="00E10B6E" w:rsidRPr="00FB279C" w:rsidRDefault="00E10B6E" w:rsidP="00E10B6E">
      <w:pPr>
        <w:pStyle w:val="Prrafodelista"/>
        <w:numPr>
          <w:ilvl w:val="0"/>
          <w:numId w:val="97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Los juguetes de control remoto deberán utilizarse en un espacio libre de circulación para evitar entorpecer el flujo peatonal.</w:t>
      </w:r>
    </w:p>
    <w:p w:rsidR="00E10B6E" w:rsidRPr="00FB279C" w:rsidRDefault="00E10B6E" w:rsidP="00E10B6E">
      <w:pPr>
        <w:pStyle w:val="Prrafodelista"/>
        <w:numPr>
          <w:ilvl w:val="0"/>
          <w:numId w:val="97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Está prohibido zigzaguear, pararse repentinamente o bloquear el flujo en la calle o dentro del área de traslado;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</w:p>
    <w:p w:rsidR="00E10B6E" w:rsidRPr="00FB279C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  <w:r w:rsidRPr="00FB279C">
        <w:rPr>
          <w:rFonts w:ascii="Arial" w:hAnsi="Arial" w:cs="Arial"/>
          <w:b/>
        </w:rPr>
        <w:t>CAPÍTULO SEXTO</w:t>
      </w:r>
    </w:p>
    <w:p w:rsidR="00E10B6E" w:rsidRPr="00FB279C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  <w:r w:rsidRPr="00FB279C">
        <w:rPr>
          <w:rFonts w:ascii="Arial" w:hAnsi="Arial" w:cs="Arial"/>
          <w:b/>
        </w:rPr>
        <w:t>DE LAS SANCIONES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>Artículo 32.-</w:t>
      </w:r>
      <w:r w:rsidRPr="00FB279C">
        <w:rPr>
          <w:rFonts w:ascii="Arial" w:hAnsi="Arial" w:cs="Arial"/>
        </w:rPr>
        <w:t xml:space="preserve"> Serán sujetos de sanción todas aquellas personas que infrinjan el presente Reglamento, bajo las siguientes hipótesis:</w:t>
      </w:r>
    </w:p>
    <w:p w:rsidR="00E10B6E" w:rsidRPr="00FB279C" w:rsidRDefault="00E10B6E" w:rsidP="00E10B6E">
      <w:pPr>
        <w:pStyle w:val="Prrafodelista"/>
        <w:numPr>
          <w:ilvl w:val="0"/>
          <w:numId w:val="98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Por tirar basura fuera de los espacios específicamente creados para su depósito;</w:t>
      </w:r>
    </w:p>
    <w:p w:rsidR="00E10B6E" w:rsidRPr="00FB279C" w:rsidRDefault="00E10B6E" w:rsidP="00E10B6E">
      <w:pPr>
        <w:pStyle w:val="Prrafodelista"/>
        <w:numPr>
          <w:ilvl w:val="0"/>
          <w:numId w:val="98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Encontrarse en estado de ebriedad o bajo el influjo de alguna droga o estupefaciente;</w:t>
      </w:r>
    </w:p>
    <w:p w:rsidR="00E10B6E" w:rsidRPr="00FB279C" w:rsidRDefault="00E10B6E" w:rsidP="00E10B6E">
      <w:pPr>
        <w:pStyle w:val="Prrafodelista"/>
        <w:numPr>
          <w:ilvl w:val="0"/>
          <w:numId w:val="98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Alterar el orden y las buenas costumbres;</w:t>
      </w:r>
    </w:p>
    <w:p w:rsidR="00E10B6E" w:rsidRPr="00FB279C" w:rsidRDefault="00E10B6E" w:rsidP="00E10B6E">
      <w:pPr>
        <w:pStyle w:val="Prrafodelista"/>
        <w:numPr>
          <w:ilvl w:val="0"/>
          <w:numId w:val="98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Causar daño a plantas, árboles, jardineras o a la infraestructura urbana;</w:t>
      </w:r>
    </w:p>
    <w:p w:rsidR="00E10B6E" w:rsidRPr="00FB279C" w:rsidRDefault="00E10B6E" w:rsidP="00E10B6E">
      <w:pPr>
        <w:pStyle w:val="Prrafodelista"/>
        <w:numPr>
          <w:ilvl w:val="0"/>
          <w:numId w:val="98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Vender, comercializar o promover algún producto, mercancía o servicio alrededor o al interior del “Paseo Colón”</w:t>
      </w:r>
    </w:p>
    <w:p w:rsidR="00E10B6E" w:rsidRPr="00FB279C" w:rsidRDefault="00E10B6E" w:rsidP="00E10B6E">
      <w:pPr>
        <w:pStyle w:val="Prrafodelista"/>
        <w:numPr>
          <w:ilvl w:val="0"/>
          <w:numId w:val="98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Realizar actividades de cualquier índole no autorizadas por la Dirección coordinadora del “Paseo Colón”;</w:t>
      </w:r>
    </w:p>
    <w:p w:rsidR="00E10B6E" w:rsidRPr="00FB279C" w:rsidRDefault="00E10B6E" w:rsidP="00E10B6E">
      <w:pPr>
        <w:pStyle w:val="Prrafodelista"/>
        <w:numPr>
          <w:ilvl w:val="0"/>
          <w:numId w:val="98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lastRenderedPageBreak/>
        <w:t xml:space="preserve">No respetar las recomendaciones que realicen las Autoridades del “Paseo Colón”; y </w:t>
      </w:r>
    </w:p>
    <w:p w:rsidR="00E10B6E" w:rsidRPr="00FB279C" w:rsidRDefault="00E10B6E" w:rsidP="00E10B6E">
      <w:pPr>
        <w:pStyle w:val="Prrafodelista"/>
        <w:numPr>
          <w:ilvl w:val="0"/>
          <w:numId w:val="98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Todas aquellas acciones que tiendan a modificar o alterar la situación que guarda el “Paseo Colón”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El presente Reglamento se aplicará de manera estricta y será independiente delos actos u omisiones que puedan constituir la comisión de un delito o de aquellos actos u omisiones que contravengan otros Reglamentos Municipales.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>Artículo 33.-</w:t>
      </w:r>
      <w:r w:rsidRPr="00FB279C">
        <w:rPr>
          <w:rFonts w:ascii="Arial" w:hAnsi="Arial" w:cs="Arial"/>
        </w:rPr>
        <w:t xml:space="preserve"> Cualquier violación al presente Reglamento, será sancionada por la Reglamentación aplicable según la fracción cometida y a falta de disposición expresa en el presente, se aplicará supletoriamente de acuerdo al caso concreto:</w:t>
      </w:r>
    </w:p>
    <w:p w:rsidR="00E10B6E" w:rsidRPr="00FB279C" w:rsidRDefault="00E10B6E" w:rsidP="00E10B6E">
      <w:pPr>
        <w:pStyle w:val="Prrafodelista"/>
        <w:numPr>
          <w:ilvl w:val="0"/>
          <w:numId w:val="99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El Reglamento del Bando de Policía y Buen Gobierno del Municipio de Torreón, Coahuila;</w:t>
      </w:r>
    </w:p>
    <w:p w:rsidR="00E10B6E" w:rsidRPr="00FB279C" w:rsidRDefault="00E10B6E" w:rsidP="00E10B6E">
      <w:pPr>
        <w:pStyle w:val="Prrafodelista"/>
        <w:numPr>
          <w:ilvl w:val="0"/>
          <w:numId w:val="99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Reglamento de Tránsito y Vialidad del Municipio de Torreón, Coahuila;</w:t>
      </w:r>
    </w:p>
    <w:p w:rsidR="00E10B6E" w:rsidRPr="00FB279C" w:rsidRDefault="00E10B6E" w:rsidP="00E10B6E">
      <w:pPr>
        <w:pStyle w:val="Prrafodelista"/>
        <w:numPr>
          <w:ilvl w:val="0"/>
          <w:numId w:val="99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El Reglamento de Desarrollo Sustentable y Protección al Ambiente del Municipio de Torreón, Coahuila;</w:t>
      </w:r>
    </w:p>
    <w:p w:rsidR="00E10B6E" w:rsidRPr="00FB279C" w:rsidRDefault="00E10B6E" w:rsidP="00E10B6E">
      <w:pPr>
        <w:pStyle w:val="Prrafodelista"/>
        <w:numPr>
          <w:ilvl w:val="0"/>
          <w:numId w:val="99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El Reglamento de Asentamientos Humanos, Desarrollo Urbano y Construcciones del Municipio de Torreón, Coahuila;</w:t>
      </w:r>
    </w:p>
    <w:p w:rsidR="00E10B6E" w:rsidRPr="00FB279C" w:rsidRDefault="00E10B6E" w:rsidP="00E10B6E">
      <w:pPr>
        <w:pStyle w:val="Prrafodelista"/>
        <w:numPr>
          <w:ilvl w:val="0"/>
          <w:numId w:val="99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El Reglamento del Paseo Comercial Centro Histórico para el Municipio de Torreón, Coahuila;</w:t>
      </w:r>
    </w:p>
    <w:p w:rsidR="00E10B6E" w:rsidRPr="00FB279C" w:rsidRDefault="00E10B6E" w:rsidP="00E10B6E">
      <w:pPr>
        <w:pStyle w:val="Prrafodelista"/>
        <w:numPr>
          <w:ilvl w:val="0"/>
          <w:numId w:val="99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El Reglamento para el ejercicio de actividades comerciales en Mercados, Plazas y Sitios Públicos del Municipio de Torreón, Coahuila;</w:t>
      </w:r>
    </w:p>
    <w:p w:rsidR="00E10B6E" w:rsidRPr="00FB279C" w:rsidRDefault="00E10B6E" w:rsidP="00E10B6E">
      <w:pPr>
        <w:pStyle w:val="Prrafodelista"/>
        <w:numPr>
          <w:ilvl w:val="0"/>
          <w:numId w:val="99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La Ley Federal sobre Monumentos y Zonas Arqueológicas, Artísticas e Históricas;</w:t>
      </w:r>
    </w:p>
    <w:p w:rsidR="00E10B6E" w:rsidRPr="00FB279C" w:rsidRDefault="00E10B6E" w:rsidP="00E10B6E">
      <w:pPr>
        <w:pStyle w:val="Prrafodelista"/>
        <w:numPr>
          <w:ilvl w:val="0"/>
          <w:numId w:val="99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El Código Civil y Código Penal del Estado de Coahuila de Zaragoza;</w:t>
      </w:r>
    </w:p>
    <w:p w:rsidR="00E10B6E" w:rsidRPr="00FB279C" w:rsidRDefault="00E10B6E" w:rsidP="00E10B6E">
      <w:pPr>
        <w:pStyle w:val="Prrafodelista"/>
        <w:numPr>
          <w:ilvl w:val="0"/>
          <w:numId w:val="99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El Reglamento Municipal para Anuncios del Republicanos Ayuntamiento de Torreón, Coahuila y</w:t>
      </w:r>
    </w:p>
    <w:p w:rsidR="00E10B6E" w:rsidRDefault="00E10B6E" w:rsidP="00E10B6E">
      <w:pPr>
        <w:pStyle w:val="Prrafodelista"/>
        <w:numPr>
          <w:ilvl w:val="0"/>
          <w:numId w:val="99"/>
        </w:numPr>
        <w:spacing w:line="360" w:lineRule="auto"/>
        <w:ind w:left="1418"/>
        <w:jc w:val="both"/>
        <w:rPr>
          <w:rFonts w:ascii="Arial" w:hAnsi="Arial" w:cs="Arial"/>
        </w:rPr>
      </w:pPr>
      <w:r w:rsidRPr="00FB279C">
        <w:rPr>
          <w:rFonts w:ascii="Arial" w:hAnsi="Arial" w:cs="Arial"/>
        </w:rPr>
        <w:t>Todos aquellos aplicables a la conducta y al caso concreto.</w:t>
      </w:r>
    </w:p>
    <w:p w:rsidR="00E10B6E" w:rsidRPr="00FB279C" w:rsidRDefault="00E10B6E" w:rsidP="00E10B6E">
      <w:pPr>
        <w:pStyle w:val="Prrafodelista"/>
        <w:spacing w:line="360" w:lineRule="auto"/>
        <w:ind w:left="1418"/>
        <w:jc w:val="both"/>
        <w:rPr>
          <w:rFonts w:ascii="Arial" w:hAnsi="Arial" w:cs="Arial"/>
        </w:rPr>
      </w:pPr>
    </w:p>
    <w:p w:rsidR="00E10B6E" w:rsidRPr="00FB279C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  <w:r w:rsidRPr="00FB279C">
        <w:rPr>
          <w:rFonts w:ascii="Arial" w:hAnsi="Arial" w:cs="Arial"/>
          <w:b/>
        </w:rPr>
        <w:lastRenderedPageBreak/>
        <w:t>CAPÍTULO SÉPTIMO</w:t>
      </w:r>
    </w:p>
    <w:p w:rsidR="00E10B6E" w:rsidRPr="00FB279C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  <w:r w:rsidRPr="00FB279C">
        <w:rPr>
          <w:rFonts w:ascii="Arial" w:hAnsi="Arial" w:cs="Arial"/>
          <w:b/>
        </w:rPr>
        <w:t>DE LOS RECURSOS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 xml:space="preserve">Artículo 34. </w:t>
      </w:r>
      <w:r w:rsidRPr="00FB279C">
        <w:rPr>
          <w:rFonts w:ascii="Arial" w:hAnsi="Arial" w:cs="Arial"/>
        </w:rPr>
        <w:t>Los actos de las autoridades municipales y las resoluciones dictadas por ellas con motivo de la aplicación del presente Reglamento, podrán ser recurridos por los afectados, mediante el recurso de inconformidad.</w:t>
      </w:r>
    </w:p>
    <w:p w:rsidR="00E10B6E" w:rsidRPr="00FB279C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 xml:space="preserve">Artículo 35. </w:t>
      </w:r>
      <w:r w:rsidRPr="00FB279C">
        <w:rPr>
          <w:rFonts w:ascii="Arial" w:hAnsi="Arial" w:cs="Arial"/>
        </w:rPr>
        <w:t>El recurso de inconformidad se interpondrá por escrito ante el Tribunal de Justicia Administrativa Municipal, dentro del término de diez días hábiles, siguientes a la fecha en que el acto haya ocurrido o se haya hecho del conocimiento público, o bien haya surtido efectos la notificación de la resolución que se impugna.</w:t>
      </w:r>
    </w:p>
    <w:p w:rsidR="00E10B6E" w:rsidRPr="00FB279C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 xml:space="preserve">Artículo 36. </w:t>
      </w:r>
      <w:r w:rsidRPr="00FB279C">
        <w:rPr>
          <w:rFonts w:ascii="Arial" w:hAnsi="Arial" w:cs="Arial"/>
        </w:rPr>
        <w:t>La presentación, tramitación y resolución del recurso de inconformidad se sujetará a lo dispuesto en Capítulo IV, Título Décimo, del Código Municipal.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</w:p>
    <w:p w:rsidR="00E10B6E" w:rsidRPr="00FB279C" w:rsidRDefault="00E10B6E" w:rsidP="00E10B6E">
      <w:pPr>
        <w:spacing w:line="360" w:lineRule="auto"/>
        <w:jc w:val="center"/>
        <w:rPr>
          <w:rFonts w:ascii="Arial" w:hAnsi="Arial" w:cs="Arial"/>
          <w:b/>
        </w:rPr>
      </w:pPr>
      <w:r w:rsidRPr="00FB279C">
        <w:rPr>
          <w:rFonts w:ascii="Arial" w:hAnsi="Arial" w:cs="Arial"/>
          <w:b/>
        </w:rPr>
        <w:t>ARTÍCULOS TRANSITORIOS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 xml:space="preserve">Artículo Primero. </w:t>
      </w:r>
      <w:r w:rsidRPr="00FB279C">
        <w:rPr>
          <w:rFonts w:ascii="Arial" w:hAnsi="Arial" w:cs="Arial"/>
        </w:rPr>
        <w:t>El presente Reglamento entrará en vigor al día siguiente de su publicación en la Gaceta Municipal;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 xml:space="preserve">Artículo Segundo. </w:t>
      </w:r>
      <w:r w:rsidRPr="00FB279C">
        <w:rPr>
          <w:rFonts w:ascii="Arial" w:hAnsi="Arial" w:cs="Arial"/>
        </w:rPr>
        <w:t xml:space="preserve">Se derogan todas las disposiciones administrativas y reglamentarias que se opongan al Reglamento que se expide; 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  <w:b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 xml:space="preserve">Artículo Tercero. </w:t>
      </w:r>
      <w:r w:rsidRPr="00FB279C">
        <w:rPr>
          <w:rFonts w:ascii="Arial" w:hAnsi="Arial" w:cs="Arial"/>
        </w:rPr>
        <w:t xml:space="preserve">Se instruye al Secretario del Republicano Ayuntamiento para que solicite la publicación del Reglamento en el Periódico Oficial del Gobierno del Estado. </w:t>
      </w: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</w:p>
    <w:p w:rsidR="00E10B6E" w:rsidRPr="00FB279C" w:rsidRDefault="00E10B6E" w:rsidP="00E10B6E">
      <w:pPr>
        <w:spacing w:line="360" w:lineRule="auto"/>
        <w:jc w:val="both"/>
        <w:rPr>
          <w:rFonts w:ascii="Arial" w:hAnsi="Arial" w:cs="Arial"/>
        </w:rPr>
      </w:pPr>
      <w:r w:rsidRPr="00FB279C">
        <w:rPr>
          <w:rFonts w:ascii="Arial" w:hAnsi="Arial" w:cs="Arial"/>
          <w:b/>
        </w:rPr>
        <w:t xml:space="preserve">Cuarto.- </w:t>
      </w:r>
      <w:r w:rsidRPr="00FB279C">
        <w:rPr>
          <w:rFonts w:ascii="Arial" w:hAnsi="Arial" w:cs="Arial"/>
        </w:rPr>
        <w:t xml:space="preserve">Notifíquese el presente acuerdo al Congreso del Estado de Coahuila de Zaragoza, a la Dirección de Contraloría, a la Coordinación General Administrativa del Paseo Colón, Bosque Urbano y Plaza Mayor, así como los demás interesados para el cumplimiento que a cada uno de ellos corresponda. </w:t>
      </w:r>
    </w:p>
    <w:p w:rsidR="00C8265B" w:rsidRPr="008C4C23" w:rsidRDefault="00C8265B" w:rsidP="008C4C23">
      <w:pPr>
        <w:tabs>
          <w:tab w:val="left" w:pos="6240"/>
        </w:tabs>
      </w:pPr>
    </w:p>
    <w:sectPr w:rsidR="00C8265B" w:rsidRPr="008C4C23" w:rsidSect="000771D1">
      <w:headerReference w:type="default" r:id="rId8"/>
      <w:footerReference w:type="default" r:id="rId9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B6E" w:rsidRDefault="00E10B6E" w:rsidP="00E92599">
      <w:r>
        <w:separator/>
      </w:r>
    </w:p>
  </w:endnote>
  <w:endnote w:type="continuationSeparator" w:id="0">
    <w:p w:rsidR="00E10B6E" w:rsidRDefault="00E10B6E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A1" w:rsidRPr="008C4C23" w:rsidRDefault="00A00AA1" w:rsidP="00D9247D">
    <w:pPr>
      <w:jc w:val="right"/>
      <w:rPr>
        <w:color w:val="548DD4" w:themeColor="text2" w:themeTint="99"/>
        <w:sz w:val="16"/>
        <w:szCs w:val="16"/>
      </w:rPr>
    </w:pPr>
    <w:r w:rsidRPr="00D9247D">
      <w:rPr>
        <w:rFonts w:cs="Arial"/>
        <w:color w:val="548DD4" w:themeColor="text2" w:themeTint="99"/>
        <w:sz w:val="14"/>
        <w:szCs w:val="16"/>
      </w:rPr>
      <w:t xml:space="preserve"> </w:t>
    </w:r>
    <w:r w:rsidRPr="008C4C23">
      <w:rPr>
        <w:rStyle w:val="Nmerodepgina"/>
        <w:szCs w:val="16"/>
      </w:rPr>
      <w:fldChar w:fldCharType="begin"/>
    </w:r>
    <w:r w:rsidRPr="008C4C23">
      <w:rPr>
        <w:rStyle w:val="Nmerodepgina"/>
        <w:szCs w:val="16"/>
      </w:rPr>
      <w:instrText xml:space="preserve"> PAGE </w:instrText>
    </w:r>
    <w:r w:rsidRPr="008C4C23">
      <w:rPr>
        <w:rStyle w:val="Nmerodepgina"/>
        <w:szCs w:val="16"/>
      </w:rPr>
      <w:fldChar w:fldCharType="separate"/>
    </w:r>
    <w:r w:rsidR="00E10B6E">
      <w:rPr>
        <w:rStyle w:val="Nmerodepgina"/>
        <w:noProof/>
        <w:szCs w:val="16"/>
      </w:rPr>
      <w:t>10</w:t>
    </w:r>
    <w:r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B6E" w:rsidRDefault="00E10B6E" w:rsidP="00E92599">
      <w:r>
        <w:separator/>
      </w:r>
    </w:p>
  </w:footnote>
  <w:footnote w:type="continuationSeparator" w:id="0">
    <w:p w:rsidR="00E10B6E" w:rsidRDefault="00E10B6E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A1" w:rsidRDefault="00A00AA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22DEB20" wp14:editId="0721468F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A57"/>
    <w:multiLevelType w:val="hybridMultilevel"/>
    <w:tmpl w:val="3A3C865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B6B4F"/>
    <w:multiLevelType w:val="hybridMultilevel"/>
    <w:tmpl w:val="703ABF7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E1A4F"/>
    <w:multiLevelType w:val="hybridMultilevel"/>
    <w:tmpl w:val="C44895BE"/>
    <w:lvl w:ilvl="0" w:tplc="6B2266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590E88"/>
    <w:multiLevelType w:val="hybridMultilevel"/>
    <w:tmpl w:val="5ED0C7F2"/>
    <w:lvl w:ilvl="0" w:tplc="97B8D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82474"/>
    <w:multiLevelType w:val="hybridMultilevel"/>
    <w:tmpl w:val="6FB014A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C3B0F"/>
    <w:multiLevelType w:val="hybridMultilevel"/>
    <w:tmpl w:val="3A6EFF48"/>
    <w:lvl w:ilvl="0" w:tplc="2800CDF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B5111"/>
    <w:multiLevelType w:val="hybridMultilevel"/>
    <w:tmpl w:val="7CF41F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A38E9"/>
    <w:multiLevelType w:val="hybridMultilevel"/>
    <w:tmpl w:val="1C42928A"/>
    <w:lvl w:ilvl="0" w:tplc="1C7C13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E2421B"/>
    <w:multiLevelType w:val="hybridMultilevel"/>
    <w:tmpl w:val="90EAD9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E6717"/>
    <w:multiLevelType w:val="hybridMultilevel"/>
    <w:tmpl w:val="7832BB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005A5"/>
    <w:multiLevelType w:val="hybridMultilevel"/>
    <w:tmpl w:val="D888588C"/>
    <w:lvl w:ilvl="0" w:tplc="F57E80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70D32"/>
    <w:multiLevelType w:val="hybridMultilevel"/>
    <w:tmpl w:val="36A4869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F21A7924">
      <w:start w:val="1"/>
      <w:numFmt w:val="lowerLetter"/>
      <w:lvlText w:val="%2)"/>
      <w:lvlJc w:val="left"/>
      <w:pPr>
        <w:ind w:left="2100" w:hanging="1020"/>
      </w:pPr>
      <w:rPr>
        <w:rFonts w:hint="default"/>
      </w:rPr>
    </w:lvl>
    <w:lvl w:ilvl="2" w:tplc="0010B4F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6762B9"/>
    <w:multiLevelType w:val="hybridMultilevel"/>
    <w:tmpl w:val="4A04C978"/>
    <w:lvl w:ilvl="0" w:tplc="352C2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764CB"/>
    <w:multiLevelType w:val="hybridMultilevel"/>
    <w:tmpl w:val="39222548"/>
    <w:lvl w:ilvl="0" w:tplc="F57E80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085D58"/>
    <w:multiLevelType w:val="hybridMultilevel"/>
    <w:tmpl w:val="7C6A6C4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F2997"/>
    <w:multiLevelType w:val="hybridMultilevel"/>
    <w:tmpl w:val="9C8C0D8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84851"/>
    <w:multiLevelType w:val="hybridMultilevel"/>
    <w:tmpl w:val="A87C4342"/>
    <w:lvl w:ilvl="0" w:tplc="0FB03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BC5198"/>
    <w:multiLevelType w:val="hybridMultilevel"/>
    <w:tmpl w:val="F9F4CF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7B401B"/>
    <w:multiLevelType w:val="hybridMultilevel"/>
    <w:tmpl w:val="F52E9536"/>
    <w:lvl w:ilvl="0" w:tplc="0C0A0013">
      <w:start w:val="1"/>
      <w:numFmt w:val="upperRoman"/>
      <w:lvlText w:val="%1."/>
      <w:lvlJc w:val="right"/>
      <w:pPr>
        <w:ind w:left="540" w:hanging="18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C0A0019">
      <w:start w:val="1"/>
      <w:numFmt w:val="lowerLetter"/>
      <w:lvlText w:val="%3."/>
      <w:lvlJc w:val="left"/>
      <w:pPr>
        <w:ind w:left="2484" w:hanging="36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462DB1"/>
    <w:multiLevelType w:val="hybridMultilevel"/>
    <w:tmpl w:val="59EADB2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9B4F13"/>
    <w:multiLevelType w:val="hybridMultilevel"/>
    <w:tmpl w:val="476EB5C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59449A"/>
    <w:multiLevelType w:val="hybridMultilevel"/>
    <w:tmpl w:val="FE2685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733BA1"/>
    <w:multiLevelType w:val="hybridMultilevel"/>
    <w:tmpl w:val="D3BEA670"/>
    <w:lvl w:ilvl="0" w:tplc="F57E80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0A4B1F"/>
    <w:multiLevelType w:val="hybridMultilevel"/>
    <w:tmpl w:val="746A7DC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871A9B"/>
    <w:multiLevelType w:val="hybridMultilevel"/>
    <w:tmpl w:val="5B02BA94"/>
    <w:lvl w:ilvl="0" w:tplc="F57E80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B90CB3"/>
    <w:multiLevelType w:val="hybridMultilevel"/>
    <w:tmpl w:val="A874081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C4328C"/>
    <w:multiLevelType w:val="hybridMultilevel"/>
    <w:tmpl w:val="CEF4E8E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D40BDA"/>
    <w:multiLevelType w:val="hybridMultilevel"/>
    <w:tmpl w:val="95D8FCC4"/>
    <w:lvl w:ilvl="0" w:tplc="298E6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846670"/>
    <w:multiLevelType w:val="hybridMultilevel"/>
    <w:tmpl w:val="DF323D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F220475A">
      <w:start w:val="1"/>
      <w:numFmt w:val="upperRoman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AE1B6D"/>
    <w:multiLevelType w:val="hybridMultilevel"/>
    <w:tmpl w:val="384E7AB2"/>
    <w:lvl w:ilvl="0" w:tplc="9FC4C9C2">
      <w:start w:val="1"/>
      <w:numFmt w:val="lowerLetter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F83CCE"/>
    <w:multiLevelType w:val="hybridMultilevel"/>
    <w:tmpl w:val="F07C80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E076A7"/>
    <w:multiLevelType w:val="hybridMultilevel"/>
    <w:tmpl w:val="4D04F9E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1F7A36"/>
    <w:multiLevelType w:val="hybridMultilevel"/>
    <w:tmpl w:val="AC06176C"/>
    <w:lvl w:ilvl="0" w:tplc="279A980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452EBF"/>
    <w:multiLevelType w:val="hybridMultilevel"/>
    <w:tmpl w:val="FADA085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A43AC7CA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279538F0"/>
    <w:multiLevelType w:val="hybridMultilevel"/>
    <w:tmpl w:val="371EC59C"/>
    <w:lvl w:ilvl="0" w:tplc="29D0916A">
      <w:start w:val="1"/>
      <w:numFmt w:val="upperRoman"/>
      <w:lvlText w:val="%1."/>
      <w:lvlJc w:val="left"/>
      <w:pPr>
        <w:ind w:left="1068" w:hanging="360"/>
      </w:pPr>
      <w:rPr>
        <w:rFonts w:hint="default"/>
        <w:b w:val="0"/>
      </w:rPr>
    </w:lvl>
    <w:lvl w:ilvl="1" w:tplc="29D0916A">
      <w:start w:val="1"/>
      <w:numFmt w:val="upperRoman"/>
      <w:lvlText w:val="%2."/>
      <w:lvlJc w:val="left"/>
      <w:pPr>
        <w:ind w:left="1788" w:hanging="360"/>
      </w:pPr>
      <w:rPr>
        <w:rFonts w:hint="default"/>
        <w:b w:val="0"/>
      </w:r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28B13FB2"/>
    <w:multiLevelType w:val="hybridMultilevel"/>
    <w:tmpl w:val="92AEA304"/>
    <w:lvl w:ilvl="0" w:tplc="1FE05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C52BD2"/>
    <w:multiLevelType w:val="hybridMultilevel"/>
    <w:tmpl w:val="880007E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A9C62A6"/>
    <w:multiLevelType w:val="hybridMultilevel"/>
    <w:tmpl w:val="2C36803A"/>
    <w:lvl w:ilvl="0" w:tplc="0C0A0013">
      <w:start w:val="1"/>
      <w:numFmt w:val="upperRoman"/>
      <w:lvlText w:val="%1."/>
      <w:lvlJc w:val="right"/>
      <w:pPr>
        <w:ind w:left="540" w:hanging="18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146300"/>
    <w:multiLevelType w:val="hybridMultilevel"/>
    <w:tmpl w:val="61A8ED62"/>
    <w:lvl w:ilvl="0" w:tplc="0C0A0013">
      <w:start w:val="1"/>
      <w:numFmt w:val="upperRoman"/>
      <w:lvlText w:val="%1."/>
      <w:lvlJc w:val="righ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2BC8517F"/>
    <w:multiLevelType w:val="hybridMultilevel"/>
    <w:tmpl w:val="95AA0908"/>
    <w:lvl w:ilvl="0" w:tplc="4F3E9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2B78A8"/>
    <w:multiLevelType w:val="hybridMultilevel"/>
    <w:tmpl w:val="0C6CF5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F30A57"/>
    <w:multiLevelType w:val="hybridMultilevel"/>
    <w:tmpl w:val="DB1659E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830887"/>
    <w:multiLevelType w:val="hybridMultilevel"/>
    <w:tmpl w:val="43381F8E"/>
    <w:lvl w:ilvl="0" w:tplc="A2F65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2B4802"/>
    <w:multiLevelType w:val="hybridMultilevel"/>
    <w:tmpl w:val="78C0DA4C"/>
    <w:lvl w:ilvl="0" w:tplc="D05CEF2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2F7F4C38"/>
    <w:multiLevelType w:val="hybridMultilevel"/>
    <w:tmpl w:val="916A3BF2"/>
    <w:lvl w:ilvl="0" w:tplc="41582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D100D7"/>
    <w:multiLevelType w:val="hybridMultilevel"/>
    <w:tmpl w:val="D382A3BE"/>
    <w:lvl w:ilvl="0" w:tplc="0C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71" w:hanging="360"/>
      </w:pPr>
    </w:lvl>
    <w:lvl w:ilvl="2" w:tplc="080A001B" w:tentative="1">
      <w:start w:val="1"/>
      <w:numFmt w:val="lowerRoman"/>
      <w:lvlText w:val="%3."/>
      <w:lvlJc w:val="right"/>
      <w:pPr>
        <w:ind w:left="2291" w:hanging="180"/>
      </w:pPr>
    </w:lvl>
    <w:lvl w:ilvl="3" w:tplc="080A000F" w:tentative="1">
      <w:start w:val="1"/>
      <w:numFmt w:val="decimal"/>
      <w:lvlText w:val="%4."/>
      <w:lvlJc w:val="left"/>
      <w:pPr>
        <w:ind w:left="3011" w:hanging="360"/>
      </w:pPr>
    </w:lvl>
    <w:lvl w:ilvl="4" w:tplc="080A0019" w:tentative="1">
      <w:start w:val="1"/>
      <w:numFmt w:val="lowerLetter"/>
      <w:lvlText w:val="%5."/>
      <w:lvlJc w:val="left"/>
      <w:pPr>
        <w:ind w:left="3731" w:hanging="360"/>
      </w:pPr>
    </w:lvl>
    <w:lvl w:ilvl="5" w:tplc="080A001B" w:tentative="1">
      <w:start w:val="1"/>
      <w:numFmt w:val="lowerRoman"/>
      <w:lvlText w:val="%6."/>
      <w:lvlJc w:val="right"/>
      <w:pPr>
        <w:ind w:left="4451" w:hanging="180"/>
      </w:pPr>
    </w:lvl>
    <w:lvl w:ilvl="6" w:tplc="080A000F" w:tentative="1">
      <w:start w:val="1"/>
      <w:numFmt w:val="decimal"/>
      <w:lvlText w:val="%7."/>
      <w:lvlJc w:val="left"/>
      <w:pPr>
        <w:ind w:left="5171" w:hanging="360"/>
      </w:pPr>
    </w:lvl>
    <w:lvl w:ilvl="7" w:tplc="080A0019" w:tentative="1">
      <w:start w:val="1"/>
      <w:numFmt w:val="lowerLetter"/>
      <w:lvlText w:val="%8."/>
      <w:lvlJc w:val="left"/>
      <w:pPr>
        <w:ind w:left="5891" w:hanging="360"/>
      </w:pPr>
    </w:lvl>
    <w:lvl w:ilvl="8" w:tplc="080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6">
    <w:nsid w:val="319610ED"/>
    <w:multiLevelType w:val="hybridMultilevel"/>
    <w:tmpl w:val="36AE353C"/>
    <w:lvl w:ilvl="0" w:tplc="C068F270">
      <w:start w:val="1"/>
      <w:numFmt w:val="upperRoman"/>
      <w:lvlText w:val="%1."/>
      <w:lvlJc w:val="righ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FA7F52"/>
    <w:multiLevelType w:val="hybridMultilevel"/>
    <w:tmpl w:val="8426175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F511F1"/>
    <w:multiLevelType w:val="hybridMultilevel"/>
    <w:tmpl w:val="DE70FF2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C0A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2F924A28">
      <w:start w:val="19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3D58F7"/>
    <w:multiLevelType w:val="hybridMultilevel"/>
    <w:tmpl w:val="908CD7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E72A74"/>
    <w:multiLevelType w:val="hybridMultilevel"/>
    <w:tmpl w:val="A772638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BAC7DAF"/>
    <w:multiLevelType w:val="hybridMultilevel"/>
    <w:tmpl w:val="C27A503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571DD9"/>
    <w:multiLevelType w:val="hybridMultilevel"/>
    <w:tmpl w:val="3F46F2EC"/>
    <w:lvl w:ilvl="0" w:tplc="15ACC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CBA7B68"/>
    <w:multiLevelType w:val="hybridMultilevel"/>
    <w:tmpl w:val="198EE66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571E64"/>
    <w:multiLevelType w:val="hybridMultilevel"/>
    <w:tmpl w:val="EABEFDBA"/>
    <w:lvl w:ilvl="0" w:tplc="26108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1D71700"/>
    <w:multiLevelType w:val="hybridMultilevel"/>
    <w:tmpl w:val="2F3A277E"/>
    <w:lvl w:ilvl="0" w:tplc="EA4276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E3E08636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32B0F05A">
      <w:start w:val="1"/>
      <w:numFmt w:val="upperLetter"/>
      <w:lvlText w:val="%4)"/>
      <w:lvlJc w:val="left"/>
      <w:pPr>
        <w:ind w:left="3229" w:hanging="360"/>
      </w:pPr>
      <w:rPr>
        <w:rFonts w:hint="default"/>
      </w:rPr>
    </w:lvl>
    <w:lvl w:ilvl="4" w:tplc="8BEC53B8">
      <w:start w:val="1"/>
      <w:numFmt w:val="bullet"/>
      <w:lvlText w:val="-"/>
      <w:lvlJc w:val="left"/>
      <w:pPr>
        <w:ind w:left="3949" w:hanging="360"/>
      </w:pPr>
      <w:rPr>
        <w:rFonts w:ascii="Arial" w:eastAsia="Times New Roman" w:hAnsi="Arial" w:cs="Arial" w:hint="default"/>
      </w:r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41DA000E"/>
    <w:multiLevelType w:val="hybridMultilevel"/>
    <w:tmpl w:val="9850D152"/>
    <w:lvl w:ilvl="0" w:tplc="4BBCDFDC">
      <w:start w:val="1"/>
      <w:numFmt w:val="lowerLetter"/>
      <w:lvlText w:val="%1)"/>
      <w:lvlJc w:val="left"/>
      <w:pPr>
        <w:ind w:left="1729" w:hanging="10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425B50DE"/>
    <w:multiLevelType w:val="hybridMultilevel"/>
    <w:tmpl w:val="4A3C57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531277E"/>
    <w:multiLevelType w:val="hybridMultilevel"/>
    <w:tmpl w:val="5A1E9D56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5C2C618E">
      <w:start w:val="1"/>
      <w:numFmt w:val="upperRoman"/>
      <w:lvlText w:val="%3."/>
      <w:lvlJc w:val="left"/>
      <w:pPr>
        <w:ind w:left="3409" w:hanging="72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45FD2F6C"/>
    <w:multiLevelType w:val="hybridMultilevel"/>
    <w:tmpl w:val="E74AC65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23687E"/>
    <w:multiLevelType w:val="hybridMultilevel"/>
    <w:tmpl w:val="B4B61D80"/>
    <w:lvl w:ilvl="0" w:tplc="D6F04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6847706"/>
    <w:multiLevelType w:val="hybridMultilevel"/>
    <w:tmpl w:val="FEA6C04C"/>
    <w:lvl w:ilvl="0" w:tplc="2AEAC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C16649"/>
    <w:multiLevelType w:val="hybridMultilevel"/>
    <w:tmpl w:val="82626E44"/>
    <w:lvl w:ilvl="0" w:tplc="1D2221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A2A63B5"/>
    <w:multiLevelType w:val="hybridMultilevel"/>
    <w:tmpl w:val="AFDE6C82"/>
    <w:lvl w:ilvl="0" w:tplc="4D6489C2">
      <w:start w:val="1"/>
      <w:numFmt w:val="lowerLetter"/>
      <w:lvlText w:val="%1."/>
      <w:lvlJc w:val="righ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AB12BA8"/>
    <w:multiLevelType w:val="hybridMultilevel"/>
    <w:tmpl w:val="EBF6D23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F21A7924">
      <w:start w:val="1"/>
      <w:numFmt w:val="lowerLetter"/>
      <w:lvlText w:val="%2)"/>
      <w:lvlJc w:val="left"/>
      <w:pPr>
        <w:ind w:left="2100" w:hanging="1020"/>
      </w:pPr>
      <w:rPr>
        <w:rFonts w:hint="default"/>
      </w:rPr>
    </w:lvl>
    <w:lvl w:ilvl="2" w:tplc="0010B4F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A0019">
      <w:start w:val="1"/>
      <w:numFmt w:val="lowerLetter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B37574"/>
    <w:multiLevelType w:val="hybridMultilevel"/>
    <w:tmpl w:val="7C261D5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ABE1C3C"/>
    <w:multiLevelType w:val="hybridMultilevel"/>
    <w:tmpl w:val="CEEA9E2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63592D"/>
    <w:multiLevelType w:val="hybridMultilevel"/>
    <w:tmpl w:val="A112DC76"/>
    <w:lvl w:ilvl="0" w:tplc="7256CF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4B763C47"/>
    <w:multiLevelType w:val="hybridMultilevel"/>
    <w:tmpl w:val="0746535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25826F96">
      <w:start w:val="1"/>
      <w:numFmt w:val="lowerLetter"/>
      <w:lvlText w:val="%2)"/>
      <w:lvlJc w:val="left"/>
      <w:pPr>
        <w:ind w:left="2100" w:hanging="10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A4299C"/>
    <w:multiLevelType w:val="hybridMultilevel"/>
    <w:tmpl w:val="004E19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144BAA"/>
    <w:multiLevelType w:val="hybridMultilevel"/>
    <w:tmpl w:val="C76ABCB4"/>
    <w:lvl w:ilvl="0" w:tplc="4274E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D243240"/>
    <w:multiLevelType w:val="hybridMultilevel"/>
    <w:tmpl w:val="61B4D662"/>
    <w:lvl w:ilvl="0" w:tplc="CC4C34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4DB00E8C"/>
    <w:multiLevelType w:val="hybridMultilevel"/>
    <w:tmpl w:val="989AB11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3937BC2"/>
    <w:multiLevelType w:val="hybridMultilevel"/>
    <w:tmpl w:val="1760409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5FB3C3C"/>
    <w:multiLevelType w:val="hybridMultilevel"/>
    <w:tmpl w:val="14704CB6"/>
    <w:lvl w:ilvl="0" w:tplc="DBF8623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>
    <w:nsid w:val="56EF4A5A"/>
    <w:multiLevelType w:val="hybridMultilevel"/>
    <w:tmpl w:val="24BE02CA"/>
    <w:lvl w:ilvl="0" w:tplc="080A0013">
      <w:start w:val="1"/>
      <w:numFmt w:val="upperRoman"/>
      <w:lvlText w:val="%1."/>
      <w:lvlJc w:val="righ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>
    <w:nsid w:val="57687B66"/>
    <w:multiLevelType w:val="hybridMultilevel"/>
    <w:tmpl w:val="9348D510"/>
    <w:lvl w:ilvl="0" w:tplc="E01AE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CF32B45"/>
    <w:multiLevelType w:val="hybridMultilevel"/>
    <w:tmpl w:val="2C6EC03C"/>
    <w:lvl w:ilvl="0" w:tplc="F57E80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D280A83"/>
    <w:multiLevelType w:val="hybridMultilevel"/>
    <w:tmpl w:val="D6BC8D0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7E68A9"/>
    <w:multiLevelType w:val="hybridMultilevel"/>
    <w:tmpl w:val="753CF00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E96EBAF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F924A28">
      <w:start w:val="19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0B04B6"/>
    <w:multiLevelType w:val="hybridMultilevel"/>
    <w:tmpl w:val="EF868A50"/>
    <w:lvl w:ilvl="0" w:tplc="C1D83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7560E0"/>
    <w:multiLevelType w:val="hybridMultilevel"/>
    <w:tmpl w:val="92985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14A15CA"/>
    <w:multiLevelType w:val="hybridMultilevel"/>
    <w:tmpl w:val="3702AB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385A50"/>
    <w:multiLevelType w:val="hybridMultilevel"/>
    <w:tmpl w:val="F8EC2AE8"/>
    <w:lvl w:ilvl="0" w:tplc="0C0A0019">
      <w:start w:val="1"/>
      <w:numFmt w:val="lowerLetter"/>
      <w:lvlText w:val="%1."/>
      <w:lvlJc w:val="left"/>
      <w:pPr>
        <w:ind w:left="2484" w:hanging="360"/>
      </w:pPr>
    </w:lvl>
    <w:lvl w:ilvl="1" w:tplc="0C0A0019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4">
    <w:nsid w:val="67B55629"/>
    <w:multiLevelType w:val="hybridMultilevel"/>
    <w:tmpl w:val="8C065E76"/>
    <w:lvl w:ilvl="0" w:tplc="7EE6B7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797848"/>
    <w:multiLevelType w:val="hybridMultilevel"/>
    <w:tmpl w:val="8C343FF2"/>
    <w:lvl w:ilvl="0" w:tplc="29D0916A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BA212E"/>
    <w:multiLevelType w:val="hybridMultilevel"/>
    <w:tmpl w:val="0C00BCDC"/>
    <w:lvl w:ilvl="0" w:tplc="BC660E14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BB53DBB"/>
    <w:multiLevelType w:val="hybridMultilevel"/>
    <w:tmpl w:val="02B05170"/>
    <w:lvl w:ilvl="0" w:tplc="EA4276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E3E08636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ind w:left="2340" w:hanging="360"/>
      </w:pPr>
    </w:lvl>
    <w:lvl w:ilvl="3" w:tplc="32B0F05A">
      <w:start w:val="1"/>
      <w:numFmt w:val="upperLetter"/>
      <w:lvlText w:val="%4)"/>
      <w:lvlJc w:val="left"/>
      <w:pPr>
        <w:ind w:left="3229" w:hanging="360"/>
      </w:pPr>
      <w:rPr>
        <w:rFonts w:hint="default"/>
      </w:rPr>
    </w:lvl>
    <w:lvl w:ilvl="4" w:tplc="8BEC53B8">
      <w:start w:val="1"/>
      <w:numFmt w:val="bullet"/>
      <w:lvlText w:val="-"/>
      <w:lvlJc w:val="left"/>
      <w:pPr>
        <w:ind w:left="3949" w:hanging="360"/>
      </w:pPr>
      <w:rPr>
        <w:rFonts w:ascii="Arial" w:eastAsia="Times New Roman" w:hAnsi="Arial" w:cs="Arial" w:hint="default"/>
      </w:r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>
    <w:nsid w:val="6C124B1F"/>
    <w:multiLevelType w:val="hybridMultilevel"/>
    <w:tmpl w:val="4A5ABA2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37435E"/>
    <w:multiLevelType w:val="hybridMultilevel"/>
    <w:tmpl w:val="C8E0F340"/>
    <w:lvl w:ilvl="0" w:tplc="279A9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C526074"/>
    <w:multiLevelType w:val="hybridMultilevel"/>
    <w:tmpl w:val="B1C8F066"/>
    <w:lvl w:ilvl="0" w:tplc="B3F68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CEC5C87"/>
    <w:multiLevelType w:val="hybridMultilevel"/>
    <w:tmpl w:val="989AB11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ECE19AA"/>
    <w:multiLevelType w:val="hybridMultilevel"/>
    <w:tmpl w:val="7A8603D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FDE5843"/>
    <w:multiLevelType w:val="hybridMultilevel"/>
    <w:tmpl w:val="4342A35C"/>
    <w:lvl w:ilvl="0" w:tplc="036C8C50">
      <w:start w:val="1"/>
      <w:numFmt w:val="lowerLetter"/>
      <w:lvlText w:val="%1."/>
      <w:lvlJc w:val="left"/>
      <w:pPr>
        <w:ind w:left="1669" w:hanging="9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>
    <w:nsid w:val="7189550F"/>
    <w:multiLevelType w:val="hybridMultilevel"/>
    <w:tmpl w:val="CA12B0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3A3188"/>
    <w:multiLevelType w:val="hybridMultilevel"/>
    <w:tmpl w:val="DDF229C0"/>
    <w:lvl w:ilvl="0" w:tplc="F57E80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77519A9"/>
    <w:multiLevelType w:val="hybridMultilevel"/>
    <w:tmpl w:val="E09EBC92"/>
    <w:lvl w:ilvl="0" w:tplc="1D72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C0F21D4"/>
    <w:multiLevelType w:val="hybridMultilevel"/>
    <w:tmpl w:val="3A961D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FBA54DD"/>
    <w:multiLevelType w:val="hybridMultilevel"/>
    <w:tmpl w:val="98D00AC6"/>
    <w:lvl w:ilvl="0" w:tplc="6DCA4A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0"/>
  </w:num>
  <w:num w:numId="2">
    <w:abstractNumId w:val="6"/>
  </w:num>
  <w:num w:numId="3">
    <w:abstractNumId w:val="32"/>
  </w:num>
  <w:num w:numId="4">
    <w:abstractNumId w:val="39"/>
  </w:num>
  <w:num w:numId="5">
    <w:abstractNumId w:val="65"/>
  </w:num>
  <w:num w:numId="6">
    <w:abstractNumId w:val="92"/>
  </w:num>
  <w:num w:numId="7">
    <w:abstractNumId w:val="17"/>
  </w:num>
  <w:num w:numId="8">
    <w:abstractNumId w:val="68"/>
  </w:num>
  <w:num w:numId="9">
    <w:abstractNumId w:val="0"/>
  </w:num>
  <w:num w:numId="10">
    <w:abstractNumId w:val="14"/>
  </w:num>
  <w:num w:numId="11">
    <w:abstractNumId w:val="96"/>
  </w:num>
  <w:num w:numId="12">
    <w:abstractNumId w:val="25"/>
  </w:num>
  <w:num w:numId="13">
    <w:abstractNumId w:val="56"/>
  </w:num>
  <w:num w:numId="14">
    <w:abstractNumId w:val="11"/>
  </w:num>
  <w:num w:numId="15">
    <w:abstractNumId w:val="30"/>
  </w:num>
  <w:num w:numId="16">
    <w:abstractNumId w:val="93"/>
  </w:num>
  <w:num w:numId="17">
    <w:abstractNumId w:val="58"/>
  </w:num>
  <w:num w:numId="18">
    <w:abstractNumId w:val="55"/>
  </w:num>
  <w:num w:numId="19">
    <w:abstractNumId w:val="38"/>
  </w:num>
  <w:num w:numId="20">
    <w:abstractNumId w:val="9"/>
  </w:num>
  <w:num w:numId="21">
    <w:abstractNumId w:val="69"/>
  </w:num>
  <w:num w:numId="22">
    <w:abstractNumId w:val="50"/>
  </w:num>
  <w:num w:numId="23">
    <w:abstractNumId w:val="23"/>
  </w:num>
  <w:num w:numId="24">
    <w:abstractNumId w:val="1"/>
  </w:num>
  <w:num w:numId="25">
    <w:abstractNumId w:val="82"/>
  </w:num>
  <w:num w:numId="26">
    <w:abstractNumId w:val="79"/>
  </w:num>
  <w:num w:numId="27">
    <w:abstractNumId w:val="62"/>
  </w:num>
  <w:num w:numId="28">
    <w:abstractNumId w:val="46"/>
  </w:num>
  <w:num w:numId="29">
    <w:abstractNumId w:val="36"/>
  </w:num>
  <w:num w:numId="30">
    <w:abstractNumId w:val="28"/>
  </w:num>
  <w:num w:numId="31">
    <w:abstractNumId w:val="67"/>
  </w:num>
  <w:num w:numId="32">
    <w:abstractNumId w:val="8"/>
  </w:num>
  <w:num w:numId="33">
    <w:abstractNumId w:val="86"/>
  </w:num>
  <w:num w:numId="34">
    <w:abstractNumId w:val="15"/>
  </w:num>
  <w:num w:numId="35">
    <w:abstractNumId w:val="72"/>
  </w:num>
  <w:num w:numId="36">
    <w:abstractNumId w:val="71"/>
  </w:num>
  <w:num w:numId="37">
    <w:abstractNumId w:val="91"/>
  </w:num>
  <w:num w:numId="38">
    <w:abstractNumId w:val="80"/>
  </w:num>
  <w:num w:numId="39">
    <w:abstractNumId w:val="52"/>
  </w:num>
  <w:num w:numId="40">
    <w:abstractNumId w:val="47"/>
  </w:num>
  <w:num w:numId="41">
    <w:abstractNumId w:val="35"/>
  </w:num>
  <w:num w:numId="42">
    <w:abstractNumId w:val="4"/>
  </w:num>
  <w:num w:numId="43">
    <w:abstractNumId w:val="81"/>
  </w:num>
  <w:num w:numId="44">
    <w:abstractNumId w:val="31"/>
  </w:num>
  <w:num w:numId="45">
    <w:abstractNumId w:val="73"/>
  </w:num>
  <w:num w:numId="46">
    <w:abstractNumId w:val="26"/>
  </w:num>
  <w:num w:numId="47">
    <w:abstractNumId w:val="74"/>
  </w:num>
  <w:num w:numId="48">
    <w:abstractNumId w:val="54"/>
  </w:num>
  <w:num w:numId="49">
    <w:abstractNumId w:val="12"/>
  </w:num>
  <w:num w:numId="50">
    <w:abstractNumId w:val="44"/>
  </w:num>
  <w:num w:numId="51">
    <w:abstractNumId w:val="63"/>
  </w:num>
  <w:num w:numId="52">
    <w:abstractNumId w:val="51"/>
  </w:num>
  <w:num w:numId="53">
    <w:abstractNumId w:val="53"/>
  </w:num>
  <w:num w:numId="54">
    <w:abstractNumId w:val="88"/>
  </w:num>
  <w:num w:numId="55">
    <w:abstractNumId w:val="27"/>
  </w:num>
  <w:num w:numId="56">
    <w:abstractNumId w:val="7"/>
  </w:num>
  <w:num w:numId="57">
    <w:abstractNumId w:val="98"/>
  </w:num>
  <w:num w:numId="58">
    <w:abstractNumId w:val="3"/>
  </w:num>
  <w:num w:numId="59">
    <w:abstractNumId w:val="43"/>
  </w:num>
  <w:num w:numId="60">
    <w:abstractNumId w:val="60"/>
  </w:num>
  <w:num w:numId="61">
    <w:abstractNumId w:val="2"/>
  </w:num>
  <w:num w:numId="62">
    <w:abstractNumId w:val="78"/>
  </w:num>
  <w:num w:numId="63">
    <w:abstractNumId w:val="89"/>
  </w:num>
  <w:num w:numId="64">
    <w:abstractNumId w:val="61"/>
  </w:num>
  <w:num w:numId="65">
    <w:abstractNumId w:val="76"/>
  </w:num>
  <w:num w:numId="66">
    <w:abstractNumId w:val="66"/>
  </w:num>
  <w:num w:numId="67">
    <w:abstractNumId w:val="42"/>
  </w:num>
  <w:num w:numId="68">
    <w:abstractNumId w:val="57"/>
  </w:num>
  <w:num w:numId="69">
    <w:abstractNumId w:val="37"/>
  </w:num>
  <w:num w:numId="70">
    <w:abstractNumId w:val="21"/>
  </w:num>
  <w:num w:numId="71">
    <w:abstractNumId w:val="19"/>
  </w:num>
  <w:num w:numId="72">
    <w:abstractNumId w:val="5"/>
  </w:num>
  <w:num w:numId="73">
    <w:abstractNumId w:val="90"/>
  </w:num>
  <w:num w:numId="74">
    <w:abstractNumId w:val="29"/>
  </w:num>
  <w:num w:numId="75">
    <w:abstractNumId w:val="20"/>
  </w:num>
  <w:num w:numId="76">
    <w:abstractNumId w:val="97"/>
  </w:num>
  <w:num w:numId="77">
    <w:abstractNumId w:val="59"/>
  </w:num>
  <w:num w:numId="78">
    <w:abstractNumId w:val="16"/>
  </w:num>
  <w:num w:numId="79">
    <w:abstractNumId w:val="75"/>
  </w:num>
  <w:num w:numId="80">
    <w:abstractNumId w:val="49"/>
  </w:num>
  <w:num w:numId="81">
    <w:abstractNumId w:val="94"/>
  </w:num>
  <w:num w:numId="82">
    <w:abstractNumId w:val="40"/>
  </w:num>
  <w:num w:numId="83">
    <w:abstractNumId w:val="84"/>
  </w:num>
  <w:num w:numId="84">
    <w:abstractNumId w:val="48"/>
  </w:num>
  <w:num w:numId="85">
    <w:abstractNumId w:val="33"/>
  </w:num>
  <w:num w:numId="86">
    <w:abstractNumId w:val="87"/>
  </w:num>
  <w:num w:numId="87">
    <w:abstractNumId w:val="41"/>
  </w:num>
  <w:num w:numId="88">
    <w:abstractNumId w:val="64"/>
  </w:num>
  <w:num w:numId="89">
    <w:abstractNumId w:val="83"/>
  </w:num>
  <w:num w:numId="90">
    <w:abstractNumId w:val="45"/>
  </w:num>
  <w:num w:numId="91">
    <w:abstractNumId w:val="18"/>
  </w:num>
  <w:num w:numId="92">
    <w:abstractNumId w:val="85"/>
  </w:num>
  <w:num w:numId="93">
    <w:abstractNumId w:val="34"/>
  </w:num>
  <w:num w:numId="94">
    <w:abstractNumId w:val="95"/>
  </w:num>
  <w:num w:numId="95">
    <w:abstractNumId w:val="13"/>
  </w:num>
  <w:num w:numId="96">
    <w:abstractNumId w:val="10"/>
  </w:num>
  <w:num w:numId="97">
    <w:abstractNumId w:val="77"/>
  </w:num>
  <w:num w:numId="98">
    <w:abstractNumId w:val="22"/>
  </w:num>
  <w:num w:numId="99">
    <w:abstractNumId w:val="2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6E"/>
    <w:rsid w:val="0006599D"/>
    <w:rsid w:val="000771D1"/>
    <w:rsid w:val="000F1400"/>
    <w:rsid w:val="0012040A"/>
    <w:rsid w:val="001754CB"/>
    <w:rsid w:val="0018072D"/>
    <w:rsid w:val="002C0474"/>
    <w:rsid w:val="00343F85"/>
    <w:rsid w:val="004A63F2"/>
    <w:rsid w:val="008C4C23"/>
    <w:rsid w:val="00967426"/>
    <w:rsid w:val="00A00AA1"/>
    <w:rsid w:val="00B25B91"/>
    <w:rsid w:val="00BE6F70"/>
    <w:rsid w:val="00C8265B"/>
    <w:rsid w:val="00CD772E"/>
    <w:rsid w:val="00CF01C5"/>
    <w:rsid w:val="00D9247D"/>
    <w:rsid w:val="00E10B6E"/>
    <w:rsid w:val="00E54E73"/>
    <w:rsid w:val="00E92599"/>
    <w:rsid w:val="00F6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7CCC5C43-B646-4A26-9BB9-7F8A3FCA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B6E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/>
      <w:outlineLvl w:val="3"/>
    </w:pPr>
    <w:rPr>
      <w:rFonts w:asciiTheme="majorHAnsi" w:eastAsiaTheme="majorEastAsia" w:hAnsiTheme="majorHAnsi" w:cstheme="majorBidi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Puesto">
    <w:name w:val="Title"/>
    <w:basedOn w:val="Normal"/>
    <w:next w:val="Normal"/>
    <w:link w:val="PuestoCar"/>
    <w:qFormat/>
    <w:rsid w:val="00CF01C5"/>
    <w:pPr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PuestoCar">
    <w:name w:val="Puesto Car"/>
    <w:basedOn w:val="Fuentedeprrafopredeter"/>
    <w:link w:val="Puest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de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34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99"/>
    <w:qFormat/>
    <w:rsid w:val="00CF01C5"/>
    <w:pPr>
      <w:widowControl w:val="0"/>
      <w:autoSpaceDE w:val="0"/>
      <w:autoSpaceDN w:val="0"/>
    </w:pPr>
    <w:rPr>
      <w:rFonts w:eastAsia="Arial" w:cs="Arial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rPr>
      <w:sz w:val="28"/>
      <w:szCs w:val="28"/>
      <w:lang w:val="es-ES_tradnl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/>
    </w:pPr>
    <w:rPr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/>
    </w:pPr>
    <w:rPr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after="160" w:line="240" w:lineRule="exact"/>
      <w:jc w:val="right"/>
    </w:pPr>
    <w:rPr>
      <w:rFonts w:ascii="Verdana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afterLines="1"/>
      <w:jc w:val="center"/>
    </w:pPr>
    <w:rPr>
      <w:rFonts w:ascii="Calibri" w:eastAsia="Calibri" w:hAnsi="Calibri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afterLines="1"/>
      <w:jc w:val="center"/>
    </w:pPr>
    <w:rPr>
      <w:rFonts w:ascii="Calibri" w:eastAsia="Calibri" w:hAnsi="Calibri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afterLines="1"/>
    </w:pPr>
    <w:rPr>
      <w:rFonts w:ascii="Calibri" w:eastAsia="Calibri" w:hAnsi="Calibri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afterLines="1"/>
      <w:jc w:val="center"/>
    </w:pPr>
    <w:rPr>
      <w:rFonts w:ascii="Calibri" w:eastAsia="Calibri" w:hAnsi="Calibri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afterLines="1"/>
      <w:jc w:val="center"/>
    </w:pPr>
    <w:rPr>
      <w:rFonts w:ascii="Calibri" w:eastAsia="Calibri" w:hAnsi="Calibri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afterLines="1"/>
    </w:pPr>
    <w:rPr>
      <w:rFonts w:ascii="Verdana" w:eastAsia="Calibri" w:hAnsi="Verdan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2B332B-2717-41C8-B5E3-2558A0D2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2</TotalTime>
  <Pages>10</Pages>
  <Words>2341</Words>
  <Characters>12880</Characters>
  <Application>Microsoft Office Word</Application>
  <DocSecurity>0</DocSecurity>
  <Lines>107</Lines>
  <Paragraphs>30</Paragraphs>
  <ScaleCrop>false</ScaleCrop>
  <Company/>
  <LinksUpToDate>false</LinksUpToDate>
  <CharactersWithSpaces>15191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Borrego Flores</dc:creator>
  <cp:keywords/>
  <dc:description/>
  <cp:lastModifiedBy>Alberto Borrego Flores</cp:lastModifiedBy>
  <cp:revision>1</cp:revision>
  <cp:lastPrinted>2022-01-27T19:46:00Z</cp:lastPrinted>
  <dcterms:created xsi:type="dcterms:W3CDTF">2022-04-04T22:00:00Z</dcterms:created>
  <dcterms:modified xsi:type="dcterms:W3CDTF">2022-04-04T22:02:00Z</dcterms:modified>
</cp:coreProperties>
</file>