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78545" w14:textId="49E8840D" w:rsidR="00794746" w:rsidRPr="00794746" w:rsidRDefault="00794746" w:rsidP="00794746">
      <w:pPr>
        <w:pStyle w:val="Ttulo"/>
        <w:spacing w:before="0" w:line="360" w:lineRule="auto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794746">
        <w:rPr>
          <w:rFonts w:ascii="Arial" w:hAnsi="Arial" w:cs="Arial"/>
          <w:b/>
          <w:bCs/>
          <w:color w:val="auto"/>
          <w:w w:val="105"/>
          <w:sz w:val="24"/>
          <w:szCs w:val="24"/>
        </w:rPr>
        <w:t>REGLAMENTO</w:t>
      </w:r>
      <w:r w:rsidRPr="00794746">
        <w:rPr>
          <w:rFonts w:ascii="Arial" w:hAnsi="Arial" w:cs="Arial"/>
          <w:b/>
          <w:bCs/>
          <w:color w:val="auto"/>
          <w:spacing w:val="8"/>
          <w:w w:val="105"/>
          <w:sz w:val="24"/>
          <w:szCs w:val="24"/>
        </w:rPr>
        <w:t xml:space="preserve"> </w:t>
      </w:r>
      <w:r w:rsidRPr="00794746">
        <w:rPr>
          <w:rFonts w:ascii="Arial" w:hAnsi="Arial" w:cs="Arial"/>
          <w:b/>
          <w:bCs/>
          <w:color w:val="auto"/>
          <w:w w:val="105"/>
          <w:sz w:val="24"/>
          <w:szCs w:val="24"/>
        </w:rPr>
        <w:t>DE</w:t>
      </w:r>
      <w:r w:rsidRPr="00794746">
        <w:rPr>
          <w:rFonts w:ascii="Arial" w:hAnsi="Arial" w:cs="Arial"/>
          <w:b/>
          <w:bCs/>
          <w:color w:val="auto"/>
          <w:spacing w:val="7"/>
          <w:w w:val="105"/>
          <w:sz w:val="24"/>
          <w:szCs w:val="24"/>
        </w:rPr>
        <w:t xml:space="preserve"> </w:t>
      </w:r>
      <w:r w:rsidRPr="00794746">
        <w:rPr>
          <w:rFonts w:ascii="Arial" w:hAnsi="Arial" w:cs="Arial"/>
          <w:b/>
          <w:bCs/>
          <w:color w:val="auto"/>
          <w:w w:val="105"/>
          <w:sz w:val="24"/>
          <w:szCs w:val="24"/>
        </w:rPr>
        <w:t>OCUPACIÓN</w:t>
      </w:r>
      <w:r w:rsidRPr="00794746">
        <w:rPr>
          <w:rFonts w:ascii="Arial" w:hAnsi="Arial" w:cs="Arial"/>
          <w:b/>
          <w:bCs/>
          <w:color w:val="auto"/>
          <w:spacing w:val="10"/>
          <w:w w:val="105"/>
          <w:sz w:val="24"/>
          <w:szCs w:val="24"/>
        </w:rPr>
        <w:t xml:space="preserve"> </w:t>
      </w:r>
      <w:r w:rsidRPr="00794746">
        <w:rPr>
          <w:rFonts w:ascii="Arial" w:hAnsi="Arial" w:cs="Arial"/>
          <w:b/>
          <w:bCs/>
          <w:color w:val="auto"/>
          <w:w w:val="105"/>
          <w:sz w:val="24"/>
          <w:szCs w:val="24"/>
        </w:rPr>
        <w:t>TEMPORAL</w:t>
      </w:r>
      <w:r w:rsidRPr="00794746">
        <w:rPr>
          <w:rFonts w:ascii="Arial" w:hAnsi="Arial" w:cs="Arial"/>
          <w:b/>
          <w:bCs/>
          <w:color w:val="auto"/>
          <w:spacing w:val="7"/>
          <w:w w:val="105"/>
          <w:sz w:val="24"/>
          <w:szCs w:val="24"/>
        </w:rPr>
        <w:t xml:space="preserve"> </w:t>
      </w:r>
      <w:r w:rsidRPr="00794746">
        <w:rPr>
          <w:rFonts w:ascii="Arial" w:hAnsi="Arial" w:cs="Arial"/>
          <w:b/>
          <w:bCs/>
          <w:color w:val="auto"/>
          <w:w w:val="105"/>
          <w:sz w:val="24"/>
          <w:szCs w:val="24"/>
        </w:rPr>
        <w:t>DE</w:t>
      </w:r>
      <w:r w:rsidRPr="00794746">
        <w:rPr>
          <w:rFonts w:ascii="Arial" w:hAnsi="Arial" w:cs="Arial"/>
          <w:b/>
          <w:bCs/>
          <w:color w:val="auto"/>
          <w:spacing w:val="10"/>
          <w:w w:val="105"/>
          <w:sz w:val="24"/>
          <w:szCs w:val="24"/>
        </w:rPr>
        <w:t xml:space="preserve"> </w:t>
      </w:r>
      <w:r w:rsidRPr="00794746">
        <w:rPr>
          <w:rFonts w:ascii="Arial" w:hAnsi="Arial" w:cs="Arial"/>
          <w:b/>
          <w:bCs/>
          <w:color w:val="auto"/>
          <w:w w:val="105"/>
          <w:sz w:val="24"/>
          <w:szCs w:val="24"/>
        </w:rPr>
        <w:t>LA VÍA PÚBLICA</w:t>
      </w:r>
      <w:r w:rsidRPr="00794746">
        <w:rPr>
          <w:rFonts w:ascii="Arial" w:hAnsi="Arial" w:cs="Arial"/>
          <w:b/>
          <w:bCs/>
          <w:color w:val="auto"/>
          <w:spacing w:val="6"/>
          <w:w w:val="105"/>
          <w:sz w:val="24"/>
          <w:szCs w:val="24"/>
        </w:rPr>
        <w:t xml:space="preserve"> </w:t>
      </w:r>
      <w:r w:rsidRPr="00794746">
        <w:rPr>
          <w:rFonts w:ascii="Arial" w:hAnsi="Arial" w:cs="Arial"/>
          <w:b/>
          <w:bCs/>
          <w:color w:val="auto"/>
          <w:w w:val="105"/>
          <w:sz w:val="24"/>
          <w:szCs w:val="24"/>
        </w:rPr>
        <w:t>DEL</w:t>
      </w:r>
      <w:r w:rsidRPr="00794746">
        <w:rPr>
          <w:rFonts w:ascii="Arial" w:hAnsi="Arial" w:cs="Arial"/>
          <w:b/>
          <w:bCs/>
          <w:color w:val="auto"/>
          <w:spacing w:val="7"/>
          <w:w w:val="105"/>
          <w:sz w:val="24"/>
          <w:szCs w:val="24"/>
        </w:rPr>
        <w:t xml:space="preserve"> </w:t>
      </w:r>
      <w:r w:rsidRPr="00794746">
        <w:rPr>
          <w:rFonts w:ascii="Arial" w:hAnsi="Arial" w:cs="Arial"/>
          <w:b/>
          <w:bCs/>
          <w:color w:val="auto"/>
          <w:w w:val="105"/>
          <w:sz w:val="24"/>
          <w:szCs w:val="24"/>
        </w:rPr>
        <w:t>MUNICIPIO</w:t>
      </w:r>
      <w:r w:rsidRPr="00794746">
        <w:rPr>
          <w:rFonts w:ascii="Arial" w:hAnsi="Arial" w:cs="Arial"/>
          <w:b/>
          <w:bCs/>
          <w:color w:val="auto"/>
          <w:spacing w:val="3"/>
          <w:w w:val="105"/>
          <w:sz w:val="24"/>
          <w:szCs w:val="24"/>
        </w:rPr>
        <w:t xml:space="preserve"> </w:t>
      </w:r>
      <w:r w:rsidRPr="00794746">
        <w:rPr>
          <w:rFonts w:ascii="Arial" w:hAnsi="Arial" w:cs="Arial"/>
          <w:b/>
          <w:bCs/>
          <w:color w:val="auto"/>
          <w:w w:val="105"/>
          <w:sz w:val="24"/>
          <w:szCs w:val="24"/>
        </w:rPr>
        <w:t>DE</w:t>
      </w:r>
      <w:r w:rsidRPr="00794746">
        <w:rPr>
          <w:rFonts w:ascii="Arial" w:hAnsi="Arial" w:cs="Arial"/>
          <w:b/>
          <w:bCs/>
          <w:color w:val="auto"/>
          <w:spacing w:val="10"/>
          <w:w w:val="105"/>
          <w:sz w:val="24"/>
          <w:szCs w:val="24"/>
        </w:rPr>
        <w:t xml:space="preserve"> </w:t>
      </w:r>
      <w:r w:rsidRPr="00794746">
        <w:rPr>
          <w:rFonts w:ascii="Arial" w:hAnsi="Arial" w:cs="Arial"/>
          <w:b/>
          <w:bCs/>
          <w:color w:val="auto"/>
          <w:w w:val="105"/>
          <w:sz w:val="24"/>
          <w:szCs w:val="24"/>
        </w:rPr>
        <w:t>TORREÓN,</w:t>
      </w:r>
      <w:r w:rsidRPr="00794746">
        <w:rPr>
          <w:rFonts w:ascii="Arial" w:hAnsi="Arial" w:cs="Arial"/>
          <w:b/>
          <w:bCs/>
          <w:color w:val="auto"/>
          <w:spacing w:val="4"/>
          <w:w w:val="105"/>
          <w:sz w:val="24"/>
          <w:szCs w:val="24"/>
        </w:rPr>
        <w:t xml:space="preserve"> </w:t>
      </w:r>
      <w:r w:rsidRPr="00794746">
        <w:rPr>
          <w:rFonts w:ascii="Arial" w:hAnsi="Arial" w:cs="Arial"/>
          <w:b/>
          <w:bCs/>
          <w:color w:val="auto"/>
          <w:w w:val="105"/>
          <w:sz w:val="24"/>
          <w:szCs w:val="24"/>
        </w:rPr>
        <w:t>COAHUILA</w:t>
      </w:r>
    </w:p>
    <w:p w14:paraId="5AD05EFD" w14:textId="77777777" w:rsidR="00794746" w:rsidRPr="001D2711" w:rsidRDefault="00794746" w:rsidP="00794746">
      <w:pPr>
        <w:pStyle w:val="Textoindependiente"/>
        <w:spacing w:before="0" w:line="360" w:lineRule="auto"/>
        <w:rPr>
          <w:sz w:val="24"/>
          <w:szCs w:val="24"/>
        </w:rPr>
      </w:pPr>
    </w:p>
    <w:p w14:paraId="06D8EF39" w14:textId="181E3F6E" w:rsidR="00794746" w:rsidRDefault="00794746" w:rsidP="00794746">
      <w:pPr>
        <w:pStyle w:val="Textoindependiente"/>
        <w:spacing w:before="0" w:line="360" w:lineRule="auto"/>
        <w:ind w:left="116" w:right="118"/>
        <w:rPr>
          <w:sz w:val="24"/>
          <w:szCs w:val="24"/>
        </w:rPr>
      </w:pPr>
      <w:r w:rsidRPr="001D2711">
        <w:rPr>
          <w:sz w:val="24"/>
          <w:szCs w:val="24"/>
        </w:rPr>
        <w:t xml:space="preserve">Con fundamento en </w:t>
      </w:r>
      <w:r>
        <w:rPr>
          <w:sz w:val="24"/>
          <w:szCs w:val="24"/>
        </w:rPr>
        <w:t>e</w:t>
      </w:r>
      <w:r w:rsidRPr="001D2711">
        <w:rPr>
          <w:sz w:val="24"/>
          <w:szCs w:val="24"/>
        </w:rPr>
        <w:t xml:space="preserve">l </w:t>
      </w:r>
      <w:r>
        <w:rPr>
          <w:sz w:val="24"/>
          <w:szCs w:val="24"/>
        </w:rPr>
        <w:t>artículo</w:t>
      </w:r>
      <w:r w:rsidRPr="001D2711">
        <w:rPr>
          <w:sz w:val="24"/>
          <w:szCs w:val="24"/>
        </w:rPr>
        <w:t xml:space="preserve"> 503 del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Código para los Municipios del</w:t>
      </w:r>
      <w:r w:rsidRPr="001D2711">
        <w:rPr>
          <w:spacing w:val="57"/>
          <w:sz w:val="24"/>
          <w:szCs w:val="24"/>
        </w:rPr>
        <w:t xml:space="preserve"> </w:t>
      </w:r>
      <w:r w:rsidRPr="001D2711">
        <w:rPr>
          <w:sz w:val="24"/>
          <w:szCs w:val="24"/>
        </w:rPr>
        <w:t>Estado de Coahuila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de Zaragoza en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vigor,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se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expide el siguiente Reglamento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para la ocupación</w:t>
      </w:r>
      <w:r w:rsidRPr="001D2711">
        <w:rPr>
          <w:spacing w:val="57"/>
          <w:sz w:val="24"/>
          <w:szCs w:val="24"/>
        </w:rPr>
        <w:t xml:space="preserve"> </w:t>
      </w:r>
      <w:r w:rsidRPr="001D2711">
        <w:rPr>
          <w:sz w:val="24"/>
          <w:szCs w:val="24"/>
        </w:rPr>
        <w:t>temporal de la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Vía Pública, la que se norma exclusivamente para el establecimiento de vehículos en las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superficies bajo el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control del Municipio.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Para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los efectos de</w:t>
      </w:r>
      <w:r w:rsidRPr="001D2711">
        <w:rPr>
          <w:spacing w:val="57"/>
          <w:sz w:val="24"/>
          <w:szCs w:val="24"/>
        </w:rPr>
        <w:t xml:space="preserve"> </w:t>
      </w:r>
      <w:r w:rsidRPr="001D2711">
        <w:rPr>
          <w:sz w:val="24"/>
          <w:szCs w:val="24"/>
        </w:rPr>
        <w:t>este Reglamento la Dirección</w:t>
      </w:r>
      <w:r w:rsidRPr="001D2711">
        <w:rPr>
          <w:spacing w:val="-55"/>
          <w:sz w:val="24"/>
          <w:szCs w:val="24"/>
        </w:rPr>
        <w:t xml:space="preserve"> </w:t>
      </w:r>
      <w:r w:rsidRPr="001D2711">
        <w:rPr>
          <w:sz w:val="24"/>
          <w:szCs w:val="24"/>
        </w:rPr>
        <w:t xml:space="preserve">de Seguridad Pública Municipal se </w:t>
      </w:r>
      <w:r>
        <w:rPr>
          <w:sz w:val="24"/>
          <w:szCs w:val="24"/>
        </w:rPr>
        <w:t xml:space="preserve">le </w:t>
      </w:r>
      <w:r w:rsidRPr="001D2711">
        <w:rPr>
          <w:sz w:val="24"/>
          <w:szCs w:val="24"/>
        </w:rPr>
        <w:t>denominará</w:t>
      </w:r>
      <w:r w:rsidRPr="001D2711">
        <w:rPr>
          <w:sz w:val="24"/>
          <w:szCs w:val="24"/>
        </w:rPr>
        <w:t xml:space="preserve"> la Dirección e igualmente al Consejo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Consultivo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de</w:t>
      </w:r>
      <w:r w:rsidRPr="001D2711">
        <w:rPr>
          <w:spacing w:val="3"/>
          <w:sz w:val="24"/>
          <w:szCs w:val="24"/>
        </w:rPr>
        <w:t xml:space="preserve"> </w:t>
      </w:r>
      <w:r w:rsidRPr="001D2711">
        <w:rPr>
          <w:sz w:val="24"/>
          <w:szCs w:val="24"/>
        </w:rPr>
        <w:t>Vialidad</w:t>
      </w:r>
      <w:r w:rsidRPr="001D2711">
        <w:rPr>
          <w:spacing w:val="4"/>
          <w:sz w:val="24"/>
          <w:szCs w:val="24"/>
        </w:rPr>
        <w:t xml:space="preserve"> </w:t>
      </w:r>
      <w:r w:rsidRPr="001D2711">
        <w:rPr>
          <w:sz w:val="24"/>
          <w:szCs w:val="24"/>
        </w:rPr>
        <w:t>y Transporte,</w:t>
      </w:r>
      <w:r w:rsidRPr="001D2711">
        <w:rPr>
          <w:spacing w:val="2"/>
          <w:sz w:val="24"/>
          <w:szCs w:val="24"/>
        </w:rPr>
        <w:t xml:space="preserve"> </w:t>
      </w:r>
      <w:r w:rsidRPr="001D2711">
        <w:rPr>
          <w:sz w:val="24"/>
          <w:szCs w:val="24"/>
        </w:rPr>
        <w:t>se le denominará el</w:t>
      </w:r>
      <w:r w:rsidRPr="001D2711">
        <w:rPr>
          <w:spacing w:val="2"/>
          <w:sz w:val="24"/>
          <w:szCs w:val="24"/>
        </w:rPr>
        <w:t xml:space="preserve"> </w:t>
      </w:r>
      <w:r w:rsidRPr="001D2711">
        <w:rPr>
          <w:sz w:val="24"/>
          <w:szCs w:val="24"/>
        </w:rPr>
        <w:t>Consejo.</w:t>
      </w:r>
    </w:p>
    <w:p w14:paraId="5B740E64" w14:textId="77777777" w:rsidR="00794746" w:rsidRPr="001D2711" w:rsidRDefault="00794746" w:rsidP="00794746">
      <w:pPr>
        <w:pStyle w:val="Textoindependiente"/>
        <w:spacing w:before="0" w:line="360" w:lineRule="auto"/>
        <w:ind w:left="116" w:right="118"/>
        <w:rPr>
          <w:sz w:val="24"/>
          <w:szCs w:val="24"/>
        </w:rPr>
      </w:pPr>
    </w:p>
    <w:p w14:paraId="4B5E12FB" w14:textId="77777777" w:rsidR="00794746" w:rsidRPr="00777335" w:rsidRDefault="00794746" w:rsidP="00794746">
      <w:pPr>
        <w:pStyle w:val="Textoindependiente"/>
        <w:spacing w:before="0" w:line="360" w:lineRule="auto"/>
        <w:rPr>
          <w:b/>
          <w:bCs/>
          <w:sz w:val="24"/>
          <w:szCs w:val="24"/>
        </w:rPr>
      </w:pPr>
    </w:p>
    <w:p w14:paraId="730B06A4" w14:textId="77777777" w:rsidR="00794746" w:rsidRPr="00777335" w:rsidRDefault="00794746" w:rsidP="00794746">
      <w:pPr>
        <w:pStyle w:val="Textoindependiente"/>
        <w:spacing w:before="0" w:line="360" w:lineRule="auto"/>
        <w:ind w:left="244" w:right="251"/>
        <w:jc w:val="center"/>
        <w:rPr>
          <w:b/>
          <w:bCs/>
          <w:sz w:val="24"/>
          <w:szCs w:val="24"/>
        </w:rPr>
      </w:pPr>
      <w:r w:rsidRPr="00777335">
        <w:rPr>
          <w:b/>
          <w:bCs/>
          <w:w w:val="110"/>
          <w:sz w:val="24"/>
          <w:szCs w:val="24"/>
        </w:rPr>
        <w:t>CAPÍTULO</w:t>
      </w:r>
      <w:r w:rsidRPr="00777335">
        <w:rPr>
          <w:b/>
          <w:bCs/>
          <w:spacing w:val="-14"/>
          <w:w w:val="110"/>
          <w:sz w:val="24"/>
          <w:szCs w:val="24"/>
        </w:rPr>
        <w:t xml:space="preserve"> </w:t>
      </w:r>
      <w:r w:rsidRPr="00777335">
        <w:rPr>
          <w:b/>
          <w:bCs/>
          <w:w w:val="110"/>
          <w:sz w:val="24"/>
          <w:szCs w:val="24"/>
        </w:rPr>
        <w:t>I</w:t>
      </w:r>
    </w:p>
    <w:p w14:paraId="090AAB28" w14:textId="77777777" w:rsidR="00794746" w:rsidRPr="00777335" w:rsidRDefault="00794746" w:rsidP="00794746">
      <w:pPr>
        <w:pStyle w:val="Textoindependiente"/>
        <w:spacing w:before="0" w:line="360" w:lineRule="auto"/>
        <w:ind w:left="247" w:right="249"/>
        <w:jc w:val="center"/>
        <w:rPr>
          <w:b/>
          <w:bCs/>
          <w:sz w:val="24"/>
          <w:szCs w:val="24"/>
        </w:rPr>
      </w:pPr>
      <w:r w:rsidRPr="00777335">
        <w:rPr>
          <w:b/>
          <w:bCs/>
          <w:w w:val="110"/>
          <w:sz w:val="24"/>
          <w:szCs w:val="24"/>
        </w:rPr>
        <w:t>La</w:t>
      </w:r>
      <w:r w:rsidRPr="00777335">
        <w:rPr>
          <w:b/>
          <w:bCs/>
          <w:spacing w:val="-13"/>
          <w:w w:val="110"/>
          <w:sz w:val="24"/>
          <w:szCs w:val="24"/>
        </w:rPr>
        <w:t xml:space="preserve"> </w:t>
      </w:r>
      <w:r w:rsidRPr="00777335">
        <w:rPr>
          <w:b/>
          <w:bCs/>
          <w:w w:val="110"/>
          <w:sz w:val="24"/>
          <w:szCs w:val="24"/>
        </w:rPr>
        <w:t>Vía</w:t>
      </w:r>
      <w:r w:rsidRPr="00777335">
        <w:rPr>
          <w:b/>
          <w:bCs/>
          <w:spacing w:val="-13"/>
          <w:w w:val="110"/>
          <w:sz w:val="24"/>
          <w:szCs w:val="24"/>
        </w:rPr>
        <w:t xml:space="preserve"> </w:t>
      </w:r>
      <w:r w:rsidRPr="00777335">
        <w:rPr>
          <w:b/>
          <w:bCs/>
          <w:w w:val="110"/>
          <w:sz w:val="24"/>
          <w:szCs w:val="24"/>
        </w:rPr>
        <w:t>Pública</w:t>
      </w:r>
    </w:p>
    <w:p w14:paraId="7954CE75" w14:textId="27F67BB8" w:rsidR="00794746" w:rsidRPr="001D2711" w:rsidRDefault="00794746" w:rsidP="00794746">
      <w:pPr>
        <w:pStyle w:val="Textoindependiente"/>
        <w:spacing w:before="0" w:line="360" w:lineRule="auto"/>
        <w:ind w:left="115" w:right="120"/>
        <w:rPr>
          <w:sz w:val="24"/>
          <w:szCs w:val="24"/>
        </w:rPr>
      </w:pPr>
      <w:r>
        <w:rPr>
          <w:sz w:val="24"/>
          <w:szCs w:val="24"/>
        </w:rPr>
        <w:t>ARTÍCULO</w:t>
      </w:r>
      <w:r w:rsidRPr="001D2711">
        <w:rPr>
          <w:sz w:val="24"/>
          <w:szCs w:val="24"/>
        </w:rPr>
        <w:t xml:space="preserve"> 1</w:t>
      </w:r>
      <w:proofErr w:type="gramStart"/>
      <w:r>
        <w:rPr>
          <w:sz w:val="24"/>
          <w:szCs w:val="24"/>
        </w:rPr>
        <w:t>°</w:t>
      </w:r>
      <w:r w:rsidRPr="001D2711">
        <w:rPr>
          <w:sz w:val="24"/>
          <w:szCs w:val="24"/>
        </w:rPr>
        <w:t>.-</w:t>
      </w:r>
      <w:proofErr w:type="gramEnd"/>
      <w:r w:rsidRPr="001D2711">
        <w:rPr>
          <w:sz w:val="24"/>
          <w:szCs w:val="24"/>
        </w:rPr>
        <w:t xml:space="preserve"> Entiéndase por Vía Pública las calles, avenidas,</w:t>
      </w:r>
      <w:r w:rsidRPr="001D2711">
        <w:rPr>
          <w:spacing w:val="57"/>
          <w:sz w:val="24"/>
          <w:szCs w:val="24"/>
        </w:rPr>
        <w:t xml:space="preserve"> </w:t>
      </w:r>
      <w:r w:rsidRPr="001D2711">
        <w:rPr>
          <w:sz w:val="24"/>
          <w:szCs w:val="24"/>
        </w:rPr>
        <w:t>bulevares,</w:t>
      </w:r>
      <w:r w:rsidRPr="001D2711">
        <w:rPr>
          <w:spacing w:val="58"/>
          <w:sz w:val="24"/>
          <w:szCs w:val="24"/>
        </w:rPr>
        <w:t xml:space="preserve"> </w:t>
      </w:r>
      <w:r w:rsidRPr="001D2711">
        <w:rPr>
          <w:sz w:val="24"/>
          <w:szCs w:val="24"/>
        </w:rPr>
        <w:t>calzadas</w:t>
      </w:r>
      <w:r w:rsidRPr="001D2711">
        <w:rPr>
          <w:spacing w:val="57"/>
          <w:sz w:val="24"/>
          <w:szCs w:val="24"/>
        </w:rPr>
        <w:t xml:space="preserve"> </w:t>
      </w:r>
      <w:r w:rsidRPr="001D2711">
        <w:rPr>
          <w:sz w:val="24"/>
          <w:szCs w:val="24"/>
        </w:rPr>
        <w:t>y todos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los caminos</w:t>
      </w:r>
      <w:r w:rsidRPr="001D2711">
        <w:rPr>
          <w:spacing w:val="3"/>
          <w:sz w:val="24"/>
          <w:szCs w:val="24"/>
        </w:rPr>
        <w:t xml:space="preserve"> </w:t>
      </w:r>
      <w:r w:rsidRPr="001D2711">
        <w:rPr>
          <w:sz w:val="24"/>
          <w:szCs w:val="24"/>
        </w:rPr>
        <w:t>vecinales dentro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del</w:t>
      </w:r>
      <w:r w:rsidRPr="001D2711">
        <w:rPr>
          <w:spacing w:val="2"/>
          <w:sz w:val="24"/>
          <w:szCs w:val="24"/>
        </w:rPr>
        <w:t xml:space="preserve"> </w:t>
      </w:r>
      <w:r w:rsidRPr="001D2711">
        <w:rPr>
          <w:sz w:val="24"/>
          <w:szCs w:val="24"/>
        </w:rPr>
        <w:t>ámbito</w:t>
      </w:r>
      <w:r w:rsidRPr="001D2711">
        <w:rPr>
          <w:spacing w:val="4"/>
          <w:sz w:val="24"/>
          <w:szCs w:val="24"/>
        </w:rPr>
        <w:t xml:space="preserve"> </w:t>
      </w:r>
      <w:r w:rsidRPr="001D2711">
        <w:rPr>
          <w:sz w:val="24"/>
          <w:szCs w:val="24"/>
        </w:rPr>
        <w:t>Municipal.</w:t>
      </w:r>
    </w:p>
    <w:p w14:paraId="45814FCC" w14:textId="77777777" w:rsidR="00794746" w:rsidRPr="001D2711" w:rsidRDefault="00794746" w:rsidP="00794746">
      <w:pPr>
        <w:pStyle w:val="Textoindependiente"/>
        <w:spacing w:before="0" w:line="360" w:lineRule="auto"/>
        <w:rPr>
          <w:sz w:val="24"/>
          <w:szCs w:val="24"/>
        </w:rPr>
      </w:pPr>
    </w:p>
    <w:p w14:paraId="0CDF112A" w14:textId="6A0419BE" w:rsidR="00794746" w:rsidRPr="001D2711" w:rsidRDefault="00794746" w:rsidP="00794746">
      <w:pPr>
        <w:pStyle w:val="Textoindependiente"/>
        <w:spacing w:before="0" w:line="360" w:lineRule="auto"/>
        <w:ind w:left="115" w:right="119"/>
        <w:rPr>
          <w:sz w:val="24"/>
          <w:szCs w:val="24"/>
        </w:rPr>
      </w:pPr>
      <w:r>
        <w:rPr>
          <w:sz w:val="24"/>
          <w:szCs w:val="24"/>
        </w:rPr>
        <w:t>ARTÍCULO</w:t>
      </w:r>
      <w:r w:rsidRPr="001D2711">
        <w:rPr>
          <w:sz w:val="24"/>
          <w:szCs w:val="24"/>
        </w:rPr>
        <w:t xml:space="preserve"> 2</w:t>
      </w:r>
      <w:proofErr w:type="gramStart"/>
      <w:r w:rsidRPr="001D2711">
        <w:rPr>
          <w:sz w:val="24"/>
          <w:szCs w:val="24"/>
        </w:rPr>
        <w:t>°.-</w:t>
      </w:r>
      <w:proofErr w:type="gramEnd"/>
      <w:r w:rsidRPr="001D2711">
        <w:rPr>
          <w:sz w:val="24"/>
          <w:szCs w:val="24"/>
        </w:rPr>
        <w:t xml:space="preserve"> La Dirección, para todos los efectos tomará en cuenta las dimensiones del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arroyo y del aforo vehicular con el propósito de que el tránsito vehicular sea lo más ágil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posible.</w:t>
      </w:r>
    </w:p>
    <w:p w14:paraId="64A239BE" w14:textId="77777777" w:rsidR="00794746" w:rsidRDefault="00794746" w:rsidP="00794746">
      <w:pPr>
        <w:pStyle w:val="Textoindependiente"/>
        <w:spacing w:line="360" w:lineRule="auto"/>
        <w:ind w:left="115" w:right="117"/>
        <w:rPr>
          <w:sz w:val="24"/>
          <w:szCs w:val="24"/>
        </w:rPr>
      </w:pPr>
    </w:p>
    <w:p w14:paraId="3E8E24C9" w14:textId="6162594F" w:rsidR="00794746" w:rsidRPr="001D2711" w:rsidRDefault="00794746" w:rsidP="00794746">
      <w:pPr>
        <w:pStyle w:val="Textoindependiente"/>
        <w:spacing w:before="0" w:line="360" w:lineRule="auto"/>
        <w:ind w:left="115" w:right="117"/>
        <w:rPr>
          <w:sz w:val="24"/>
          <w:szCs w:val="24"/>
        </w:rPr>
      </w:pPr>
      <w:r>
        <w:rPr>
          <w:sz w:val="24"/>
          <w:szCs w:val="24"/>
        </w:rPr>
        <w:t>ARTÍCULO</w:t>
      </w:r>
      <w:r w:rsidRPr="001D2711">
        <w:rPr>
          <w:sz w:val="24"/>
          <w:szCs w:val="24"/>
        </w:rPr>
        <w:t xml:space="preserve"> 3</w:t>
      </w:r>
      <w:proofErr w:type="gramStart"/>
      <w:r w:rsidRPr="001D2711">
        <w:rPr>
          <w:sz w:val="24"/>
          <w:szCs w:val="24"/>
        </w:rPr>
        <w:t>°.-</w:t>
      </w:r>
      <w:proofErr w:type="gramEnd"/>
      <w:r w:rsidRPr="001D2711">
        <w:rPr>
          <w:sz w:val="24"/>
          <w:szCs w:val="24"/>
        </w:rPr>
        <w:t xml:space="preserve"> En base al </w:t>
      </w:r>
      <w:r>
        <w:rPr>
          <w:sz w:val="24"/>
          <w:szCs w:val="24"/>
        </w:rPr>
        <w:t>artículo</w:t>
      </w:r>
      <w:r w:rsidRPr="001D2711">
        <w:rPr>
          <w:sz w:val="24"/>
          <w:szCs w:val="24"/>
        </w:rPr>
        <w:t xml:space="preserve"> anterior la Dirección determinará la forma y lugar para el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estacionamiento de vehículos en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la</w:t>
      </w:r>
      <w:r w:rsidRPr="001D2711">
        <w:rPr>
          <w:spacing w:val="-1"/>
          <w:sz w:val="24"/>
          <w:szCs w:val="24"/>
        </w:rPr>
        <w:t xml:space="preserve"> </w:t>
      </w:r>
      <w:r w:rsidRPr="001D2711">
        <w:rPr>
          <w:sz w:val="24"/>
          <w:szCs w:val="24"/>
        </w:rPr>
        <w:t>Vía Pública.</w:t>
      </w:r>
    </w:p>
    <w:p w14:paraId="6E260909" w14:textId="77777777" w:rsidR="00794746" w:rsidRPr="001D2711" w:rsidRDefault="00794746" w:rsidP="00794746">
      <w:pPr>
        <w:pStyle w:val="Textoindependiente"/>
        <w:spacing w:before="0" w:line="360" w:lineRule="auto"/>
        <w:rPr>
          <w:sz w:val="24"/>
          <w:szCs w:val="24"/>
        </w:rPr>
      </w:pPr>
    </w:p>
    <w:p w14:paraId="44358C30" w14:textId="44BAB9C0" w:rsidR="00794746" w:rsidRPr="001D2711" w:rsidRDefault="00794746" w:rsidP="00794746">
      <w:pPr>
        <w:pStyle w:val="Textoindependiente"/>
        <w:spacing w:before="0" w:line="360" w:lineRule="auto"/>
        <w:ind w:left="115" w:right="118"/>
        <w:rPr>
          <w:sz w:val="24"/>
          <w:szCs w:val="24"/>
        </w:rPr>
      </w:pPr>
      <w:r>
        <w:rPr>
          <w:sz w:val="24"/>
          <w:szCs w:val="24"/>
        </w:rPr>
        <w:t>ARTÍCULO</w:t>
      </w:r>
      <w:r w:rsidRPr="001D2711">
        <w:rPr>
          <w:spacing w:val="15"/>
          <w:sz w:val="24"/>
          <w:szCs w:val="24"/>
        </w:rPr>
        <w:t xml:space="preserve"> </w:t>
      </w:r>
      <w:r w:rsidRPr="001D2711">
        <w:rPr>
          <w:sz w:val="24"/>
          <w:szCs w:val="24"/>
        </w:rPr>
        <w:t>4</w:t>
      </w:r>
      <w:proofErr w:type="gramStart"/>
      <w:r w:rsidRPr="001D2711">
        <w:rPr>
          <w:sz w:val="24"/>
          <w:szCs w:val="24"/>
        </w:rPr>
        <w:t>°.-</w:t>
      </w:r>
      <w:proofErr w:type="gramEnd"/>
      <w:r w:rsidRPr="001D2711">
        <w:rPr>
          <w:spacing w:val="16"/>
          <w:sz w:val="24"/>
          <w:szCs w:val="24"/>
        </w:rPr>
        <w:t xml:space="preserve"> </w:t>
      </w:r>
      <w:r w:rsidRPr="001D2711">
        <w:rPr>
          <w:sz w:val="24"/>
          <w:szCs w:val="24"/>
        </w:rPr>
        <w:t>La</w:t>
      </w:r>
      <w:r w:rsidRPr="001D2711">
        <w:rPr>
          <w:spacing w:val="14"/>
          <w:sz w:val="24"/>
          <w:szCs w:val="24"/>
        </w:rPr>
        <w:t xml:space="preserve"> </w:t>
      </w:r>
      <w:r w:rsidRPr="001D2711">
        <w:rPr>
          <w:sz w:val="24"/>
          <w:szCs w:val="24"/>
        </w:rPr>
        <w:t>Dirección,</w:t>
      </w:r>
      <w:r w:rsidRPr="001D2711">
        <w:rPr>
          <w:spacing w:val="17"/>
          <w:sz w:val="24"/>
          <w:szCs w:val="24"/>
        </w:rPr>
        <w:t xml:space="preserve"> </w:t>
      </w:r>
      <w:r w:rsidRPr="001D2711">
        <w:rPr>
          <w:sz w:val="24"/>
          <w:szCs w:val="24"/>
        </w:rPr>
        <w:t>al</w:t>
      </w:r>
      <w:r w:rsidRPr="001D2711">
        <w:rPr>
          <w:spacing w:val="14"/>
          <w:sz w:val="24"/>
          <w:szCs w:val="24"/>
        </w:rPr>
        <w:t xml:space="preserve"> </w:t>
      </w:r>
      <w:r w:rsidRPr="001D2711">
        <w:rPr>
          <w:sz w:val="24"/>
          <w:szCs w:val="24"/>
        </w:rPr>
        <w:t>determinar</w:t>
      </w:r>
      <w:r w:rsidRPr="001D2711">
        <w:rPr>
          <w:spacing w:val="13"/>
          <w:sz w:val="24"/>
          <w:szCs w:val="24"/>
        </w:rPr>
        <w:t xml:space="preserve"> </w:t>
      </w:r>
      <w:r w:rsidRPr="001D2711">
        <w:rPr>
          <w:sz w:val="24"/>
          <w:szCs w:val="24"/>
        </w:rPr>
        <w:t>la</w:t>
      </w:r>
      <w:r w:rsidRPr="001D2711">
        <w:rPr>
          <w:spacing w:val="14"/>
          <w:sz w:val="24"/>
          <w:szCs w:val="24"/>
        </w:rPr>
        <w:t xml:space="preserve"> </w:t>
      </w:r>
      <w:r w:rsidRPr="001D2711">
        <w:rPr>
          <w:sz w:val="24"/>
          <w:szCs w:val="24"/>
        </w:rPr>
        <w:t>forma</w:t>
      </w:r>
      <w:r w:rsidRPr="001D2711">
        <w:rPr>
          <w:spacing w:val="16"/>
          <w:sz w:val="24"/>
          <w:szCs w:val="24"/>
        </w:rPr>
        <w:t xml:space="preserve"> </w:t>
      </w:r>
      <w:r w:rsidRPr="001D2711">
        <w:rPr>
          <w:sz w:val="24"/>
          <w:szCs w:val="24"/>
        </w:rPr>
        <w:t>y</w:t>
      </w:r>
      <w:r w:rsidRPr="001D2711">
        <w:rPr>
          <w:spacing w:val="9"/>
          <w:sz w:val="24"/>
          <w:szCs w:val="24"/>
        </w:rPr>
        <w:t xml:space="preserve"> </w:t>
      </w:r>
      <w:r w:rsidRPr="001D2711">
        <w:rPr>
          <w:sz w:val="24"/>
          <w:szCs w:val="24"/>
        </w:rPr>
        <w:t>lugar,</w:t>
      </w:r>
      <w:r w:rsidRPr="001D2711">
        <w:rPr>
          <w:spacing w:val="14"/>
          <w:sz w:val="24"/>
          <w:szCs w:val="24"/>
        </w:rPr>
        <w:t xml:space="preserve"> </w:t>
      </w:r>
      <w:r w:rsidRPr="001D2711">
        <w:rPr>
          <w:sz w:val="24"/>
          <w:szCs w:val="24"/>
        </w:rPr>
        <w:t>enviará</w:t>
      </w:r>
      <w:r w:rsidRPr="001D2711">
        <w:rPr>
          <w:spacing w:val="14"/>
          <w:sz w:val="24"/>
          <w:szCs w:val="24"/>
        </w:rPr>
        <w:t xml:space="preserve"> </w:t>
      </w:r>
      <w:r w:rsidRPr="001D2711">
        <w:rPr>
          <w:sz w:val="24"/>
          <w:szCs w:val="24"/>
        </w:rPr>
        <w:t>el</w:t>
      </w:r>
      <w:r w:rsidRPr="001D2711">
        <w:rPr>
          <w:spacing w:val="15"/>
          <w:sz w:val="24"/>
          <w:szCs w:val="24"/>
        </w:rPr>
        <w:t xml:space="preserve"> </w:t>
      </w:r>
      <w:r w:rsidRPr="001D2711">
        <w:rPr>
          <w:sz w:val="24"/>
          <w:szCs w:val="24"/>
        </w:rPr>
        <w:t>expediente</w:t>
      </w:r>
      <w:r w:rsidRPr="001D2711">
        <w:rPr>
          <w:spacing w:val="14"/>
          <w:sz w:val="24"/>
          <w:szCs w:val="24"/>
        </w:rPr>
        <w:t xml:space="preserve"> </w:t>
      </w:r>
      <w:r w:rsidRPr="001D2711">
        <w:rPr>
          <w:sz w:val="24"/>
          <w:szCs w:val="24"/>
        </w:rPr>
        <w:t>respectivo</w:t>
      </w:r>
      <w:r w:rsidRPr="001D2711">
        <w:rPr>
          <w:spacing w:val="-55"/>
          <w:sz w:val="24"/>
          <w:szCs w:val="24"/>
        </w:rPr>
        <w:t xml:space="preserve"> </w:t>
      </w:r>
      <w:r w:rsidRPr="001D2711">
        <w:rPr>
          <w:sz w:val="24"/>
          <w:szCs w:val="24"/>
        </w:rPr>
        <w:t>al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Consejo,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para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que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éste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a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su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vez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previo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estudio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de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sus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integrantes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sea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rechazado</w:t>
      </w:r>
      <w:r w:rsidRPr="001D2711">
        <w:rPr>
          <w:spacing w:val="57"/>
          <w:sz w:val="24"/>
          <w:szCs w:val="24"/>
        </w:rPr>
        <w:t xml:space="preserve"> </w:t>
      </w:r>
      <w:r w:rsidRPr="001D2711">
        <w:rPr>
          <w:sz w:val="24"/>
          <w:szCs w:val="24"/>
        </w:rPr>
        <w:t>o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aprobado.</w:t>
      </w:r>
    </w:p>
    <w:p w14:paraId="554FF942" w14:textId="77777777" w:rsidR="00794746" w:rsidRPr="001D2711" w:rsidRDefault="00794746" w:rsidP="00794746">
      <w:pPr>
        <w:pStyle w:val="Textoindependiente"/>
        <w:spacing w:before="0" w:line="360" w:lineRule="auto"/>
        <w:rPr>
          <w:sz w:val="24"/>
          <w:szCs w:val="24"/>
        </w:rPr>
      </w:pPr>
    </w:p>
    <w:p w14:paraId="781A416C" w14:textId="7E2C409C" w:rsidR="00794746" w:rsidRPr="001D2711" w:rsidRDefault="00794746" w:rsidP="00794746">
      <w:pPr>
        <w:pStyle w:val="Textoindependiente"/>
        <w:spacing w:before="0" w:line="360" w:lineRule="auto"/>
        <w:ind w:left="116" w:right="119" w:hanging="1"/>
        <w:rPr>
          <w:sz w:val="24"/>
          <w:szCs w:val="24"/>
        </w:rPr>
      </w:pPr>
      <w:r>
        <w:rPr>
          <w:sz w:val="24"/>
          <w:szCs w:val="24"/>
        </w:rPr>
        <w:t>ARTÍCULO</w:t>
      </w:r>
      <w:r w:rsidRPr="001D2711">
        <w:rPr>
          <w:sz w:val="24"/>
          <w:szCs w:val="24"/>
        </w:rPr>
        <w:t xml:space="preserve"> 5</w:t>
      </w:r>
      <w:proofErr w:type="gramStart"/>
      <w:r w:rsidRPr="001D2711">
        <w:rPr>
          <w:sz w:val="24"/>
          <w:szCs w:val="24"/>
        </w:rPr>
        <w:t>°.-</w:t>
      </w:r>
      <w:proofErr w:type="gramEnd"/>
      <w:r w:rsidRPr="001D2711">
        <w:rPr>
          <w:sz w:val="24"/>
          <w:szCs w:val="24"/>
        </w:rPr>
        <w:t xml:space="preserve"> Para la obtención del permiso de estacionamientos sobre arroyo de </w:t>
      </w:r>
      <w:r w:rsidRPr="001D2711">
        <w:rPr>
          <w:sz w:val="24"/>
          <w:szCs w:val="24"/>
        </w:rPr>
        <w:lastRenderedPageBreak/>
        <w:t>la Vía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Pública,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se sujetarán</w:t>
      </w:r>
      <w:r w:rsidRPr="001D2711">
        <w:rPr>
          <w:spacing w:val="3"/>
          <w:sz w:val="24"/>
          <w:szCs w:val="24"/>
        </w:rPr>
        <w:t xml:space="preserve"> </w:t>
      </w:r>
      <w:r w:rsidRPr="001D2711">
        <w:rPr>
          <w:sz w:val="24"/>
          <w:szCs w:val="24"/>
        </w:rPr>
        <w:t>a los siguientes</w:t>
      </w:r>
      <w:r w:rsidRPr="001D2711">
        <w:rPr>
          <w:spacing w:val="3"/>
          <w:sz w:val="24"/>
          <w:szCs w:val="24"/>
        </w:rPr>
        <w:t xml:space="preserve"> </w:t>
      </w:r>
      <w:r w:rsidRPr="001D2711">
        <w:rPr>
          <w:sz w:val="24"/>
          <w:szCs w:val="24"/>
        </w:rPr>
        <w:t>lineamientos:</w:t>
      </w:r>
    </w:p>
    <w:p w14:paraId="224CD462" w14:textId="77777777" w:rsidR="00794746" w:rsidRPr="001D2711" w:rsidRDefault="00794746" w:rsidP="00794746">
      <w:pPr>
        <w:pStyle w:val="Textoindependiente"/>
        <w:numPr>
          <w:ilvl w:val="0"/>
          <w:numId w:val="85"/>
        </w:numPr>
        <w:spacing w:before="0" w:line="360" w:lineRule="auto"/>
        <w:ind w:left="1134" w:right="121" w:hanging="567"/>
        <w:rPr>
          <w:sz w:val="24"/>
          <w:szCs w:val="24"/>
        </w:rPr>
      </w:pPr>
      <w:r w:rsidRPr="001D2711">
        <w:rPr>
          <w:sz w:val="24"/>
          <w:szCs w:val="24"/>
        </w:rPr>
        <w:t>Presentarán solicitud por escrito con 5 tantos, la que dirigirán a la Dirección y le será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devuelta</w:t>
      </w:r>
      <w:r w:rsidRPr="001D2711">
        <w:rPr>
          <w:spacing w:val="-1"/>
          <w:sz w:val="24"/>
          <w:szCs w:val="24"/>
        </w:rPr>
        <w:t xml:space="preserve"> </w:t>
      </w:r>
      <w:r w:rsidRPr="001D2711">
        <w:rPr>
          <w:sz w:val="24"/>
          <w:szCs w:val="24"/>
        </w:rPr>
        <w:t>una</w:t>
      </w:r>
      <w:r w:rsidRPr="001D2711">
        <w:rPr>
          <w:spacing w:val="2"/>
          <w:sz w:val="24"/>
          <w:szCs w:val="24"/>
        </w:rPr>
        <w:t xml:space="preserve"> </w:t>
      </w:r>
      <w:r w:rsidRPr="001D2711">
        <w:rPr>
          <w:sz w:val="24"/>
          <w:szCs w:val="24"/>
        </w:rPr>
        <w:t>copia firmada</w:t>
      </w:r>
      <w:r w:rsidRPr="001D2711">
        <w:rPr>
          <w:spacing w:val="-1"/>
          <w:sz w:val="24"/>
          <w:szCs w:val="24"/>
        </w:rPr>
        <w:t xml:space="preserve"> </w:t>
      </w:r>
      <w:r w:rsidRPr="001D2711">
        <w:rPr>
          <w:sz w:val="24"/>
          <w:szCs w:val="24"/>
        </w:rPr>
        <w:t>de recibido.</w:t>
      </w:r>
    </w:p>
    <w:p w14:paraId="787C68B9" w14:textId="77777777" w:rsidR="00794746" w:rsidRPr="001D2711" w:rsidRDefault="00794746" w:rsidP="00794746">
      <w:pPr>
        <w:pStyle w:val="Textoindependiente"/>
        <w:numPr>
          <w:ilvl w:val="0"/>
          <w:numId w:val="85"/>
        </w:numPr>
        <w:spacing w:before="0" w:line="360" w:lineRule="auto"/>
        <w:ind w:left="1134" w:right="119" w:hanging="567"/>
        <w:rPr>
          <w:sz w:val="24"/>
          <w:szCs w:val="24"/>
        </w:rPr>
      </w:pPr>
      <w:r w:rsidRPr="001D2711">
        <w:rPr>
          <w:sz w:val="24"/>
          <w:szCs w:val="24"/>
        </w:rPr>
        <w:t>El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Consejo</w:t>
      </w:r>
      <w:r w:rsidRPr="001D2711">
        <w:rPr>
          <w:spacing w:val="57"/>
          <w:sz w:val="24"/>
          <w:szCs w:val="24"/>
        </w:rPr>
        <w:t xml:space="preserve"> </w:t>
      </w:r>
      <w:r w:rsidRPr="001D2711">
        <w:rPr>
          <w:sz w:val="24"/>
          <w:szCs w:val="24"/>
        </w:rPr>
        <w:t>dentro de sus</w:t>
      </w:r>
      <w:r w:rsidRPr="001D2711">
        <w:rPr>
          <w:spacing w:val="58"/>
          <w:sz w:val="24"/>
          <w:szCs w:val="24"/>
        </w:rPr>
        <w:t xml:space="preserve"> </w:t>
      </w:r>
      <w:r w:rsidRPr="001D2711">
        <w:rPr>
          <w:sz w:val="24"/>
          <w:szCs w:val="24"/>
        </w:rPr>
        <w:t>miembros nombrará una</w:t>
      </w:r>
      <w:r w:rsidRPr="001D2711">
        <w:rPr>
          <w:spacing w:val="57"/>
          <w:sz w:val="24"/>
          <w:szCs w:val="24"/>
        </w:rPr>
        <w:t xml:space="preserve"> </w:t>
      </w:r>
      <w:r w:rsidRPr="001D2711">
        <w:rPr>
          <w:sz w:val="24"/>
          <w:szCs w:val="24"/>
        </w:rPr>
        <w:t>comisión que</w:t>
      </w:r>
      <w:r w:rsidRPr="001D2711">
        <w:rPr>
          <w:spacing w:val="58"/>
          <w:sz w:val="24"/>
          <w:szCs w:val="24"/>
        </w:rPr>
        <w:t xml:space="preserve"> </w:t>
      </w:r>
      <w:r w:rsidRPr="001D2711">
        <w:rPr>
          <w:sz w:val="24"/>
          <w:szCs w:val="24"/>
        </w:rPr>
        <w:t>efectúe el estudio de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las solicitudes recibidas.</w:t>
      </w:r>
    </w:p>
    <w:p w14:paraId="57CA7917" w14:textId="77777777" w:rsidR="00794746" w:rsidRPr="001D2711" w:rsidRDefault="00794746" w:rsidP="00794746">
      <w:pPr>
        <w:pStyle w:val="Textoindependiente"/>
        <w:numPr>
          <w:ilvl w:val="0"/>
          <w:numId w:val="85"/>
        </w:numPr>
        <w:spacing w:before="0" w:line="360" w:lineRule="auto"/>
        <w:ind w:left="1134" w:right="119" w:hanging="567"/>
        <w:rPr>
          <w:sz w:val="24"/>
          <w:szCs w:val="24"/>
        </w:rPr>
      </w:pPr>
      <w:r w:rsidRPr="001D2711">
        <w:rPr>
          <w:sz w:val="24"/>
          <w:szCs w:val="24"/>
        </w:rPr>
        <w:t>La</w:t>
      </w:r>
      <w:r w:rsidRPr="001D2711">
        <w:rPr>
          <w:spacing w:val="19"/>
          <w:sz w:val="24"/>
          <w:szCs w:val="24"/>
        </w:rPr>
        <w:t xml:space="preserve"> </w:t>
      </w:r>
      <w:r w:rsidRPr="001D2711">
        <w:rPr>
          <w:sz w:val="24"/>
          <w:szCs w:val="24"/>
        </w:rPr>
        <w:t>Comisión</w:t>
      </w:r>
      <w:r w:rsidRPr="001D2711">
        <w:rPr>
          <w:spacing w:val="15"/>
          <w:sz w:val="24"/>
          <w:szCs w:val="24"/>
        </w:rPr>
        <w:t xml:space="preserve"> </w:t>
      </w:r>
      <w:r w:rsidRPr="001D2711">
        <w:rPr>
          <w:sz w:val="24"/>
          <w:szCs w:val="24"/>
        </w:rPr>
        <w:t>para</w:t>
      </w:r>
      <w:r w:rsidRPr="001D2711">
        <w:rPr>
          <w:spacing w:val="17"/>
          <w:sz w:val="24"/>
          <w:szCs w:val="24"/>
        </w:rPr>
        <w:t xml:space="preserve"> </w:t>
      </w:r>
      <w:r w:rsidRPr="001D2711">
        <w:rPr>
          <w:sz w:val="24"/>
          <w:szCs w:val="24"/>
        </w:rPr>
        <w:t>la</w:t>
      </w:r>
      <w:r w:rsidRPr="001D2711">
        <w:rPr>
          <w:spacing w:val="19"/>
          <w:sz w:val="24"/>
          <w:szCs w:val="24"/>
        </w:rPr>
        <w:t xml:space="preserve"> </w:t>
      </w:r>
      <w:r w:rsidRPr="001D2711">
        <w:rPr>
          <w:sz w:val="24"/>
          <w:szCs w:val="24"/>
        </w:rPr>
        <w:t>aprobación</w:t>
      </w:r>
      <w:r w:rsidRPr="001D2711">
        <w:rPr>
          <w:spacing w:val="17"/>
          <w:sz w:val="24"/>
          <w:szCs w:val="24"/>
        </w:rPr>
        <w:t xml:space="preserve"> </w:t>
      </w:r>
      <w:r w:rsidRPr="001D2711">
        <w:rPr>
          <w:sz w:val="24"/>
          <w:szCs w:val="24"/>
        </w:rPr>
        <w:t>de</w:t>
      </w:r>
      <w:r w:rsidRPr="001D2711">
        <w:rPr>
          <w:spacing w:val="17"/>
          <w:sz w:val="24"/>
          <w:szCs w:val="24"/>
        </w:rPr>
        <w:t xml:space="preserve"> </w:t>
      </w:r>
      <w:r w:rsidRPr="001D2711">
        <w:rPr>
          <w:sz w:val="24"/>
          <w:szCs w:val="24"/>
        </w:rPr>
        <w:t>las</w:t>
      </w:r>
      <w:r w:rsidRPr="001D2711">
        <w:rPr>
          <w:spacing w:val="19"/>
          <w:sz w:val="24"/>
          <w:szCs w:val="24"/>
        </w:rPr>
        <w:t xml:space="preserve"> </w:t>
      </w:r>
      <w:r w:rsidRPr="001D2711">
        <w:rPr>
          <w:sz w:val="24"/>
          <w:szCs w:val="24"/>
        </w:rPr>
        <w:t>solicitudes</w:t>
      </w:r>
      <w:r w:rsidRPr="001D2711">
        <w:rPr>
          <w:spacing w:val="17"/>
          <w:sz w:val="24"/>
          <w:szCs w:val="24"/>
        </w:rPr>
        <w:t xml:space="preserve"> </w:t>
      </w:r>
      <w:r w:rsidRPr="001D2711">
        <w:rPr>
          <w:sz w:val="24"/>
          <w:szCs w:val="24"/>
        </w:rPr>
        <w:t>se</w:t>
      </w:r>
      <w:r w:rsidRPr="001D2711">
        <w:rPr>
          <w:spacing w:val="17"/>
          <w:sz w:val="24"/>
          <w:szCs w:val="24"/>
        </w:rPr>
        <w:t xml:space="preserve"> </w:t>
      </w:r>
      <w:r w:rsidRPr="001D2711">
        <w:rPr>
          <w:sz w:val="24"/>
          <w:szCs w:val="24"/>
        </w:rPr>
        <w:t>sujetarán</w:t>
      </w:r>
      <w:r w:rsidRPr="001D2711">
        <w:rPr>
          <w:spacing w:val="17"/>
          <w:sz w:val="24"/>
          <w:szCs w:val="24"/>
        </w:rPr>
        <w:t xml:space="preserve"> </w:t>
      </w:r>
      <w:r w:rsidRPr="001D2711">
        <w:rPr>
          <w:sz w:val="24"/>
          <w:szCs w:val="24"/>
        </w:rPr>
        <w:t>a</w:t>
      </w:r>
      <w:r w:rsidRPr="001D2711">
        <w:rPr>
          <w:spacing w:val="16"/>
          <w:sz w:val="24"/>
          <w:szCs w:val="24"/>
        </w:rPr>
        <w:t xml:space="preserve"> </w:t>
      </w:r>
      <w:r w:rsidRPr="001D2711">
        <w:rPr>
          <w:sz w:val="24"/>
          <w:szCs w:val="24"/>
        </w:rPr>
        <w:t>los</w:t>
      </w:r>
      <w:r w:rsidRPr="001D2711">
        <w:rPr>
          <w:spacing w:val="18"/>
          <w:sz w:val="24"/>
          <w:szCs w:val="24"/>
        </w:rPr>
        <w:t xml:space="preserve"> </w:t>
      </w:r>
      <w:r w:rsidRPr="001D2711">
        <w:rPr>
          <w:sz w:val="24"/>
          <w:szCs w:val="24"/>
        </w:rPr>
        <w:t>lineamientos</w:t>
      </w:r>
      <w:r w:rsidRPr="001D2711">
        <w:rPr>
          <w:spacing w:val="19"/>
          <w:sz w:val="24"/>
          <w:szCs w:val="24"/>
        </w:rPr>
        <w:t xml:space="preserve"> </w:t>
      </w:r>
      <w:r w:rsidRPr="001D2711">
        <w:rPr>
          <w:sz w:val="24"/>
          <w:szCs w:val="24"/>
        </w:rPr>
        <w:t>para</w:t>
      </w:r>
      <w:r w:rsidRPr="001D2711">
        <w:rPr>
          <w:spacing w:val="-55"/>
          <w:sz w:val="24"/>
          <w:szCs w:val="24"/>
        </w:rPr>
        <w:t xml:space="preserve"> </w:t>
      </w:r>
      <w:r w:rsidRPr="001D2711">
        <w:rPr>
          <w:sz w:val="24"/>
          <w:szCs w:val="24"/>
        </w:rPr>
        <w:t>tal</w:t>
      </w:r>
      <w:r w:rsidRPr="001D2711">
        <w:rPr>
          <w:spacing w:val="2"/>
          <w:sz w:val="24"/>
          <w:szCs w:val="24"/>
        </w:rPr>
        <w:t xml:space="preserve"> </w:t>
      </w:r>
      <w:r w:rsidRPr="001D2711">
        <w:rPr>
          <w:sz w:val="24"/>
          <w:szCs w:val="24"/>
        </w:rPr>
        <w:t>efecto</w:t>
      </w:r>
      <w:r w:rsidRPr="001D2711">
        <w:rPr>
          <w:spacing w:val="4"/>
          <w:sz w:val="24"/>
          <w:szCs w:val="24"/>
        </w:rPr>
        <w:t xml:space="preserve"> </w:t>
      </w:r>
      <w:r w:rsidRPr="001D2711">
        <w:rPr>
          <w:sz w:val="24"/>
          <w:szCs w:val="24"/>
        </w:rPr>
        <w:t>contenidos en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este</w:t>
      </w:r>
      <w:r w:rsidRPr="001D2711">
        <w:rPr>
          <w:spacing w:val="-1"/>
          <w:sz w:val="24"/>
          <w:szCs w:val="24"/>
        </w:rPr>
        <w:t xml:space="preserve"> </w:t>
      </w:r>
      <w:r w:rsidRPr="001D2711">
        <w:rPr>
          <w:sz w:val="24"/>
          <w:szCs w:val="24"/>
        </w:rPr>
        <w:t>mismo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Reglamento.</w:t>
      </w:r>
    </w:p>
    <w:p w14:paraId="0D94592D" w14:textId="77777777" w:rsidR="00794746" w:rsidRDefault="00794746" w:rsidP="00794746">
      <w:pPr>
        <w:pStyle w:val="Textoindependiente"/>
        <w:numPr>
          <w:ilvl w:val="0"/>
          <w:numId w:val="85"/>
        </w:numPr>
        <w:spacing w:before="0" w:line="360" w:lineRule="auto"/>
        <w:ind w:left="1134" w:right="119" w:hanging="567"/>
        <w:rPr>
          <w:sz w:val="24"/>
          <w:szCs w:val="24"/>
        </w:rPr>
      </w:pPr>
      <w:r w:rsidRPr="001D2711">
        <w:rPr>
          <w:sz w:val="24"/>
          <w:szCs w:val="24"/>
        </w:rPr>
        <w:t>Recibida la solicitud, la Comisión realizará el estudio correspondiente y determinará si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es procedente</w:t>
      </w:r>
      <w:r w:rsidRPr="001D2711">
        <w:rPr>
          <w:spacing w:val="-1"/>
          <w:sz w:val="24"/>
          <w:szCs w:val="24"/>
        </w:rPr>
        <w:t xml:space="preserve"> </w:t>
      </w:r>
      <w:r w:rsidRPr="001D2711">
        <w:rPr>
          <w:sz w:val="24"/>
          <w:szCs w:val="24"/>
        </w:rPr>
        <w:t>otorgarlo o</w:t>
      </w:r>
      <w:r w:rsidRPr="001D2711">
        <w:rPr>
          <w:spacing w:val="4"/>
          <w:sz w:val="24"/>
          <w:szCs w:val="24"/>
        </w:rPr>
        <w:t xml:space="preserve"> </w:t>
      </w:r>
      <w:r w:rsidRPr="001D2711">
        <w:rPr>
          <w:sz w:val="24"/>
          <w:szCs w:val="24"/>
        </w:rPr>
        <w:t>negarlo.</w:t>
      </w:r>
    </w:p>
    <w:p w14:paraId="0F2DC374" w14:textId="77777777" w:rsidR="00794746" w:rsidRPr="001D2711" w:rsidRDefault="00794746" w:rsidP="00794746">
      <w:pPr>
        <w:pStyle w:val="Textoindependiente"/>
        <w:numPr>
          <w:ilvl w:val="0"/>
          <w:numId w:val="85"/>
        </w:numPr>
        <w:spacing w:before="0" w:line="360" w:lineRule="auto"/>
        <w:ind w:left="1134" w:right="119" w:hanging="567"/>
        <w:rPr>
          <w:sz w:val="24"/>
          <w:szCs w:val="24"/>
        </w:rPr>
      </w:pPr>
      <w:r w:rsidRPr="001D2711">
        <w:rPr>
          <w:sz w:val="24"/>
          <w:szCs w:val="24"/>
        </w:rPr>
        <w:t>En los casos de hospitales, escuelas, facultades universitarias e iglesias, éstos estarán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exentos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de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pago,</w:t>
      </w:r>
      <w:r w:rsidRPr="001D2711">
        <w:rPr>
          <w:spacing w:val="2"/>
          <w:sz w:val="24"/>
          <w:szCs w:val="24"/>
        </w:rPr>
        <w:t xml:space="preserve"> </w:t>
      </w:r>
      <w:r w:rsidRPr="001D2711">
        <w:rPr>
          <w:sz w:val="24"/>
          <w:szCs w:val="24"/>
        </w:rPr>
        <w:t>no</w:t>
      </w:r>
      <w:r w:rsidRPr="001D2711">
        <w:rPr>
          <w:spacing w:val="5"/>
          <w:sz w:val="24"/>
          <w:szCs w:val="24"/>
        </w:rPr>
        <w:t xml:space="preserve"> </w:t>
      </w:r>
      <w:r w:rsidRPr="001D2711">
        <w:rPr>
          <w:sz w:val="24"/>
          <w:szCs w:val="24"/>
        </w:rPr>
        <w:t>así</w:t>
      </w:r>
      <w:r w:rsidRPr="001D2711">
        <w:rPr>
          <w:spacing w:val="3"/>
          <w:sz w:val="24"/>
          <w:szCs w:val="24"/>
        </w:rPr>
        <w:t xml:space="preserve"> </w:t>
      </w:r>
      <w:r w:rsidRPr="001D2711">
        <w:rPr>
          <w:sz w:val="24"/>
          <w:szCs w:val="24"/>
        </w:rPr>
        <w:t>de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permiso,</w:t>
      </w:r>
      <w:r w:rsidRPr="001D2711">
        <w:rPr>
          <w:spacing w:val="2"/>
          <w:sz w:val="24"/>
          <w:szCs w:val="24"/>
        </w:rPr>
        <w:t xml:space="preserve"> </w:t>
      </w:r>
      <w:r w:rsidRPr="001D2711">
        <w:rPr>
          <w:sz w:val="24"/>
          <w:szCs w:val="24"/>
        </w:rPr>
        <w:t>el</w:t>
      </w:r>
      <w:r w:rsidRPr="001D2711">
        <w:rPr>
          <w:spacing w:val="4"/>
          <w:sz w:val="24"/>
          <w:szCs w:val="24"/>
        </w:rPr>
        <w:t xml:space="preserve"> </w:t>
      </w:r>
      <w:r w:rsidRPr="001D2711">
        <w:rPr>
          <w:sz w:val="24"/>
          <w:szCs w:val="24"/>
        </w:rPr>
        <w:t>que deberán</w:t>
      </w:r>
      <w:r w:rsidRPr="001D2711">
        <w:rPr>
          <w:spacing w:val="2"/>
          <w:sz w:val="24"/>
          <w:szCs w:val="24"/>
        </w:rPr>
        <w:t xml:space="preserve"> </w:t>
      </w:r>
      <w:r w:rsidRPr="001D2711">
        <w:rPr>
          <w:sz w:val="24"/>
          <w:szCs w:val="24"/>
        </w:rPr>
        <w:t>solicitar a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la</w:t>
      </w:r>
      <w:r w:rsidRPr="001D2711">
        <w:rPr>
          <w:spacing w:val="4"/>
          <w:sz w:val="24"/>
          <w:szCs w:val="24"/>
        </w:rPr>
        <w:t xml:space="preserve"> </w:t>
      </w:r>
      <w:r w:rsidRPr="001D2711">
        <w:rPr>
          <w:sz w:val="24"/>
          <w:szCs w:val="24"/>
        </w:rPr>
        <w:t>Dirección.</w:t>
      </w:r>
    </w:p>
    <w:p w14:paraId="69B00424" w14:textId="77777777" w:rsidR="00794746" w:rsidRPr="001D2711" w:rsidRDefault="00794746" w:rsidP="00794746">
      <w:pPr>
        <w:pStyle w:val="Textoindependiente"/>
        <w:numPr>
          <w:ilvl w:val="0"/>
          <w:numId w:val="85"/>
        </w:numPr>
        <w:spacing w:before="0" w:line="360" w:lineRule="auto"/>
        <w:ind w:left="1134" w:right="122" w:hanging="567"/>
        <w:rPr>
          <w:sz w:val="24"/>
          <w:szCs w:val="24"/>
        </w:rPr>
      </w:pPr>
      <w:r w:rsidRPr="001D2711">
        <w:rPr>
          <w:sz w:val="24"/>
          <w:szCs w:val="24"/>
        </w:rPr>
        <w:t>Todas</w:t>
      </w:r>
      <w:r w:rsidRPr="001D2711">
        <w:rPr>
          <w:spacing w:val="15"/>
          <w:sz w:val="24"/>
          <w:szCs w:val="24"/>
        </w:rPr>
        <w:t xml:space="preserve"> </w:t>
      </w:r>
      <w:r w:rsidRPr="001D2711">
        <w:rPr>
          <w:sz w:val="24"/>
          <w:szCs w:val="24"/>
        </w:rPr>
        <w:t>las</w:t>
      </w:r>
      <w:r w:rsidRPr="001D2711">
        <w:rPr>
          <w:spacing w:val="17"/>
          <w:sz w:val="24"/>
          <w:szCs w:val="24"/>
        </w:rPr>
        <w:t xml:space="preserve"> </w:t>
      </w:r>
      <w:r w:rsidRPr="001D2711">
        <w:rPr>
          <w:sz w:val="24"/>
          <w:szCs w:val="24"/>
        </w:rPr>
        <w:t>Instituciones</w:t>
      </w:r>
      <w:r w:rsidRPr="001D2711">
        <w:rPr>
          <w:spacing w:val="19"/>
          <w:sz w:val="24"/>
          <w:szCs w:val="24"/>
        </w:rPr>
        <w:t xml:space="preserve"> </w:t>
      </w:r>
      <w:r w:rsidRPr="001D2711">
        <w:rPr>
          <w:sz w:val="24"/>
          <w:szCs w:val="24"/>
        </w:rPr>
        <w:t>Financieras,</w:t>
      </w:r>
      <w:r w:rsidRPr="001D2711">
        <w:rPr>
          <w:spacing w:val="16"/>
          <w:sz w:val="24"/>
          <w:szCs w:val="24"/>
        </w:rPr>
        <w:t xml:space="preserve"> </w:t>
      </w:r>
      <w:r w:rsidRPr="001D2711">
        <w:rPr>
          <w:sz w:val="24"/>
          <w:szCs w:val="24"/>
        </w:rPr>
        <w:t>Bancos,</w:t>
      </w:r>
      <w:r w:rsidRPr="001D2711">
        <w:rPr>
          <w:spacing w:val="18"/>
          <w:sz w:val="24"/>
          <w:szCs w:val="24"/>
        </w:rPr>
        <w:t xml:space="preserve"> </w:t>
      </w:r>
      <w:r w:rsidRPr="001D2711">
        <w:rPr>
          <w:sz w:val="24"/>
          <w:szCs w:val="24"/>
        </w:rPr>
        <w:t>Casas</w:t>
      </w:r>
      <w:r w:rsidRPr="001D2711">
        <w:rPr>
          <w:spacing w:val="18"/>
          <w:sz w:val="24"/>
          <w:szCs w:val="24"/>
        </w:rPr>
        <w:t xml:space="preserve"> </w:t>
      </w:r>
      <w:r w:rsidRPr="001D2711">
        <w:rPr>
          <w:sz w:val="24"/>
          <w:szCs w:val="24"/>
        </w:rPr>
        <w:t>de</w:t>
      </w:r>
      <w:r w:rsidRPr="001D2711">
        <w:rPr>
          <w:spacing w:val="13"/>
          <w:sz w:val="24"/>
          <w:szCs w:val="24"/>
        </w:rPr>
        <w:t xml:space="preserve"> </w:t>
      </w:r>
      <w:r w:rsidRPr="001D2711">
        <w:rPr>
          <w:sz w:val="24"/>
          <w:szCs w:val="24"/>
        </w:rPr>
        <w:t>Cambio</w:t>
      </w:r>
      <w:r w:rsidRPr="001D2711">
        <w:rPr>
          <w:spacing w:val="17"/>
          <w:sz w:val="24"/>
          <w:szCs w:val="24"/>
        </w:rPr>
        <w:t xml:space="preserve"> </w:t>
      </w:r>
      <w:r w:rsidRPr="001D2711">
        <w:rPr>
          <w:sz w:val="24"/>
          <w:szCs w:val="24"/>
        </w:rPr>
        <w:t>y</w:t>
      </w:r>
      <w:r w:rsidRPr="001D2711">
        <w:rPr>
          <w:spacing w:val="10"/>
          <w:sz w:val="24"/>
          <w:szCs w:val="24"/>
        </w:rPr>
        <w:t xml:space="preserve"> </w:t>
      </w:r>
      <w:r w:rsidRPr="001D2711">
        <w:rPr>
          <w:sz w:val="24"/>
          <w:szCs w:val="24"/>
        </w:rPr>
        <w:t>Cines,</w:t>
      </w:r>
      <w:r w:rsidRPr="001D2711">
        <w:rPr>
          <w:spacing w:val="16"/>
          <w:sz w:val="24"/>
          <w:szCs w:val="24"/>
        </w:rPr>
        <w:t xml:space="preserve"> </w:t>
      </w:r>
      <w:r w:rsidRPr="001D2711">
        <w:rPr>
          <w:sz w:val="24"/>
          <w:szCs w:val="24"/>
        </w:rPr>
        <w:t>estarán</w:t>
      </w:r>
      <w:r w:rsidRPr="001D2711">
        <w:rPr>
          <w:spacing w:val="15"/>
          <w:sz w:val="24"/>
          <w:szCs w:val="24"/>
        </w:rPr>
        <w:t xml:space="preserve"> </w:t>
      </w:r>
      <w:r w:rsidRPr="001D2711">
        <w:rPr>
          <w:sz w:val="24"/>
          <w:szCs w:val="24"/>
        </w:rPr>
        <w:t>sujetas</w:t>
      </w:r>
      <w:r w:rsidRPr="001D2711">
        <w:rPr>
          <w:spacing w:val="-55"/>
          <w:sz w:val="24"/>
          <w:szCs w:val="24"/>
        </w:rPr>
        <w:t xml:space="preserve"> </w:t>
      </w:r>
      <w:r w:rsidRPr="001D2711">
        <w:rPr>
          <w:sz w:val="24"/>
          <w:szCs w:val="24"/>
        </w:rPr>
        <w:t>a lo dispuesto a las fracciones I, III, VII y IX, asimismo, tendrán únicamente derecho a un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solo</w:t>
      </w:r>
      <w:r w:rsidRPr="001D2711">
        <w:rPr>
          <w:spacing w:val="2"/>
          <w:sz w:val="24"/>
          <w:szCs w:val="24"/>
        </w:rPr>
        <w:t xml:space="preserve"> </w:t>
      </w:r>
      <w:r w:rsidRPr="001D2711">
        <w:rPr>
          <w:sz w:val="24"/>
          <w:szCs w:val="24"/>
        </w:rPr>
        <w:t>cajón</w:t>
      </w:r>
      <w:r w:rsidRPr="001D2711">
        <w:rPr>
          <w:spacing w:val="2"/>
          <w:sz w:val="24"/>
          <w:szCs w:val="24"/>
        </w:rPr>
        <w:t xml:space="preserve"> </w:t>
      </w:r>
      <w:r w:rsidRPr="001D2711">
        <w:rPr>
          <w:sz w:val="24"/>
          <w:szCs w:val="24"/>
        </w:rPr>
        <w:t>el</w:t>
      </w:r>
      <w:r w:rsidRPr="001D2711">
        <w:rPr>
          <w:spacing w:val="4"/>
          <w:sz w:val="24"/>
          <w:szCs w:val="24"/>
        </w:rPr>
        <w:t xml:space="preserve"> </w:t>
      </w:r>
      <w:r w:rsidRPr="001D2711">
        <w:rPr>
          <w:sz w:val="24"/>
          <w:szCs w:val="24"/>
        </w:rPr>
        <w:t>que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se</w:t>
      </w:r>
      <w:r w:rsidRPr="001D2711">
        <w:rPr>
          <w:spacing w:val="4"/>
          <w:sz w:val="24"/>
          <w:szCs w:val="24"/>
        </w:rPr>
        <w:t xml:space="preserve"> </w:t>
      </w:r>
      <w:r w:rsidRPr="001D2711">
        <w:rPr>
          <w:sz w:val="24"/>
          <w:szCs w:val="24"/>
        </w:rPr>
        <w:t>sujetará</w:t>
      </w:r>
      <w:r w:rsidRPr="001D2711">
        <w:rPr>
          <w:spacing w:val="4"/>
          <w:sz w:val="24"/>
          <w:szCs w:val="24"/>
        </w:rPr>
        <w:t xml:space="preserve"> </w:t>
      </w:r>
      <w:r w:rsidRPr="001D2711">
        <w:rPr>
          <w:sz w:val="24"/>
          <w:szCs w:val="24"/>
        </w:rPr>
        <w:t>a</w:t>
      </w:r>
      <w:r w:rsidRPr="001D2711">
        <w:rPr>
          <w:spacing w:val="2"/>
          <w:sz w:val="24"/>
          <w:szCs w:val="24"/>
        </w:rPr>
        <w:t xml:space="preserve"> </w:t>
      </w:r>
      <w:r w:rsidRPr="001D2711">
        <w:rPr>
          <w:sz w:val="24"/>
          <w:szCs w:val="24"/>
        </w:rPr>
        <w:t>las</w:t>
      </w:r>
      <w:r w:rsidRPr="001D2711">
        <w:rPr>
          <w:spacing w:val="2"/>
          <w:sz w:val="24"/>
          <w:szCs w:val="24"/>
        </w:rPr>
        <w:t xml:space="preserve"> </w:t>
      </w:r>
      <w:r w:rsidRPr="001D2711">
        <w:rPr>
          <w:sz w:val="24"/>
          <w:szCs w:val="24"/>
        </w:rPr>
        <w:t>medidas</w:t>
      </w:r>
      <w:r w:rsidRPr="001D2711">
        <w:rPr>
          <w:spacing w:val="4"/>
          <w:sz w:val="24"/>
          <w:szCs w:val="24"/>
        </w:rPr>
        <w:t xml:space="preserve"> </w:t>
      </w:r>
      <w:r w:rsidRPr="001D2711">
        <w:rPr>
          <w:sz w:val="24"/>
          <w:szCs w:val="24"/>
        </w:rPr>
        <w:t>de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6</w:t>
      </w:r>
      <w:r w:rsidRPr="001D2711"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metros d</w:t>
      </w:r>
      <w:r w:rsidRPr="001D2711">
        <w:rPr>
          <w:sz w:val="24"/>
          <w:szCs w:val="24"/>
        </w:rPr>
        <w:t>e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largo</w:t>
      </w:r>
      <w:r w:rsidRPr="001D2711">
        <w:rPr>
          <w:spacing w:val="2"/>
          <w:sz w:val="24"/>
          <w:szCs w:val="24"/>
        </w:rPr>
        <w:t xml:space="preserve"> </w:t>
      </w:r>
      <w:r w:rsidRPr="001D2711">
        <w:rPr>
          <w:sz w:val="24"/>
          <w:szCs w:val="24"/>
        </w:rPr>
        <w:t>por</w:t>
      </w:r>
      <w:r w:rsidRPr="001D2711">
        <w:rPr>
          <w:spacing w:val="2"/>
          <w:sz w:val="24"/>
          <w:szCs w:val="24"/>
        </w:rPr>
        <w:t xml:space="preserve"> </w:t>
      </w:r>
      <w:r w:rsidRPr="001D2711">
        <w:rPr>
          <w:sz w:val="24"/>
          <w:szCs w:val="24"/>
        </w:rPr>
        <w:t>3</w:t>
      </w:r>
      <w:r w:rsidRPr="001D2711"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metros d</w:t>
      </w:r>
      <w:r w:rsidRPr="001D2711">
        <w:rPr>
          <w:sz w:val="24"/>
          <w:szCs w:val="24"/>
        </w:rPr>
        <w:t>e</w:t>
      </w:r>
      <w:r w:rsidRPr="001D2711">
        <w:rPr>
          <w:spacing w:val="4"/>
          <w:sz w:val="24"/>
          <w:szCs w:val="24"/>
        </w:rPr>
        <w:t xml:space="preserve"> </w:t>
      </w:r>
      <w:r w:rsidRPr="001D2711">
        <w:rPr>
          <w:sz w:val="24"/>
          <w:szCs w:val="24"/>
        </w:rPr>
        <w:t>ancho.</w:t>
      </w:r>
    </w:p>
    <w:p w14:paraId="209BD277" w14:textId="77777777" w:rsidR="00794746" w:rsidRPr="001D2711" w:rsidRDefault="00794746" w:rsidP="00794746">
      <w:pPr>
        <w:pStyle w:val="Textoindependiente"/>
        <w:numPr>
          <w:ilvl w:val="0"/>
          <w:numId w:val="85"/>
        </w:numPr>
        <w:spacing w:before="0" w:line="360" w:lineRule="auto"/>
        <w:ind w:left="1134" w:right="119" w:hanging="567"/>
        <w:rPr>
          <w:sz w:val="24"/>
          <w:szCs w:val="24"/>
        </w:rPr>
      </w:pPr>
      <w:r w:rsidRPr="001D2711">
        <w:rPr>
          <w:sz w:val="24"/>
          <w:szCs w:val="24"/>
        </w:rPr>
        <w:t>Al ser aprobada la solicitud, la Dirección, otorgará el permiso correspondiente, el cual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tendrá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una</w:t>
      </w:r>
      <w:r w:rsidRPr="001D2711">
        <w:rPr>
          <w:spacing w:val="2"/>
          <w:sz w:val="24"/>
          <w:szCs w:val="24"/>
        </w:rPr>
        <w:t xml:space="preserve"> </w:t>
      </w:r>
      <w:r w:rsidRPr="001D2711">
        <w:rPr>
          <w:sz w:val="24"/>
          <w:szCs w:val="24"/>
        </w:rPr>
        <w:t>vigencia</w:t>
      </w:r>
      <w:r w:rsidRPr="001D2711">
        <w:rPr>
          <w:spacing w:val="5"/>
          <w:sz w:val="24"/>
          <w:szCs w:val="24"/>
        </w:rPr>
        <w:t xml:space="preserve"> </w:t>
      </w:r>
      <w:r w:rsidRPr="001D2711">
        <w:rPr>
          <w:sz w:val="24"/>
          <w:szCs w:val="24"/>
        </w:rPr>
        <w:t>de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la</w:t>
      </w:r>
      <w:r w:rsidRPr="001D2711">
        <w:rPr>
          <w:spacing w:val="5"/>
          <w:sz w:val="24"/>
          <w:szCs w:val="24"/>
        </w:rPr>
        <w:t xml:space="preserve"> </w:t>
      </w:r>
      <w:r w:rsidRPr="001D2711">
        <w:rPr>
          <w:sz w:val="24"/>
          <w:szCs w:val="24"/>
        </w:rPr>
        <w:t>fecha</w:t>
      </w:r>
      <w:r w:rsidRPr="001D2711">
        <w:rPr>
          <w:spacing w:val="2"/>
          <w:sz w:val="24"/>
          <w:szCs w:val="24"/>
        </w:rPr>
        <w:t xml:space="preserve"> </w:t>
      </w:r>
      <w:r w:rsidRPr="001D2711">
        <w:rPr>
          <w:sz w:val="24"/>
          <w:szCs w:val="24"/>
        </w:rPr>
        <w:t>de</w:t>
      </w:r>
      <w:r w:rsidRPr="001D2711">
        <w:rPr>
          <w:spacing w:val="2"/>
          <w:sz w:val="24"/>
          <w:szCs w:val="24"/>
        </w:rPr>
        <w:t xml:space="preserve"> </w:t>
      </w:r>
      <w:r w:rsidRPr="001D2711">
        <w:rPr>
          <w:sz w:val="24"/>
          <w:szCs w:val="24"/>
        </w:rPr>
        <w:t>aprobación</w:t>
      </w:r>
      <w:r w:rsidRPr="001D2711">
        <w:rPr>
          <w:spacing w:val="2"/>
          <w:sz w:val="24"/>
          <w:szCs w:val="24"/>
        </w:rPr>
        <w:t xml:space="preserve"> </w:t>
      </w:r>
      <w:r w:rsidRPr="001D2711">
        <w:rPr>
          <w:sz w:val="24"/>
          <w:szCs w:val="24"/>
        </w:rPr>
        <w:t>hasta</w:t>
      </w:r>
      <w:r w:rsidRPr="001D2711">
        <w:rPr>
          <w:spacing w:val="4"/>
          <w:sz w:val="24"/>
          <w:szCs w:val="24"/>
        </w:rPr>
        <w:t xml:space="preserve"> </w:t>
      </w:r>
      <w:r w:rsidRPr="001D2711">
        <w:rPr>
          <w:sz w:val="24"/>
          <w:szCs w:val="24"/>
        </w:rPr>
        <w:t>el</w:t>
      </w:r>
      <w:r w:rsidRPr="001D2711">
        <w:rPr>
          <w:spacing w:val="5"/>
          <w:sz w:val="24"/>
          <w:szCs w:val="24"/>
        </w:rPr>
        <w:t xml:space="preserve"> </w:t>
      </w:r>
      <w:r w:rsidRPr="001D2711">
        <w:rPr>
          <w:sz w:val="24"/>
          <w:szCs w:val="24"/>
        </w:rPr>
        <w:t>31</w:t>
      </w:r>
      <w:r w:rsidRPr="001D2711">
        <w:rPr>
          <w:spacing w:val="3"/>
          <w:sz w:val="24"/>
          <w:szCs w:val="24"/>
        </w:rPr>
        <w:t xml:space="preserve"> </w:t>
      </w:r>
      <w:r w:rsidRPr="001D2711">
        <w:rPr>
          <w:sz w:val="24"/>
          <w:szCs w:val="24"/>
        </w:rPr>
        <w:t>de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diciembre</w:t>
      </w:r>
      <w:r w:rsidRPr="001D2711">
        <w:rPr>
          <w:spacing w:val="2"/>
          <w:sz w:val="24"/>
          <w:szCs w:val="24"/>
        </w:rPr>
        <w:t xml:space="preserve"> </w:t>
      </w:r>
      <w:r w:rsidRPr="001D2711">
        <w:rPr>
          <w:sz w:val="24"/>
          <w:szCs w:val="24"/>
        </w:rPr>
        <w:t>de</w:t>
      </w:r>
      <w:r w:rsidRPr="001D2711">
        <w:rPr>
          <w:spacing w:val="5"/>
          <w:sz w:val="24"/>
          <w:szCs w:val="24"/>
        </w:rPr>
        <w:t xml:space="preserve"> </w:t>
      </w:r>
      <w:r w:rsidRPr="001D2711">
        <w:rPr>
          <w:sz w:val="24"/>
          <w:szCs w:val="24"/>
        </w:rPr>
        <w:t>cada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año.</w:t>
      </w:r>
    </w:p>
    <w:p w14:paraId="14E5DC9A" w14:textId="77777777" w:rsidR="00794746" w:rsidRPr="001D2711" w:rsidRDefault="00794746" w:rsidP="00794746">
      <w:pPr>
        <w:pStyle w:val="Textoindependiente"/>
        <w:numPr>
          <w:ilvl w:val="0"/>
          <w:numId w:val="85"/>
        </w:numPr>
        <w:spacing w:before="0" w:line="360" w:lineRule="auto"/>
        <w:ind w:left="1134" w:hanging="567"/>
        <w:rPr>
          <w:sz w:val="24"/>
          <w:szCs w:val="24"/>
        </w:rPr>
      </w:pPr>
      <w:r w:rsidRPr="001D2711">
        <w:rPr>
          <w:sz w:val="24"/>
          <w:szCs w:val="24"/>
        </w:rPr>
        <w:t>El</w:t>
      </w:r>
      <w:r w:rsidRPr="001D2711">
        <w:rPr>
          <w:spacing w:val="5"/>
          <w:sz w:val="24"/>
          <w:szCs w:val="24"/>
        </w:rPr>
        <w:t xml:space="preserve"> </w:t>
      </w:r>
      <w:r w:rsidRPr="001D2711">
        <w:rPr>
          <w:sz w:val="24"/>
          <w:szCs w:val="24"/>
        </w:rPr>
        <w:t>permiso</w:t>
      </w:r>
      <w:r w:rsidRPr="001D2711">
        <w:rPr>
          <w:spacing w:val="6"/>
          <w:sz w:val="24"/>
          <w:szCs w:val="24"/>
        </w:rPr>
        <w:t xml:space="preserve"> </w:t>
      </w:r>
      <w:r w:rsidRPr="001D2711">
        <w:rPr>
          <w:sz w:val="24"/>
          <w:szCs w:val="24"/>
        </w:rPr>
        <w:t>determinará</w:t>
      </w:r>
      <w:r w:rsidRPr="001D2711">
        <w:rPr>
          <w:spacing w:val="9"/>
          <w:sz w:val="24"/>
          <w:szCs w:val="24"/>
        </w:rPr>
        <w:t xml:space="preserve"> </w:t>
      </w:r>
      <w:r w:rsidRPr="001D2711">
        <w:rPr>
          <w:sz w:val="24"/>
          <w:szCs w:val="24"/>
        </w:rPr>
        <w:t>el</w:t>
      </w:r>
      <w:r w:rsidRPr="001D2711">
        <w:rPr>
          <w:spacing w:val="8"/>
          <w:sz w:val="24"/>
          <w:szCs w:val="24"/>
        </w:rPr>
        <w:t xml:space="preserve"> </w:t>
      </w:r>
      <w:r w:rsidRPr="001D2711">
        <w:rPr>
          <w:sz w:val="24"/>
          <w:szCs w:val="24"/>
        </w:rPr>
        <w:t>pago</w:t>
      </w:r>
      <w:r w:rsidRPr="001D2711">
        <w:rPr>
          <w:spacing w:val="7"/>
          <w:sz w:val="24"/>
          <w:szCs w:val="24"/>
        </w:rPr>
        <w:t xml:space="preserve"> </w:t>
      </w:r>
      <w:r w:rsidRPr="001D2711">
        <w:rPr>
          <w:sz w:val="24"/>
          <w:szCs w:val="24"/>
        </w:rPr>
        <w:t>según</w:t>
      </w:r>
      <w:r w:rsidRPr="001D2711">
        <w:rPr>
          <w:spacing w:val="6"/>
          <w:sz w:val="24"/>
          <w:szCs w:val="24"/>
        </w:rPr>
        <w:t xml:space="preserve"> </w:t>
      </w:r>
      <w:r w:rsidRPr="001D2711">
        <w:rPr>
          <w:sz w:val="24"/>
          <w:szCs w:val="24"/>
        </w:rPr>
        <w:t>período</w:t>
      </w:r>
      <w:r w:rsidRPr="001D2711">
        <w:rPr>
          <w:spacing w:val="6"/>
          <w:sz w:val="24"/>
          <w:szCs w:val="24"/>
        </w:rPr>
        <w:t xml:space="preserve"> </w:t>
      </w:r>
      <w:r w:rsidRPr="001D2711">
        <w:rPr>
          <w:sz w:val="24"/>
          <w:szCs w:val="24"/>
        </w:rPr>
        <w:t>de</w:t>
      </w:r>
      <w:r w:rsidRPr="001D2711">
        <w:rPr>
          <w:spacing w:val="5"/>
          <w:sz w:val="24"/>
          <w:szCs w:val="24"/>
        </w:rPr>
        <w:t xml:space="preserve"> </w:t>
      </w:r>
      <w:r w:rsidRPr="001D2711">
        <w:rPr>
          <w:sz w:val="24"/>
          <w:szCs w:val="24"/>
        </w:rPr>
        <w:t>otorgamiento.</w:t>
      </w:r>
    </w:p>
    <w:p w14:paraId="514CAA5B" w14:textId="77777777" w:rsidR="00794746" w:rsidRPr="001D2711" w:rsidRDefault="00794746" w:rsidP="00794746">
      <w:pPr>
        <w:pStyle w:val="Textoindependiente"/>
        <w:numPr>
          <w:ilvl w:val="0"/>
          <w:numId w:val="85"/>
        </w:numPr>
        <w:spacing w:before="0" w:line="360" w:lineRule="auto"/>
        <w:ind w:left="1134" w:hanging="567"/>
        <w:rPr>
          <w:sz w:val="24"/>
          <w:szCs w:val="24"/>
        </w:rPr>
      </w:pPr>
      <w:r w:rsidRPr="001D2711">
        <w:rPr>
          <w:sz w:val="24"/>
          <w:szCs w:val="24"/>
        </w:rPr>
        <w:t>El</w:t>
      </w:r>
      <w:r w:rsidRPr="001D2711">
        <w:rPr>
          <w:spacing w:val="7"/>
          <w:sz w:val="24"/>
          <w:szCs w:val="24"/>
        </w:rPr>
        <w:t xml:space="preserve"> </w:t>
      </w:r>
      <w:r w:rsidRPr="001D2711">
        <w:rPr>
          <w:sz w:val="24"/>
          <w:szCs w:val="24"/>
        </w:rPr>
        <w:t>pago</w:t>
      </w:r>
      <w:r w:rsidRPr="001D2711">
        <w:rPr>
          <w:spacing w:val="5"/>
          <w:sz w:val="24"/>
          <w:szCs w:val="24"/>
        </w:rPr>
        <w:t xml:space="preserve"> </w:t>
      </w:r>
      <w:r w:rsidRPr="001D2711">
        <w:rPr>
          <w:sz w:val="24"/>
          <w:szCs w:val="24"/>
        </w:rPr>
        <w:t>del</w:t>
      </w:r>
      <w:r w:rsidRPr="001D2711">
        <w:rPr>
          <w:spacing w:val="3"/>
          <w:sz w:val="24"/>
          <w:szCs w:val="24"/>
        </w:rPr>
        <w:t xml:space="preserve"> </w:t>
      </w:r>
      <w:r w:rsidRPr="001D2711">
        <w:rPr>
          <w:sz w:val="24"/>
          <w:szCs w:val="24"/>
        </w:rPr>
        <w:t>permiso</w:t>
      </w:r>
      <w:r w:rsidRPr="001D2711">
        <w:rPr>
          <w:spacing w:val="5"/>
          <w:sz w:val="24"/>
          <w:szCs w:val="24"/>
        </w:rPr>
        <w:t xml:space="preserve"> </w:t>
      </w:r>
      <w:r w:rsidRPr="001D2711">
        <w:rPr>
          <w:sz w:val="24"/>
          <w:szCs w:val="24"/>
        </w:rPr>
        <w:t>está</w:t>
      </w:r>
      <w:r w:rsidRPr="001D2711">
        <w:rPr>
          <w:spacing w:val="3"/>
          <w:sz w:val="24"/>
          <w:szCs w:val="24"/>
        </w:rPr>
        <w:t xml:space="preserve"> </w:t>
      </w:r>
      <w:r w:rsidRPr="001D2711">
        <w:rPr>
          <w:sz w:val="24"/>
          <w:szCs w:val="24"/>
        </w:rPr>
        <w:t>sujeto</w:t>
      </w:r>
      <w:r w:rsidRPr="001D2711">
        <w:rPr>
          <w:spacing w:val="5"/>
          <w:sz w:val="24"/>
          <w:szCs w:val="24"/>
        </w:rPr>
        <w:t xml:space="preserve"> </w:t>
      </w:r>
      <w:r w:rsidRPr="001D2711">
        <w:rPr>
          <w:sz w:val="24"/>
          <w:szCs w:val="24"/>
        </w:rPr>
        <w:t>a</w:t>
      </w:r>
      <w:r w:rsidRPr="001D2711">
        <w:rPr>
          <w:spacing w:val="3"/>
          <w:sz w:val="24"/>
          <w:szCs w:val="24"/>
        </w:rPr>
        <w:t xml:space="preserve"> </w:t>
      </w:r>
      <w:r w:rsidRPr="001D2711">
        <w:rPr>
          <w:sz w:val="24"/>
          <w:szCs w:val="24"/>
        </w:rPr>
        <w:t>la</w:t>
      </w:r>
      <w:r w:rsidRPr="001D2711">
        <w:rPr>
          <w:spacing w:val="7"/>
          <w:sz w:val="24"/>
          <w:szCs w:val="24"/>
        </w:rPr>
        <w:t xml:space="preserve"> </w:t>
      </w:r>
      <w:r w:rsidRPr="001D2711">
        <w:rPr>
          <w:sz w:val="24"/>
          <w:szCs w:val="24"/>
        </w:rPr>
        <w:t>Ley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de</w:t>
      </w:r>
      <w:r w:rsidRPr="001D2711">
        <w:rPr>
          <w:spacing w:val="6"/>
          <w:sz w:val="24"/>
          <w:szCs w:val="24"/>
        </w:rPr>
        <w:t xml:space="preserve"> </w:t>
      </w:r>
      <w:r w:rsidRPr="001D2711">
        <w:rPr>
          <w:sz w:val="24"/>
          <w:szCs w:val="24"/>
        </w:rPr>
        <w:t>Ingresos</w:t>
      </w:r>
      <w:r w:rsidRPr="001D2711">
        <w:rPr>
          <w:spacing w:val="5"/>
          <w:sz w:val="24"/>
          <w:szCs w:val="24"/>
        </w:rPr>
        <w:t xml:space="preserve"> </w:t>
      </w:r>
      <w:r w:rsidRPr="001D2711">
        <w:rPr>
          <w:sz w:val="24"/>
          <w:szCs w:val="24"/>
        </w:rPr>
        <w:t>del</w:t>
      </w:r>
      <w:r w:rsidRPr="001D2711">
        <w:rPr>
          <w:spacing w:val="7"/>
          <w:sz w:val="24"/>
          <w:szCs w:val="24"/>
        </w:rPr>
        <w:t xml:space="preserve"> </w:t>
      </w:r>
      <w:r w:rsidRPr="001D2711">
        <w:rPr>
          <w:sz w:val="24"/>
          <w:szCs w:val="24"/>
        </w:rPr>
        <w:t>Municipio</w:t>
      </w:r>
      <w:r w:rsidRPr="001D2711">
        <w:rPr>
          <w:spacing w:val="5"/>
          <w:sz w:val="24"/>
          <w:szCs w:val="24"/>
        </w:rPr>
        <w:t xml:space="preserve"> </w:t>
      </w:r>
      <w:r w:rsidRPr="001D2711">
        <w:rPr>
          <w:sz w:val="24"/>
          <w:szCs w:val="24"/>
        </w:rPr>
        <w:t>en</w:t>
      </w:r>
      <w:r w:rsidRPr="001D2711">
        <w:rPr>
          <w:spacing w:val="7"/>
          <w:sz w:val="24"/>
          <w:szCs w:val="24"/>
        </w:rPr>
        <w:t xml:space="preserve"> </w:t>
      </w:r>
      <w:r w:rsidRPr="001D2711">
        <w:rPr>
          <w:sz w:val="24"/>
          <w:szCs w:val="24"/>
        </w:rPr>
        <w:t>vigor.</w:t>
      </w:r>
    </w:p>
    <w:p w14:paraId="0530378F" w14:textId="77777777" w:rsidR="00794746" w:rsidRPr="001D2711" w:rsidRDefault="00794746" w:rsidP="00794746">
      <w:pPr>
        <w:pStyle w:val="Textoindependiente"/>
        <w:numPr>
          <w:ilvl w:val="0"/>
          <w:numId w:val="85"/>
        </w:numPr>
        <w:spacing w:before="0" w:line="360" w:lineRule="auto"/>
        <w:ind w:left="1134" w:right="120" w:hanging="567"/>
        <w:rPr>
          <w:sz w:val="24"/>
          <w:szCs w:val="24"/>
        </w:rPr>
      </w:pPr>
      <w:r w:rsidRPr="001D2711">
        <w:rPr>
          <w:sz w:val="24"/>
          <w:szCs w:val="24"/>
        </w:rPr>
        <w:t>El</w:t>
      </w:r>
      <w:r w:rsidRPr="001D2711">
        <w:rPr>
          <w:spacing w:val="35"/>
          <w:sz w:val="24"/>
          <w:szCs w:val="24"/>
        </w:rPr>
        <w:t xml:space="preserve"> </w:t>
      </w:r>
      <w:r w:rsidRPr="001D2711">
        <w:rPr>
          <w:sz w:val="24"/>
          <w:szCs w:val="24"/>
        </w:rPr>
        <w:t>Consejo</w:t>
      </w:r>
      <w:r w:rsidRPr="001D2711">
        <w:rPr>
          <w:spacing w:val="36"/>
          <w:sz w:val="24"/>
          <w:szCs w:val="24"/>
        </w:rPr>
        <w:t xml:space="preserve"> </w:t>
      </w:r>
      <w:r w:rsidRPr="001D2711">
        <w:rPr>
          <w:sz w:val="24"/>
          <w:szCs w:val="24"/>
        </w:rPr>
        <w:t>comunicará</w:t>
      </w:r>
      <w:r w:rsidRPr="001D2711">
        <w:rPr>
          <w:spacing w:val="37"/>
          <w:sz w:val="24"/>
          <w:szCs w:val="24"/>
        </w:rPr>
        <w:t xml:space="preserve"> </w:t>
      </w:r>
      <w:r w:rsidRPr="001D2711">
        <w:rPr>
          <w:sz w:val="24"/>
          <w:szCs w:val="24"/>
        </w:rPr>
        <w:t>a</w:t>
      </w:r>
      <w:r w:rsidRPr="001D2711">
        <w:rPr>
          <w:spacing w:val="35"/>
          <w:sz w:val="24"/>
          <w:szCs w:val="24"/>
        </w:rPr>
        <w:t xml:space="preserve"> </w:t>
      </w:r>
      <w:r w:rsidRPr="001D2711">
        <w:rPr>
          <w:sz w:val="24"/>
          <w:szCs w:val="24"/>
        </w:rPr>
        <w:t>la</w:t>
      </w:r>
      <w:r w:rsidRPr="001D2711">
        <w:rPr>
          <w:spacing w:val="34"/>
          <w:sz w:val="24"/>
          <w:szCs w:val="24"/>
        </w:rPr>
        <w:t xml:space="preserve"> </w:t>
      </w:r>
      <w:r w:rsidRPr="001D2711">
        <w:rPr>
          <w:sz w:val="24"/>
          <w:szCs w:val="24"/>
        </w:rPr>
        <w:t>Dirección</w:t>
      </w:r>
      <w:r w:rsidRPr="001D2711">
        <w:rPr>
          <w:spacing w:val="36"/>
          <w:sz w:val="24"/>
          <w:szCs w:val="24"/>
        </w:rPr>
        <w:t xml:space="preserve"> </w:t>
      </w:r>
      <w:r w:rsidRPr="001D2711">
        <w:rPr>
          <w:sz w:val="24"/>
          <w:szCs w:val="24"/>
        </w:rPr>
        <w:t>de</w:t>
      </w:r>
      <w:r w:rsidRPr="001D2711">
        <w:rPr>
          <w:spacing w:val="40"/>
          <w:sz w:val="24"/>
          <w:szCs w:val="24"/>
        </w:rPr>
        <w:t xml:space="preserve"> </w:t>
      </w:r>
      <w:r w:rsidRPr="001D2711">
        <w:rPr>
          <w:sz w:val="24"/>
          <w:szCs w:val="24"/>
        </w:rPr>
        <w:t>Finanzas,</w:t>
      </w:r>
      <w:r w:rsidRPr="001D2711">
        <w:rPr>
          <w:spacing w:val="34"/>
          <w:sz w:val="24"/>
          <w:szCs w:val="24"/>
        </w:rPr>
        <w:t xml:space="preserve"> </w:t>
      </w:r>
      <w:r w:rsidRPr="001D2711">
        <w:rPr>
          <w:sz w:val="24"/>
          <w:szCs w:val="24"/>
        </w:rPr>
        <w:t>de</w:t>
      </w:r>
      <w:r w:rsidRPr="001D2711">
        <w:rPr>
          <w:spacing w:val="32"/>
          <w:sz w:val="24"/>
          <w:szCs w:val="24"/>
        </w:rPr>
        <w:t xml:space="preserve"> </w:t>
      </w:r>
      <w:r w:rsidRPr="001D2711">
        <w:rPr>
          <w:sz w:val="24"/>
          <w:szCs w:val="24"/>
        </w:rPr>
        <w:t>todos</w:t>
      </w:r>
      <w:r w:rsidRPr="001D2711">
        <w:rPr>
          <w:spacing w:val="35"/>
          <w:sz w:val="24"/>
          <w:szCs w:val="24"/>
        </w:rPr>
        <w:t xml:space="preserve"> </w:t>
      </w:r>
      <w:r w:rsidRPr="001D2711">
        <w:rPr>
          <w:sz w:val="24"/>
          <w:szCs w:val="24"/>
        </w:rPr>
        <w:t>los</w:t>
      </w:r>
      <w:r w:rsidRPr="001D2711">
        <w:rPr>
          <w:spacing w:val="33"/>
          <w:sz w:val="24"/>
          <w:szCs w:val="24"/>
        </w:rPr>
        <w:t xml:space="preserve"> </w:t>
      </w:r>
      <w:r w:rsidRPr="001D2711">
        <w:rPr>
          <w:sz w:val="24"/>
          <w:szCs w:val="24"/>
        </w:rPr>
        <w:t>permisos</w:t>
      </w:r>
      <w:r w:rsidRPr="001D2711">
        <w:rPr>
          <w:spacing w:val="35"/>
          <w:sz w:val="24"/>
          <w:szCs w:val="24"/>
        </w:rPr>
        <w:t xml:space="preserve"> </w:t>
      </w:r>
      <w:r w:rsidRPr="001D2711">
        <w:rPr>
          <w:sz w:val="24"/>
          <w:szCs w:val="24"/>
        </w:rPr>
        <w:t>aprobados</w:t>
      </w:r>
      <w:r w:rsidRPr="001D2711">
        <w:rPr>
          <w:spacing w:val="-55"/>
          <w:sz w:val="24"/>
          <w:szCs w:val="24"/>
        </w:rPr>
        <w:t xml:space="preserve"> </w:t>
      </w:r>
      <w:r w:rsidRPr="001D2711">
        <w:rPr>
          <w:sz w:val="24"/>
          <w:szCs w:val="24"/>
        </w:rPr>
        <w:t>para</w:t>
      </w:r>
      <w:r w:rsidRPr="001D2711">
        <w:rPr>
          <w:spacing w:val="-1"/>
          <w:sz w:val="24"/>
          <w:szCs w:val="24"/>
        </w:rPr>
        <w:t xml:space="preserve"> </w:t>
      </w:r>
      <w:r w:rsidRPr="001D2711">
        <w:rPr>
          <w:sz w:val="24"/>
          <w:szCs w:val="24"/>
        </w:rPr>
        <w:t>el</w:t>
      </w:r>
      <w:r w:rsidRPr="001D2711">
        <w:rPr>
          <w:spacing w:val="2"/>
          <w:sz w:val="24"/>
          <w:szCs w:val="24"/>
        </w:rPr>
        <w:t xml:space="preserve"> </w:t>
      </w:r>
      <w:r w:rsidRPr="001D2711">
        <w:rPr>
          <w:sz w:val="24"/>
          <w:szCs w:val="24"/>
        </w:rPr>
        <w:t>cobro correspondiente.</w:t>
      </w:r>
    </w:p>
    <w:p w14:paraId="25D01BE7" w14:textId="77777777" w:rsidR="00794746" w:rsidRPr="001D2711" w:rsidRDefault="00794746" w:rsidP="00794746">
      <w:pPr>
        <w:pStyle w:val="Textoindependiente"/>
        <w:numPr>
          <w:ilvl w:val="0"/>
          <w:numId w:val="85"/>
        </w:numPr>
        <w:spacing w:before="0" w:line="360" w:lineRule="auto"/>
        <w:ind w:left="1134" w:right="119" w:hanging="567"/>
        <w:rPr>
          <w:sz w:val="24"/>
          <w:szCs w:val="24"/>
        </w:rPr>
      </w:pPr>
      <w:r w:rsidRPr="001D2711">
        <w:rPr>
          <w:sz w:val="24"/>
          <w:szCs w:val="24"/>
        </w:rPr>
        <w:t xml:space="preserve">Todas las cocheras de uso público o </w:t>
      </w:r>
      <w:proofErr w:type="gramStart"/>
      <w:r w:rsidRPr="001D2711">
        <w:rPr>
          <w:sz w:val="24"/>
          <w:szCs w:val="24"/>
        </w:rPr>
        <w:t>particular,</w:t>
      </w:r>
      <w:proofErr w:type="gramEnd"/>
      <w:r w:rsidRPr="001D2711">
        <w:rPr>
          <w:sz w:val="24"/>
          <w:szCs w:val="24"/>
        </w:rPr>
        <w:t xml:space="preserve"> tendrán un espacio sobre la vía pública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para</w:t>
      </w:r>
      <w:r w:rsidRPr="001D2711">
        <w:rPr>
          <w:spacing w:val="-1"/>
          <w:sz w:val="24"/>
          <w:szCs w:val="24"/>
        </w:rPr>
        <w:t xml:space="preserve"> </w:t>
      </w:r>
      <w:r w:rsidRPr="001D2711">
        <w:rPr>
          <w:sz w:val="24"/>
          <w:szCs w:val="24"/>
        </w:rPr>
        <w:t>su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acceso. No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así</w:t>
      </w:r>
      <w:r w:rsidRPr="001D2711">
        <w:rPr>
          <w:spacing w:val="3"/>
          <w:sz w:val="24"/>
          <w:szCs w:val="24"/>
        </w:rPr>
        <w:t xml:space="preserve"> </w:t>
      </w:r>
      <w:r w:rsidRPr="001D2711">
        <w:rPr>
          <w:sz w:val="24"/>
          <w:szCs w:val="24"/>
        </w:rPr>
        <w:t>las</w:t>
      </w:r>
      <w:r w:rsidRPr="001D2711">
        <w:rPr>
          <w:spacing w:val="3"/>
          <w:sz w:val="24"/>
          <w:szCs w:val="24"/>
        </w:rPr>
        <w:t xml:space="preserve"> </w:t>
      </w:r>
      <w:r w:rsidRPr="001D2711">
        <w:rPr>
          <w:sz w:val="24"/>
          <w:szCs w:val="24"/>
        </w:rPr>
        <w:t>cocheras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simuladas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o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fuera</w:t>
      </w:r>
      <w:r w:rsidRPr="001D2711">
        <w:rPr>
          <w:spacing w:val="-1"/>
          <w:sz w:val="24"/>
          <w:szCs w:val="24"/>
        </w:rPr>
        <w:t xml:space="preserve"> </w:t>
      </w:r>
      <w:r w:rsidRPr="001D2711">
        <w:rPr>
          <w:sz w:val="24"/>
          <w:szCs w:val="24"/>
        </w:rPr>
        <w:t>de</w:t>
      </w:r>
      <w:r w:rsidRPr="001D2711">
        <w:rPr>
          <w:spacing w:val="3"/>
          <w:sz w:val="24"/>
          <w:szCs w:val="24"/>
        </w:rPr>
        <w:t xml:space="preserve"> </w:t>
      </w:r>
      <w:r w:rsidRPr="001D2711">
        <w:rPr>
          <w:sz w:val="24"/>
          <w:szCs w:val="24"/>
        </w:rPr>
        <w:t>uso.</w:t>
      </w:r>
    </w:p>
    <w:p w14:paraId="3BCB342D" w14:textId="2208304B" w:rsidR="00794746" w:rsidRDefault="00794746" w:rsidP="00794746">
      <w:pPr>
        <w:pStyle w:val="Textoindependiente"/>
        <w:spacing w:before="0" w:line="360" w:lineRule="auto"/>
        <w:rPr>
          <w:sz w:val="24"/>
          <w:szCs w:val="24"/>
        </w:rPr>
      </w:pPr>
    </w:p>
    <w:p w14:paraId="2F3179E6" w14:textId="77777777" w:rsidR="00794746" w:rsidRPr="001D2711" w:rsidRDefault="00794746" w:rsidP="00794746">
      <w:pPr>
        <w:pStyle w:val="Textoindependiente"/>
        <w:spacing w:before="0" w:line="360" w:lineRule="auto"/>
        <w:rPr>
          <w:sz w:val="24"/>
          <w:szCs w:val="24"/>
        </w:rPr>
      </w:pPr>
    </w:p>
    <w:p w14:paraId="7D9D7238" w14:textId="77777777" w:rsidR="00794746" w:rsidRPr="00777335" w:rsidRDefault="00794746" w:rsidP="00794746">
      <w:pPr>
        <w:pStyle w:val="Textoindependiente"/>
        <w:spacing w:before="0" w:line="360" w:lineRule="auto"/>
        <w:ind w:left="3078" w:right="3082"/>
        <w:jc w:val="center"/>
        <w:rPr>
          <w:b/>
          <w:bCs/>
          <w:sz w:val="24"/>
          <w:szCs w:val="24"/>
        </w:rPr>
      </w:pPr>
      <w:r w:rsidRPr="00777335">
        <w:rPr>
          <w:b/>
          <w:bCs/>
          <w:w w:val="110"/>
          <w:sz w:val="24"/>
          <w:szCs w:val="24"/>
        </w:rPr>
        <w:t>CAPÍTULO</w:t>
      </w:r>
      <w:r w:rsidRPr="00777335">
        <w:rPr>
          <w:b/>
          <w:bCs/>
          <w:spacing w:val="-9"/>
          <w:w w:val="110"/>
          <w:sz w:val="24"/>
          <w:szCs w:val="24"/>
        </w:rPr>
        <w:t xml:space="preserve"> </w:t>
      </w:r>
      <w:r w:rsidRPr="00777335">
        <w:rPr>
          <w:b/>
          <w:bCs/>
          <w:w w:val="110"/>
          <w:sz w:val="24"/>
          <w:szCs w:val="24"/>
        </w:rPr>
        <w:t>II</w:t>
      </w:r>
    </w:p>
    <w:p w14:paraId="1C33C050" w14:textId="77777777" w:rsidR="00794746" w:rsidRPr="00777335" w:rsidRDefault="00794746" w:rsidP="00794746">
      <w:pPr>
        <w:pStyle w:val="Textoindependiente"/>
        <w:spacing w:before="0" w:line="360" w:lineRule="auto"/>
        <w:ind w:left="244" w:right="251"/>
        <w:jc w:val="center"/>
        <w:rPr>
          <w:b/>
          <w:bCs/>
          <w:sz w:val="24"/>
          <w:szCs w:val="24"/>
        </w:rPr>
      </w:pPr>
      <w:r w:rsidRPr="00777335">
        <w:rPr>
          <w:b/>
          <w:bCs/>
          <w:w w:val="105"/>
          <w:sz w:val="24"/>
          <w:szCs w:val="24"/>
        </w:rPr>
        <w:t>De</w:t>
      </w:r>
      <w:r w:rsidRPr="00777335">
        <w:rPr>
          <w:b/>
          <w:bCs/>
          <w:spacing w:val="1"/>
          <w:w w:val="105"/>
          <w:sz w:val="24"/>
          <w:szCs w:val="24"/>
        </w:rPr>
        <w:t xml:space="preserve"> </w:t>
      </w:r>
      <w:r w:rsidRPr="00777335">
        <w:rPr>
          <w:b/>
          <w:bCs/>
          <w:w w:val="105"/>
          <w:sz w:val="24"/>
          <w:szCs w:val="24"/>
        </w:rPr>
        <w:t>los</w:t>
      </w:r>
      <w:r w:rsidRPr="00777335">
        <w:rPr>
          <w:b/>
          <w:bCs/>
          <w:spacing w:val="3"/>
          <w:w w:val="105"/>
          <w:sz w:val="24"/>
          <w:szCs w:val="24"/>
        </w:rPr>
        <w:t xml:space="preserve"> </w:t>
      </w:r>
      <w:r w:rsidRPr="00777335">
        <w:rPr>
          <w:b/>
          <w:bCs/>
          <w:w w:val="105"/>
          <w:sz w:val="24"/>
          <w:szCs w:val="24"/>
        </w:rPr>
        <w:t>Tipos</w:t>
      </w:r>
      <w:r w:rsidRPr="00777335">
        <w:rPr>
          <w:b/>
          <w:bCs/>
          <w:spacing w:val="3"/>
          <w:w w:val="105"/>
          <w:sz w:val="24"/>
          <w:szCs w:val="24"/>
        </w:rPr>
        <w:t xml:space="preserve"> </w:t>
      </w:r>
      <w:r w:rsidRPr="00777335">
        <w:rPr>
          <w:b/>
          <w:bCs/>
          <w:w w:val="105"/>
          <w:sz w:val="24"/>
          <w:szCs w:val="24"/>
        </w:rPr>
        <w:t>de</w:t>
      </w:r>
      <w:r w:rsidRPr="00777335">
        <w:rPr>
          <w:b/>
          <w:bCs/>
          <w:spacing w:val="2"/>
          <w:w w:val="105"/>
          <w:sz w:val="24"/>
          <w:szCs w:val="24"/>
        </w:rPr>
        <w:t xml:space="preserve"> </w:t>
      </w:r>
      <w:r w:rsidRPr="00777335">
        <w:rPr>
          <w:b/>
          <w:bCs/>
          <w:w w:val="105"/>
          <w:sz w:val="24"/>
          <w:szCs w:val="24"/>
        </w:rPr>
        <w:t>Estacionamientos</w:t>
      </w:r>
    </w:p>
    <w:p w14:paraId="08657B2F" w14:textId="5BBFEACF" w:rsidR="00794746" w:rsidRPr="001D2711" w:rsidRDefault="00794746" w:rsidP="00794746">
      <w:pPr>
        <w:pStyle w:val="Textoindependiente"/>
        <w:spacing w:before="0" w:line="360" w:lineRule="auto"/>
        <w:ind w:left="115" w:right="117"/>
        <w:rPr>
          <w:sz w:val="24"/>
          <w:szCs w:val="24"/>
        </w:rPr>
      </w:pPr>
      <w:r>
        <w:rPr>
          <w:sz w:val="24"/>
          <w:szCs w:val="24"/>
        </w:rPr>
        <w:lastRenderedPageBreak/>
        <w:t>ARTÍCULO</w:t>
      </w:r>
      <w:r w:rsidRPr="001D2711">
        <w:rPr>
          <w:sz w:val="24"/>
          <w:szCs w:val="24"/>
        </w:rPr>
        <w:t xml:space="preserve"> 6</w:t>
      </w:r>
      <w:proofErr w:type="gramStart"/>
      <w:r w:rsidRPr="001D2711">
        <w:rPr>
          <w:sz w:val="24"/>
          <w:szCs w:val="24"/>
        </w:rPr>
        <w:t>°.-</w:t>
      </w:r>
      <w:proofErr w:type="gramEnd"/>
      <w:r w:rsidRPr="001D2711">
        <w:rPr>
          <w:sz w:val="24"/>
          <w:szCs w:val="24"/>
        </w:rPr>
        <w:t xml:space="preserve"> Estacionamiento general público: Este se determina en todas las arterias de la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Ciudad,</w:t>
      </w:r>
      <w:r w:rsidRPr="001D2711">
        <w:rPr>
          <w:spacing w:val="5"/>
          <w:sz w:val="24"/>
          <w:szCs w:val="24"/>
        </w:rPr>
        <w:t xml:space="preserve"> </w:t>
      </w:r>
      <w:r w:rsidRPr="001D2711">
        <w:rPr>
          <w:sz w:val="24"/>
          <w:szCs w:val="24"/>
        </w:rPr>
        <w:t>salvo</w:t>
      </w:r>
      <w:r w:rsidRPr="001D2711">
        <w:rPr>
          <w:spacing w:val="5"/>
          <w:sz w:val="24"/>
          <w:szCs w:val="24"/>
        </w:rPr>
        <w:t xml:space="preserve"> </w:t>
      </w:r>
      <w:r w:rsidRPr="001D2711">
        <w:rPr>
          <w:sz w:val="24"/>
          <w:szCs w:val="24"/>
        </w:rPr>
        <w:t>cuando</w:t>
      </w:r>
      <w:r w:rsidRPr="001D2711">
        <w:rPr>
          <w:spacing w:val="5"/>
          <w:sz w:val="24"/>
          <w:szCs w:val="24"/>
        </w:rPr>
        <w:t xml:space="preserve"> </w:t>
      </w:r>
      <w:r w:rsidRPr="001D2711">
        <w:rPr>
          <w:sz w:val="24"/>
          <w:szCs w:val="24"/>
        </w:rPr>
        <w:t>en</w:t>
      </w:r>
      <w:r w:rsidRPr="001D2711">
        <w:rPr>
          <w:spacing w:val="8"/>
          <w:sz w:val="24"/>
          <w:szCs w:val="24"/>
        </w:rPr>
        <w:t xml:space="preserve"> </w:t>
      </w:r>
      <w:r w:rsidRPr="001D2711">
        <w:rPr>
          <w:sz w:val="24"/>
          <w:szCs w:val="24"/>
        </w:rPr>
        <w:t>algunas</w:t>
      </w:r>
      <w:r w:rsidRPr="001D2711">
        <w:rPr>
          <w:spacing w:val="5"/>
          <w:sz w:val="24"/>
          <w:szCs w:val="24"/>
        </w:rPr>
        <w:t xml:space="preserve"> </w:t>
      </w:r>
      <w:r w:rsidRPr="001D2711">
        <w:rPr>
          <w:sz w:val="24"/>
          <w:szCs w:val="24"/>
        </w:rPr>
        <w:t>de</w:t>
      </w:r>
      <w:r w:rsidRPr="001D2711">
        <w:rPr>
          <w:spacing w:val="3"/>
          <w:sz w:val="24"/>
          <w:szCs w:val="24"/>
        </w:rPr>
        <w:t xml:space="preserve"> </w:t>
      </w:r>
      <w:r w:rsidRPr="001D2711">
        <w:rPr>
          <w:sz w:val="24"/>
          <w:szCs w:val="24"/>
        </w:rPr>
        <w:t>ellas</w:t>
      </w:r>
      <w:r w:rsidRPr="001D2711">
        <w:rPr>
          <w:spacing w:val="11"/>
          <w:sz w:val="24"/>
          <w:szCs w:val="24"/>
        </w:rPr>
        <w:t xml:space="preserve"> </w:t>
      </w:r>
      <w:r w:rsidRPr="001D2711">
        <w:rPr>
          <w:sz w:val="24"/>
          <w:szCs w:val="24"/>
        </w:rPr>
        <w:t>exista</w:t>
      </w:r>
      <w:r w:rsidRPr="001D2711">
        <w:rPr>
          <w:spacing w:val="3"/>
          <w:sz w:val="24"/>
          <w:szCs w:val="24"/>
        </w:rPr>
        <w:t xml:space="preserve"> </w:t>
      </w:r>
      <w:r w:rsidRPr="001D2711">
        <w:rPr>
          <w:sz w:val="24"/>
          <w:szCs w:val="24"/>
        </w:rPr>
        <w:t>prohibición</w:t>
      </w:r>
      <w:r w:rsidRPr="001D2711">
        <w:rPr>
          <w:spacing w:val="5"/>
          <w:sz w:val="24"/>
          <w:szCs w:val="24"/>
        </w:rPr>
        <w:t xml:space="preserve"> </w:t>
      </w:r>
      <w:r w:rsidRPr="001D2711">
        <w:rPr>
          <w:sz w:val="24"/>
          <w:szCs w:val="24"/>
        </w:rPr>
        <w:t>por</w:t>
      </w:r>
      <w:r w:rsidRPr="001D2711">
        <w:rPr>
          <w:spacing w:val="6"/>
          <w:sz w:val="24"/>
          <w:szCs w:val="24"/>
        </w:rPr>
        <w:t xml:space="preserve"> </w:t>
      </w:r>
      <w:r w:rsidRPr="001D2711">
        <w:rPr>
          <w:sz w:val="24"/>
          <w:szCs w:val="24"/>
        </w:rPr>
        <w:t>circunstancias</w:t>
      </w:r>
      <w:r w:rsidRPr="001D2711">
        <w:rPr>
          <w:spacing w:val="5"/>
          <w:sz w:val="24"/>
          <w:szCs w:val="24"/>
        </w:rPr>
        <w:t xml:space="preserve"> </w:t>
      </w:r>
      <w:r w:rsidRPr="001D2711">
        <w:rPr>
          <w:sz w:val="24"/>
          <w:szCs w:val="24"/>
        </w:rPr>
        <w:t>de</w:t>
      </w:r>
      <w:r w:rsidRPr="001D2711">
        <w:rPr>
          <w:spacing w:val="7"/>
          <w:sz w:val="24"/>
          <w:szCs w:val="24"/>
        </w:rPr>
        <w:t xml:space="preserve"> </w:t>
      </w:r>
      <w:r w:rsidRPr="001D2711">
        <w:rPr>
          <w:sz w:val="24"/>
          <w:szCs w:val="24"/>
        </w:rPr>
        <w:t>vialidad.</w:t>
      </w:r>
    </w:p>
    <w:p w14:paraId="38335D71" w14:textId="77777777" w:rsidR="00794746" w:rsidRDefault="00794746" w:rsidP="00794746">
      <w:pPr>
        <w:pStyle w:val="Textoindependiente"/>
        <w:spacing w:line="360" w:lineRule="auto"/>
        <w:ind w:left="116" w:right="115" w:hanging="1"/>
        <w:rPr>
          <w:sz w:val="24"/>
          <w:szCs w:val="24"/>
        </w:rPr>
      </w:pPr>
    </w:p>
    <w:p w14:paraId="259487B4" w14:textId="4C63C6FD" w:rsidR="00794746" w:rsidRPr="001D2711" w:rsidRDefault="00794746" w:rsidP="00794746">
      <w:pPr>
        <w:pStyle w:val="Textoindependiente"/>
        <w:spacing w:before="0" w:line="360" w:lineRule="auto"/>
        <w:ind w:left="116" w:right="115" w:hanging="1"/>
        <w:rPr>
          <w:sz w:val="24"/>
          <w:szCs w:val="24"/>
        </w:rPr>
      </w:pPr>
      <w:r>
        <w:rPr>
          <w:sz w:val="24"/>
          <w:szCs w:val="24"/>
        </w:rPr>
        <w:t>ARTÍCULO</w:t>
      </w:r>
      <w:r w:rsidRPr="001D2711">
        <w:rPr>
          <w:sz w:val="24"/>
          <w:szCs w:val="24"/>
        </w:rPr>
        <w:t xml:space="preserve"> 7</w:t>
      </w:r>
      <w:proofErr w:type="gramStart"/>
      <w:r w:rsidRPr="001D2711">
        <w:rPr>
          <w:sz w:val="24"/>
          <w:szCs w:val="24"/>
        </w:rPr>
        <w:t>°.-</w:t>
      </w:r>
      <w:proofErr w:type="gramEnd"/>
      <w:r w:rsidRPr="001D2711">
        <w:rPr>
          <w:sz w:val="24"/>
          <w:szCs w:val="24"/>
        </w:rPr>
        <w:t xml:space="preserve"> El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estacionamiento lineal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o paralelo</w:t>
      </w:r>
      <w:r w:rsidRPr="001D2711">
        <w:rPr>
          <w:spacing w:val="57"/>
          <w:sz w:val="24"/>
          <w:szCs w:val="24"/>
        </w:rPr>
        <w:t xml:space="preserve"> </w:t>
      </w:r>
      <w:r w:rsidRPr="001D2711">
        <w:rPr>
          <w:sz w:val="24"/>
          <w:szCs w:val="24"/>
        </w:rPr>
        <w:t>al cordón</w:t>
      </w:r>
      <w:r w:rsidRPr="001D2711">
        <w:rPr>
          <w:spacing w:val="58"/>
          <w:sz w:val="24"/>
          <w:szCs w:val="24"/>
        </w:rPr>
        <w:t xml:space="preserve"> </w:t>
      </w:r>
      <w:r w:rsidRPr="001D2711">
        <w:rPr>
          <w:sz w:val="24"/>
          <w:szCs w:val="24"/>
        </w:rPr>
        <w:t>y en sentido a la circulación,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será determinado por la Dirección, según se trate de la severidad de circulación vehicular y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ancho del arroyo.</w:t>
      </w:r>
    </w:p>
    <w:p w14:paraId="4E26BB16" w14:textId="77777777" w:rsidR="00794746" w:rsidRDefault="00794746" w:rsidP="00794746">
      <w:pPr>
        <w:pStyle w:val="Textoindependiente"/>
        <w:spacing w:line="360" w:lineRule="auto"/>
        <w:ind w:left="116" w:right="122"/>
        <w:rPr>
          <w:sz w:val="24"/>
          <w:szCs w:val="24"/>
        </w:rPr>
      </w:pPr>
    </w:p>
    <w:p w14:paraId="3EE42BC2" w14:textId="63EB5A97" w:rsidR="00794746" w:rsidRPr="001D2711" w:rsidRDefault="00794746" w:rsidP="00794746">
      <w:pPr>
        <w:pStyle w:val="Textoindependiente"/>
        <w:spacing w:before="0" w:line="360" w:lineRule="auto"/>
        <w:ind w:left="116" w:right="122"/>
        <w:rPr>
          <w:sz w:val="24"/>
          <w:szCs w:val="24"/>
        </w:rPr>
      </w:pPr>
      <w:r>
        <w:rPr>
          <w:sz w:val="24"/>
          <w:szCs w:val="24"/>
        </w:rPr>
        <w:t>ARTÍCULO</w:t>
      </w:r>
      <w:r w:rsidRPr="001D2711">
        <w:rPr>
          <w:sz w:val="24"/>
          <w:szCs w:val="24"/>
        </w:rPr>
        <w:t xml:space="preserve"> 8</w:t>
      </w:r>
      <w:proofErr w:type="gramStart"/>
      <w:r w:rsidRPr="001D2711">
        <w:rPr>
          <w:sz w:val="24"/>
          <w:szCs w:val="24"/>
        </w:rPr>
        <w:t>°.-</w:t>
      </w:r>
      <w:proofErr w:type="gramEnd"/>
      <w:r w:rsidRPr="001D2711">
        <w:rPr>
          <w:sz w:val="24"/>
          <w:szCs w:val="24"/>
        </w:rPr>
        <w:t xml:space="preserve"> En arterias angostas, únicamente podrán estacionarse al lado izquierdo del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sentido de</w:t>
      </w:r>
      <w:r w:rsidRPr="001D2711">
        <w:rPr>
          <w:spacing w:val="2"/>
          <w:sz w:val="24"/>
          <w:szCs w:val="24"/>
        </w:rPr>
        <w:t xml:space="preserve"> </w:t>
      </w:r>
      <w:r w:rsidRPr="001D2711">
        <w:rPr>
          <w:sz w:val="24"/>
          <w:szCs w:val="24"/>
        </w:rPr>
        <w:t>la</w:t>
      </w:r>
      <w:r w:rsidRPr="001D2711">
        <w:rPr>
          <w:spacing w:val="-1"/>
          <w:sz w:val="24"/>
          <w:szCs w:val="24"/>
        </w:rPr>
        <w:t xml:space="preserve"> </w:t>
      </w:r>
      <w:r w:rsidRPr="001D2711">
        <w:rPr>
          <w:sz w:val="24"/>
          <w:szCs w:val="24"/>
        </w:rPr>
        <w:t>circulación.</w:t>
      </w:r>
    </w:p>
    <w:p w14:paraId="526F997A" w14:textId="77777777" w:rsidR="00794746" w:rsidRPr="001D2711" w:rsidRDefault="00794746" w:rsidP="00794746">
      <w:pPr>
        <w:pStyle w:val="Textoindependiente"/>
        <w:spacing w:before="0" w:line="360" w:lineRule="auto"/>
        <w:rPr>
          <w:sz w:val="24"/>
          <w:szCs w:val="24"/>
        </w:rPr>
      </w:pPr>
    </w:p>
    <w:p w14:paraId="1E5FBBA8" w14:textId="1B1F83C3" w:rsidR="00794746" w:rsidRPr="001D2711" w:rsidRDefault="00794746" w:rsidP="00794746">
      <w:pPr>
        <w:pStyle w:val="Textoindependiente"/>
        <w:spacing w:before="0" w:line="360" w:lineRule="auto"/>
        <w:ind w:left="116" w:right="122"/>
        <w:rPr>
          <w:sz w:val="24"/>
          <w:szCs w:val="24"/>
        </w:rPr>
      </w:pPr>
      <w:r>
        <w:rPr>
          <w:sz w:val="24"/>
          <w:szCs w:val="24"/>
        </w:rPr>
        <w:t>ARTÍCULO</w:t>
      </w:r>
      <w:r w:rsidRPr="001D2711">
        <w:rPr>
          <w:spacing w:val="21"/>
          <w:sz w:val="24"/>
          <w:szCs w:val="24"/>
        </w:rPr>
        <w:t xml:space="preserve"> </w:t>
      </w:r>
      <w:r w:rsidRPr="001D2711">
        <w:rPr>
          <w:sz w:val="24"/>
          <w:szCs w:val="24"/>
        </w:rPr>
        <w:t>9</w:t>
      </w:r>
      <w:proofErr w:type="gramStart"/>
      <w:r w:rsidRPr="001D2711">
        <w:rPr>
          <w:sz w:val="24"/>
          <w:szCs w:val="24"/>
        </w:rPr>
        <w:t>°.-</w:t>
      </w:r>
      <w:proofErr w:type="gramEnd"/>
      <w:r w:rsidRPr="001D2711">
        <w:rPr>
          <w:spacing w:val="22"/>
          <w:sz w:val="24"/>
          <w:szCs w:val="24"/>
        </w:rPr>
        <w:t xml:space="preserve"> </w:t>
      </w:r>
      <w:r w:rsidRPr="001D2711">
        <w:rPr>
          <w:sz w:val="24"/>
          <w:szCs w:val="24"/>
        </w:rPr>
        <w:t>Los</w:t>
      </w:r>
      <w:r w:rsidRPr="001D2711">
        <w:rPr>
          <w:spacing w:val="22"/>
          <w:sz w:val="24"/>
          <w:szCs w:val="24"/>
        </w:rPr>
        <w:t xml:space="preserve"> </w:t>
      </w:r>
      <w:r w:rsidRPr="001D2711">
        <w:rPr>
          <w:sz w:val="24"/>
          <w:szCs w:val="24"/>
        </w:rPr>
        <w:t>estacionamientos</w:t>
      </w:r>
      <w:r w:rsidRPr="001D2711">
        <w:rPr>
          <w:spacing w:val="21"/>
          <w:sz w:val="24"/>
          <w:szCs w:val="24"/>
        </w:rPr>
        <w:t xml:space="preserve"> </w:t>
      </w:r>
      <w:r w:rsidRPr="001D2711">
        <w:rPr>
          <w:sz w:val="24"/>
          <w:szCs w:val="24"/>
        </w:rPr>
        <w:t>en</w:t>
      </w:r>
      <w:r w:rsidRPr="001D2711">
        <w:rPr>
          <w:spacing w:val="21"/>
          <w:sz w:val="24"/>
          <w:szCs w:val="24"/>
        </w:rPr>
        <w:t xml:space="preserve"> </w:t>
      </w:r>
      <w:r w:rsidRPr="001D2711">
        <w:rPr>
          <w:sz w:val="24"/>
          <w:szCs w:val="24"/>
        </w:rPr>
        <w:t>batería</w:t>
      </w:r>
      <w:r w:rsidRPr="001D2711">
        <w:rPr>
          <w:spacing w:val="20"/>
          <w:sz w:val="24"/>
          <w:szCs w:val="24"/>
        </w:rPr>
        <w:t xml:space="preserve"> </w:t>
      </w:r>
      <w:r w:rsidRPr="001D2711">
        <w:rPr>
          <w:sz w:val="24"/>
          <w:szCs w:val="24"/>
        </w:rPr>
        <w:t>se</w:t>
      </w:r>
      <w:r w:rsidRPr="001D2711">
        <w:rPr>
          <w:spacing w:val="21"/>
          <w:sz w:val="24"/>
          <w:szCs w:val="24"/>
        </w:rPr>
        <w:t xml:space="preserve"> </w:t>
      </w:r>
      <w:r w:rsidRPr="001D2711">
        <w:rPr>
          <w:sz w:val="24"/>
          <w:szCs w:val="24"/>
        </w:rPr>
        <w:t>determinan</w:t>
      </w:r>
      <w:r w:rsidRPr="001D2711">
        <w:rPr>
          <w:spacing w:val="21"/>
          <w:sz w:val="24"/>
          <w:szCs w:val="24"/>
        </w:rPr>
        <w:t xml:space="preserve"> </w:t>
      </w:r>
      <w:r w:rsidRPr="001D2711">
        <w:rPr>
          <w:sz w:val="24"/>
          <w:szCs w:val="24"/>
        </w:rPr>
        <w:t>en</w:t>
      </w:r>
      <w:r w:rsidRPr="001D2711">
        <w:rPr>
          <w:spacing w:val="21"/>
          <w:sz w:val="24"/>
          <w:szCs w:val="24"/>
        </w:rPr>
        <w:t xml:space="preserve"> </w:t>
      </w:r>
      <w:r w:rsidRPr="001D2711">
        <w:rPr>
          <w:sz w:val="24"/>
          <w:szCs w:val="24"/>
        </w:rPr>
        <w:t>modalidad</w:t>
      </w:r>
      <w:r w:rsidRPr="001D2711">
        <w:rPr>
          <w:spacing w:val="25"/>
          <w:sz w:val="24"/>
          <w:szCs w:val="24"/>
        </w:rPr>
        <w:t xml:space="preserve"> </w:t>
      </w:r>
      <w:r w:rsidRPr="001D2711">
        <w:rPr>
          <w:sz w:val="24"/>
          <w:szCs w:val="24"/>
        </w:rPr>
        <w:t>y</w:t>
      </w:r>
      <w:r w:rsidRPr="001D2711">
        <w:rPr>
          <w:spacing w:val="13"/>
          <w:sz w:val="24"/>
          <w:szCs w:val="24"/>
        </w:rPr>
        <w:t xml:space="preserve"> </w:t>
      </w:r>
      <w:r w:rsidRPr="001D2711">
        <w:rPr>
          <w:sz w:val="24"/>
          <w:szCs w:val="24"/>
        </w:rPr>
        <w:t>se</w:t>
      </w:r>
      <w:r w:rsidRPr="001D2711">
        <w:rPr>
          <w:spacing w:val="20"/>
          <w:sz w:val="24"/>
          <w:szCs w:val="24"/>
        </w:rPr>
        <w:t xml:space="preserve"> </w:t>
      </w:r>
      <w:r w:rsidRPr="001D2711">
        <w:rPr>
          <w:sz w:val="24"/>
          <w:szCs w:val="24"/>
        </w:rPr>
        <w:t>sujetarán</w:t>
      </w:r>
      <w:r w:rsidRPr="001D2711">
        <w:rPr>
          <w:spacing w:val="22"/>
          <w:sz w:val="24"/>
          <w:szCs w:val="24"/>
        </w:rPr>
        <w:t xml:space="preserve"> </w:t>
      </w:r>
      <w:r w:rsidRPr="001D2711">
        <w:rPr>
          <w:sz w:val="24"/>
          <w:szCs w:val="24"/>
        </w:rPr>
        <w:t>a</w:t>
      </w:r>
      <w:r w:rsidRPr="001D2711">
        <w:rPr>
          <w:spacing w:val="-55"/>
          <w:sz w:val="24"/>
          <w:szCs w:val="24"/>
        </w:rPr>
        <w:t xml:space="preserve"> </w:t>
      </w:r>
      <w:r w:rsidRPr="001D2711">
        <w:rPr>
          <w:sz w:val="24"/>
          <w:szCs w:val="24"/>
        </w:rPr>
        <w:t>los lineamientos siguientes:</w:t>
      </w:r>
    </w:p>
    <w:p w14:paraId="59AEE9CE" w14:textId="00A9E6CB" w:rsidR="00794746" w:rsidRPr="001D2711" w:rsidRDefault="00794746" w:rsidP="00794746">
      <w:pPr>
        <w:pStyle w:val="Textoindependiente"/>
        <w:numPr>
          <w:ilvl w:val="0"/>
          <w:numId w:val="84"/>
        </w:numPr>
        <w:spacing w:before="0" w:line="360" w:lineRule="auto"/>
        <w:ind w:left="1134" w:right="118" w:hanging="567"/>
        <w:rPr>
          <w:sz w:val="24"/>
          <w:szCs w:val="24"/>
        </w:rPr>
      </w:pPr>
      <w:r w:rsidRPr="001D2711">
        <w:rPr>
          <w:sz w:val="24"/>
          <w:szCs w:val="24"/>
        </w:rPr>
        <w:t>Los</w:t>
      </w:r>
      <w:r w:rsidRPr="001D2711">
        <w:rPr>
          <w:spacing w:val="12"/>
          <w:sz w:val="24"/>
          <w:szCs w:val="24"/>
        </w:rPr>
        <w:t xml:space="preserve"> </w:t>
      </w:r>
      <w:r w:rsidRPr="001D2711">
        <w:rPr>
          <w:sz w:val="24"/>
          <w:szCs w:val="24"/>
        </w:rPr>
        <w:t>estacionamientos</w:t>
      </w:r>
      <w:r w:rsidRPr="001D2711">
        <w:rPr>
          <w:spacing w:val="11"/>
          <w:sz w:val="24"/>
          <w:szCs w:val="24"/>
        </w:rPr>
        <w:t xml:space="preserve"> </w:t>
      </w:r>
      <w:r w:rsidRPr="001D2711">
        <w:rPr>
          <w:sz w:val="24"/>
          <w:szCs w:val="24"/>
        </w:rPr>
        <w:t>en</w:t>
      </w:r>
      <w:r w:rsidRPr="001D2711">
        <w:rPr>
          <w:spacing w:val="13"/>
          <w:sz w:val="24"/>
          <w:szCs w:val="24"/>
        </w:rPr>
        <w:t xml:space="preserve"> </w:t>
      </w:r>
      <w:r w:rsidRPr="001D2711">
        <w:rPr>
          <w:sz w:val="24"/>
          <w:szCs w:val="24"/>
        </w:rPr>
        <w:t>batería</w:t>
      </w:r>
      <w:r w:rsidRPr="001D2711">
        <w:rPr>
          <w:spacing w:val="10"/>
          <w:sz w:val="24"/>
          <w:szCs w:val="24"/>
        </w:rPr>
        <w:t xml:space="preserve"> </w:t>
      </w:r>
      <w:r w:rsidRPr="001D2711">
        <w:rPr>
          <w:sz w:val="24"/>
          <w:szCs w:val="24"/>
        </w:rPr>
        <w:t>sobre</w:t>
      </w:r>
      <w:r w:rsidRPr="001D2711">
        <w:rPr>
          <w:spacing w:val="11"/>
          <w:sz w:val="24"/>
          <w:szCs w:val="24"/>
        </w:rPr>
        <w:t xml:space="preserve"> </w:t>
      </w:r>
      <w:r w:rsidRPr="001D2711">
        <w:rPr>
          <w:sz w:val="24"/>
          <w:szCs w:val="24"/>
        </w:rPr>
        <w:t>el</w:t>
      </w:r>
      <w:r w:rsidRPr="001D2711">
        <w:rPr>
          <w:spacing w:val="14"/>
          <w:sz w:val="24"/>
          <w:szCs w:val="24"/>
        </w:rPr>
        <w:t xml:space="preserve"> </w:t>
      </w:r>
      <w:proofErr w:type="spellStart"/>
      <w:r w:rsidRPr="001D2711">
        <w:rPr>
          <w:sz w:val="24"/>
          <w:szCs w:val="24"/>
        </w:rPr>
        <w:t>arrollo</w:t>
      </w:r>
      <w:proofErr w:type="spellEnd"/>
      <w:r w:rsidRPr="001D2711">
        <w:rPr>
          <w:spacing w:val="12"/>
          <w:sz w:val="24"/>
          <w:szCs w:val="24"/>
        </w:rPr>
        <w:t xml:space="preserve"> </w:t>
      </w:r>
      <w:r w:rsidRPr="001D2711">
        <w:rPr>
          <w:sz w:val="24"/>
          <w:szCs w:val="24"/>
        </w:rPr>
        <w:t>se</w:t>
      </w:r>
      <w:r w:rsidRPr="001D2711">
        <w:rPr>
          <w:spacing w:val="11"/>
          <w:sz w:val="24"/>
          <w:szCs w:val="24"/>
        </w:rPr>
        <w:t xml:space="preserve"> </w:t>
      </w:r>
      <w:r w:rsidRPr="001D2711">
        <w:rPr>
          <w:sz w:val="24"/>
          <w:szCs w:val="24"/>
        </w:rPr>
        <w:t>sujetarán</w:t>
      </w:r>
      <w:r w:rsidRPr="001D2711">
        <w:rPr>
          <w:spacing w:val="13"/>
          <w:sz w:val="24"/>
          <w:szCs w:val="24"/>
        </w:rPr>
        <w:t xml:space="preserve"> </w:t>
      </w:r>
      <w:r w:rsidRPr="001D2711">
        <w:rPr>
          <w:sz w:val="24"/>
          <w:szCs w:val="24"/>
        </w:rPr>
        <w:t>a</w:t>
      </w:r>
      <w:r w:rsidRPr="001D2711">
        <w:rPr>
          <w:spacing w:val="10"/>
          <w:sz w:val="24"/>
          <w:szCs w:val="24"/>
        </w:rPr>
        <w:t xml:space="preserve"> </w:t>
      </w:r>
      <w:r w:rsidRPr="001D2711">
        <w:rPr>
          <w:sz w:val="24"/>
          <w:szCs w:val="24"/>
        </w:rPr>
        <w:t>lo</w:t>
      </w:r>
      <w:r w:rsidRPr="001D2711">
        <w:rPr>
          <w:spacing w:val="13"/>
          <w:sz w:val="24"/>
          <w:szCs w:val="24"/>
        </w:rPr>
        <w:t xml:space="preserve"> </w:t>
      </w:r>
      <w:r w:rsidRPr="001D2711">
        <w:rPr>
          <w:sz w:val="24"/>
          <w:szCs w:val="24"/>
        </w:rPr>
        <w:t>dispuesto</w:t>
      </w:r>
      <w:r w:rsidRPr="001D2711">
        <w:rPr>
          <w:spacing w:val="12"/>
          <w:sz w:val="24"/>
          <w:szCs w:val="24"/>
        </w:rPr>
        <w:t xml:space="preserve"> </w:t>
      </w:r>
      <w:r w:rsidRPr="001D2711">
        <w:rPr>
          <w:sz w:val="24"/>
          <w:szCs w:val="24"/>
        </w:rPr>
        <w:t>en</w:t>
      </w:r>
      <w:r w:rsidRPr="001D2711">
        <w:rPr>
          <w:spacing w:val="13"/>
          <w:sz w:val="24"/>
          <w:szCs w:val="24"/>
        </w:rPr>
        <w:t xml:space="preserve"> </w:t>
      </w:r>
      <w:r w:rsidRPr="001D2711">
        <w:rPr>
          <w:sz w:val="24"/>
          <w:szCs w:val="24"/>
        </w:rPr>
        <w:t>el</w:t>
      </w:r>
      <w:r w:rsidRPr="001D2711"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artículo</w:t>
      </w:r>
      <w:r w:rsidRPr="001D2711">
        <w:rPr>
          <w:spacing w:val="-56"/>
          <w:sz w:val="24"/>
          <w:szCs w:val="24"/>
        </w:rPr>
        <w:t xml:space="preserve"> </w:t>
      </w:r>
      <w:r w:rsidRPr="001D2711">
        <w:rPr>
          <w:sz w:val="24"/>
          <w:szCs w:val="24"/>
        </w:rPr>
        <w:t>5°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fracción</w:t>
      </w:r>
      <w:r w:rsidRPr="001D2711">
        <w:rPr>
          <w:spacing w:val="4"/>
          <w:sz w:val="24"/>
          <w:szCs w:val="24"/>
        </w:rPr>
        <w:t xml:space="preserve"> </w:t>
      </w:r>
      <w:r w:rsidRPr="001D2711">
        <w:rPr>
          <w:sz w:val="24"/>
          <w:szCs w:val="24"/>
        </w:rPr>
        <w:t>I,</w:t>
      </w:r>
      <w:r w:rsidRPr="001D2711">
        <w:rPr>
          <w:spacing w:val="2"/>
          <w:sz w:val="24"/>
          <w:szCs w:val="24"/>
        </w:rPr>
        <w:t xml:space="preserve"> </w:t>
      </w:r>
      <w:r w:rsidRPr="001D2711">
        <w:rPr>
          <w:sz w:val="24"/>
          <w:szCs w:val="24"/>
        </w:rPr>
        <w:t>III</w:t>
      </w:r>
      <w:r w:rsidRPr="001D2711">
        <w:rPr>
          <w:spacing w:val="4"/>
          <w:sz w:val="24"/>
          <w:szCs w:val="24"/>
        </w:rPr>
        <w:t xml:space="preserve"> </w:t>
      </w:r>
      <w:r w:rsidRPr="001D2711">
        <w:rPr>
          <w:sz w:val="24"/>
          <w:szCs w:val="24"/>
        </w:rPr>
        <w:t>y</w:t>
      </w:r>
      <w:r w:rsidRPr="001D2711">
        <w:rPr>
          <w:spacing w:val="-1"/>
          <w:sz w:val="24"/>
          <w:szCs w:val="24"/>
        </w:rPr>
        <w:t xml:space="preserve"> </w:t>
      </w:r>
      <w:r w:rsidRPr="001D2711">
        <w:rPr>
          <w:sz w:val="24"/>
          <w:szCs w:val="24"/>
        </w:rPr>
        <w:t>IV,</w:t>
      </w:r>
      <w:r w:rsidRPr="001D2711">
        <w:rPr>
          <w:spacing w:val="5"/>
          <w:sz w:val="24"/>
          <w:szCs w:val="24"/>
        </w:rPr>
        <w:t xml:space="preserve"> </w:t>
      </w:r>
      <w:r w:rsidRPr="001D2711">
        <w:rPr>
          <w:sz w:val="24"/>
          <w:szCs w:val="24"/>
        </w:rPr>
        <w:t>estando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sujeto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a lo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que determine</w:t>
      </w:r>
      <w:r w:rsidRPr="001D2711">
        <w:rPr>
          <w:spacing w:val="3"/>
          <w:sz w:val="24"/>
          <w:szCs w:val="24"/>
        </w:rPr>
        <w:t xml:space="preserve"> </w:t>
      </w:r>
      <w:r w:rsidRPr="001D2711">
        <w:rPr>
          <w:sz w:val="24"/>
          <w:szCs w:val="24"/>
        </w:rPr>
        <w:t>el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Consejo.</w:t>
      </w:r>
    </w:p>
    <w:p w14:paraId="264C7282" w14:textId="0F752CDF" w:rsidR="00794746" w:rsidRDefault="00794746" w:rsidP="00794746">
      <w:pPr>
        <w:pStyle w:val="Textoindependiente"/>
        <w:numPr>
          <w:ilvl w:val="0"/>
          <w:numId w:val="84"/>
        </w:numPr>
        <w:spacing w:before="0" w:line="360" w:lineRule="auto"/>
        <w:ind w:left="1134" w:right="116" w:hanging="567"/>
        <w:rPr>
          <w:sz w:val="24"/>
          <w:szCs w:val="24"/>
        </w:rPr>
      </w:pPr>
      <w:r w:rsidRPr="001D2711">
        <w:rPr>
          <w:sz w:val="24"/>
          <w:szCs w:val="24"/>
        </w:rPr>
        <w:t>Autorizando el estacionamiento en batería sobre el</w:t>
      </w:r>
      <w:r w:rsidRPr="001D2711">
        <w:rPr>
          <w:spacing w:val="57"/>
          <w:sz w:val="24"/>
          <w:szCs w:val="24"/>
        </w:rPr>
        <w:t xml:space="preserve"> </w:t>
      </w:r>
      <w:r w:rsidRPr="001D2711">
        <w:rPr>
          <w:sz w:val="24"/>
          <w:szCs w:val="24"/>
        </w:rPr>
        <w:t>arroyo, si</w:t>
      </w:r>
      <w:r w:rsidRPr="001D2711">
        <w:rPr>
          <w:spacing w:val="58"/>
          <w:sz w:val="24"/>
          <w:szCs w:val="24"/>
        </w:rPr>
        <w:t xml:space="preserve"> </w:t>
      </w:r>
      <w:r w:rsidRPr="001D2711">
        <w:rPr>
          <w:sz w:val="24"/>
          <w:szCs w:val="24"/>
        </w:rPr>
        <w:t>es exclusivo, se sujetará a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lo</w:t>
      </w:r>
      <w:r w:rsidRPr="001D2711">
        <w:rPr>
          <w:spacing w:val="14"/>
          <w:sz w:val="24"/>
          <w:szCs w:val="24"/>
        </w:rPr>
        <w:t xml:space="preserve"> </w:t>
      </w:r>
      <w:r w:rsidRPr="001D2711">
        <w:rPr>
          <w:sz w:val="24"/>
          <w:szCs w:val="24"/>
        </w:rPr>
        <w:t>dispuesto</w:t>
      </w:r>
      <w:r w:rsidRPr="001D2711">
        <w:rPr>
          <w:spacing w:val="14"/>
          <w:sz w:val="24"/>
          <w:szCs w:val="24"/>
        </w:rPr>
        <w:t xml:space="preserve"> </w:t>
      </w:r>
      <w:r w:rsidRPr="001D2711">
        <w:rPr>
          <w:sz w:val="24"/>
          <w:szCs w:val="24"/>
        </w:rPr>
        <w:t>en</w:t>
      </w:r>
      <w:r w:rsidRPr="001D2711">
        <w:rPr>
          <w:spacing w:val="14"/>
          <w:sz w:val="24"/>
          <w:szCs w:val="24"/>
        </w:rPr>
        <w:t xml:space="preserve"> </w:t>
      </w:r>
      <w:r w:rsidRPr="001D2711">
        <w:rPr>
          <w:sz w:val="24"/>
          <w:szCs w:val="24"/>
        </w:rPr>
        <w:t>el</w:t>
      </w:r>
      <w:r w:rsidRPr="001D2711"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artículo</w:t>
      </w:r>
      <w:r w:rsidRPr="001D2711">
        <w:rPr>
          <w:spacing w:val="14"/>
          <w:sz w:val="24"/>
          <w:szCs w:val="24"/>
        </w:rPr>
        <w:t xml:space="preserve"> </w:t>
      </w:r>
      <w:r w:rsidRPr="001D2711">
        <w:rPr>
          <w:sz w:val="24"/>
          <w:szCs w:val="24"/>
        </w:rPr>
        <w:t>5°,</w:t>
      </w:r>
      <w:r w:rsidRPr="001D2711">
        <w:rPr>
          <w:spacing w:val="15"/>
          <w:sz w:val="24"/>
          <w:szCs w:val="24"/>
        </w:rPr>
        <w:t xml:space="preserve"> </w:t>
      </w:r>
      <w:r w:rsidRPr="001D2711">
        <w:rPr>
          <w:sz w:val="24"/>
          <w:szCs w:val="24"/>
        </w:rPr>
        <w:t>fracción</w:t>
      </w:r>
      <w:r w:rsidRPr="001D2711">
        <w:rPr>
          <w:spacing w:val="16"/>
          <w:sz w:val="24"/>
          <w:szCs w:val="24"/>
        </w:rPr>
        <w:t xml:space="preserve"> </w:t>
      </w:r>
      <w:r w:rsidRPr="001D2711">
        <w:rPr>
          <w:sz w:val="24"/>
          <w:szCs w:val="24"/>
        </w:rPr>
        <w:t>I</w:t>
      </w:r>
      <w:r w:rsidRPr="001D2711">
        <w:rPr>
          <w:spacing w:val="15"/>
          <w:sz w:val="24"/>
          <w:szCs w:val="24"/>
        </w:rPr>
        <w:t xml:space="preserve"> </w:t>
      </w:r>
      <w:r w:rsidRPr="001D2711">
        <w:rPr>
          <w:sz w:val="24"/>
          <w:szCs w:val="24"/>
        </w:rPr>
        <w:t>y</w:t>
      </w:r>
      <w:r w:rsidRPr="001D2711">
        <w:rPr>
          <w:spacing w:val="9"/>
          <w:sz w:val="24"/>
          <w:szCs w:val="24"/>
        </w:rPr>
        <w:t xml:space="preserve"> </w:t>
      </w:r>
      <w:r w:rsidRPr="001D2711">
        <w:rPr>
          <w:sz w:val="24"/>
          <w:szCs w:val="24"/>
        </w:rPr>
        <w:t>IV,</w:t>
      </w:r>
      <w:r w:rsidRPr="001D2711">
        <w:rPr>
          <w:spacing w:val="17"/>
          <w:sz w:val="24"/>
          <w:szCs w:val="24"/>
        </w:rPr>
        <w:t xml:space="preserve"> </w:t>
      </w:r>
      <w:r w:rsidRPr="001D2711">
        <w:rPr>
          <w:sz w:val="24"/>
          <w:szCs w:val="24"/>
        </w:rPr>
        <w:t>y</w:t>
      </w:r>
      <w:r w:rsidRPr="001D2711">
        <w:rPr>
          <w:spacing w:val="9"/>
          <w:sz w:val="24"/>
          <w:szCs w:val="24"/>
        </w:rPr>
        <w:t xml:space="preserve"> </w:t>
      </w:r>
      <w:r w:rsidRPr="001D2711">
        <w:rPr>
          <w:sz w:val="24"/>
          <w:szCs w:val="24"/>
        </w:rPr>
        <w:t>si</w:t>
      </w:r>
      <w:r w:rsidRPr="001D2711">
        <w:rPr>
          <w:spacing w:val="13"/>
          <w:sz w:val="24"/>
          <w:szCs w:val="24"/>
        </w:rPr>
        <w:t xml:space="preserve"> </w:t>
      </w:r>
      <w:r w:rsidRPr="001D2711">
        <w:rPr>
          <w:sz w:val="24"/>
          <w:szCs w:val="24"/>
        </w:rPr>
        <w:t>es</w:t>
      </w:r>
      <w:r w:rsidRPr="001D2711">
        <w:rPr>
          <w:spacing w:val="14"/>
          <w:sz w:val="24"/>
          <w:szCs w:val="24"/>
        </w:rPr>
        <w:t xml:space="preserve"> </w:t>
      </w:r>
      <w:r w:rsidRPr="001D2711">
        <w:rPr>
          <w:sz w:val="24"/>
          <w:szCs w:val="24"/>
        </w:rPr>
        <w:t>aprobado,</w:t>
      </w:r>
      <w:r w:rsidRPr="001D2711">
        <w:rPr>
          <w:spacing w:val="12"/>
          <w:sz w:val="24"/>
          <w:szCs w:val="24"/>
        </w:rPr>
        <w:t xml:space="preserve"> </w:t>
      </w:r>
      <w:r w:rsidRPr="001D2711">
        <w:rPr>
          <w:sz w:val="24"/>
          <w:szCs w:val="24"/>
        </w:rPr>
        <w:t>a</w:t>
      </w:r>
      <w:r w:rsidRPr="001D2711">
        <w:rPr>
          <w:spacing w:val="13"/>
          <w:sz w:val="24"/>
          <w:szCs w:val="24"/>
        </w:rPr>
        <w:t xml:space="preserve"> </w:t>
      </w:r>
      <w:r w:rsidRPr="001D2711">
        <w:rPr>
          <w:sz w:val="24"/>
          <w:szCs w:val="24"/>
        </w:rPr>
        <w:t>las</w:t>
      </w:r>
      <w:r w:rsidRPr="001D2711">
        <w:rPr>
          <w:spacing w:val="16"/>
          <w:sz w:val="24"/>
          <w:szCs w:val="24"/>
        </w:rPr>
        <w:t xml:space="preserve"> </w:t>
      </w:r>
      <w:r w:rsidRPr="001D2711">
        <w:rPr>
          <w:sz w:val="24"/>
          <w:szCs w:val="24"/>
        </w:rPr>
        <w:t>fracciones</w:t>
      </w:r>
      <w:r w:rsidRPr="001D2711">
        <w:rPr>
          <w:spacing w:val="14"/>
          <w:sz w:val="24"/>
          <w:szCs w:val="24"/>
        </w:rPr>
        <w:t xml:space="preserve"> </w:t>
      </w:r>
      <w:r w:rsidRPr="001D2711">
        <w:rPr>
          <w:sz w:val="24"/>
          <w:szCs w:val="24"/>
        </w:rPr>
        <w:t>VII,</w:t>
      </w:r>
      <w:r w:rsidRPr="001D2711">
        <w:rPr>
          <w:spacing w:val="15"/>
          <w:sz w:val="24"/>
          <w:szCs w:val="24"/>
        </w:rPr>
        <w:t xml:space="preserve"> </w:t>
      </w:r>
      <w:r w:rsidRPr="001D2711">
        <w:rPr>
          <w:sz w:val="24"/>
          <w:szCs w:val="24"/>
        </w:rPr>
        <w:t>VIII</w:t>
      </w:r>
      <w:r w:rsidRPr="001D2711">
        <w:rPr>
          <w:spacing w:val="18"/>
          <w:sz w:val="24"/>
          <w:szCs w:val="24"/>
        </w:rPr>
        <w:t xml:space="preserve"> </w:t>
      </w:r>
      <w:r w:rsidRPr="001D2711">
        <w:rPr>
          <w:sz w:val="24"/>
          <w:szCs w:val="24"/>
        </w:rPr>
        <w:t>y</w:t>
      </w:r>
      <w:r w:rsidRPr="001D2711">
        <w:rPr>
          <w:spacing w:val="-56"/>
          <w:sz w:val="24"/>
          <w:szCs w:val="24"/>
        </w:rPr>
        <w:t xml:space="preserve"> </w:t>
      </w:r>
      <w:r w:rsidRPr="001D2711">
        <w:rPr>
          <w:sz w:val="24"/>
          <w:szCs w:val="24"/>
        </w:rPr>
        <w:t>IX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de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este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Reglamento,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las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demás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áreas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se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sujetarán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a</w:t>
      </w:r>
      <w:r w:rsidRPr="001D2711">
        <w:rPr>
          <w:spacing w:val="57"/>
          <w:sz w:val="24"/>
          <w:szCs w:val="24"/>
        </w:rPr>
        <w:t xml:space="preserve"> </w:t>
      </w:r>
      <w:r w:rsidRPr="001D2711">
        <w:rPr>
          <w:sz w:val="24"/>
          <w:szCs w:val="24"/>
        </w:rPr>
        <w:t>los</w:t>
      </w:r>
      <w:r w:rsidRPr="001D2711">
        <w:rPr>
          <w:spacing w:val="58"/>
          <w:sz w:val="24"/>
          <w:szCs w:val="24"/>
        </w:rPr>
        <w:t xml:space="preserve"> </w:t>
      </w:r>
      <w:r w:rsidRPr="001D2711">
        <w:rPr>
          <w:sz w:val="24"/>
          <w:szCs w:val="24"/>
        </w:rPr>
        <w:t>parquímetros</w:t>
      </w:r>
      <w:r w:rsidRPr="001D2711">
        <w:rPr>
          <w:spacing w:val="57"/>
          <w:sz w:val="24"/>
          <w:szCs w:val="24"/>
        </w:rPr>
        <w:t xml:space="preserve"> </w:t>
      </w:r>
      <w:r w:rsidRPr="001D2711">
        <w:rPr>
          <w:sz w:val="24"/>
          <w:szCs w:val="24"/>
        </w:rPr>
        <w:t>cuando</w:t>
      </w:r>
      <w:r w:rsidRPr="001D2711">
        <w:rPr>
          <w:spacing w:val="58"/>
          <w:sz w:val="24"/>
          <w:szCs w:val="24"/>
        </w:rPr>
        <w:t xml:space="preserve"> </w:t>
      </w:r>
      <w:r w:rsidRPr="001D2711">
        <w:rPr>
          <w:sz w:val="24"/>
          <w:szCs w:val="24"/>
        </w:rPr>
        <w:t>éstos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existan y pagarán la cuota correspondiente a la</w:t>
      </w:r>
      <w:r w:rsidRPr="001D2711">
        <w:rPr>
          <w:spacing w:val="57"/>
          <w:sz w:val="24"/>
          <w:szCs w:val="24"/>
        </w:rPr>
        <w:t xml:space="preserve"> </w:t>
      </w:r>
      <w:r w:rsidRPr="001D2711">
        <w:rPr>
          <w:sz w:val="24"/>
          <w:szCs w:val="24"/>
        </w:rPr>
        <w:t>Ley de Ingresos, siendo libre donde no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existan parquímetros</w:t>
      </w:r>
    </w:p>
    <w:p w14:paraId="5DD1A391" w14:textId="4E42A2E3" w:rsidR="00794746" w:rsidRPr="001D2711" w:rsidRDefault="00794746" w:rsidP="00794746">
      <w:pPr>
        <w:pStyle w:val="Textoindependiente"/>
        <w:numPr>
          <w:ilvl w:val="0"/>
          <w:numId w:val="84"/>
        </w:numPr>
        <w:spacing w:before="0" w:line="360" w:lineRule="auto"/>
        <w:ind w:left="1134" w:right="116" w:hanging="567"/>
        <w:rPr>
          <w:sz w:val="24"/>
          <w:szCs w:val="24"/>
        </w:rPr>
      </w:pPr>
      <w:r w:rsidRPr="001D2711">
        <w:rPr>
          <w:sz w:val="24"/>
          <w:szCs w:val="24"/>
        </w:rPr>
        <w:t>Los estacionamientos en batería que ocupen parte del arroyo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y de la banqueta, se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 xml:space="preserve">sujetarán a lo dispuesto en el </w:t>
      </w:r>
      <w:r>
        <w:rPr>
          <w:sz w:val="24"/>
          <w:szCs w:val="24"/>
        </w:rPr>
        <w:t>artículo</w:t>
      </w:r>
      <w:r w:rsidRPr="001D2711">
        <w:rPr>
          <w:sz w:val="24"/>
          <w:szCs w:val="24"/>
        </w:rPr>
        <w:t xml:space="preserve"> 5° fracción I y IV previo permiso otorgado por la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Dirección de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Planificación, Urbanismo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y Obras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Públicas Municipales apoyándose en el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Reglamento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de Construcción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para</w:t>
      </w:r>
      <w:r w:rsidRPr="001D2711">
        <w:rPr>
          <w:spacing w:val="3"/>
          <w:sz w:val="24"/>
          <w:szCs w:val="24"/>
        </w:rPr>
        <w:t xml:space="preserve"> </w:t>
      </w:r>
      <w:r w:rsidRPr="001D2711">
        <w:rPr>
          <w:sz w:val="24"/>
          <w:szCs w:val="24"/>
        </w:rPr>
        <w:t>el</w:t>
      </w:r>
      <w:r w:rsidRPr="001D2711">
        <w:rPr>
          <w:spacing w:val="3"/>
          <w:sz w:val="24"/>
          <w:szCs w:val="24"/>
        </w:rPr>
        <w:t xml:space="preserve"> </w:t>
      </w:r>
      <w:r w:rsidRPr="001D2711">
        <w:rPr>
          <w:sz w:val="24"/>
          <w:szCs w:val="24"/>
        </w:rPr>
        <w:t>Estado</w:t>
      </w:r>
      <w:r w:rsidRPr="001D2711">
        <w:rPr>
          <w:spacing w:val="2"/>
          <w:sz w:val="24"/>
          <w:szCs w:val="24"/>
        </w:rPr>
        <w:t xml:space="preserve"> </w:t>
      </w:r>
      <w:r w:rsidRPr="001D2711">
        <w:rPr>
          <w:sz w:val="24"/>
          <w:szCs w:val="24"/>
        </w:rPr>
        <w:t>de</w:t>
      </w:r>
      <w:r w:rsidRPr="001D2711">
        <w:rPr>
          <w:spacing w:val="3"/>
          <w:sz w:val="24"/>
          <w:szCs w:val="24"/>
        </w:rPr>
        <w:t xml:space="preserve"> </w:t>
      </w:r>
      <w:r w:rsidRPr="001D2711">
        <w:rPr>
          <w:sz w:val="24"/>
          <w:szCs w:val="24"/>
        </w:rPr>
        <w:t>Coahuila en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vigor.</w:t>
      </w:r>
    </w:p>
    <w:p w14:paraId="4E7CD04F" w14:textId="14B40027" w:rsidR="00794746" w:rsidRPr="001D2711" w:rsidRDefault="00794746" w:rsidP="00794746">
      <w:pPr>
        <w:pStyle w:val="Textoindependiente"/>
        <w:numPr>
          <w:ilvl w:val="0"/>
          <w:numId w:val="84"/>
        </w:numPr>
        <w:spacing w:before="0" w:line="360" w:lineRule="auto"/>
        <w:ind w:left="1134" w:right="117" w:hanging="567"/>
        <w:rPr>
          <w:sz w:val="24"/>
          <w:szCs w:val="24"/>
        </w:rPr>
      </w:pPr>
      <w:r w:rsidRPr="001D2711">
        <w:rPr>
          <w:sz w:val="24"/>
          <w:szCs w:val="24"/>
        </w:rPr>
        <w:t>En estacionamientos en batería que ocupen parte del arroyo y banqueta, que hayan sido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 xml:space="preserve">autorizados por Obras Públicas y el Consejo </w:t>
      </w:r>
      <w:proofErr w:type="gramStart"/>
      <w:r w:rsidRPr="001D2711">
        <w:rPr>
          <w:sz w:val="24"/>
          <w:szCs w:val="24"/>
        </w:rPr>
        <w:t>de acuerdo a</w:t>
      </w:r>
      <w:proofErr w:type="gramEnd"/>
      <w:r w:rsidRPr="001D2711">
        <w:rPr>
          <w:sz w:val="24"/>
          <w:szCs w:val="24"/>
        </w:rPr>
        <w:t xml:space="preserve"> </w:t>
      </w:r>
      <w:proofErr w:type="spellStart"/>
      <w:r w:rsidRPr="001D2711">
        <w:rPr>
          <w:sz w:val="24"/>
          <w:szCs w:val="24"/>
        </w:rPr>
        <w:t>o</w:t>
      </w:r>
      <w:proofErr w:type="spellEnd"/>
      <w:r w:rsidRPr="001D2711">
        <w:rPr>
          <w:sz w:val="24"/>
          <w:szCs w:val="24"/>
        </w:rPr>
        <w:t xml:space="preserve"> </w:t>
      </w:r>
      <w:r w:rsidRPr="001D2711">
        <w:rPr>
          <w:sz w:val="24"/>
          <w:szCs w:val="24"/>
        </w:rPr>
        <w:lastRenderedPageBreak/>
        <w:t xml:space="preserve">dispuesto en el </w:t>
      </w:r>
      <w:r>
        <w:rPr>
          <w:sz w:val="24"/>
          <w:szCs w:val="24"/>
        </w:rPr>
        <w:t>artículo</w:t>
      </w:r>
      <w:r w:rsidRPr="001D2711">
        <w:rPr>
          <w:sz w:val="24"/>
          <w:szCs w:val="24"/>
        </w:rPr>
        <w:t xml:space="preserve"> 9°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fracción III y que soliciten áreas o cajones exclusivos, se sujetarán a lo dispuesto en el</w:t>
      </w:r>
      <w:r w:rsidRPr="001D2711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artículo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5°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fracción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I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y IV,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y si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es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aprobado,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a las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fracciones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VII,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VIII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y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IX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de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este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Reglamento.</w:t>
      </w:r>
    </w:p>
    <w:p w14:paraId="15274485" w14:textId="0E58EB59" w:rsidR="00794746" w:rsidRDefault="00794746" w:rsidP="00794746">
      <w:pPr>
        <w:pStyle w:val="Textoindependiente"/>
        <w:spacing w:before="0" w:line="360" w:lineRule="auto"/>
        <w:rPr>
          <w:sz w:val="24"/>
          <w:szCs w:val="24"/>
        </w:rPr>
      </w:pPr>
    </w:p>
    <w:p w14:paraId="044960B8" w14:textId="77777777" w:rsidR="00794746" w:rsidRPr="001D2711" w:rsidRDefault="00794746" w:rsidP="00794746">
      <w:pPr>
        <w:pStyle w:val="Textoindependiente"/>
        <w:spacing w:before="0" w:line="360" w:lineRule="auto"/>
        <w:rPr>
          <w:sz w:val="24"/>
          <w:szCs w:val="24"/>
        </w:rPr>
      </w:pPr>
    </w:p>
    <w:p w14:paraId="1E7C6228" w14:textId="77777777" w:rsidR="00794746" w:rsidRPr="00777335" w:rsidRDefault="00794746" w:rsidP="00794746">
      <w:pPr>
        <w:pStyle w:val="Textoindependiente"/>
        <w:spacing w:before="0" w:line="360" w:lineRule="auto"/>
        <w:ind w:right="51"/>
        <w:jc w:val="center"/>
        <w:rPr>
          <w:b/>
          <w:bCs/>
          <w:sz w:val="24"/>
          <w:szCs w:val="24"/>
        </w:rPr>
      </w:pPr>
      <w:r w:rsidRPr="00777335">
        <w:rPr>
          <w:b/>
          <w:bCs/>
          <w:w w:val="110"/>
          <w:sz w:val="24"/>
          <w:szCs w:val="24"/>
        </w:rPr>
        <w:t>CAPÍTULO</w:t>
      </w:r>
      <w:r w:rsidRPr="00777335">
        <w:rPr>
          <w:b/>
          <w:bCs/>
          <w:spacing w:val="-9"/>
          <w:w w:val="110"/>
          <w:sz w:val="24"/>
          <w:szCs w:val="24"/>
        </w:rPr>
        <w:t xml:space="preserve"> </w:t>
      </w:r>
      <w:r w:rsidRPr="00777335">
        <w:rPr>
          <w:b/>
          <w:bCs/>
          <w:w w:val="110"/>
          <w:sz w:val="24"/>
          <w:szCs w:val="24"/>
        </w:rPr>
        <w:t>III</w:t>
      </w:r>
    </w:p>
    <w:p w14:paraId="24CE6915" w14:textId="77777777" w:rsidR="00794746" w:rsidRPr="00777335" w:rsidRDefault="00794746" w:rsidP="00794746">
      <w:pPr>
        <w:pStyle w:val="Textoindependiente"/>
        <w:spacing w:before="0" w:line="360" w:lineRule="auto"/>
        <w:ind w:right="51"/>
        <w:jc w:val="center"/>
        <w:rPr>
          <w:b/>
          <w:bCs/>
          <w:sz w:val="24"/>
          <w:szCs w:val="24"/>
        </w:rPr>
      </w:pPr>
      <w:r w:rsidRPr="00777335">
        <w:rPr>
          <w:b/>
          <w:bCs/>
          <w:w w:val="105"/>
          <w:sz w:val="24"/>
          <w:szCs w:val="24"/>
        </w:rPr>
        <w:t>Estacionamiento</w:t>
      </w:r>
      <w:r>
        <w:rPr>
          <w:b/>
          <w:bCs/>
          <w:w w:val="105"/>
          <w:sz w:val="24"/>
          <w:szCs w:val="24"/>
        </w:rPr>
        <w:t>s</w:t>
      </w:r>
      <w:r w:rsidRPr="00777335">
        <w:rPr>
          <w:b/>
          <w:bCs/>
          <w:w w:val="105"/>
          <w:sz w:val="24"/>
          <w:szCs w:val="24"/>
        </w:rPr>
        <w:t xml:space="preserve"> Privados</w:t>
      </w:r>
    </w:p>
    <w:p w14:paraId="1DA20839" w14:textId="7F711E08" w:rsidR="00794746" w:rsidRPr="001D2711" w:rsidRDefault="00794746" w:rsidP="00794746">
      <w:pPr>
        <w:pStyle w:val="Textoindependiente"/>
        <w:spacing w:before="0" w:line="360" w:lineRule="auto"/>
        <w:ind w:left="115" w:right="119"/>
        <w:rPr>
          <w:sz w:val="24"/>
          <w:szCs w:val="24"/>
        </w:rPr>
      </w:pPr>
      <w:r>
        <w:rPr>
          <w:sz w:val="24"/>
          <w:szCs w:val="24"/>
        </w:rPr>
        <w:t>ARTÍCULO</w:t>
      </w:r>
      <w:r w:rsidRPr="001D2711">
        <w:rPr>
          <w:sz w:val="24"/>
          <w:szCs w:val="24"/>
        </w:rPr>
        <w:t xml:space="preserve"> 10</w:t>
      </w:r>
      <w:proofErr w:type="gramStart"/>
      <w:r w:rsidRPr="001D2711">
        <w:rPr>
          <w:sz w:val="24"/>
          <w:szCs w:val="24"/>
        </w:rPr>
        <w:t>°.-</w:t>
      </w:r>
      <w:proofErr w:type="gramEnd"/>
      <w:r w:rsidRPr="001D2711">
        <w:rPr>
          <w:sz w:val="24"/>
          <w:szCs w:val="24"/>
        </w:rPr>
        <w:t xml:space="preserve"> Los estacionamientos en áreas privadas, ya sea de uso privado o público se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sujetarán a</w:t>
      </w:r>
      <w:r w:rsidRPr="001D2711">
        <w:rPr>
          <w:spacing w:val="57"/>
          <w:sz w:val="24"/>
          <w:szCs w:val="24"/>
        </w:rPr>
        <w:t xml:space="preserve"> </w:t>
      </w:r>
      <w:r w:rsidRPr="001D2711">
        <w:rPr>
          <w:sz w:val="24"/>
          <w:szCs w:val="24"/>
        </w:rPr>
        <w:t>la</w:t>
      </w:r>
      <w:r w:rsidRPr="001D2711">
        <w:rPr>
          <w:spacing w:val="58"/>
          <w:sz w:val="24"/>
          <w:szCs w:val="24"/>
        </w:rPr>
        <w:t xml:space="preserve"> </w:t>
      </w:r>
      <w:r w:rsidRPr="001D2711">
        <w:rPr>
          <w:sz w:val="24"/>
          <w:szCs w:val="24"/>
        </w:rPr>
        <w:t>Ley de Reglamento de Construcción del Estado de Coahuila en vigor del</w:t>
      </w:r>
      <w:r w:rsidRPr="001D2711">
        <w:rPr>
          <w:spacing w:val="57"/>
          <w:sz w:val="24"/>
          <w:szCs w:val="24"/>
        </w:rPr>
        <w:t xml:space="preserve"> </w:t>
      </w:r>
      <w:r w:rsidRPr="001D2711">
        <w:rPr>
          <w:sz w:val="24"/>
          <w:szCs w:val="24"/>
        </w:rPr>
        <w:t>29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de</w:t>
      </w:r>
      <w:r w:rsidRPr="001D2711">
        <w:rPr>
          <w:spacing w:val="-1"/>
          <w:sz w:val="24"/>
          <w:szCs w:val="24"/>
        </w:rPr>
        <w:t xml:space="preserve"> </w:t>
      </w:r>
      <w:r w:rsidRPr="001D2711">
        <w:rPr>
          <w:sz w:val="24"/>
          <w:szCs w:val="24"/>
        </w:rPr>
        <w:t>diciembre</w:t>
      </w:r>
      <w:r w:rsidRPr="001D2711">
        <w:rPr>
          <w:spacing w:val="2"/>
          <w:sz w:val="24"/>
          <w:szCs w:val="24"/>
        </w:rPr>
        <w:t xml:space="preserve"> </w:t>
      </w:r>
      <w:r w:rsidRPr="001D2711">
        <w:rPr>
          <w:sz w:val="24"/>
          <w:szCs w:val="24"/>
        </w:rPr>
        <w:t>de</w:t>
      </w:r>
      <w:r w:rsidRPr="001D2711">
        <w:rPr>
          <w:spacing w:val="-1"/>
          <w:sz w:val="24"/>
          <w:szCs w:val="24"/>
        </w:rPr>
        <w:t xml:space="preserve"> </w:t>
      </w:r>
      <w:r w:rsidRPr="001D2711">
        <w:rPr>
          <w:sz w:val="24"/>
          <w:szCs w:val="24"/>
        </w:rPr>
        <w:t>1990.</w:t>
      </w:r>
    </w:p>
    <w:p w14:paraId="6C223205" w14:textId="77777777" w:rsidR="00794746" w:rsidRPr="001D2711" w:rsidRDefault="00794746" w:rsidP="00794746">
      <w:pPr>
        <w:pStyle w:val="Textoindependiente"/>
        <w:numPr>
          <w:ilvl w:val="0"/>
          <w:numId w:val="83"/>
        </w:numPr>
        <w:spacing w:before="0" w:line="360" w:lineRule="auto"/>
        <w:ind w:left="1134" w:right="119" w:hanging="567"/>
        <w:rPr>
          <w:sz w:val="24"/>
          <w:szCs w:val="24"/>
        </w:rPr>
      </w:pPr>
      <w:r w:rsidRPr="001D2711">
        <w:rPr>
          <w:sz w:val="24"/>
          <w:szCs w:val="24"/>
        </w:rPr>
        <w:t>Todos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los estacionamientos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que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sean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en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áreas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privadas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deberán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tener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un</w:t>
      </w:r>
      <w:r w:rsidRPr="001D2711">
        <w:rPr>
          <w:spacing w:val="57"/>
          <w:sz w:val="24"/>
          <w:szCs w:val="24"/>
        </w:rPr>
        <w:t xml:space="preserve"> </w:t>
      </w:r>
      <w:r w:rsidRPr="001D2711">
        <w:rPr>
          <w:sz w:val="24"/>
          <w:szCs w:val="24"/>
        </w:rPr>
        <w:t>acceso</w:t>
      </w:r>
      <w:r w:rsidRPr="001D2711">
        <w:rPr>
          <w:spacing w:val="58"/>
          <w:sz w:val="24"/>
          <w:szCs w:val="24"/>
        </w:rPr>
        <w:t xml:space="preserve"> </w:t>
      </w:r>
      <w:r w:rsidRPr="001D2711">
        <w:rPr>
          <w:sz w:val="24"/>
          <w:szCs w:val="24"/>
        </w:rPr>
        <w:t>de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entrada</w:t>
      </w:r>
      <w:r w:rsidRPr="001D2711">
        <w:rPr>
          <w:spacing w:val="7"/>
          <w:sz w:val="24"/>
          <w:szCs w:val="24"/>
        </w:rPr>
        <w:t xml:space="preserve"> </w:t>
      </w:r>
      <w:r w:rsidRPr="001D2711">
        <w:rPr>
          <w:sz w:val="24"/>
          <w:szCs w:val="24"/>
        </w:rPr>
        <w:t>y</w:t>
      </w:r>
      <w:r w:rsidRPr="001D2711">
        <w:rPr>
          <w:spacing w:val="-2"/>
          <w:sz w:val="24"/>
          <w:szCs w:val="24"/>
        </w:rPr>
        <w:t xml:space="preserve"> </w:t>
      </w:r>
      <w:r w:rsidRPr="001D2711">
        <w:rPr>
          <w:sz w:val="24"/>
          <w:szCs w:val="24"/>
        </w:rPr>
        <w:t>salida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no</w:t>
      </w:r>
      <w:r w:rsidRPr="001D2711">
        <w:rPr>
          <w:spacing w:val="2"/>
          <w:sz w:val="24"/>
          <w:szCs w:val="24"/>
        </w:rPr>
        <w:t xml:space="preserve"> </w:t>
      </w:r>
      <w:r w:rsidRPr="001D2711">
        <w:rPr>
          <w:sz w:val="24"/>
          <w:szCs w:val="24"/>
        </w:rPr>
        <w:t>mayor</w:t>
      </w:r>
      <w:r w:rsidRPr="001D2711">
        <w:rPr>
          <w:spacing w:val="2"/>
          <w:sz w:val="24"/>
          <w:szCs w:val="24"/>
        </w:rPr>
        <w:t xml:space="preserve"> </w:t>
      </w:r>
      <w:r w:rsidRPr="001D2711">
        <w:rPr>
          <w:sz w:val="24"/>
          <w:szCs w:val="24"/>
        </w:rPr>
        <w:t>a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una</w:t>
      </w:r>
      <w:r w:rsidRPr="001D2711">
        <w:rPr>
          <w:spacing w:val="4"/>
          <w:sz w:val="24"/>
          <w:szCs w:val="24"/>
        </w:rPr>
        <w:t xml:space="preserve"> </w:t>
      </w:r>
      <w:r w:rsidRPr="001D2711">
        <w:rPr>
          <w:sz w:val="24"/>
          <w:szCs w:val="24"/>
        </w:rPr>
        <w:t>entrada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de cochera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o</w:t>
      </w:r>
      <w:r w:rsidRPr="001D2711">
        <w:rPr>
          <w:spacing w:val="2"/>
          <w:sz w:val="24"/>
          <w:szCs w:val="24"/>
        </w:rPr>
        <w:t xml:space="preserve"> </w:t>
      </w:r>
      <w:r w:rsidRPr="001D2711">
        <w:rPr>
          <w:sz w:val="24"/>
          <w:szCs w:val="24"/>
        </w:rPr>
        <w:t>sea de</w:t>
      </w:r>
      <w:r w:rsidRPr="001D2711">
        <w:rPr>
          <w:spacing w:val="4"/>
          <w:sz w:val="24"/>
          <w:szCs w:val="24"/>
        </w:rPr>
        <w:t xml:space="preserve"> </w:t>
      </w:r>
      <w:r w:rsidRPr="001D2711">
        <w:rPr>
          <w:sz w:val="24"/>
          <w:szCs w:val="24"/>
        </w:rPr>
        <w:t>3</w:t>
      </w:r>
      <w:r w:rsidRPr="001D2711">
        <w:rPr>
          <w:spacing w:val="5"/>
          <w:sz w:val="24"/>
          <w:szCs w:val="24"/>
        </w:rPr>
        <w:t xml:space="preserve"> </w:t>
      </w:r>
      <w:proofErr w:type="spellStart"/>
      <w:r w:rsidRPr="001D2711">
        <w:rPr>
          <w:sz w:val="24"/>
          <w:szCs w:val="24"/>
        </w:rPr>
        <w:t>mts</w:t>
      </w:r>
      <w:proofErr w:type="spellEnd"/>
      <w:r w:rsidRPr="001D2711">
        <w:rPr>
          <w:sz w:val="24"/>
          <w:szCs w:val="24"/>
        </w:rPr>
        <w:t>.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de</w:t>
      </w:r>
      <w:r w:rsidRPr="001D2711">
        <w:rPr>
          <w:spacing w:val="4"/>
          <w:sz w:val="24"/>
          <w:szCs w:val="24"/>
        </w:rPr>
        <w:t xml:space="preserve"> </w:t>
      </w:r>
      <w:r w:rsidRPr="001D2711">
        <w:rPr>
          <w:sz w:val="24"/>
          <w:szCs w:val="24"/>
        </w:rPr>
        <w:t>ancho.</w:t>
      </w:r>
    </w:p>
    <w:p w14:paraId="76E5D64F" w14:textId="77777777" w:rsidR="00794746" w:rsidRPr="001D2711" w:rsidRDefault="00794746" w:rsidP="00794746">
      <w:pPr>
        <w:pStyle w:val="Textoindependiente"/>
        <w:numPr>
          <w:ilvl w:val="0"/>
          <w:numId w:val="83"/>
        </w:numPr>
        <w:spacing w:before="0" w:line="360" w:lineRule="auto"/>
        <w:ind w:left="1134" w:right="115" w:hanging="567"/>
        <w:rPr>
          <w:sz w:val="24"/>
          <w:szCs w:val="24"/>
        </w:rPr>
      </w:pPr>
      <w:r w:rsidRPr="001D2711">
        <w:rPr>
          <w:sz w:val="24"/>
          <w:szCs w:val="24"/>
        </w:rPr>
        <w:t>Dentro del área de estacionamiento se deberá prever el espacio para la circulación y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acomodo de</w:t>
      </w:r>
      <w:r w:rsidRPr="001D2711">
        <w:rPr>
          <w:spacing w:val="-1"/>
          <w:sz w:val="24"/>
          <w:szCs w:val="24"/>
        </w:rPr>
        <w:t xml:space="preserve"> </w:t>
      </w:r>
      <w:r w:rsidRPr="001D2711">
        <w:rPr>
          <w:sz w:val="24"/>
          <w:szCs w:val="24"/>
        </w:rPr>
        <w:t>los</w:t>
      </w:r>
      <w:r w:rsidRPr="001D2711">
        <w:rPr>
          <w:spacing w:val="2"/>
          <w:sz w:val="24"/>
          <w:szCs w:val="24"/>
        </w:rPr>
        <w:t xml:space="preserve"> </w:t>
      </w:r>
      <w:r w:rsidRPr="001D2711">
        <w:rPr>
          <w:sz w:val="24"/>
          <w:szCs w:val="24"/>
        </w:rPr>
        <w:t>vehículos.</w:t>
      </w:r>
    </w:p>
    <w:p w14:paraId="6A5B9580" w14:textId="77777777" w:rsidR="00794746" w:rsidRPr="001D2711" w:rsidRDefault="00794746" w:rsidP="00794746">
      <w:pPr>
        <w:pStyle w:val="Textoindependiente"/>
        <w:numPr>
          <w:ilvl w:val="0"/>
          <w:numId w:val="83"/>
        </w:numPr>
        <w:spacing w:before="0" w:line="360" w:lineRule="auto"/>
        <w:ind w:left="1134" w:right="123" w:hanging="567"/>
        <w:rPr>
          <w:sz w:val="24"/>
          <w:szCs w:val="24"/>
        </w:rPr>
      </w:pPr>
      <w:r w:rsidRPr="001D2711">
        <w:rPr>
          <w:sz w:val="24"/>
          <w:szCs w:val="24"/>
        </w:rPr>
        <w:t>Este tipo de estacionamiento no tendrá exclusividad en su extensión, únicamente en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cuanto a</w:t>
      </w:r>
      <w:r w:rsidRPr="001D2711">
        <w:rPr>
          <w:spacing w:val="-1"/>
          <w:sz w:val="24"/>
          <w:szCs w:val="24"/>
        </w:rPr>
        <w:t xml:space="preserve"> </w:t>
      </w:r>
      <w:r w:rsidRPr="001D2711">
        <w:rPr>
          <w:sz w:val="24"/>
          <w:szCs w:val="24"/>
        </w:rPr>
        <w:t>los</w:t>
      </w:r>
      <w:r w:rsidRPr="001D2711">
        <w:rPr>
          <w:spacing w:val="3"/>
          <w:sz w:val="24"/>
          <w:szCs w:val="24"/>
        </w:rPr>
        <w:t xml:space="preserve"> </w:t>
      </w:r>
      <w:r w:rsidRPr="001D2711">
        <w:rPr>
          <w:sz w:val="24"/>
          <w:szCs w:val="24"/>
        </w:rPr>
        <w:t>accesos de</w:t>
      </w:r>
      <w:r w:rsidRPr="001D2711">
        <w:rPr>
          <w:spacing w:val="2"/>
          <w:sz w:val="24"/>
          <w:szCs w:val="24"/>
        </w:rPr>
        <w:t xml:space="preserve"> </w:t>
      </w:r>
      <w:r w:rsidRPr="001D2711">
        <w:rPr>
          <w:sz w:val="24"/>
          <w:szCs w:val="24"/>
        </w:rPr>
        <w:t>entrada</w:t>
      </w:r>
      <w:r w:rsidRPr="001D2711">
        <w:rPr>
          <w:spacing w:val="5"/>
          <w:sz w:val="24"/>
          <w:szCs w:val="24"/>
        </w:rPr>
        <w:t xml:space="preserve"> </w:t>
      </w:r>
      <w:r w:rsidRPr="001D2711">
        <w:rPr>
          <w:sz w:val="24"/>
          <w:szCs w:val="24"/>
        </w:rPr>
        <w:t>y</w:t>
      </w:r>
      <w:r w:rsidRPr="001D2711">
        <w:rPr>
          <w:spacing w:val="-4"/>
          <w:sz w:val="24"/>
          <w:szCs w:val="24"/>
        </w:rPr>
        <w:t xml:space="preserve"> </w:t>
      </w:r>
      <w:r w:rsidRPr="001D2711">
        <w:rPr>
          <w:sz w:val="24"/>
          <w:szCs w:val="24"/>
        </w:rPr>
        <w:t>salida.</w:t>
      </w:r>
    </w:p>
    <w:p w14:paraId="568332A1" w14:textId="0E102CD7" w:rsidR="00794746" w:rsidRDefault="00794746" w:rsidP="00794746">
      <w:pPr>
        <w:pStyle w:val="Textoindependiente"/>
        <w:spacing w:line="360" w:lineRule="auto"/>
        <w:ind w:left="245" w:right="251"/>
        <w:jc w:val="center"/>
        <w:rPr>
          <w:w w:val="105"/>
          <w:sz w:val="24"/>
          <w:szCs w:val="24"/>
        </w:rPr>
      </w:pPr>
    </w:p>
    <w:p w14:paraId="1D94FE36" w14:textId="77777777" w:rsidR="00794746" w:rsidRDefault="00794746" w:rsidP="00794746">
      <w:pPr>
        <w:pStyle w:val="Textoindependiente"/>
        <w:spacing w:line="360" w:lineRule="auto"/>
        <w:ind w:left="245" w:right="251"/>
        <w:jc w:val="center"/>
        <w:rPr>
          <w:w w:val="105"/>
          <w:sz w:val="24"/>
          <w:szCs w:val="24"/>
        </w:rPr>
      </w:pPr>
    </w:p>
    <w:p w14:paraId="023A303F" w14:textId="77777777" w:rsidR="00794746" w:rsidRPr="00777335" w:rsidRDefault="00794746" w:rsidP="00794746">
      <w:pPr>
        <w:pStyle w:val="Textoindependiente"/>
        <w:spacing w:before="0" w:line="360" w:lineRule="auto"/>
        <w:ind w:right="51"/>
        <w:jc w:val="center"/>
        <w:rPr>
          <w:b/>
          <w:bCs/>
          <w:sz w:val="24"/>
          <w:szCs w:val="24"/>
        </w:rPr>
      </w:pPr>
      <w:r w:rsidRPr="00777335">
        <w:rPr>
          <w:b/>
          <w:bCs/>
          <w:w w:val="105"/>
          <w:sz w:val="24"/>
          <w:szCs w:val="24"/>
        </w:rPr>
        <w:t>CAPÍTULO</w:t>
      </w:r>
      <w:r w:rsidRPr="00777335">
        <w:rPr>
          <w:b/>
          <w:bCs/>
          <w:spacing w:val="12"/>
          <w:w w:val="105"/>
          <w:sz w:val="24"/>
          <w:szCs w:val="24"/>
        </w:rPr>
        <w:t xml:space="preserve"> </w:t>
      </w:r>
      <w:r w:rsidRPr="00777335">
        <w:rPr>
          <w:b/>
          <w:bCs/>
          <w:w w:val="105"/>
          <w:sz w:val="24"/>
          <w:szCs w:val="24"/>
        </w:rPr>
        <w:t>IV</w:t>
      </w:r>
    </w:p>
    <w:p w14:paraId="0D5987A1" w14:textId="77777777" w:rsidR="00794746" w:rsidRPr="00777335" w:rsidRDefault="00794746" w:rsidP="00794746">
      <w:pPr>
        <w:pStyle w:val="Textoindependiente"/>
        <w:spacing w:before="0" w:line="360" w:lineRule="auto"/>
        <w:ind w:right="51"/>
        <w:jc w:val="center"/>
        <w:rPr>
          <w:b/>
          <w:bCs/>
          <w:sz w:val="24"/>
          <w:szCs w:val="24"/>
        </w:rPr>
      </w:pPr>
      <w:r w:rsidRPr="00777335">
        <w:rPr>
          <w:b/>
          <w:bCs/>
          <w:w w:val="105"/>
          <w:sz w:val="24"/>
          <w:szCs w:val="24"/>
        </w:rPr>
        <w:t>De</w:t>
      </w:r>
      <w:r w:rsidRPr="00777335">
        <w:rPr>
          <w:b/>
          <w:bCs/>
          <w:spacing w:val="2"/>
          <w:w w:val="105"/>
          <w:sz w:val="24"/>
          <w:szCs w:val="24"/>
        </w:rPr>
        <w:t xml:space="preserve"> </w:t>
      </w:r>
      <w:r w:rsidRPr="00777335">
        <w:rPr>
          <w:b/>
          <w:bCs/>
          <w:w w:val="105"/>
          <w:sz w:val="24"/>
          <w:szCs w:val="24"/>
        </w:rPr>
        <w:t>las</w:t>
      </w:r>
      <w:r w:rsidRPr="00777335">
        <w:rPr>
          <w:b/>
          <w:bCs/>
          <w:spacing w:val="4"/>
          <w:w w:val="105"/>
          <w:sz w:val="24"/>
          <w:szCs w:val="24"/>
        </w:rPr>
        <w:t xml:space="preserve"> </w:t>
      </w:r>
      <w:r w:rsidRPr="00777335">
        <w:rPr>
          <w:b/>
          <w:bCs/>
          <w:w w:val="105"/>
          <w:sz w:val="24"/>
          <w:szCs w:val="24"/>
        </w:rPr>
        <w:t>Prohibiciones</w:t>
      </w:r>
    </w:p>
    <w:p w14:paraId="3EB4DB72" w14:textId="7E076CD5" w:rsidR="00794746" w:rsidRPr="001D2711" w:rsidRDefault="00794746" w:rsidP="00794746">
      <w:pPr>
        <w:pStyle w:val="Textoindependiente"/>
        <w:spacing w:before="0" w:line="360" w:lineRule="auto"/>
        <w:ind w:left="115" w:right="122"/>
        <w:rPr>
          <w:sz w:val="24"/>
          <w:szCs w:val="24"/>
        </w:rPr>
      </w:pPr>
      <w:r>
        <w:rPr>
          <w:sz w:val="24"/>
          <w:szCs w:val="24"/>
        </w:rPr>
        <w:t>ARTÍCULO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11</w:t>
      </w:r>
      <w:proofErr w:type="gramStart"/>
      <w:r w:rsidRPr="001D2711">
        <w:rPr>
          <w:sz w:val="24"/>
          <w:szCs w:val="24"/>
        </w:rPr>
        <w:t>°.-</w:t>
      </w:r>
      <w:proofErr w:type="gramEnd"/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Queda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prohibido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todo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uso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de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estacionamiento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exclusivo</w:t>
      </w:r>
      <w:r w:rsidRPr="001D2711">
        <w:rPr>
          <w:spacing w:val="57"/>
          <w:sz w:val="24"/>
          <w:szCs w:val="24"/>
        </w:rPr>
        <w:t xml:space="preserve"> </w:t>
      </w:r>
      <w:r w:rsidRPr="001D2711">
        <w:rPr>
          <w:sz w:val="24"/>
          <w:szCs w:val="24"/>
        </w:rPr>
        <w:t>que</w:t>
      </w:r>
      <w:r w:rsidRPr="001D2711">
        <w:rPr>
          <w:spacing w:val="58"/>
          <w:sz w:val="24"/>
          <w:szCs w:val="24"/>
        </w:rPr>
        <w:t xml:space="preserve"> </w:t>
      </w:r>
      <w:r w:rsidRPr="001D2711">
        <w:rPr>
          <w:sz w:val="24"/>
          <w:szCs w:val="24"/>
        </w:rPr>
        <w:t>no</w:t>
      </w:r>
      <w:r w:rsidRPr="001D2711">
        <w:rPr>
          <w:spacing w:val="57"/>
          <w:sz w:val="24"/>
          <w:szCs w:val="24"/>
        </w:rPr>
        <w:t xml:space="preserve"> </w:t>
      </w:r>
      <w:r w:rsidRPr="001D2711">
        <w:rPr>
          <w:sz w:val="24"/>
          <w:szCs w:val="24"/>
        </w:rPr>
        <w:t>tenga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permiso</w:t>
      </w:r>
      <w:r w:rsidRPr="001D2711">
        <w:rPr>
          <w:spacing w:val="4"/>
          <w:sz w:val="24"/>
          <w:szCs w:val="24"/>
        </w:rPr>
        <w:t xml:space="preserve"> </w:t>
      </w:r>
      <w:r w:rsidRPr="001D2711">
        <w:rPr>
          <w:sz w:val="24"/>
          <w:szCs w:val="24"/>
        </w:rPr>
        <w:t>otorgado</w:t>
      </w:r>
      <w:r w:rsidRPr="001D2711">
        <w:rPr>
          <w:spacing w:val="4"/>
          <w:sz w:val="24"/>
          <w:szCs w:val="24"/>
        </w:rPr>
        <w:t xml:space="preserve"> </w:t>
      </w:r>
      <w:r w:rsidRPr="001D2711">
        <w:rPr>
          <w:sz w:val="24"/>
          <w:szCs w:val="24"/>
        </w:rPr>
        <w:t>por</w:t>
      </w:r>
      <w:r w:rsidRPr="001D2711">
        <w:rPr>
          <w:spacing w:val="3"/>
          <w:sz w:val="24"/>
          <w:szCs w:val="24"/>
        </w:rPr>
        <w:t xml:space="preserve"> </w:t>
      </w:r>
      <w:r w:rsidRPr="001D2711">
        <w:rPr>
          <w:sz w:val="24"/>
          <w:szCs w:val="24"/>
        </w:rPr>
        <w:t>la</w:t>
      </w:r>
      <w:r w:rsidRPr="001D2711">
        <w:rPr>
          <w:spacing w:val="6"/>
          <w:sz w:val="24"/>
          <w:szCs w:val="24"/>
        </w:rPr>
        <w:t xml:space="preserve"> </w:t>
      </w:r>
      <w:r w:rsidRPr="001D2711">
        <w:rPr>
          <w:sz w:val="24"/>
          <w:szCs w:val="24"/>
        </w:rPr>
        <w:t>Dirección</w:t>
      </w:r>
      <w:r w:rsidRPr="001D2711">
        <w:rPr>
          <w:spacing w:val="10"/>
          <w:sz w:val="24"/>
          <w:szCs w:val="24"/>
        </w:rPr>
        <w:t xml:space="preserve"> </w:t>
      </w:r>
      <w:r w:rsidRPr="001D2711">
        <w:rPr>
          <w:sz w:val="24"/>
          <w:szCs w:val="24"/>
        </w:rPr>
        <w:t>y</w:t>
      </w:r>
      <w:r w:rsidRPr="001D2711">
        <w:rPr>
          <w:spacing w:val="-1"/>
          <w:sz w:val="24"/>
          <w:szCs w:val="24"/>
        </w:rPr>
        <w:t xml:space="preserve"> </w:t>
      </w:r>
      <w:r w:rsidRPr="001D2711">
        <w:rPr>
          <w:sz w:val="24"/>
          <w:szCs w:val="24"/>
        </w:rPr>
        <w:t>su</w:t>
      </w:r>
      <w:r w:rsidRPr="001D2711">
        <w:rPr>
          <w:spacing w:val="8"/>
          <w:sz w:val="24"/>
          <w:szCs w:val="24"/>
        </w:rPr>
        <w:t xml:space="preserve"> </w:t>
      </w:r>
      <w:r w:rsidRPr="001D2711">
        <w:rPr>
          <w:sz w:val="24"/>
          <w:szCs w:val="24"/>
        </w:rPr>
        <w:t>correspondiente</w:t>
      </w:r>
      <w:r w:rsidRPr="001D2711">
        <w:rPr>
          <w:spacing w:val="3"/>
          <w:sz w:val="24"/>
          <w:szCs w:val="24"/>
        </w:rPr>
        <w:t xml:space="preserve"> </w:t>
      </w:r>
      <w:r w:rsidRPr="001D2711">
        <w:rPr>
          <w:sz w:val="24"/>
          <w:szCs w:val="24"/>
        </w:rPr>
        <w:t>pago</w:t>
      </w:r>
      <w:r w:rsidRPr="001D2711">
        <w:rPr>
          <w:spacing w:val="4"/>
          <w:sz w:val="24"/>
          <w:szCs w:val="24"/>
        </w:rPr>
        <w:t xml:space="preserve"> </w:t>
      </w:r>
      <w:r w:rsidRPr="001D2711">
        <w:rPr>
          <w:sz w:val="24"/>
          <w:szCs w:val="24"/>
        </w:rPr>
        <w:t>en</w:t>
      </w:r>
      <w:r w:rsidRPr="001D2711">
        <w:rPr>
          <w:spacing w:val="4"/>
          <w:sz w:val="24"/>
          <w:szCs w:val="24"/>
        </w:rPr>
        <w:t xml:space="preserve"> </w:t>
      </w:r>
      <w:r w:rsidRPr="001D2711">
        <w:rPr>
          <w:sz w:val="24"/>
          <w:szCs w:val="24"/>
        </w:rPr>
        <w:t>la</w:t>
      </w:r>
      <w:r w:rsidRPr="001D2711">
        <w:rPr>
          <w:spacing w:val="3"/>
          <w:sz w:val="24"/>
          <w:szCs w:val="24"/>
        </w:rPr>
        <w:t xml:space="preserve"> </w:t>
      </w:r>
      <w:r w:rsidRPr="001D2711">
        <w:rPr>
          <w:sz w:val="24"/>
          <w:szCs w:val="24"/>
        </w:rPr>
        <w:t>Tesorería</w:t>
      </w:r>
      <w:r w:rsidRPr="001D2711">
        <w:rPr>
          <w:spacing w:val="6"/>
          <w:sz w:val="24"/>
          <w:szCs w:val="24"/>
        </w:rPr>
        <w:t xml:space="preserve"> </w:t>
      </w:r>
      <w:r w:rsidRPr="001D2711">
        <w:rPr>
          <w:sz w:val="24"/>
          <w:szCs w:val="24"/>
        </w:rPr>
        <w:t>Municipal.</w:t>
      </w:r>
    </w:p>
    <w:p w14:paraId="3B53787C" w14:textId="77777777" w:rsidR="00794746" w:rsidRDefault="00794746" w:rsidP="00794746">
      <w:pPr>
        <w:pStyle w:val="Textoindependiente"/>
        <w:spacing w:line="360" w:lineRule="auto"/>
        <w:ind w:left="115" w:right="119"/>
        <w:rPr>
          <w:sz w:val="24"/>
          <w:szCs w:val="24"/>
        </w:rPr>
      </w:pPr>
    </w:p>
    <w:p w14:paraId="0C41FF3F" w14:textId="263FC3D0" w:rsidR="00794746" w:rsidRPr="001D2711" w:rsidRDefault="00794746" w:rsidP="00794746">
      <w:pPr>
        <w:pStyle w:val="Textoindependiente"/>
        <w:spacing w:before="0" w:line="360" w:lineRule="auto"/>
        <w:ind w:left="115" w:right="119"/>
        <w:rPr>
          <w:sz w:val="24"/>
          <w:szCs w:val="24"/>
        </w:rPr>
      </w:pPr>
      <w:r>
        <w:rPr>
          <w:sz w:val="24"/>
          <w:szCs w:val="24"/>
        </w:rPr>
        <w:t>ARTÍCULO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12</w:t>
      </w:r>
      <w:proofErr w:type="gramStart"/>
      <w:r w:rsidRPr="001D2711">
        <w:rPr>
          <w:sz w:val="24"/>
          <w:szCs w:val="24"/>
        </w:rPr>
        <w:t>°.-</w:t>
      </w:r>
      <w:proofErr w:type="gramEnd"/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Queda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prohibido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el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uso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de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paletas,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bancos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o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cualquier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obstáculo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para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resguardar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espacios</w:t>
      </w:r>
      <w:r w:rsidRPr="001D2711">
        <w:rPr>
          <w:spacing w:val="2"/>
          <w:sz w:val="24"/>
          <w:szCs w:val="24"/>
        </w:rPr>
        <w:t xml:space="preserve"> </w:t>
      </w:r>
      <w:r w:rsidRPr="001D2711">
        <w:rPr>
          <w:sz w:val="24"/>
          <w:szCs w:val="24"/>
        </w:rPr>
        <w:t>en</w:t>
      </w:r>
      <w:r w:rsidRPr="001D2711">
        <w:rPr>
          <w:spacing w:val="3"/>
          <w:sz w:val="24"/>
          <w:szCs w:val="24"/>
        </w:rPr>
        <w:t xml:space="preserve"> </w:t>
      </w:r>
      <w:r w:rsidRPr="001D2711">
        <w:rPr>
          <w:sz w:val="24"/>
          <w:szCs w:val="24"/>
        </w:rPr>
        <w:t>la</w:t>
      </w:r>
      <w:r w:rsidRPr="001D2711">
        <w:rPr>
          <w:spacing w:val="4"/>
          <w:sz w:val="24"/>
          <w:szCs w:val="24"/>
        </w:rPr>
        <w:t xml:space="preserve"> </w:t>
      </w:r>
      <w:r w:rsidRPr="001D2711">
        <w:rPr>
          <w:sz w:val="24"/>
          <w:szCs w:val="24"/>
        </w:rPr>
        <w:t>Vía</w:t>
      </w:r>
      <w:r w:rsidRPr="001D2711">
        <w:rPr>
          <w:spacing w:val="2"/>
          <w:sz w:val="24"/>
          <w:szCs w:val="24"/>
        </w:rPr>
        <w:t xml:space="preserve"> </w:t>
      </w:r>
      <w:r w:rsidRPr="001D2711">
        <w:rPr>
          <w:sz w:val="24"/>
          <w:szCs w:val="24"/>
        </w:rPr>
        <w:t>Pública</w:t>
      </w:r>
      <w:r w:rsidRPr="001D2711">
        <w:rPr>
          <w:spacing w:val="4"/>
          <w:sz w:val="24"/>
          <w:szCs w:val="24"/>
        </w:rPr>
        <w:t xml:space="preserve"> </w:t>
      </w:r>
      <w:r w:rsidRPr="001D2711">
        <w:rPr>
          <w:sz w:val="24"/>
          <w:szCs w:val="24"/>
        </w:rPr>
        <w:t>que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no</w:t>
      </w:r>
      <w:r w:rsidRPr="001D2711">
        <w:rPr>
          <w:spacing w:val="3"/>
          <w:sz w:val="24"/>
          <w:szCs w:val="24"/>
        </w:rPr>
        <w:t xml:space="preserve"> </w:t>
      </w:r>
      <w:r w:rsidRPr="001D2711">
        <w:rPr>
          <w:sz w:val="24"/>
          <w:szCs w:val="24"/>
        </w:rPr>
        <w:t>estén</w:t>
      </w:r>
      <w:r w:rsidRPr="001D2711">
        <w:rPr>
          <w:spacing w:val="4"/>
          <w:sz w:val="24"/>
          <w:szCs w:val="24"/>
        </w:rPr>
        <w:t xml:space="preserve"> </w:t>
      </w:r>
      <w:r w:rsidRPr="001D2711">
        <w:rPr>
          <w:sz w:val="24"/>
          <w:szCs w:val="24"/>
        </w:rPr>
        <w:t>autorizados</w:t>
      </w:r>
      <w:r w:rsidRPr="001D2711">
        <w:rPr>
          <w:spacing w:val="5"/>
          <w:sz w:val="24"/>
          <w:szCs w:val="24"/>
        </w:rPr>
        <w:t xml:space="preserve"> </w:t>
      </w:r>
      <w:r w:rsidRPr="001D2711">
        <w:rPr>
          <w:sz w:val="24"/>
          <w:szCs w:val="24"/>
        </w:rPr>
        <w:t>como</w:t>
      </w:r>
      <w:r w:rsidRPr="001D2711">
        <w:rPr>
          <w:spacing w:val="5"/>
          <w:sz w:val="24"/>
          <w:szCs w:val="24"/>
        </w:rPr>
        <w:t xml:space="preserve"> </w:t>
      </w:r>
      <w:r w:rsidRPr="001D2711">
        <w:rPr>
          <w:sz w:val="24"/>
          <w:szCs w:val="24"/>
        </w:rPr>
        <w:t>exclusivos.</w:t>
      </w:r>
    </w:p>
    <w:p w14:paraId="5AE9D154" w14:textId="77777777" w:rsidR="00794746" w:rsidRPr="001D2711" w:rsidRDefault="00794746" w:rsidP="00794746">
      <w:pPr>
        <w:pStyle w:val="Textoindependiente"/>
        <w:spacing w:before="0" w:line="360" w:lineRule="auto"/>
        <w:rPr>
          <w:sz w:val="24"/>
          <w:szCs w:val="24"/>
        </w:rPr>
      </w:pPr>
    </w:p>
    <w:p w14:paraId="57105B41" w14:textId="12735DBD" w:rsidR="00794746" w:rsidRPr="001D2711" w:rsidRDefault="00794746" w:rsidP="00794746">
      <w:pPr>
        <w:pStyle w:val="Textoindependiente"/>
        <w:spacing w:before="0" w:line="360" w:lineRule="auto"/>
        <w:ind w:left="115" w:right="119"/>
        <w:rPr>
          <w:sz w:val="24"/>
          <w:szCs w:val="24"/>
        </w:rPr>
      </w:pPr>
      <w:r>
        <w:rPr>
          <w:sz w:val="24"/>
          <w:szCs w:val="24"/>
        </w:rPr>
        <w:lastRenderedPageBreak/>
        <w:t>ARTÍCULO</w:t>
      </w:r>
      <w:r w:rsidRPr="001D2711">
        <w:rPr>
          <w:sz w:val="24"/>
          <w:szCs w:val="24"/>
        </w:rPr>
        <w:t xml:space="preserve"> 13</w:t>
      </w:r>
      <w:proofErr w:type="gramStart"/>
      <w:r w:rsidRPr="001D2711">
        <w:rPr>
          <w:sz w:val="24"/>
          <w:szCs w:val="24"/>
        </w:rPr>
        <w:t>°.-</w:t>
      </w:r>
      <w:proofErr w:type="gramEnd"/>
      <w:r w:rsidRPr="001D2711">
        <w:rPr>
          <w:sz w:val="24"/>
          <w:szCs w:val="24"/>
        </w:rPr>
        <w:t xml:space="preserve"> Queda prohibido construir estacionamientos en batería en área privada, que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colinden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en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toda su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extensión con la vía pública, salvo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cumpliendo lo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dispuesto</w:t>
      </w:r>
      <w:r w:rsidRPr="001D2711">
        <w:rPr>
          <w:spacing w:val="57"/>
          <w:sz w:val="24"/>
          <w:szCs w:val="24"/>
        </w:rPr>
        <w:t xml:space="preserve"> </w:t>
      </w:r>
      <w:r w:rsidRPr="001D2711">
        <w:rPr>
          <w:sz w:val="24"/>
          <w:szCs w:val="24"/>
        </w:rPr>
        <w:t>en</w:t>
      </w:r>
      <w:r w:rsidRPr="001D2711">
        <w:rPr>
          <w:spacing w:val="58"/>
          <w:sz w:val="24"/>
          <w:szCs w:val="24"/>
        </w:rPr>
        <w:t xml:space="preserve"> </w:t>
      </w:r>
      <w:r w:rsidRPr="001D2711">
        <w:rPr>
          <w:sz w:val="24"/>
          <w:szCs w:val="24"/>
        </w:rPr>
        <w:t>el</w:t>
      </w:r>
      <w:r w:rsidRPr="001D2711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artículo</w:t>
      </w:r>
      <w:r w:rsidRPr="001D2711">
        <w:rPr>
          <w:sz w:val="24"/>
          <w:szCs w:val="24"/>
        </w:rPr>
        <w:t xml:space="preserve"> 10° fracción I,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II</w:t>
      </w:r>
      <w:r w:rsidRPr="001D2711">
        <w:rPr>
          <w:spacing w:val="4"/>
          <w:sz w:val="24"/>
          <w:szCs w:val="24"/>
        </w:rPr>
        <w:t xml:space="preserve"> </w:t>
      </w:r>
      <w:r w:rsidRPr="001D2711">
        <w:rPr>
          <w:sz w:val="24"/>
          <w:szCs w:val="24"/>
        </w:rPr>
        <w:t>y</w:t>
      </w:r>
      <w:r w:rsidRPr="001D2711">
        <w:rPr>
          <w:spacing w:val="-2"/>
          <w:sz w:val="24"/>
          <w:szCs w:val="24"/>
        </w:rPr>
        <w:t xml:space="preserve"> </w:t>
      </w:r>
      <w:r w:rsidRPr="001D2711">
        <w:rPr>
          <w:sz w:val="24"/>
          <w:szCs w:val="24"/>
        </w:rPr>
        <w:t>III.</w:t>
      </w:r>
    </w:p>
    <w:p w14:paraId="2989C15A" w14:textId="77777777" w:rsidR="00794746" w:rsidRPr="001D2711" w:rsidRDefault="00794746" w:rsidP="00794746">
      <w:pPr>
        <w:pStyle w:val="Textoindependiente"/>
        <w:spacing w:before="0" w:line="360" w:lineRule="auto"/>
        <w:rPr>
          <w:sz w:val="24"/>
          <w:szCs w:val="24"/>
        </w:rPr>
      </w:pPr>
    </w:p>
    <w:p w14:paraId="24CB7363" w14:textId="1C595509" w:rsidR="00794746" w:rsidRPr="001D2711" w:rsidRDefault="00794746" w:rsidP="00794746">
      <w:pPr>
        <w:pStyle w:val="Textoindependiente"/>
        <w:spacing w:before="0" w:line="360" w:lineRule="auto"/>
        <w:ind w:left="115" w:right="120"/>
        <w:rPr>
          <w:sz w:val="24"/>
          <w:szCs w:val="24"/>
        </w:rPr>
      </w:pPr>
      <w:r>
        <w:rPr>
          <w:sz w:val="24"/>
          <w:szCs w:val="24"/>
        </w:rPr>
        <w:t>ARTÍCULO</w:t>
      </w:r>
      <w:r w:rsidRPr="001D2711">
        <w:rPr>
          <w:sz w:val="24"/>
          <w:szCs w:val="24"/>
        </w:rPr>
        <w:t xml:space="preserve"> 14</w:t>
      </w:r>
      <w:proofErr w:type="gramStart"/>
      <w:r w:rsidRPr="001D2711">
        <w:rPr>
          <w:sz w:val="24"/>
          <w:szCs w:val="24"/>
        </w:rPr>
        <w:t>°.-</w:t>
      </w:r>
      <w:proofErr w:type="gramEnd"/>
      <w:r w:rsidRPr="001D2711">
        <w:rPr>
          <w:sz w:val="24"/>
          <w:szCs w:val="24"/>
        </w:rPr>
        <w:t xml:space="preserve"> Queda prohibido construir estacionamientos en batería que ocupen parte del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arroyo</w:t>
      </w:r>
      <w:r w:rsidRPr="001D2711">
        <w:rPr>
          <w:spacing w:val="7"/>
          <w:sz w:val="24"/>
          <w:szCs w:val="24"/>
        </w:rPr>
        <w:t xml:space="preserve"> </w:t>
      </w:r>
      <w:r w:rsidRPr="001D2711">
        <w:rPr>
          <w:sz w:val="24"/>
          <w:szCs w:val="24"/>
        </w:rPr>
        <w:t>y</w:t>
      </w:r>
      <w:r w:rsidRPr="001D2711">
        <w:rPr>
          <w:spacing w:val="-2"/>
          <w:sz w:val="24"/>
          <w:szCs w:val="24"/>
        </w:rPr>
        <w:t xml:space="preserve"> </w:t>
      </w:r>
      <w:r w:rsidRPr="001D2711">
        <w:rPr>
          <w:sz w:val="24"/>
          <w:szCs w:val="24"/>
        </w:rPr>
        <w:t>banqueta,</w:t>
      </w:r>
      <w:r w:rsidRPr="001D2711">
        <w:rPr>
          <w:spacing w:val="3"/>
          <w:sz w:val="24"/>
          <w:szCs w:val="24"/>
        </w:rPr>
        <w:t xml:space="preserve"> </w:t>
      </w:r>
      <w:r w:rsidRPr="001D2711">
        <w:rPr>
          <w:sz w:val="24"/>
          <w:szCs w:val="24"/>
        </w:rPr>
        <w:t>salvo</w:t>
      </w:r>
      <w:r w:rsidRPr="001D2711">
        <w:rPr>
          <w:spacing w:val="6"/>
          <w:sz w:val="24"/>
          <w:szCs w:val="24"/>
        </w:rPr>
        <w:t xml:space="preserve"> </w:t>
      </w:r>
      <w:r w:rsidRPr="001D2711">
        <w:rPr>
          <w:sz w:val="24"/>
          <w:szCs w:val="24"/>
        </w:rPr>
        <w:t>cumpliendo</w:t>
      </w:r>
      <w:r w:rsidRPr="001D2711">
        <w:rPr>
          <w:spacing w:val="2"/>
          <w:sz w:val="24"/>
          <w:szCs w:val="24"/>
        </w:rPr>
        <w:t xml:space="preserve"> </w:t>
      </w:r>
      <w:r w:rsidRPr="001D2711">
        <w:rPr>
          <w:sz w:val="24"/>
          <w:szCs w:val="24"/>
        </w:rPr>
        <w:t>lo</w:t>
      </w:r>
      <w:r w:rsidRPr="001D2711">
        <w:rPr>
          <w:spacing w:val="2"/>
          <w:sz w:val="24"/>
          <w:szCs w:val="24"/>
        </w:rPr>
        <w:t xml:space="preserve"> </w:t>
      </w:r>
      <w:r w:rsidRPr="001D2711">
        <w:rPr>
          <w:sz w:val="24"/>
          <w:szCs w:val="24"/>
        </w:rPr>
        <w:t>dispuesto</w:t>
      </w:r>
      <w:r w:rsidRPr="001D2711">
        <w:rPr>
          <w:spacing w:val="5"/>
          <w:sz w:val="24"/>
          <w:szCs w:val="24"/>
        </w:rPr>
        <w:t xml:space="preserve"> </w:t>
      </w:r>
      <w:r w:rsidRPr="001D2711">
        <w:rPr>
          <w:sz w:val="24"/>
          <w:szCs w:val="24"/>
        </w:rPr>
        <w:t>en</w:t>
      </w:r>
      <w:r w:rsidRPr="001D2711">
        <w:rPr>
          <w:spacing w:val="3"/>
          <w:sz w:val="24"/>
          <w:szCs w:val="24"/>
        </w:rPr>
        <w:t xml:space="preserve"> </w:t>
      </w:r>
      <w:r w:rsidRPr="001D2711">
        <w:rPr>
          <w:sz w:val="24"/>
          <w:szCs w:val="24"/>
        </w:rPr>
        <w:t>el</w:t>
      </w:r>
      <w:r w:rsidRPr="001D2711"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artículo</w:t>
      </w:r>
      <w:r w:rsidRPr="001D2711">
        <w:rPr>
          <w:spacing w:val="2"/>
          <w:sz w:val="24"/>
          <w:szCs w:val="24"/>
        </w:rPr>
        <w:t xml:space="preserve"> </w:t>
      </w:r>
      <w:r w:rsidRPr="001D2711">
        <w:rPr>
          <w:sz w:val="24"/>
          <w:szCs w:val="24"/>
        </w:rPr>
        <w:t>9°</w:t>
      </w:r>
      <w:r w:rsidRPr="001D2711">
        <w:rPr>
          <w:spacing w:val="2"/>
          <w:sz w:val="24"/>
          <w:szCs w:val="24"/>
        </w:rPr>
        <w:t xml:space="preserve"> </w:t>
      </w:r>
      <w:r w:rsidRPr="001D2711">
        <w:rPr>
          <w:sz w:val="24"/>
          <w:szCs w:val="24"/>
        </w:rPr>
        <w:t>fracción</w:t>
      </w:r>
      <w:r w:rsidRPr="001D2711">
        <w:rPr>
          <w:spacing w:val="6"/>
          <w:sz w:val="24"/>
          <w:szCs w:val="24"/>
        </w:rPr>
        <w:t xml:space="preserve"> </w:t>
      </w:r>
      <w:r w:rsidRPr="001D2711">
        <w:rPr>
          <w:sz w:val="24"/>
          <w:szCs w:val="24"/>
        </w:rPr>
        <w:t>III</w:t>
      </w:r>
      <w:r w:rsidRPr="001D2711">
        <w:rPr>
          <w:spacing w:val="5"/>
          <w:sz w:val="24"/>
          <w:szCs w:val="24"/>
        </w:rPr>
        <w:t xml:space="preserve"> </w:t>
      </w:r>
      <w:r w:rsidRPr="001D2711">
        <w:rPr>
          <w:sz w:val="24"/>
          <w:szCs w:val="24"/>
        </w:rPr>
        <w:t>y IV.</w:t>
      </w:r>
    </w:p>
    <w:p w14:paraId="2C1660B4" w14:textId="77777777" w:rsidR="00794746" w:rsidRPr="001D2711" w:rsidRDefault="00794746" w:rsidP="00794746">
      <w:pPr>
        <w:pStyle w:val="Textoindependiente"/>
        <w:spacing w:before="0" w:line="360" w:lineRule="auto"/>
        <w:rPr>
          <w:sz w:val="24"/>
          <w:szCs w:val="24"/>
        </w:rPr>
      </w:pPr>
    </w:p>
    <w:p w14:paraId="718894A8" w14:textId="31BABF50" w:rsidR="00794746" w:rsidRPr="001D2711" w:rsidRDefault="00794746" w:rsidP="00794746">
      <w:pPr>
        <w:pStyle w:val="Textoindependiente"/>
        <w:spacing w:before="0" w:line="360" w:lineRule="auto"/>
        <w:ind w:left="116" w:right="117"/>
        <w:rPr>
          <w:sz w:val="24"/>
          <w:szCs w:val="24"/>
        </w:rPr>
      </w:pPr>
      <w:r>
        <w:rPr>
          <w:sz w:val="24"/>
          <w:szCs w:val="24"/>
        </w:rPr>
        <w:t>ARTÍCULO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15</w:t>
      </w:r>
      <w:proofErr w:type="gramStart"/>
      <w:r w:rsidRPr="001D2711">
        <w:rPr>
          <w:sz w:val="24"/>
          <w:szCs w:val="24"/>
        </w:rPr>
        <w:t>°.-</w:t>
      </w:r>
      <w:proofErr w:type="gramEnd"/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Queda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prohibido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estacionarse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en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los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espacios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de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la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vía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pública,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correspondiente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a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las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cocheras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públicas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o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particulares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en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uso,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no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así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en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las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cocheras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simuladas</w:t>
      </w:r>
      <w:r w:rsidRPr="001D2711">
        <w:rPr>
          <w:spacing w:val="2"/>
          <w:sz w:val="24"/>
          <w:szCs w:val="24"/>
        </w:rPr>
        <w:t xml:space="preserve"> </w:t>
      </w:r>
      <w:r w:rsidRPr="001D2711">
        <w:rPr>
          <w:sz w:val="24"/>
          <w:szCs w:val="24"/>
        </w:rPr>
        <w:t>o fuera</w:t>
      </w:r>
      <w:r w:rsidRPr="001D2711">
        <w:rPr>
          <w:spacing w:val="2"/>
          <w:sz w:val="24"/>
          <w:szCs w:val="24"/>
        </w:rPr>
        <w:t xml:space="preserve"> </w:t>
      </w:r>
      <w:r w:rsidRPr="001D2711">
        <w:rPr>
          <w:sz w:val="24"/>
          <w:szCs w:val="24"/>
        </w:rPr>
        <w:t>de</w:t>
      </w:r>
      <w:r w:rsidRPr="001D2711">
        <w:rPr>
          <w:spacing w:val="-1"/>
          <w:sz w:val="24"/>
          <w:szCs w:val="24"/>
        </w:rPr>
        <w:t xml:space="preserve"> </w:t>
      </w:r>
      <w:r w:rsidRPr="001D2711">
        <w:rPr>
          <w:sz w:val="24"/>
          <w:szCs w:val="24"/>
        </w:rPr>
        <w:t>uso.</w:t>
      </w:r>
    </w:p>
    <w:p w14:paraId="1FBBE4DF" w14:textId="77777777" w:rsidR="00794746" w:rsidRPr="001D2711" w:rsidRDefault="00794746" w:rsidP="00794746">
      <w:pPr>
        <w:pStyle w:val="Textoindependiente"/>
        <w:spacing w:before="0" w:line="360" w:lineRule="auto"/>
        <w:rPr>
          <w:sz w:val="24"/>
          <w:szCs w:val="24"/>
        </w:rPr>
      </w:pPr>
    </w:p>
    <w:p w14:paraId="064811F6" w14:textId="0B7748CE" w:rsidR="00794746" w:rsidRPr="001D2711" w:rsidRDefault="00794746" w:rsidP="00794746">
      <w:pPr>
        <w:pStyle w:val="Textoindependiente"/>
        <w:spacing w:before="0" w:line="360" w:lineRule="auto"/>
        <w:ind w:left="116" w:right="117"/>
        <w:rPr>
          <w:sz w:val="24"/>
          <w:szCs w:val="24"/>
        </w:rPr>
      </w:pPr>
      <w:r>
        <w:rPr>
          <w:sz w:val="24"/>
          <w:szCs w:val="24"/>
        </w:rPr>
        <w:t>ARTÍCULO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16</w:t>
      </w:r>
      <w:proofErr w:type="gramStart"/>
      <w:r w:rsidRPr="001D2711">
        <w:rPr>
          <w:sz w:val="24"/>
          <w:szCs w:val="24"/>
        </w:rPr>
        <w:t>°.-</w:t>
      </w:r>
      <w:proofErr w:type="gramEnd"/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Queda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prohibido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destruir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o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modificar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las</w:t>
      </w:r>
      <w:r w:rsidRPr="001D2711">
        <w:rPr>
          <w:spacing w:val="58"/>
          <w:sz w:val="24"/>
          <w:szCs w:val="24"/>
        </w:rPr>
        <w:t xml:space="preserve"> </w:t>
      </w:r>
      <w:r w:rsidRPr="001D2711">
        <w:rPr>
          <w:sz w:val="24"/>
          <w:szCs w:val="24"/>
        </w:rPr>
        <w:t>guarniciones</w:t>
      </w:r>
      <w:r w:rsidRPr="001D2711">
        <w:rPr>
          <w:spacing w:val="58"/>
          <w:sz w:val="24"/>
          <w:szCs w:val="24"/>
        </w:rPr>
        <w:t xml:space="preserve"> </w:t>
      </w:r>
      <w:r w:rsidRPr="001D2711">
        <w:rPr>
          <w:sz w:val="24"/>
          <w:szCs w:val="24"/>
        </w:rPr>
        <w:t>y</w:t>
      </w:r>
      <w:r w:rsidRPr="001D2711">
        <w:rPr>
          <w:spacing w:val="57"/>
          <w:sz w:val="24"/>
          <w:szCs w:val="24"/>
        </w:rPr>
        <w:t xml:space="preserve"> </w:t>
      </w:r>
      <w:r w:rsidRPr="001D2711">
        <w:rPr>
          <w:sz w:val="24"/>
          <w:szCs w:val="24"/>
        </w:rPr>
        <w:t>banquetas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existentes, salvo solicitud que se presentará a la Dirección de Planificación, Urbanismo y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Obras Públicas,</w:t>
      </w:r>
      <w:r w:rsidRPr="001D2711">
        <w:rPr>
          <w:spacing w:val="2"/>
          <w:sz w:val="24"/>
          <w:szCs w:val="24"/>
        </w:rPr>
        <w:t xml:space="preserve"> </w:t>
      </w:r>
      <w:r w:rsidRPr="001D2711">
        <w:rPr>
          <w:sz w:val="24"/>
          <w:szCs w:val="24"/>
        </w:rPr>
        <w:t>la que</w:t>
      </w:r>
      <w:r w:rsidRPr="001D2711">
        <w:rPr>
          <w:spacing w:val="3"/>
          <w:sz w:val="24"/>
          <w:szCs w:val="24"/>
        </w:rPr>
        <w:t xml:space="preserve"> </w:t>
      </w:r>
      <w:r w:rsidRPr="001D2711">
        <w:rPr>
          <w:sz w:val="24"/>
          <w:szCs w:val="24"/>
        </w:rPr>
        <w:t>previo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estudio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aprobará o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rechazará.</w:t>
      </w:r>
    </w:p>
    <w:p w14:paraId="15E5C0C5" w14:textId="77E929BE" w:rsidR="00794746" w:rsidRDefault="00794746" w:rsidP="00794746">
      <w:pPr>
        <w:pStyle w:val="Textoindependiente"/>
        <w:spacing w:before="0" w:line="360" w:lineRule="auto"/>
        <w:rPr>
          <w:sz w:val="24"/>
          <w:szCs w:val="24"/>
        </w:rPr>
      </w:pPr>
    </w:p>
    <w:p w14:paraId="46F34CD8" w14:textId="77777777" w:rsidR="00794746" w:rsidRPr="001D2711" w:rsidRDefault="00794746" w:rsidP="00794746">
      <w:pPr>
        <w:pStyle w:val="Textoindependiente"/>
        <w:spacing w:before="0" w:line="360" w:lineRule="auto"/>
        <w:rPr>
          <w:sz w:val="24"/>
          <w:szCs w:val="24"/>
        </w:rPr>
      </w:pPr>
    </w:p>
    <w:p w14:paraId="2A20F419" w14:textId="77777777" w:rsidR="00794746" w:rsidRPr="00777335" w:rsidRDefault="00794746" w:rsidP="00794746">
      <w:pPr>
        <w:pStyle w:val="Textoindependiente"/>
        <w:spacing w:before="0" w:line="360" w:lineRule="auto"/>
        <w:ind w:right="51"/>
        <w:jc w:val="center"/>
        <w:rPr>
          <w:b/>
          <w:bCs/>
          <w:sz w:val="24"/>
          <w:szCs w:val="24"/>
        </w:rPr>
      </w:pPr>
      <w:r w:rsidRPr="00777335">
        <w:rPr>
          <w:b/>
          <w:bCs/>
          <w:w w:val="105"/>
          <w:sz w:val="24"/>
          <w:szCs w:val="24"/>
        </w:rPr>
        <w:t>CAPÍTULO</w:t>
      </w:r>
      <w:r w:rsidRPr="00777335">
        <w:rPr>
          <w:b/>
          <w:bCs/>
          <w:spacing w:val="10"/>
          <w:w w:val="105"/>
          <w:sz w:val="24"/>
          <w:szCs w:val="24"/>
        </w:rPr>
        <w:t xml:space="preserve"> </w:t>
      </w:r>
      <w:r w:rsidRPr="00777335">
        <w:rPr>
          <w:b/>
          <w:bCs/>
          <w:w w:val="105"/>
          <w:sz w:val="24"/>
          <w:szCs w:val="24"/>
        </w:rPr>
        <w:t>V</w:t>
      </w:r>
    </w:p>
    <w:p w14:paraId="4D413534" w14:textId="77777777" w:rsidR="00794746" w:rsidRPr="00777335" w:rsidRDefault="00794746" w:rsidP="00794746">
      <w:pPr>
        <w:pStyle w:val="Textoindependiente"/>
        <w:spacing w:before="0" w:line="360" w:lineRule="auto"/>
        <w:ind w:right="51"/>
        <w:jc w:val="center"/>
        <w:rPr>
          <w:b/>
          <w:bCs/>
          <w:sz w:val="24"/>
          <w:szCs w:val="24"/>
        </w:rPr>
      </w:pPr>
      <w:r w:rsidRPr="00777335">
        <w:rPr>
          <w:b/>
          <w:bCs/>
          <w:w w:val="105"/>
          <w:sz w:val="24"/>
          <w:szCs w:val="24"/>
        </w:rPr>
        <w:t>De</w:t>
      </w:r>
      <w:r w:rsidRPr="00777335">
        <w:rPr>
          <w:b/>
          <w:bCs/>
          <w:spacing w:val="-5"/>
          <w:w w:val="105"/>
          <w:sz w:val="24"/>
          <w:szCs w:val="24"/>
        </w:rPr>
        <w:t xml:space="preserve"> </w:t>
      </w:r>
      <w:r w:rsidRPr="00777335">
        <w:rPr>
          <w:b/>
          <w:bCs/>
          <w:w w:val="105"/>
          <w:sz w:val="24"/>
          <w:szCs w:val="24"/>
        </w:rPr>
        <w:t>las</w:t>
      </w:r>
      <w:r w:rsidRPr="00777335">
        <w:rPr>
          <w:b/>
          <w:bCs/>
          <w:spacing w:val="-3"/>
          <w:w w:val="105"/>
          <w:sz w:val="24"/>
          <w:szCs w:val="24"/>
        </w:rPr>
        <w:t xml:space="preserve"> </w:t>
      </w:r>
      <w:r w:rsidRPr="00777335">
        <w:rPr>
          <w:b/>
          <w:bCs/>
          <w:w w:val="105"/>
          <w:sz w:val="24"/>
          <w:szCs w:val="24"/>
        </w:rPr>
        <w:t>Sanciones</w:t>
      </w:r>
    </w:p>
    <w:p w14:paraId="59A2E8BA" w14:textId="3ACA1C57" w:rsidR="00794746" w:rsidRPr="001D2711" w:rsidRDefault="00794746" w:rsidP="00794746">
      <w:pPr>
        <w:pStyle w:val="Textoindependiente"/>
        <w:spacing w:before="0" w:line="360" w:lineRule="auto"/>
        <w:ind w:left="116" w:right="117"/>
        <w:rPr>
          <w:sz w:val="24"/>
          <w:szCs w:val="24"/>
        </w:rPr>
      </w:pPr>
      <w:r>
        <w:rPr>
          <w:sz w:val="24"/>
          <w:szCs w:val="24"/>
        </w:rPr>
        <w:t>ARTÍCULO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17</w:t>
      </w:r>
      <w:proofErr w:type="gramStart"/>
      <w:r w:rsidRPr="001D2711">
        <w:rPr>
          <w:sz w:val="24"/>
          <w:szCs w:val="24"/>
        </w:rPr>
        <w:t>°.-</w:t>
      </w:r>
      <w:proofErr w:type="gramEnd"/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La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autoridad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sancionará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con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multa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a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los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propietarios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y/o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poseedores,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arrendadores o responsables de los terrenos y/o construcciones que infrinjan o incumplan lo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dispuesto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en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este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Reglamento.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Lo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que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no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eximirá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al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propietario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y/o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arrendador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de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la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obligación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de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corregir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la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irregularidad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que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haya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dado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motivo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al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levantamiento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de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la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infracción.</w:t>
      </w:r>
    </w:p>
    <w:p w14:paraId="59C7036E" w14:textId="77777777" w:rsidR="00794746" w:rsidRDefault="00794746" w:rsidP="00794746">
      <w:pPr>
        <w:pStyle w:val="Textoindependiente"/>
        <w:spacing w:line="360" w:lineRule="auto"/>
        <w:ind w:left="115" w:right="118"/>
        <w:rPr>
          <w:sz w:val="24"/>
          <w:szCs w:val="24"/>
        </w:rPr>
      </w:pPr>
    </w:p>
    <w:p w14:paraId="7AE3585C" w14:textId="2A1FF04B" w:rsidR="00794746" w:rsidRPr="001D2711" w:rsidRDefault="00794746" w:rsidP="00794746">
      <w:pPr>
        <w:pStyle w:val="Textoindependiente"/>
        <w:spacing w:before="0" w:line="360" w:lineRule="auto"/>
        <w:ind w:left="115" w:right="118"/>
        <w:rPr>
          <w:sz w:val="24"/>
          <w:szCs w:val="24"/>
        </w:rPr>
      </w:pPr>
      <w:r>
        <w:rPr>
          <w:sz w:val="24"/>
          <w:szCs w:val="24"/>
        </w:rPr>
        <w:t>ARTÍCULO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18</w:t>
      </w:r>
      <w:proofErr w:type="gramStart"/>
      <w:r w:rsidRPr="001D2711">
        <w:rPr>
          <w:sz w:val="24"/>
          <w:szCs w:val="24"/>
        </w:rPr>
        <w:t>°.-</w:t>
      </w:r>
      <w:proofErr w:type="gramEnd"/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Cuando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el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propietario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y/o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poseedor,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arrendador,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que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no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cumpla</w:t>
      </w:r>
      <w:r w:rsidRPr="001D2711">
        <w:rPr>
          <w:spacing w:val="57"/>
          <w:sz w:val="24"/>
          <w:szCs w:val="24"/>
        </w:rPr>
        <w:t xml:space="preserve"> </w:t>
      </w:r>
      <w:r w:rsidRPr="001D2711">
        <w:rPr>
          <w:sz w:val="24"/>
          <w:szCs w:val="24"/>
        </w:rPr>
        <w:t>con</w:t>
      </w:r>
      <w:r w:rsidRPr="001D2711">
        <w:rPr>
          <w:spacing w:val="58"/>
          <w:sz w:val="24"/>
          <w:szCs w:val="24"/>
        </w:rPr>
        <w:t xml:space="preserve"> </w:t>
      </w:r>
      <w:r w:rsidRPr="001D2711">
        <w:rPr>
          <w:sz w:val="24"/>
          <w:szCs w:val="24"/>
        </w:rPr>
        <w:t>la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órdenes giradas en base a este Reglamento, el Consejo y/o la Dirección de Planificación,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Urbanismo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y Obras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Públicas,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estarán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facultadas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para ejecutar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a costa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del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propietario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o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 xml:space="preserve">poseedor las reparaciones o demoliciones que hayan ordenado. O </w:t>
      </w:r>
      <w:r w:rsidRPr="001D2711">
        <w:rPr>
          <w:sz w:val="24"/>
          <w:szCs w:val="24"/>
        </w:rPr>
        <w:lastRenderedPageBreak/>
        <w:t>hacer uso de la fuerza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pública,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de</w:t>
      </w:r>
      <w:r w:rsidRPr="001D2711">
        <w:rPr>
          <w:spacing w:val="-1"/>
          <w:sz w:val="24"/>
          <w:szCs w:val="24"/>
        </w:rPr>
        <w:t xml:space="preserve"> </w:t>
      </w:r>
      <w:r w:rsidRPr="001D2711">
        <w:rPr>
          <w:sz w:val="24"/>
          <w:szCs w:val="24"/>
        </w:rPr>
        <w:t>ser</w:t>
      </w:r>
      <w:r w:rsidRPr="001D2711">
        <w:rPr>
          <w:spacing w:val="-1"/>
          <w:sz w:val="24"/>
          <w:szCs w:val="24"/>
        </w:rPr>
        <w:t xml:space="preserve"> </w:t>
      </w:r>
      <w:r w:rsidRPr="001D2711">
        <w:rPr>
          <w:sz w:val="24"/>
          <w:szCs w:val="24"/>
        </w:rPr>
        <w:t>necesario.</w:t>
      </w:r>
    </w:p>
    <w:p w14:paraId="7EC1C01F" w14:textId="7ED7C6D1" w:rsidR="00794746" w:rsidRDefault="00794746" w:rsidP="00794746">
      <w:pPr>
        <w:pStyle w:val="Textoindependiente"/>
        <w:spacing w:before="0" w:line="360" w:lineRule="auto"/>
        <w:rPr>
          <w:sz w:val="24"/>
          <w:szCs w:val="24"/>
        </w:rPr>
      </w:pPr>
    </w:p>
    <w:p w14:paraId="36F343A7" w14:textId="77777777" w:rsidR="00794746" w:rsidRPr="001D2711" w:rsidRDefault="00794746" w:rsidP="00794746">
      <w:pPr>
        <w:pStyle w:val="Textoindependiente"/>
        <w:spacing w:before="0" w:line="360" w:lineRule="auto"/>
        <w:rPr>
          <w:sz w:val="24"/>
          <w:szCs w:val="24"/>
        </w:rPr>
      </w:pPr>
    </w:p>
    <w:p w14:paraId="69F46B75" w14:textId="77777777" w:rsidR="00794746" w:rsidRPr="001D2711" w:rsidRDefault="00794746" w:rsidP="00794746">
      <w:pPr>
        <w:pStyle w:val="Textoindependiente"/>
        <w:spacing w:before="0" w:line="360" w:lineRule="auto"/>
        <w:ind w:right="51" w:hanging="1"/>
        <w:jc w:val="center"/>
        <w:rPr>
          <w:b/>
          <w:bCs/>
          <w:sz w:val="24"/>
          <w:szCs w:val="24"/>
        </w:rPr>
      </w:pPr>
      <w:r w:rsidRPr="001D2711">
        <w:rPr>
          <w:b/>
          <w:bCs/>
          <w:w w:val="110"/>
          <w:sz w:val="24"/>
          <w:szCs w:val="24"/>
        </w:rPr>
        <w:t xml:space="preserve">Sobre el Tránsito y </w:t>
      </w:r>
      <w:r w:rsidRPr="001D2711">
        <w:rPr>
          <w:b/>
          <w:bCs/>
          <w:w w:val="105"/>
          <w:sz w:val="24"/>
          <w:szCs w:val="24"/>
        </w:rPr>
        <w:t>Estacionamiento</w:t>
      </w:r>
      <w:r w:rsidRPr="001D2711">
        <w:rPr>
          <w:b/>
          <w:bCs/>
          <w:spacing w:val="29"/>
          <w:w w:val="105"/>
          <w:sz w:val="24"/>
          <w:szCs w:val="24"/>
        </w:rPr>
        <w:t xml:space="preserve"> </w:t>
      </w:r>
      <w:r w:rsidRPr="001D2711">
        <w:rPr>
          <w:b/>
          <w:bCs/>
          <w:w w:val="105"/>
          <w:sz w:val="24"/>
          <w:szCs w:val="24"/>
        </w:rPr>
        <w:t>de</w:t>
      </w:r>
      <w:r w:rsidRPr="001D2711">
        <w:rPr>
          <w:b/>
          <w:bCs/>
          <w:spacing w:val="23"/>
          <w:w w:val="105"/>
          <w:sz w:val="24"/>
          <w:szCs w:val="24"/>
        </w:rPr>
        <w:t xml:space="preserve"> </w:t>
      </w:r>
      <w:r w:rsidRPr="001D2711">
        <w:rPr>
          <w:b/>
          <w:bCs/>
          <w:w w:val="105"/>
          <w:sz w:val="24"/>
          <w:szCs w:val="24"/>
        </w:rPr>
        <w:t>Camiones</w:t>
      </w:r>
    </w:p>
    <w:p w14:paraId="60CB4DA1" w14:textId="5545D3A0" w:rsidR="00794746" w:rsidRPr="001D2711" w:rsidRDefault="00794746" w:rsidP="00794746">
      <w:pPr>
        <w:pStyle w:val="Textoindependiente"/>
        <w:spacing w:before="0" w:line="360" w:lineRule="auto"/>
        <w:ind w:left="116" w:right="117"/>
        <w:rPr>
          <w:sz w:val="24"/>
          <w:szCs w:val="24"/>
        </w:rPr>
      </w:pPr>
      <w:r>
        <w:rPr>
          <w:sz w:val="24"/>
          <w:szCs w:val="24"/>
        </w:rPr>
        <w:t>ARTÍCULO</w:t>
      </w:r>
      <w:r>
        <w:rPr>
          <w:sz w:val="24"/>
          <w:szCs w:val="24"/>
        </w:rPr>
        <w:t xml:space="preserve"> 19</w:t>
      </w:r>
      <w:proofErr w:type="gramStart"/>
      <w:r>
        <w:rPr>
          <w:sz w:val="24"/>
          <w:szCs w:val="24"/>
        </w:rPr>
        <w:t>°.-</w:t>
      </w:r>
      <w:proofErr w:type="gramEnd"/>
      <w:r>
        <w:rPr>
          <w:sz w:val="24"/>
          <w:szCs w:val="24"/>
        </w:rPr>
        <w:t xml:space="preserve"> </w:t>
      </w:r>
      <w:r w:rsidRPr="001D2711">
        <w:rPr>
          <w:sz w:val="24"/>
          <w:szCs w:val="24"/>
        </w:rPr>
        <w:t>Por acuerdo de la Dirección de Seguridad Pública Municipal y del Consejo Consultivo de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Vialidad y Transporte de la Ciudad de Torreón, se comunica a todos los transportistas de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carga</w:t>
      </w:r>
      <w:r w:rsidRPr="001D2711">
        <w:rPr>
          <w:spacing w:val="2"/>
          <w:sz w:val="24"/>
          <w:szCs w:val="24"/>
        </w:rPr>
        <w:t xml:space="preserve"> </w:t>
      </w:r>
      <w:r w:rsidRPr="001D2711">
        <w:rPr>
          <w:sz w:val="24"/>
          <w:szCs w:val="24"/>
        </w:rPr>
        <w:t>foránea</w:t>
      </w:r>
      <w:r w:rsidRPr="001D2711">
        <w:rPr>
          <w:spacing w:val="5"/>
          <w:sz w:val="24"/>
          <w:szCs w:val="24"/>
        </w:rPr>
        <w:t xml:space="preserve"> </w:t>
      </w:r>
      <w:r w:rsidRPr="001D2711">
        <w:rPr>
          <w:sz w:val="24"/>
          <w:szCs w:val="24"/>
        </w:rPr>
        <w:t>y</w:t>
      </w:r>
      <w:r w:rsidRPr="001D2711">
        <w:rPr>
          <w:spacing w:val="-4"/>
          <w:sz w:val="24"/>
          <w:szCs w:val="24"/>
        </w:rPr>
        <w:t xml:space="preserve"> </w:t>
      </w:r>
      <w:r w:rsidRPr="001D2711">
        <w:rPr>
          <w:sz w:val="24"/>
          <w:szCs w:val="24"/>
        </w:rPr>
        <w:t>local, las</w:t>
      </w:r>
      <w:r w:rsidRPr="001D2711">
        <w:rPr>
          <w:spacing w:val="2"/>
          <w:sz w:val="24"/>
          <w:szCs w:val="24"/>
        </w:rPr>
        <w:t xml:space="preserve"> </w:t>
      </w:r>
      <w:r w:rsidRPr="001D2711">
        <w:rPr>
          <w:sz w:val="24"/>
          <w:szCs w:val="24"/>
        </w:rPr>
        <w:t>siguientes</w:t>
      </w:r>
      <w:r w:rsidRPr="001D2711">
        <w:rPr>
          <w:spacing w:val="3"/>
          <w:sz w:val="24"/>
          <w:szCs w:val="24"/>
        </w:rPr>
        <w:t xml:space="preserve"> </w:t>
      </w:r>
      <w:r w:rsidRPr="001D2711">
        <w:rPr>
          <w:sz w:val="24"/>
          <w:szCs w:val="24"/>
        </w:rPr>
        <w:t>disposiciones:</w:t>
      </w:r>
    </w:p>
    <w:p w14:paraId="726E096E" w14:textId="77777777" w:rsidR="00794746" w:rsidRPr="001D2711" w:rsidRDefault="00794746" w:rsidP="00794746">
      <w:pPr>
        <w:pStyle w:val="Prrafodelista"/>
        <w:widowControl w:val="0"/>
        <w:numPr>
          <w:ilvl w:val="0"/>
          <w:numId w:val="81"/>
        </w:numPr>
        <w:tabs>
          <w:tab w:val="left" w:pos="467"/>
        </w:tabs>
        <w:autoSpaceDE w:val="0"/>
        <w:autoSpaceDN w:val="0"/>
        <w:spacing w:before="0" w:after="0"/>
        <w:ind w:left="1134" w:right="120" w:hanging="567"/>
        <w:contextualSpacing w:val="0"/>
        <w:rPr>
          <w:rFonts w:cs="Arial"/>
          <w:szCs w:val="24"/>
        </w:rPr>
      </w:pPr>
      <w:r w:rsidRPr="001D2711">
        <w:rPr>
          <w:rFonts w:cs="Arial"/>
          <w:szCs w:val="24"/>
        </w:rPr>
        <w:t>Se</w:t>
      </w:r>
      <w:r w:rsidRPr="001D2711">
        <w:rPr>
          <w:rFonts w:cs="Arial"/>
          <w:spacing w:val="3"/>
          <w:szCs w:val="24"/>
        </w:rPr>
        <w:t xml:space="preserve"> </w:t>
      </w:r>
      <w:proofErr w:type="spellStart"/>
      <w:r w:rsidRPr="001D2711">
        <w:rPr>
          <w:rFonts w:cs="Arial"/>
          <w:szCs w:val="24"/>
        </w:rPr>
        <w:t>prohibe</w:t>
      </w:r>
      <w:proofErr w:type="spellEnd"/>
      <w:r w:rsidRPr="001D2711">
        <w:rPr>
          <w:rFonts w:cs="Arial"/>
          <w:spacing w:val="3"/>
          <w:szCs w:val="24"/>
        </w:rPr>
        <w:t xml:space="preserve"> </w:t>
      </w:r>
      <w:r w:rsidRPr="001D2711">
        <w:rPr>
          <w:rFonts w:cs="Arial"/>
          <w:szCs w:val="24"/>
        </w:rPr>
        <w:t>de</w:t>
      </w:r>
      <w:r w:rsidRPr="001D2711">
        <w:rPr>
          <w:rFonts w:cs="Arial"/>
          <w:spacing w:val="6"/>
          <w:szCs w:val="24"/>
        </w:rPr>
        <w:t xml:space="preserve"> </w:t>
      </w:r>
      <w:r w:rsidRPr="001D2711">
        <w:rPr>
          <w:rFonts w:cs="Arial"/>
          <w:szCs w:val="24"/>
        </w:rPr>
        <w:t>las</w:t>
      </w:r>
      <w:r w:rsidRPr="001D2711">
        <w:rPr>
          <w:rFonts w:cs="Arial"/>
          <w:spacing w:val="4"/>
          <w:szCs w:val="24"/>
        </w:rPr>
        <w:t xml:space="preserve"> </w:t>
      </w:r>
      <w:r w:rsidRPr="001D2711">
        <w:rPr>
          <w:rFonts w:cs="Arial"/>
          <w:szCs w:val="24"/>
        </w:rPr>
        <w:t>7</w:t>
      </w:r>
      <w:r w:rsidRPr="001D2711">
        <w:rPr>
          <w:rFonts w:cs="Arial"/>
          <w:spacing w:val="7"/>
          <w:szCs w:val="24"/>
        </w:rPr>
        <w:t xml:space="preserve"> </w:t>
      </w:r>
      <w:r w:rsidRPr="001D2711">
        <w:rPr>
          <w:rFonts w:cs="Arial"/>
          <w:szCs w:val="24"/>
        </w:rPr>
        <w:t>a</w:t>
      </w:r>
      <w:r w:rsidRPr="001D2711">
        <w:rPr>
          <w:rFonts w:cs="Arial"/>
          <w:spacing w:val="3"/>
          <w:szCs w:val="24"/>
        </w:rPr>
        <w:t xml:space="preserve"> </w:t>
      </w:r>
      <w:r w:rsidRPr="001D2711">
        <w:rPr>
          <w:rFonts w:cs="Arial"/>
          <w:szCs w:val="24"/>
        </w:rPr>
        <w:t>las</w:t>
      </w:r>
      <w:r w:rsidRPr="001D2711">
        <w:rPr>
          <w:rFonts w:cs="Arial"/>
          <w:spacing w:val="12"/>
          <w:szCs w:val="24"/>
        </w:rPr>
        <w:t xml:space="preserve"> </w:t>
      </w:r>
      <w:r w:rsidRPr="001D2711">
        <w:rPr>
          <w:rFonts w:cs="Arial"/>
          <w:szCs w:val="24"/>
        </w:rPr>
        <w:t>22:00</w:t>
      </w:r>
      <w:r w:rsidRPr="001D2711">
        <w:rPr>
          <w:rFonts w:cs="Arial"/>
          <w:spacing w:val="4"/>
          <w:szCs w:val="24"/>
        </w:rPr>
        <w:t xml:space="preserve"> </w:t>
      </w:r>
      <w:proofErr w:type="spellStart"/>
      <w:r w:rsidRPr="001D2711">
        <w:rPr>
          <w:rFonts w:cs="Arial"/>
          <w:szCs w:val="24"/>
        </w:rPr>
        <w:t>hrs</w:t>
      </w:r>
      <w:proofErr w:type="spellEnd"/>
      <w:r w:rsidRPr="001D2711">
        <w:rPr>
          <w:rFonts w:cs="Arial"/>
          <w:szCs w:val="24"/>
        </w:rPr>
        <w:t>.</w:t>
      </w:r>
      <w:r w:rsidRPr="001D2711">
        <w:rPr>
          <w:rFonts w:cs="Arial"/>
          <w:spacing w:val="3"/>
          <w:szCs w:val="24"/>
        </w:rPr>
        <w:t xml:space="preserve"> </w:t>
      </w:r>
      <w:r w:rsidRPr="001D2711">
        <w:rPr>
          <w:rFonts w:cs="Arial"/>
          <w:szCs w:val="24"/>
        </w:rPr>
        <w:t>el</w:t>
      </w:r>
      <w:r w:rsidRPr="001D2711">
        <w:rPr>
          <w:rFonts w:cs="Arial"/>
          <w:spacing w:val="6"/>
          <w:szCs w:val="24"/>
        </w:rPr>
        <w:t xml:space="preserve"> </w:t>
      </w:r>
      <w:r w:rsidRPr="001D2711">
        <w:rPr>
          <w:rFonts w:cs="Arial"/>
          <w:szCs w:val="24"/>
        </w:rPr>
        <w:t>tránsito</w:t>
      </w:r>
      <w:r w:rsidRPr="001D2711">
        <w:rPr>
          <w:rFonts w:cs="Arial"/>
          <w:spacing w:val="7"/>
          <w:szCs w:val="24"/>
        </w:rPr>
        <w:t xml:space="preserve"> </w:t>
      </w:r>
      <w:r w:rsidRPr="001D2711">
        <w:rPr>
          <w:rFonts w:cs="Arial"/>
          <w:szCs w:val="24"/>
        </w:rPr>
        <w:t>y</w:t>
      </w:r>
      <w:r w:rsidRPr="001D2711">
        <w:rPr>
          <w:rFonts w:cs="Arial"/>
          <w:spacing w:val="2"/>
          <w:szCs w:val="24"/>
        </w:rPr>
        <w:t xml:space="preserve"> </w:t>
      </w:r>
      <w:r w:rsidRPr="001D2711">
        <w:rPr>
          <w:rFonts w:cs="Arial"/>
          <w:szCs w:val="24"/>
        </w:rPr>
        <w:t>descarga</w:t>
      </w:r>
      <w:r w:rsidRPr="001D2711">
        <w:rPr>
          <w:rFonts w:cs="Arial"/>
          <w:spacing w:val="6"/>
          <w:szCs w:val="24"/>
        </w:rPr>
        <w:t xml:space="preserve"> </w:t>
      </w:r>
      <w:r w:rsidRPr="001D2711">
        <w:rPr>
          <w:rFonts w:cs="Arial"/>
          <w:szCs w:val="24"/>
        </w:rPr>
        <w:t>en</w:t>
      </w:r>
      <w:r w:rsidRPr="001D2711">
        <w:rPr>
          <w:rFonts w:cs="Arial"/>
          <w:spacing w:val="4"/>
          <w:szCs w:val="24"/>
        </w:rPr>
        <w:t xml:space="preserve"> </w:t>
      </w:r>
      <w:r w:rsidRPr="001D2711">
        <w:rPr>
          <w:rFonts w:cs="Arial"/>
          <w:szCs w:val="24"/>
        </w:rPr>
        <w:t>los</w:t>
      </w:r>
      <w:r w:rsidRPr="001D2711">
        <w:rPr>
          <w:rFonts w:cs="Arial"/>
          <w:spacing w:val="5"/>
          <w:szCs w:val="24"/>
        </w:rPr>
        <w:t xml:space="preserve"> </w:t>
      </w:r>
      <w:r w:rsidRPr="001D2711">
        <w:rPr>
          <w:rFonts w:cs="Arial"/>
          <w:szCs w:val="24"/>
        </w:rPr>
        <w:t>1ero.,</w:t>
      </w:r>
      <w:r w:rsidRPr="001D2711">
        <w:rPr>
          <w:rFonts w:cs="Arial"/>
          <w:spacing w:val="3"/>
          <w:szCs w:val="24"/>
        </w:rPr>
        <w:t xml:space="preserve"> </w:t>
      </w:r>
      <w:r w:rsidRPr="001D2711">
        <w:rPr>
          <w:rFonts w:cs="Arial"/>
          <w:szCs w:val="24"/>
        </w:rPr>
        <w:t>2do.,</w:t>
      </w:r>
      <w:r w:rsidRPr="001D2711">
        <w:rPr>
          <w:rFonts w:cs="Arial"/>
          <w:spacing w:val="8"/>
          <w:szCs w:val="24"/>
        </w:rPr>
        <w:t xml:space="preserve"> </w:t>
      </w:r>
      <w:r w:rsidRPr="001D2711">
        <w:rPr>
          <w:rFonts w:cs="Arial"/>
          <w:szCs w:val="24"/>
        </w:rPr>
        <w:t>y</w:t>
      </w:r>
      <w:r w:rsidRPr="001D2711">
        <w:rPr>
          <w:rFonts w:cs="Arial"/>
          <w:spacing w:val="2"/>
          <w:szCs w:val="24"/>
        </w:rPr>
        <w:t xml:space="preserve"> </w:t>
      </w:r>
      <w:r w:rsidRPr="001D2711">
        <w:rPr>
          <w:rFonts w:cs="Arial"/>
          <w:szCs w:val="24"/>
        </w:rPr>
        <w:t>3er</w:t>
      </w:r>
      <w:r w:rsidRPr="001D2711">
        <w:rPr>
          <w:rFonts w:cs="Arial"/>
          <w:spacing w:val="5"/>
          <w:szCs w:val="24"/>
        </w:rPr>
        <w:t xml:space="preserve"> </w:t>
      </w:r>
      <w:r w:rsidRPr="001D2711">
        <w:rPr>
          <w:rFonts w:cs="Arial"/>
          <w:szCs w:val="24"/>
        </w:rPr>
        <w:t>cuadro</w:t>
      </w:r>
      <w:r w:rsidRPr="001D2711">
        <w:rPr>
          <w:rFonts w:cs="Arial"/>
          <w:spacing w:val="-55"/>
          <w:szCs w:val="24"/>
        </w:rPr>
        <w:t xml:space="preserve"> </w:t>
      </w:r>
      <w:r w:rsidRPr="001D2711">
        <w:rPr>
          <w:rFonts w:cs="Arial"/>
          <w:szCs w:val="24"/>
        </w:rPr>
        <w:t>y</w:t>
      </w:r>
      <w:r w:rsidRPr="001D2711">
        <w:rPr>
          <w:rFonts w:cs="Arial"/>
          <w:spacing w:val="24"/>
          <w:szCs w:val="24"/>
        </w:rPr>
        <w:t xml:space="preserve"> </w:t>
      </w:r>
      <w:r w:rsidRPr="001D2711">
        <w:rPr>
          <w:rFonts w:cs="Arial"/>
          <w:szCs w:val="24"/>
        </w:rPr>
        <w:t>colonias</w:t>
      </w:r>
      <w:r w:rsidRPr="001D2711">
        <w:rPr>
          <w:rFonts w:cs="Arial"/>
          <w:spacing w:val="57"/>
          <w:szCs w:val="24"/>
        </w:rPr>
        <w:t xml:space="preserve"> </w:t>
      </w:r>
      <w:r w:rsidRPr="001D2711">
        <w:rPr>
          <w:rFonts w:cs="Arial"/>
          <w:szCs w:val="24"/>
        </w:rPr>
        <w:t>de</w:t>
      </w:r>
      <w:r w:rsidRPr="001D2711">
        <w:rPr>
          <w:rFonts w:cs="Arial"/>
          <w:spacing w:val="26"/>
          <w:szCs w:val="24"/>
        </w:rPr>
        <w:t xml:space="preserve"> </w:t>
      </w:r>
      <w:r w:rsidRPr="001D2711">
        <w:rPr>
          <w:rFonts w:cs="Arial"/>
          <w:szCs w:val="24"/>
        </w:rPr>
        <w:t>la</w:t>
      </w:r>
      <w:r w:rsidRPr="001D2711">
        <w:rPr>
          <w:rFonts w:cs="Arial"/>
          <w:spacing w:val="28"/>
          <w:szCs w:val="24"/>
        </w:rPr>
        <w:t xml:space="preserve"> </w:t>
      </w:r>
      <w:r w:rsidRPr="001D2711">
        <w:rPr>
          <w:rFonts w:cs="Arial"/>
          <w:szCs w:val="24"/>
        </w:rPr>
        <w:t>ciudad.</w:t>
      </w:r>
      <w:r w:rsidRPr="001D2711">
        <w:rPr>
          <w:rFonts w:cs="Arial"/>
          <w:spacing w:val="29"/>
          <w:szCs w:val="24"/>
        </w:rPr>
        <w:t xml:space="preserve"> </w:t>
      </w:r>
      <w:r w:rsidRPr="001D2711">
        <w:rPr>
          <w:rFonts w:cs="Arial"/>
          <w:szCs w:val="24"/>
        </w:rPr>
        <w:t>Lo</w:t>
      </w:r>
      <w:r w:rsidRPr="001D2711">
        <w:rPr>
          <w:rFonts w:cs="Arial"/>
          <w:spacing w:val="25"/>
          <w:szCs w:val="24"/>
        </w:rPr>
        <w:t xml:space="preserve"> </w:t>
      </w:r>
      <w:r w:rsidRPr="001D2711">
        <w:rPr>
          <w:rFonts w:cs="Arial"/>
          <w:szCs w:val="24"/>
        </w:rPr>
        <w:t>anterior</w:t>
      </w:r>
      <w:r w:rsidRPr="001D2711">
        <w:rPr>
          <w:rFonts w:cs="Arial"/>
          <w:spacing w:val="25"/>
          <w:szCs w:val="24"/>
        </w:rPr>
        <w:t xml:space="preserve"> </w:t>
      </w:r>
      <w:r w:rsidRPr="001D2711">
        <w:rPr>
          <w:rFonts w:cs="Arial"/>
          <w:szCs w:val="24"/>
        </w:rPr>
        <w:t>se</w:t>
      </w:r>
      <w:r w:rsidRPr="001D2711">
        <w:rPr>
          <w:rFonts w:cs="Arial"/>
          <w:spacing w:val="25"/>
          <w:szCs w:val="24"/>
        </w:rPr>
        <w:t xml:space="preserve"> </w:t>
      </w:r>
      <w:r w:rsidRPr="001D2711">
        <w:rPr>
          <w:rFonts w:cs="Arial"/>
          <w:szCs w:val="24"/>
        </w:rPr>
        <w:t>refiere</w:t>
      </w:r>
      <w:r w:rsidRPr="001D2711">
        <w:rPr>
          <w:rFonts w:cs="Arial"/>
          <w:spacing w:val="28"/>
          <w:szCs w:val="24"/>
        </w:rPr>
        <w:t xml:space="preserve"> </w:t>
      </w:r>
      <w:r w:rsidRPr="001D2711">
        <w:rPr>
          <w:rFonts w:cs="Arial"/>
          <w:szCs w:val="24"/>
        </w:rPr>
        <w:t>a</w:t>
      </w:r>
      <w:r w:rsidRPr="001D2711">
        <w:rPr>
          <w:rFonts w:cs="Arial"/>
          <w:spacing w:val="28"/>
          <w:szCs w:val="24"/>
        </w:rPr>
        <w:t xml:space="preserve"> </w:t>
      </w:r>
      <w:r w:rsidRPr="001D2711">
        <w:rPr>
          <w:rFonts w:cs="Arial"/>
          <w:szCs w:val="24"/>
        </w:rPr>
        <w:t>vehículos</w:t>
      </w:r>
      <w:r w:rsidRPr="001D2711">
        <w:rPr>
          <w:rFonts w:cs="Arial"/>
          <w:spacing w:val="27"/>
          <w:szCs w:val="24"/>
        </w:rPr>
        <w:t xml:space="preserve"> </w:t>
      </w:r>
      <w:r w:rsidRPr="001D2711">
        <w:rPr>
          <w:rFonts w:cs="Arial"/>
          <w:szCs w:val="24"/>
        </w:rPr>
        <w:t>mayores</w:t>
      </w:r>
      <w:r w:rsidRPr="001D2711">
        <w:rPr>
          <w:rFonts w:cs="Arial"/>
          <w:spacing w:val="26"/>
          <w:szCs w:val="24"/>
        </w:rPr>
        <w:t xml:space="preserve"> </w:t>
      </w:r>
      <w:r w:rsidRPr="001D2711">
        <w:rPr>
          <w:rFonts w:cs="Arial"/>
          <w:szCs w:val="24"/>
        </w:rPr>
        <w:t>a</w:t>
      </w:r>
      <w:r w:rsidRPr="001D2711">
        <w:rPr>
          <w:rFonts w:cs="Arial"/>
          <w:spacing w:val="28"/>
          <w:szCs w:val="24"/>
        </w:rPr>
        <w:t xml:space="preserve"> </w:t>
      </w:r>
      <w:r w:rsidRPr="001D2711">
        <w:rPr>
          <w:rFonts w:cs="Arial"/>
          <w:szCs w:val="24"/>
        </w:rPr>
        <w:t>3</w:t>
      </w:r>
      <w:r w:rsidRPr="001D2711">
        <w:rPr>
          <w:rFonts w:cs="Arial"/>
          <w:spacing w:val="27"/>
          <w:szCs w:val="24"/>
        </w:rPr>
        <w:t xml:space="preserve"> </w:t>
      </w:r>
      <w:r w:rsidRPr="001D2711">
        <w:rPr>
          <w:rFonts w:cs="Arial"/>
          <w:szCs w:val="24"/>
        </w:rPr>
        <w:t>toneladas.</w:t>
      </w:r>
      <w:r w:rsidRPr="001D2711">
        <w:rPr>
          <w:rFonts w:cs="Arial"/>
          <w:spacing w:val="24"/>
          <w:szCs w:val="24"/>
        </w:rPr>
        <w:t xml:space="preserve"> </w:t>
      </w:r>
      <w:r w:rsidRPr="001D2711">
        <w:rPr>
          <w:rFonts w:cs="Arial"/>
          <w:szCs w:val="24"/>
        </w:rPr>
        <w:t>En</w:t>
      </w:r>
      <w:r w:rsidRPr="001D2711">
        <w:rPr>
          <w:rFonts w:cs="Arial"/>
          <w:spacing w:val="-56"/>
          <w:szCs w:val="24"/>
        </w:rPr>
        <w:t xml:space="preserve"> </w:t>
      </w:r>
      <w:r w:rsidRPr="001D2711">
        <w:rPr>
          <w:rFonts w:cs="Arial"/>
          <w:szCs w:val="24"/>
        </w:rPr>
        <w:t>este</w:t>
      </w:r>
      <w:r w:rsidRPr="001D2711">
        <w:rPr>
          <w:rFonts w:cs="Arial"/>
          <w:spacing w:val="16"/>
          <w:szCs w:val="24"/>
        </w:rPr>
        <w:t xml:space="preserve"> </w:t>
      </w:r>
      <w:r w:rsidRPr="001D2711">
        <w:rPr>
          <w:rFonts w:cs="Arial"/>
          <w:szCs w:val="24"/>
        </w:rPr>
        <w:t>horario</w:t>
      </w:r>
      <w:r w:rsidRPr="001D2711">
        <w:rPr>
          <w:rFonts w:cs="Arial"/>
          <w:spacing w:val="18"/>
          <w:szCs w:val="24"/>
        </w:rPr>
        <w:t xml:space="preserve"> </w:t>
      </w:r>
      <w:r w:rsidRPr="001D2711">
        <w:rPr>
          <w:rFonts w:cs="Arial"/>
          <w:szCs w:val="24"/>
        </w:rPr>
        <w:t>se</w:t>
      </w:r>
      <w:r w:rsidRPr="001D2711">
        <w:rPr>
          <w:rFonts w:cs="Arial"/>
          <w:spacing w:val="17"/>
          <w:szCs w:val="24"/>
        </w:rPr>
        <w:t xml:space="preserve"> </w:t>
      </w:r>
      <w:r w:rsidRPr="001D2711">
        <w:rPr>
          <w:rFonts w:cs="Arial"/>
          <w:szCs w:val="24"/>
        </w:rPr>
        <w:t>podrá</w:t>
      </w:r>
      <w:r w:rsidRPr="001D2711">
        <w:rPr>
          <w:rFonts w:cs="Arial"/>
          <w:spacing w:val="17"/>
          <w:szCs w:val="24"/>
        </w:rPr>
        <w:t xml:space="preserve"> </w:t>
      </w:r>
      <w:r w:rsidRPr="001D2711">
        <w:rPr>
          <w:rFonts w:cs="Arial"/>
          <w:szCs w:val="24"/>
        </w:rPr>
        <w:t>entregar</w:t>
      </w:r>
      <w:r w:rsidRPr="001D2711">
        <w:rPr>
          <w:rFonts w:cs="Arial"/>
          <w:spacing w:val="19"/>
          <w:szCs w:val="24"/>
        </w:rPr>
        <w:t xml:space="preserve"> </w:t>
      </w:r>
      <w:r w:rsidRPr="001D2711">
        <w:rPr>
          <w:rFonts w:cs="Arial"/>
          <w:szCs w:val="24"/>
        </w:rPr>
        <w:t>la</w:t>
      </w:r>
      <w:r w:rsidRPr="001D2711">
        <w:rPr>
          <w:rFonts w:cs="Arial"/>
          <w:spacing w:val="16"/>
          <w:szCs w:val="24"/>
        </w:rPr>
        <w:t xml:space="preserve"> </w:t>
      </w:r>
      <w:r w:rsidRPr="001D2711">
        <w:rPr>
          <w:rFonts w:cs="Arial"/>
          <w:szCs w:val="24"/>
        </w:rPr>
        <w:t>carga</w:t>
      </w:r>
      <w:r w:rsidRPr="001D2711">
        <w:rPr>
          <w:rFonts w:cs="Arial"/>
          <w:spacing w:val="20"/>
          <w:szCs w:val="24"/>
        </w:rPr>
        <w:t xml:space="preserve"> </w:t>
      </w:r>
      <w:r w:rsidRPr="001D2711">
        <w:rPr>
          <w:rFonts w:cs="Arial"/>
          <w:szCs w:val="24"/>
        </w:rPr>
        <w:t>a</w:t>
      </w:r>
      <w:r w:rsidRPr="001D2711">
        <w:rPr>
          <w:rFonts w:cs="Arial"/>
          <w:spacing w:val="17"/>
          <w:szCs w:val="24"/>
        </w:rPr>
        <w:t xml:space="preserve"> </w:t>
      </w:r>
      <w:r w:rsidRPr="001D2711">
        <w:rPr>
          <w:rFonts w:cs="Arial"/>
          <w:szCs w:val="24"/>
        </w:rPr>
        <w:t>los</w:t>
      </w:r>
      <w:r w:rsidRPr="001D2711">
        <w:rPr>
          <w:rFonts w:cs="Arial"/>
          <w:spacing w:val="20"/>
          <w:szCs w:val="24"/>
        </w:rPr>
        <w:t xml:space="preserve"> </w:t>
      </w:r>
      <w:r w:rsidRPr="001D2711">
        <w:rPr>
          <w:rFonts w:cs="Arial"/>
          <w:szCs w:val="24"/>
        </w:rPr>
        <w:t>consignatarios</w:t>
      </w:r>
      <w:r w:rsidRPr="001D2711">
        <w:rPr>
          <w:rFonts w:cs="Arial"/>
          <w:spacing w:val="18"/>
          <w:szCs w:val="24"/>
        </w:rPr>
        <w:t xml:space="preserve"> </w:t>
      </w:r>
      <w:r w:rsidRPr="001D2711">
        <w:rPr>
          <w:rFonts w:cs="Arial"/>
          <w:szCs w:val="24"/>
        </w:rPr>
        <w:t>en</w:t>
      </w:r>
      <w:r w:rsidRPr="001D2711">
        <w:rPr>
          <w:rFonts w:cs="Arial"/>
          <w:spacing w:val="16"/>
          <w:szCs w:val="24"/>
        </w:rPr>
        <w:t xml:space="preserve"> </w:t>
      </w:r>
      <w:r w:rsidRPr="001D2711">
        <w:rPr>
          <w:rFonts w:cs="Arial"/>
          <w:szCs w:val="24"/>
        </w:rPr>
        <w:t>vehículos</w:t>
      </w:r>
      <w:r w:rsidRPr="001D2711">
        <w:rPr>
          <w:rFonts w:cs="Arial"/>
          <w:spacing w:val="18"/>
          <w:szCs w:val="24"/>
        </w:rPr>
        <w:t xml:space="preserve"> </w:t>
      </w:r>
      <w:r w:rsidRPr="001D2711">
        <w:rPr>
          <w:rFonts w:cs="Arial"/>
          <w:szCs w:val="24"/>
        </w:rPr>
        <w:t>de</w:t>
      </w:r>
      <w:r w:rsidRPr="001D2711">
        <w:rPr>
          <w:rFonts w:cs="Arial"/>
          <w:spacing w:val="16"/>
          <w:szCs w:val="24"/>
        </w:rPr>
        <w:t xml:space="preserve"> </w:t>
      </w:r>
      <w:r w:rsidRPr="001D2711">
        <w:rPr>
          <w:rFonts w:cs="Arial"/>
          <w:szCs w:val="24"/>
        </w:rPr>
        <w:t>3</w:t>
      </w:r>
      <w:r w:rsidRPr="001D2711">
        <w:rPr>
          <w:rFonts w:cs="Arial"/>
          <w:spacing w:val="18"/>
          <w:szCs w:val="24"/>
        </w:rPr>
        <w:t xml:space="preserve"> </w:t>
      </w:r>
      <w:r w:rsidRPr="001D2711">
        <w:rPr>
          <w:rFonts w:cs="Arial"/>
          <w:szCs w:val="24"/>
        </w:rPr>
        <w:t>toneladas</w:t>
      </w:r>
      <w:r w:rsidRPr="001D2711">
        <w:rPr>
          <w:rFonts w:cs="Arial"/>
          <w:spacing w:val="-55"/>
          <w:szCs w:val="24"/>
        </w:rPr>
        <w:t xml:space="preserve"> </w:t>
      </w:r>
      <w:r w:rsidRPr="001D2711">
        <w:rPr>
          <w:rFonts w:cs="Arial"/>
          <w:szCs w:val="24"/>
        </w:rPr>
        <w:t>y</w:t>
      </w:r>
      <w:r w:rsidRPr="001D2711">
        <w:rPr>
          <w:rFonts w:cs="Arial"/>
          <w:spacing w:val="-2"/>
          <w:szCs w:val="24"/>
        </w:rPr>
        <w:t xml:space="preserve"> </w:t>
      </w:r>
      <w:r w:rsidRPr="001D2711">
        <w:rPr>
          <w:rFonts w:cs="Arial"/>
          <w:szCs w:val="24"/>
        </w:rPr>
        <w:t>menores.</w:t>
      </w:r>
    </w:p>
    <w:p w14:paraId="026CA90A" w14:textId="77777777" w:rsidR="00794746" w:rsidRPr="001D2711" w:rsidRDefault="00794746" w:rsidP="00794746">
      <w:pPr>
        <w:pStyle w:val="Prrafodelista"/>
        <w:widowControl w:val="0"/>
        <w:numPr>
          <w:ilvl w:val="0"/>
          <w:numId w:val="81"/>
        </w:numPr>
        <w:tabs>
          <w:tab w:val="left" w:pos="467"/>
        </w:tabs>
        <w:autoSpaceDE w:val="0"/>
        <w:autoSpaceDN w:val="0"/>
        <w:spacing w:before="0" w:after="0"/>
        <w:ind w:left="1134" w:right="118" w:hanging="567"/>
        <w:contextualSpacing w:val="0"/>
        <w:rPr>
          <w:rFonts w:cs="Arial"/>
          <w:szCs w:val="24"/>
        </w:rPr>
      </w:pPr>
      <w:r w:rsidRPr="001D2711">
        <w:rPr>
          <w:rFonts w:cs="Arial"/>
          <w:szCs w:val="24"/>
        </w:rPr>
        <w:t>En caso de que la carga por peso o volumen no pueda ser transferida a vehículos de 3</w:t>
      </w:r>
      <w:r w:rsidRPr="001D2711">
        <w:rPr>
          <w:rFonts w:cs="Arial"/>
          <w:spacing w:val="1"/>
          <w:szCs w:val="24"/>
        </w:rPr>
        <w:t xml:space="preserve"> </w:t>
      </w:r>
      <w:r w:rsidRPr="001D2711">
        <w:rPr>
          <w:rFonts w:cs="Arial"/>
          <w:szCs w:val="24"/>
        </w:rPr>
        <w:t>toneladas o menos, se permite entregarla directamente al consignatario de las 22 a las</w:t>
      </w:r>
      <w:r w:rsidRPr="001D2711">
        <w:rPr>
          <w:rFonts w:cs="Arial"/>
          <w:spacing w:val="1"/>
          <w:szCs w:val="24"/>
        </w:rPr>
        <w:t xml:space="preserve"> </w:t>
      </w:r>
      <w:r w:rsidRPr="001D2711">
        <w:rPr>
          <w:rFonts w:cs="Arial"/>
          <w:szCs w:val="24"/>
        </w:rPr>
        <w:t xml:space="preserve">7:00 </w:t>
      </w:r>
      <w:proofErr w:type="spellStart"/>
      <w:r w:rsidRPr="001D2711">
        <w:rPr>
          <w:rFonts w:cs="Arial"/>
          <w:szCs w:val="24"/>
        </w:rPr>
        <w:t>hrs</w:t>
      </w:r>
      <w:proofErr w:type="spellEnd"/>
      <w:r w:rsidRPr="001D2711">
        <w:rPr>
          <w:rFonts w:cs="Arial"/>
          <w:szCs w:val="24"/>
        </w:rPr>
        <w:t>.</w:t>
      </w:r>
      <w:r w:rsidRPr="001D2711">
        <w:rPr>
          <w:rFonts w:cs="Arial"/>
          <w:spacing w:val="1"/>
          <w:szCs w:val="24"/>
        </w:rPr>
        <w:t xml:space="preserve"> </w:t>
      </w:r>
      <w:r w:rsidRPr="001D2711">
        <w:rPr>
          <w:rFonts w:cs="Arial"/>
          <w:szCs w:val="24"/>
        </w:rPr>
        <w:t>A.M.</w:t>
      </w:r>
    </w:p>
    <w:p w14:paraId="1D9DA3A6" w14:textId="77777777" w:rsidR="00794746" w:rsidRPr="001D2711" w:rsidRDefault="00794746" w:rsidP="00794746">
      <w:pPr>
        <w:pStyle w:val="Prrafodelista"/>
        <w:widowControl w:val="0"/>
        <w:numPr>
          <w:ilvl w:val="0"/>
          <w:numId w:val="81"/>
        </w:numPr>
        <w:tabs>
          <w:tab w:val="left" w:pos="467"/>
        </w:tabs>
        <w:autoSpaceDE w:val="0"/>
        <w:autoSpaceDN w:val="0"/>
        <w:spacing w:before="0" w:after="0"/>
        <w:ind w:left="1134" w:hanging="567"/>
        <w:contextualSpacing w:val="0"/>
        <w:rPr>
          <w:rFonts w:cs="Arial"/>
          <w:szCs w:val="24"/>
        </w:rPr>
      </w:pPr>
      <w:r w:rsidRPr="001D2711">
        <w:rPr>
          <w:rFonts w:cs="Arial"/>
          <w:szCs w:val="24"/>
        </w:rPr>
        <w:t>Por</w:t>
      </w:r>
      <w:r w:rsidRPr="001D2711">
        <w:rPr>
          <w:rFonts w:cs="Arial"/>
          <w:spacing w:val="5"/>
          <w:szCs w:val="24"/>
        </w:rPr>
        <w:t xml:space="preserve"> </w:t>
      </w:r>
      <w:r w:rsidRPr="001D2711">
        <w:rPr>
          <w:rFonts w:cs="Arial"/>
          <w:szCs w:val="24"/>
        </w:rPr>
        <w:t>1ero.,</w:t>
      </w:r>
      <w:r w:rsidRPr="001D2711">
        <w:rPr>
          <w:rFonts w:cs="Arial"/>
          <w:spacing w:val="5"/>
          <w:szCs w:val="24"/>
        </w:rPr>
        <w:t xml:space="preserve"> </w:t>
      </w:r>
      <w:r w:rsidRPr="001D2711">
        <w:rPr>
          <w:rFonts w:cs="Arial"/>
          <w:szCs w:val="24"/>
        </w:rPr>
        <w:t>2do.,</w:t>
      </w:r>
      <w:r w:rsidRPr="001D2711">
        <w:rPr>
          <w:rFonts w:cs="Arial"/>
          <w:spacing w:val="11"/>
          <w:szCs w:val="24"/>
        </w:rPr>
        <w:t xml:space="preserve"> </w:t>
      </w:r>
      <w:r w:rsidRPr="001D2711">
        <w:rPr>
          <w:rFonts w:cs="Arial"/>
          <w:szCs w:val="24"/>
        </w:rPr>
        <w:t>y 3er</w:t>
      </w:r>
      <w:r w:rsidRPr="001D2711">
        <w:rPr>
          <w:rFonts w:cs="Arial"/>
          <w:spacing w:val="8"/>
          <w:szCs w:val="24"/>
        </w:rPr>
        <w:t xml:space="preserve"> </w:t>
      </w:r>
      <w:r w:rsidRPr="001D2711">
        <w:rPr>
          <w:rFonts w:cs="Arial"/>
          <w:szCs w:val="24"/>
        </w:rPr>
        <w:t>cuadro</w:t>
      </w:r>
      <w:r w:rsidRPr="001D2711">
        <w:rPr>
          <w:rFonts w:cs="Arial"/>
          <w:spacing w:val="4"/>
          <w:szCs w:val="24"/>
        </w:rPr>
        <w:t xml:space="preserve"> </w:t>
      </w:r>
      <w:r w:rsidRPr="001D2711">
        <w:rPr>
          <w:rFonts w:cs="Arial"/>
          <w:szCs w:val="24"/>
        </w:rPr>
        <w:t>se</w:t>
      </w:r>
      <w:r w:rsidRPr="001D2711">
        <w:rPr>
          <w:rFonts w:cs="Arial"/>
          <w:spacing w:val="4"/>
          <w:szCs w:val="24"/>
        </w:rPr>
        <w:t xml:space="preserve"> </w:t>
      </w:r>
      <w:r w:rsidRPr="001D2711">
        <w:rPr>
          <w:rFonts w:cs="Arial"/>
          <w:szCs w:val="24"/>
        </w:rPr>
        <w:t>entiende</w:t>
      </w:r>
      <w:r w:rsidRPr="001D2711">
        <w:rPr>
          <w:rFonts w:cs="Arial"/>
          <w:spacing w:val="3"/>
          <w:szCs w:val="24"/>
        </w:rPr>
        <w:t xml:space="preserve"> </w:t>
      </w:r>
      <w:r w:rsidRPr="001D2711">
        <w:rPr>
          <w:rFonts w:cs="Arial"/>
          <w:szCs w:val="24"/>
        </w:rPr>
        <w:t>de</w:t>
      </w:r>
      <w:r w:rsidRPr="001D2711">
        <w:rPr>
          <w:rFonts w:cs="Arial"/>
          <w:spacing w:val="3"/>
          <w:szCs w:val="24"/>
        </w:rPr>
        <w:t xml:space="preserve"> </w:t>
      </w:r>
      <w:r w:rsidRPr="001D2711">
        <w:rPr>
          <w:rFonts w:cs="Arial"/>
          <w:szCs w:val="24"/>
        </w:rPr>
        <w:t>la</w:t>
      </w:r>
      <w:r w:rsidRPr="001D2711">
        <w:rPr>
          <w:rFonts w:cs="Arial"/>
          <w:spacing w:val="7"/>
          <w:szCs w:val="24"/>
        </w:rPr>
        <w:t xml:space="preserve"> </w:t>
      </w:r>
      <w:r w:rsidRPr="001D2711">
        <w:rPr>
          <w:rFonts w:cs="Arial"/>
          <w:szCs w:val="24"/>
        </w:rPr>
        <w:t>siguiente</w:t>
      </w:r>
      <w:r w:rsidRPr="001D2711">
        <w:rPr>
          <w:rFonts w:cs="Arial"/>
          <w:spacing w:val="3"/>
          <w:szCs w:val="24"/>
        </w:rPr>
        <w:t xml:space="preserve"> </w:t>
      </w:r>
      <w:r w:rsidRPr="001D2711">
        <w:rPr>
          <w:rFonts w:cs="Arial"/>
          <w:szCs w:val="24"/>
        </w:rPr>
        <w:t>forma:</w:t>
      </w:r>
    </w:p>
    <w:p w14:paraId="439BE7EE" w14:textId="77777777" w:rsidR="00794746" w:rsidRPr="001D2711" w:rsidRDefault="00794746" w:rsidP="00794746">
      <w:pPr>
        <w:pStyle w:val="Prrafodelista"/>
        <w:widowControl w:val="0"/>
        <w:numPr>
          <w:ilvl w:val="2"/>
          <w:numId w:val="82"/>
        </w:numPr>
        <w:tabs>
          <w:tab w:val="left" w:pos="980"/>
        </w:tabs>
        <w:autoSpaceDE w:val="0"/>
        <w:autoSpaceDN w:val="0"/>
        <w:spacing w:before="0" w:after="0"/>
        <w:contextualSpacing w:val="0"/>
        <w:rPr>
          <w:rFonts w:cs="Arial"/>
          <w:szCs w:val="24"/>
        </w:rPr>
      </w:pPr>
      <w:r w:rsidRPr="001D2711">
        <w:rPr>
          <w:rFonts w:cs="Arial"/>
          <w:szCs w:val="24"/>
        </w:rPr>
        <w:t>Al</w:t>
      </w:r>
      <w:r w:rsidRPr="001D2711">
        <w:rPr>
          <w:rFonts w:cs="Arial"/>
          <w:spacing w:val="8"/>
          <w:szCs w:val="24"/>
        </w:rPr>
        <w:t xml:space="preserve"> </w:t>
      </w:r>
      <w:r w:rsidRPr="001D2711">
        <w:rPr>
          <w:rFonts w:cs="Arial"/>
          <w:szCs w:val="24"/>
        </w:rPr>
        <w:t>Norte:</w:t>
      </w:r>
      <w:r w:rsidRPr="001D2711">
        <w:rPr>
          <w:rFonts w:cs="Arial"/>
          <w:spacing w:val="6"/>
          <w:szCs w:val="24"/>
        </w:rPr>
        <w:t xml:space="preserve"> </w:t>
      </w:r>
      <w:r w:rsidRPr="001D2711">
        <w:rPr>
          <w:rFonts w:cs="Arial"/>
          <w:szCs w:val="24"/>
        </w:rPr>
        <w:t>Boulevard</w:t>
      </w:r>
      <w:r w:rsidRPr="001D2711">
        <w:rPr>
          <w:rFonts w:cs="Arial"/>
          <w:spacing w:val="10"/>
          <w:szCs w:val="24"/>
        </w:rPr>
        <w:t xml:space="preserve"> </w:t>
      </w:r>
      <w:r w:rsidRPr="001D2711">
        <w:rPr>
          <w:rFonts w:cs="Arial"/>
          <w:szCs w:val="24"/>
        </w:rPr>
        <w:t>Independencia</w:t>
      </w:r>
      <w:r w:rsidRPr="001D2711">
        <w:rPr>
          <w:rFonts w:cs="Arial"/>
          <w:spacing w:val="10"/>
          <w:szCs w:val="24"/>
        </w:rPr>
        <w:t xml:space="preserve"> </w:t>
      </w:r>
      <w:r w:rsidRPr="001D2711">
        <w:rPr>
          <w:rFonts w:cs="Arial"/>
          <w:szCs w:val="24"/>
        </w:rPr>
        <w:t>y</w:t>
      </w:r>
      <w:r w:rsidRPr="001D2711">
        <w:rPr>
          <w:rFonts w:cs="Arial"/>
          <w:spacing w:val="4"/>
          <w:szCs w:val="24"/>
        </w:rPr>
        <w:t xml:space="preserve"> </w:t>
      </w:r>
      <w:r w:rsidRPr="001D2711">
        <w:rPr>
          <w:rFonts w:cs="Arial"/>
          <w:szCs w:val="24"/>
        </w:rPr>
        <w:t>Diagonal</w:t>
      </w:r>
      <w:r w:rsidRPr="001D2711">
        <w:rPr>
          <w:rFonts w:cs="Arial"/>
          <w:spacing w:val="9"/>
          <w:szCs w:val="24"/>
        </w:rPr>
        <w:t xml:space="preserve"> </w:t>
      </w:r>
      <w:r w:rsidRPr="001D2711">
        <w:rPr>
          <w:rFonts w:cs="Arial"/>
          <w:szCs w:val="24"/>
        </w:rPr>
        <w:t>Reforma.</w:t>
      </w:r>
    </w:p>
    <w:p w14:paraId="4F1D7106" w14:textId="77777777" w:rsidR="00794746" w:rsidRPr="001D2711" w:rsidRDefault="00794746" w:rsidP="00794746">
      <w:pPr>
        <w:pStyle w:val="Prrafodelista"/>
        <w:widowControl w:val="0"/>
        <w:numPr>
          <w:ilvl w:val="2"/>
          <w:numId w:val="82"/>
        </w:numPr>
        <w:tabs>
          <w:tab w:val="left" w:pos="980"/>
        </w:tabs>
        <w:autoSpaceDE w:val="0"/>
        <w:autoSpaceDN w:val="0"/>
        <w:spacing w:before="0" w:after="0"/>
        <w:contextualSpacing w:val="0"/>
        <w:rPr>
          <w:rFonts w:cs="Arial"/>
          <w:szCs w:val="24"/>
        </w:rPr>
      </w:pPr>
      <w:r w:rsidRPr="001D2711">
        <w:rPr>
          <w:rFonts w:cs="Arial"/>
          <w:szCs w:val="24"/>
        </w:rPr>
        <w:t>Al</w:t>
      </w:r>
      <w:r w:rsidRPr="001D2711">
        <w:rPr>
          <w:rFonts w:cs="Arial"/>
          <w:spacing w:val="8"/>
          <w:szCs w:val="24"/>
        </w:rPr>
        <w:t xml:space="preserve"> </w:t>
      </w:r>
      <w:r w:rsidRPr="001D2711">
        <w:rPr>
          <w:rFonts w:cs="Arial"/>
          <w:szCs w:val="24"/>
        </w:rPr>
        <w:t>Sur:</w:t>
      </w:r>
      <w:r w:rsidRPr="001D2711">
        <w:rPr>
          <w:rFonts w:cs="Arial"/>
          <w:spacing w:val="9"/>
          <w:szCs w:val="24"/>
        </w:rPr>
        <w:t xml:space="preserve"> </w:t>
      </w:r>
      <w:r w:rsidRPr="001D2711">
        <w:rPr>
          <w:rFonts w:cs="Arial"/>
          <w:szCs w:val="24"/>
        </w:rPr>
        <w:t>Boulevard</w:t>
      </w:r>
      <w:r w:rsidRPr="001D2711">
        <w:rPr>
          <w:rFonts w:cs="Arial"/>
          <w:spacing w:val="6"/>
          <w:szCs w:val="24"/>
        </w:rPr>
        <w:t xml:space="preserve"> </w:t>
      </w:r>
      <w:r w:rsidRPr="001D2711">
        <w:rPr>
          <w:rFonts w:cs="Arial"/>
          <w:szCs w:val="24"/>
        </w:rPr>
        <w:t>Revolución.</w:t>
      </w:r>
    </w:p>
    <w:p w14:paraId="3785CBAC" w14:textId="77777777" w:rsidR="00794746" w:rsidRPr="001D2711" w:rsidRDefault="00794746" w:rsidP="00794746">
      <w:pPr>
        <w:pStyle w:val="Prrafodelista"/>
        <w:widowControl w:val="0"/>
        <w:numPr>
          <w:ilvl w:val="2"/>
          <w:numId w:val="82"/>
        </w:numPr>
        <w:tabs>
          <w:tab w:val="left" w:pos="980"/>
        </w:tabs>
        <w:autoSpaceDE w:val="0"/>
        <w:autoSpaceDN w:val="0"/>
        <w:spacing w:before="0" w:after="0"/>
        <w:contextualSpacing w:val="0"/>
        <w:rPr>
          <w:rFonts w:cs="Arial"/>
          <w:szCs w:val="24"/>
        </w:rPr>
      </w:pPr>
      <w:r w:rsidRPr="001D2711">
        <w:rPr>
          <w:rFonts w:cs="Arial"/>
          <w:szCs w:val="24"/>
        </w:rPr>
        <w:t>Al</w:t>
      </w:r>
      <w:r w:rsidRPr="001D2711">
        <w:rPr>
          <w:rFonts w:cs="Arial"/>
          <w:spacing w:val="6"/>
          <w:szCs w:val="24"/>
        </w:rPr>
        <w:t xml:space="preserve"> </w:t>
      </w:r>
      <w:r w:rsidRPr="001D2711">
        <w:rPr>
          <w:rFonts w:cs="Arial"/>
          <w:szCs w:val="24"/>
        </w:rPr>
        <w:t>Oriente:</w:t>
      </w:r>
      <w:r w:rsidRPr="001D2711">
        <w:rPr>
          <w:rFonts w:cs="Arial"/>
          <w:spacing w:val="6"/>
          <w:szCs w:val="24"/>
        </w:rPr>
        <w:t xml:space="preserve"> </w:t>
      </w:r>
      <w:r w:rsidRPr="001D2711">
        <w:rPr>
          <w:rFonts w:cs="Arial"/>
          <w:szCs w:val="24"/>
        </w:rPr>
        <w:t>Saltillo</w:t>
      </w:r>
      <w:r w:rsidRPr="001D2711">
        <w:rPr>
          <w:rFonts w:cs="Arial"/>
          <w:spacing w:val="4"/>
          <w:szCs w:val="24"/>
        </w:rPr>
        <w:t xml:space="preserve"> </w:t>
      </w:r>
      <w:r w:rsidRPr="001D2711">
        <w:rPr>
          <w:rFonts w:cs="Arial"/>
          <w:szCs w:val="24"/>
        </w:rPr>
        <w:t>400.</w:t>
      </w:r>
    </w:p>
    <w:p w14:paraId="22E34CD1" w14:textId="77777777" w:rsidR="00794746" w:rsidRPr="001D2711" w:rsidRDefault="00794746" w:rsidP="00794746">
      <w:pPr>
        <w:pStyle w:val="Prrafodelista"/>
        <w:widowControl w:val="0"/>
        <w:numPr>
          <w:ilvl w:val="2"/>
          <w:numId w:val="82"/>
        </w:numPr>
        <w:tabs>
          <w:tab w:val="left" w:pos="980"/>
        </w:tabs>
        <w:autoSpaceDE w:val="0"/>
        <w:autoSpaceDN w:val="0"/>
        <w:spacing w:before="0" w:after="0"/>
        <w:contextualSpacing w:val="0"/>
        <w:rPr>
          <w:rFonts w:cs="Arial"/>
          <w:szCs w:val="24"/>
        </w:rPr>
      </w:pPr>
      <w:r w:rsidRPr="001D2711">
        <w:rPr>
          <w:rFonts w:cs="Arial"/>
          <w:szCs w:val="24"/>
        </w:rPr>
        <w:t>Al</w:t>
      </w:r>
      <w:r w:rsidRPr="001D2711">
        <w:rPr>
          <w:rFonts w:cs="Arial"/>
          <w:spacing w:val="7"/>
          <w:szCs w:val="24"/>
        </w:rPr>
        <w:t xml:space="preserve"> </w:t>
      </w:r>
      <w:r w:rsidRPr="001D2711">
        <w:rPr>
          <w:rFonts w:cs="Arial"/>
          <w:szCs w:val="24"/>
        </w:rPr>
        <w:t>poniente:</w:t>
      </w:r>
      <w:r w:rsidRPr="001D2711">
        <w:rPr>
          <w:rFonts w:cs="Arial"/>
          <w:spacing w:val="5"/>
          <w:szCs w:val="24"/>
        </w:rPr>
        <w:t xml:space="preserve"> </w:t>
      </w:r>
      <w:r w:rsidRPr="001D2711">
        <w:rPr>
          <w:rFonts w:cs="Arial"/>
          <w:szCs w:val="24"/>
        </w:rPr>
        <w:t>Gral.</w:t>
      </w:r>
      <w:r w:rsidRPr="001D2711">
        <w:rPr>
          <w:rFonts w:cs="Arial"/>
          <w:spacing w:val="6"/>
          <w:szCs w:val="24"/>
        </w:rPr>
        <w:t xml:space="preserve"> </w:t>
      </w:r>
      <w:r w:rsidRPr="001D2711">
        <w:rPr>
          <w:rFonts w:cs="Arial"/>
          <w:szCs w:val="24"/>
        </w:rPr>
        <w:t>Melchor</w:t>
      </w:r>
      <w:r w:rsidRPr="001D2711">
        <w:rPr>
          <w:rFonts w:cs="Arial"/>
          <w:spacing w:val="8"/>
          <w:szCs w:val="24"/>
        </w:rPr>
        <w:t xml:space="preserve"> </w:t>
      </w:r>
      <w:r w:rsidRPr="001D2711">
        <w:rPr>
          <w:rFonts w:cs="Arial"/>
          <w:szCs w:val="24"/>
        </w:rPr>
        <w:t>Múzquiz.</w:t>
      </w:r>
    </w:p>
    <w:p w14:paraId="0506C4C6" w14:textId="77777777" w:rsidR="00794746" w:rsidRPr="001D2711" w:rsidRDefault="00794746" w:rsidP="00794746">
      <w:pPr>
        <w:pStyle w:val="Prrafodelista"/>
        <w:widowControl w:val="0"/>
        <w:numPr>
          <w:ilvl w:val="0"/>
          <w:numId w:val="81"/>
        </w:numPr>
        <w:tabs>
          <w:tab w:val="left" w:pos="467"/>
        </w:tabs>
        <w:autoSpaceDE w:val="0"/>
        <w:autoSpaceDN w:val="0"/>
        <w:spacing w:before="0" w:after="0"/>
        <w:ind w:left="1134" w:right="120" w:hanging="567"/>
        <w:contextualSpacing w:val="0"/>
        <w:rPr>
          <w:rFonts w:cs="Arial"/>
          <w:szCs w:val="24"/>
        </w:rPr>
      </w:pPr>
      <w:r w:rsidRPr="001D2711">
        <w:rPr>
          <w:rFonts w:cs="Arial"/>
          <w:szCs w:val="24"/>
        </w:rPr>
        <w:t xml:space="preserve">Se </w:t>
      </w:r>
      <w:proofErr w:type="spellStart"/>
      <w:r w:rsidRPr="001D2711">
        <w:rPr>
          <w:rFonts w:cs="Arial"/>
          <w:szCs w:val="24"/>
        </w:rPr>
        <w:t>prohibe</w:t>
      </w:r>
      <w:proofErr w:type="spellEnd"/>
      <w:r w:rsidRPr="001D2711">
        <w:rPr>
          <w:rFonts w:cs="Arial"/>
          <w:szCs w:val="24"/>
        </w:rPr>
        <w:t xml:space="preserve"> el tránsito</w:t>
      </w:r>
      <w:r w:rsidRPr="001D2711">
        <w:rPr>
          <w:rFonts w:cs="Arial"/>
          <w:spacing w:val="1"/>
          <w:szCs w:val="24"/>
        </w:rPr>
        <w:t xml:space="preserve"> </w:t>
      </w:r>
      <w:r w:rsidRPr="001D2711">
        <w:rPr>
          <w:rFonts w:cs="Arial"/>
          <w:szCs w:val="24"/>
        </w:rPr>
        <w:t>y estacionamiento de estos</w:t>
      </w:r>
      <w:r w:rsidRPr="001D2711">
        <w:rPr>
          <w:rFonts w:cs="Arial"/>
          <w:spacing w:val="1"/>
          <w:szCs w:val="24"/>
        </w:rPr>
        <w:t xml:space="preserve"> </w:t>
      </w:r>
      <w:r w:rsidRPr="001D2711">
        <w:rPr>
          <w:rFonts w:cs="Arial"/>
          <w:szCs w:val="24"/>
        </w:rPr>
        <w:t>vehículos durante las</w:t>
      </w:r>
      <w:r w:rsidRPr="001D2711">
        <w:rPr>
          <w:rFonts w:cs="Arial"/>
          <w:spacing w:val="1"/>
          <w:szCs w:val="24"/>
        </w:rPr>
        <w:t xml:space="preserve"> </w:t>
      </w:r>
      <w:r w:rsidRPr="001D2711">
        <w:rPr>
          <w:rFonts w:cs="Arial"/>
          <w:szCs w:val="24"/>
        </w:rPr>
        <w:t>24</w:t>
      </w:r>
      <w:r w:rsidRPr="001D2711">
        <w:rPr>
          <w:rFonts w:cs="Arial"/>
          <w:spacing w:val="1"/>
          <w:szCs w:val="24"/>
        </w:rPr>
        <w:t xml:space="preserve"> </w:t>
      </w:r>
      <w:r w:rsidRPr="001D2711">
        <w:rPr>
          <w:rFonts w:cs="Arial"/>
          <w:szCs w:val="24"/>
        </w:rPr>
        <w:t>horas</w:t>
      </w:r>
      <w:r w:rsidRPr="001D2711">
        <w:rPr>
          <w:rFonts w:cs="Arial"/>
          <w:spacing w:val="1"/>
          <w:szCs w:val="24"/>
        </w:rPr>
        <w:t xml:space="preserve"> </w:t>
      </w:r>
      <w:r w:rsidRPr="001D2711">
        <w:rPr>
          <w:rFonts w:cs="Arial"/>
          <w:szCs w:val="24"/>
        </w:rPr>
        <w:t xml:space="preserve">en </w:t>
      </w:r>
      <w:proofErr w:type="gramStart"/>
      <w:r w:rsidRPr="001D2711">
        <w:rPr>
          <w:rFonts w:cs="Arial"/>
          <w:szCs w:val="24"/>
        </w:rPr>
        <w:t>los</w:t>
      </w:r>
      <w:r>
        <w:rPr>
          <w:rFonts w:cs="Arial"/>
          <w:szCs w:val="24"/>
        </w:rPr>
        <w:t xml:space="preserve"> </w:t>
      </w:r>
      <w:r w:rsidRPr="001D2711">
        <w:rPr>
          <w:rFonts w:cs="Arial"/>
          <w:spacing w:val="-55"/>
          <w:szCs w:val="24"/>
        </w:rPr>
        <w:t xml:space="preserve"> </w:t>
      </w:r>
      <w:r w:rsidRPr="001D2711">
        <w:rPr>
          <w:rFonts w:cs="Arial"/>
          <w:szCs w:val="24"/>
        </w:rPr>
        <w:t>tres</w:t>
      </w:r>
      <w:proofErr w:type="gramEnd"/>
      <w:r w:rsidRPr="001D2711">
        <w:rPr>
          <w:rFonts w:cs="Arial"/>
          <w:spacing w:val="2"/>
          <w:szCs w:val="24"/>
        </w:rPr>
        <w:t xml:space="preserve"> </w:t>
      </w:r>
      <w:r w:rsidRPr="001D2711">
        <w:rPr>
          <w:rFonts w:cs="Arial"/>
          <w:szCs w:val="24"/>
        </w:rPr>
        <w:t>cuadros</w:t>
      </w:r>
      <w:r w:rsidRPr="001D2711">
        <w:rPr>
          <w:rFonts w:cs="Arial"/>
          <w:spacing w:val="6"/>
          <w:szCs w:val="24"/>
        </w:rPr>
        <w:t xml:space="preserve"> </w:t>
      </w:r>
      <w:r w:rsidRPr="001D2711">
        <w:rPr>
          <w:rFonts w:cs="Arial"/>
          <w:szCs w:val="24"/>
        </w:rPr>
        <w:t>mencionados</w:t>
      </w:r>
      <w:r w:rsidRPr="001D2711">
        <w:rPr>
          <w:rFonts w:cs="Arial"/>
          <w:spacing w:val="3"/>
          <w:szCs w:val="24"/>
        </w:rPr>
        <w:t xml:space="preserve"> </w:t>
      </w:r>
      <w:r w:rsidRPr="001D2711">
        <w:rPr>
          <w:rFonts w:cs="Arial"/>
          <w:szCs w:val="24"/>
        </w:rPr>
        <w:t>y</w:t>
      </w:r>
      <w:r w:rsidRPr="001D2711">
        <w:rPr>
          <w:rFonts w:cs="Arial"/>
          <w:spacing w:val="-4"/>
          <w:szCs w:val="24"/>
        </w:rPr>
        <w:t xml:space="preserve"> </w:t>
      </w:r>
      <w:r w:rsidRPr="001D2711">
        <w:rPr>
          <w:rFonts w:cs="Arial"/>
          <w:szCs w:val="24"/>
        </w:rPr>
        <w:t>en</w:t>
      </w:r>
      <w:r w:rsidRPr="001D2711">
        <w:rPr>
          <w:rFonts w:cs="Arial"/>
          <w:spacing w:val="1"/>
          <w:szCs w:val="24"/>
        </w:rPr>
        <w:t xml:space="preserve"> </w:t>
      </w:r>
      <w:r w:rsidRPr="001D2711">
        <w:rPr>
          <w:rFonts w:cs="Arial"/>
          <w:szCs w:val="24"/>
        </w:rPr>
        <w:t>las</w:t>
      </w:r>
      <w:r w:rsidRPr="001D2711">
        <w:rPr>
          <w:rFonts w:cs="Arial"/>
          <w:spacing w:val="3"/>
          <w:szCs w:val="24"/>
        </w:rPr>
        <w:t xml:space="preserve"> </w:t>
      </w:r>
      <w:r w:rsidRPr="001D2711">
        <w:rPr>
          <w:rFonts w:cs="Arial"/>
          <w:szCs w:val="24"/>
        </w:rPr>
        <w:t>colonias</w:t>
      </w:r>
      <w:r w:rsidRPr="001D2711">
        <w:rPr>
          <w:rFonts w:cs="Arial"/>
          <w:spacing w:val="3"/>
          <w:szCs w:val="24"/>
        </w:rPr>
        <w:t xml:space="preserve"> </w:t>
      </w:r>
      <w:r w:rsidRPr="001D2711">
        <w:rPr>
          <w:rFonts w:cs="Arial"/>
          <w:szCs w:val="24"/>
        </w:rPr>
        <w:t>de</w:t>
      </w:r>
      <w:r w:rsidRPr="001D2711">
        <w:rPr>
          <w:rFonts w:cs="Arial"/>
          <w:spacing w:val="-1"/>
          <w:szCs w:val="24"/>
        </w:rPr>
        <w:t xml:space="preserve"> </w:t>
      </w:r>
      <w:r w:rsidRPr="001D2711">
        <w:rPr>
          <w:rFonts w:cs="Arial"/>
          <w:szCs w:val="24"/>
        </w:rPr>
        <w:t>la</w:t>
      </w:r>
      <w:r w:rsidRPr="001D2711">
        <w:rPr>
          <w:rFonts w:cs="Arial"/>
          <w:spacing w:val="3"/>
          <w:szCs w:val="24"/>
        </w:rPr>
        <w:t xml:space="preserve"> </w:t>
      </w:r>
      <w:r w:rsidRPr="001D2711">
        <w:rPr>
          <w:rFonts w:cs="Arial"/>
          <w:szCs w:val="24"/>
        </w:rPr>
        <w:t>ciudad.</w:t>
      </w:r>
    </w:p>
    <w:p w14:paraId="6FB7810C" w14:textId="2F1C86E6" w:rsidR="00794746" w:rsidRPr="001D2711" w:rsidRDefault="00794746" w:rsidP="00794746">
      <w:pPr>
        <w:pStyle w:val="Prrafodelista"/>
        <w:widowControl w:val="0"/>
        <w:numPr>
          <w:ilvl w:val="0"/>
          <w:numId w:val="81"/>
        </w:numPr>
        <w:tabs>
          <w:tab w:val="left" w:pos="778"/>
          <w:tab w:val="left" w:pos="779"/>
        </w:tabs>
        <w:autoSpaceDE w:val="0"/>
        <w:autoSpaceDN w:val="0"/>
        <w:spacing w:before="0" w:after="0"/>
        <w:ind w:left="1134" w:right="120" w:hanging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     </w:t>
      </w:r>
      <w:r w:rsidRPr="001D2711">
        <w:rPr>
          <w:rFonts w:cs="Arial"/>
          <w:szCs w:val="24"/>
        </w:rPr>
        <w:t>Se</w:t>
      </w:r>
      <w:r w:rsidRPr="001D2711">
        <w:rPr>
          <w:rFonts w:cs="Arial"/>
          <w:spacing w:val="12"/>
          <w:szCs w:val="24"/>
        </w:rPr>
        <w:t xml:space="preserve"> </w:t>
      </w:r>
      <w:r w:rsidRPr="001D2711">
        <w:rPr>
          <w:rFonts w:cs="Arial"/>
          <w:szCs w:val="24"/>
        </w:rPr>
        <w:t>infraccionará</w:t>
      </w:r>
      <w:r w:rsidRPr="001D2711">
        <w:rPr>
          <w:rFonts w:cs="Arial"/>
          <w:spacing w:val="12"/>
          <w:szCs w:val="24"/>
        </w:rPr>
        <w:t xml:space="preserve"> </w:t>
      </w:r>
      <w:r w:rsidRPr="001D2711">
        <w:rPr>
          <w:rFonts w:cs="Arial"/>
          <w:szCs w:val="24"/>
        </w:rPr>
        <w:t>y</w:t>
      </w:r>
      <w:r w:rsidRPr="001D2711">
        <w:rPr>
          <w:rFonts w:cs="Arial"/>
          <w:spacing w:val="8"/>
          <w:szCs w:val="24"/>
        </w:rPr>
        <w:t xml:space="preserve"> </w:t>
      </w:r>
      <w:r w:rsidRPr="001D2711">
        <w:rPr>
          <w:rFonts w:cs="Arial"/>
          <w:szCs w:val="24"/>
        </w:rPr>
        <w:t>se</w:t>
      </w:r>
      <w:r w:rsidRPr="001D2711">
        <w:rPr>
          <w:rFonts w:cs="Arial"/>
          <w:spacing w:val="12"/>
          <w:szCs w:val="24"/>
        </w:rPr>
        <w:t xml:space="preserve"> </w:t>
      </w:r>
      <w:r w:rsidRPr="001D2711">
        <w:rPr>
          <w:rFonts w:cs="Arial"/>
          <w:szCs w:val="24"/>
        </w:rPr>
        <w:t>retirará</w:t>
      </w:r>
      <w:r w:rsidRPr="001D2711">
        <w:rPr>
          <w:rFonts w:cs="Arial"/>
          <w:spacing w:val="12"/>
          <w:szCs w:val="24"/>
        </w:rPr>
        <w:t xml:space="preserve"> </w:t>
      </w:r>
      <w:r w:rsidRPr="001D2711">
        <w:rPr>
          <w:rFonts w:cs="Arial"/>
          <w:szCs w:val="24"/>
        </w:rPr>
        <w:t>de</w:t>
      </w:r>
      <w:r w:rsidRPr="001D2711">
        <w:rPr>
          <w:rFonts w:cs="Arial"/>
          <w:spacing w:val="12"/>
          <w:szCs w:val="24"/>
        </w:rPr>
        <w:t xml:space="preserve"> </w:t>
      </w:r>
      <w:r w:rsidRPr="001D2711">
        <w:rPr>
          <w:rFonts w:cs="Arial"/>
          <w:szCs w:val="24"/>
        </w:rPr>
        <w:t>la</w:t>
      </w:r>
      <w:r w:rsidRPr="001D2711">
        <w:rPr>
          <w:rFonts w:cs="Arial"/>
          <w:spacing w:val="12"/>
          <w:szCs w:val="24"/>
        </w:rPr>
        <w:t xml:space="preserve"> </w:t>
      </w:r>
      <w:r w:rsidRPr="001D2711">
        <w:rPr>
          <w:rFonts w:cs="Arial"/>
          <w:szCs w:val="24"/>
        </w:rPr>
        <w:t>circulación</w:t>
      </w:r>
      <w:r w:rsidRPr="001D2711">
        <w:rPr>
          <w:rFonts w:cs="Arial"/>
          <w:spacing w:val="10"/>
          <w:szCs w:val="24"/>
        </w:rPr>
        <w:t xml:space="preserve"> </w:t>
      </w:r>
      <w:r w:rsidRPr="001D2711">
        <w:rPr>
          <w:rFonts w:cs="Arial"/>
          <w:szCs w:val="24"/>
        </w:rPr>
        <w:t>a</w:t>
      </w:r>
      <w:r w:rsidRPr="001D2711">
        <w:rPr>
          <w:rFonts w:cs="Arial"/>
          <w:spacing w:val="12"/>
          <w:szCs w:val="24"/>
        </w:rPr>
        <w:t xml:space="preserve"> </w:t>
      </w:r>
      <w:r w:rsidRPr="001D2711">
        <w:rPr>
          <w:rFonts w:cs="Arial"/>
          <w:szCs w:val="24"/>
        </w:rPr>
        <w:t>quien</w:t>
      </w:r>
      <w:r w:rsidRPr="001D2711">
        <w:rPr>
          <w:rFonts w:cs="Arial"/>
          <w:spacing w:val="10"/>
          <w:szCs w:val="24"/>
        </w:rPr>
        <w:t xml:space="preserve"> </w:t>
      </w:r>
      <w:r w:rsidRPr="001D2711">
        <w:rPr>
          <w:rFonts w:cs="Arial"/>
          <w:szCs w:val="24"/>
        </w:rPr>
        <w:t>viole</w:t>
      </w:r>
      <w:r w:rsidRPr="001D2711">
        <w:rPr>
          <w:rFonts w:cs="Arial"/>
          <w:spacing w:val="12"/>
          <w:szCs w:val="24"/>
        </w:rPr>
        <w:t xml:space="preserve"> </w:t>
      </w:r>
      <w:r w:rsidRPr="001D2711">
        <w:rPr>
          <w:rFonts w:cs="Arial"/>
          <w:szCs w:val="24"/>
        </w:rPr>
        <w:t>las</w:t>
      </w:r>
      <w:r w:rsidRPr="001D2711">
        <w:rPr>
          <w:rFonts w:cs="Arial"/>
          <w:spacing w:val="10"/>
          <w:szCs w:val="24"/>
        </w:rPr>
        <w:t xml:space="preserve"> </w:t>
      </w:r>
      <w:r w:rsidRPr="001D2711">
        <w:rPr>
          <w:rFonts w:cs="Arial"/>
          <w:szCs w:val="24"/>
        </w:rPr>
        <w:t>disposiciones</w:t>
      </w:r>
      <w:r w:rsidRPr="001D2711">
        <w:rPr>
          <w:rFonts w:cs="Arial"/>
          <w:spacing w:val="-55"/>
          <w:szCs w:val="24"/>
        </w:rPr>
        <w:t xml:space="preserve"> </w:t>
      </w:r>
      <w:r w:rsidRPr="001D2711">
        <w:rPr>
          <w:rFonts w:cs="Arial"/>
          <w:szCs w:val="24"/>
        </w:rPr>
        <w:t>mencionadas.</w:t>
      </w:r>
    </w:p>
    <w:p w14:paraId="0DFFBA65" w14:textId="05C8005B" w:rsidR="00794746" w:rsidRDefault="00794746" w:rsidP="00794746">
      <w:pPr>
        <w:pStyle w:val="Prrafodelista"/>
        <w:widowControl w:val="0"/>
        <w:numPr>
          <w:ilvl w:val="0"/>
          <w:numId w:val="81"/>
        </w:numPr>
        <w:tabs>
          <w:tab w:val="left" w:pos="467"/>
        </w:tabs>
        <w:autoSpaceDE w:val="0"/>
        <w:autoSpaceDN w:val="0"/>
        <w:spacing w:before="0" w:after="0"/>
        <w:ind w:left="1134" w:right="116" w:hanging="567"/>
        <w:contextualSpacing w:val="0"/>
        <w:rPr>
          <w:rFonts w:cs="Arial"/>
          <w:szCs w:val="24"/>
        </w:rPr>
      </w:pPr>
      <w:r w:rsidRPr="001D2711">
        <w:rPr>
          <w:rFonts w:cs="Arial"/>
          <w:szCs w:val="24"/>
        </w:rPr>
        <w:t>Para</w:t>
      </w:r>
      <w:r w:rsidRPr="001D2711">
        <w:rPr>
          <w:rFonts w:cs="Arial"/>
          <w:spacing w:val="20"/>
          <w:szCs w:val="24"/>
        </w:rPr>
        <w:t xml:space="preserve"> </w:t>
      </w:r>
      <w:r w:rsidRPr="001D2711">
        <w:rPr>
          <w:rFonts w:cs="Arial"/>
          <w:szCs w:val="24"/>
        </w:rPr>
        <w:t>lo</w:t>
      </w:r>
      <w:r w:rsidRPr="001D2711">
        <w:rPr>
          <w:rFonts w:cs="Arial"/>
          <w:spacing w:val="24"/>
          <w:szCs w:val="24"/>
        </w:rPr>
        <w:t xml:space="preserve"> </w:t>
      </w:r>
      <w:r w:rsidRPr="001D2711">
        <w:rPr>
          <w:rFonts w:cs="Arial"/>
          <w:szCs w:val="24"/>
        </w:rPr>
        <w:t>dispuesto</w:t>
      </w:r>
      <w:r w:rsidRPr="001D2711">
        <w:rPr>
          <w:rFonts w:cs="Arial"/>
          <w:spacing w:val="25"/>
          <w:szCs w:val="24"/>
        </w:rPr>
        <w:t xml:space="preserve"> </w:t>
      </w:r>
      <w:r w:rsidRPr="001D2711">
        <w:rPr>
          <w:rFonts w:cs="Arial"/>
          <w:szCs w:val="24"/>
        </w:rPr>
        <w:t>en</w:t>
      </w:r>
      <w:r w:rsidRPr="001D2711">
        <w:rPr>
          <w:rFonts w:cs="Arial"/>
          <w:spacing w:val="24"/>
          <w:szCs w:val="24"/>
        </w:rPr>
        <w:t xml:space="preserve"> </w:t>
      </w:r>
      <w:r w:rsidRPr="001D2711">
        <w:rPr>
          <w:rFonts w:cs="Arial"/>
          <w:szCs w:val="24"/>
        </w:rPr>
        <w:t>esta</w:t>
      </w:r>
      <w:r w:rsidRPr="001D2711">
        <w:rPr>
          <w:rFonts w:cs="Arial"/>
          <w:spacing w:val="23"/>
          <w:szCs w:val="24"/>
        </w:rPr>
        <w:t xml:space="preserve"> </w:t>
      </w:r>
      <w:r w:rsidRPr="001D2711">
        <w:rPr>
          <w:rFonts w:cs="Arial"/>
          <w:szCs w:val="24"/>
        </w:rPr>
        <w:t>comunicación</w:t>
      </w:r>
      <w:r w:rsidRPr="001D2711">
        <w:rPr>
          <w:rFonts w:cs="Arial"/>
          <w:spacing w:val="21"/>
          <w:szCs w:val="24"/>
        </w:rPr>
        <w:t xml:space="preserve"> </w:t>
      </w:r>
      <w:r w:rsidRPr="001D2711">
        <w:rPr>
          <w:rFonts w:cs="Arial"/>
          <w:szCs w:val="24"/>
        </w:rPr>
        <w:t>se</w:t>
      </w:r>
      <w:r w:rsidRPr="001D2711">
        <w:rPr>
          <w:rFonts w:cs="Arial"/>
          <w:spacing w:val="23"/>
          <w:szCs w:val="24"/>
        </w:rPr>
        <w:t xml:space="preserve"> </w:t>
      </w:r>
      <w:r w:rsidRPr="001D2711">
        <w:rPr>
          <w:rFonts w:cs="Arial"/>
          <w:szCs w:val="24"/>
        </w:rPr>
        <w:t>dará</w:t>
      </w:r>
      <w:r w:rsidRPr="001D2711">
        <w:rPr>
          <w:rFonts w:cs="Arial"/>
          <w:spacing w:val="22"/>
          <w:szCs w:val="24"/>
        </w:rPr>
        <w:t xml:space="preserve"> </w:t>
      </w:r>
      <w:r w:rsidRPr="001D2711">
        <w:rPr>
          <w:rFonts w:cs="Arial"/>
          <w:szCs w:val="24"/>
        </w:rPr>
        <w:t>un</w:t>
      </w:r>
      <w:r w:rsidRPr="001D2711">
        <w:rPr>
          <w:rFonts w:cs="Arial"/>
          <w:spacing w:val="24"/>
          <w:szCs w:val="24"/>
        </w:rPr>
        <w:t xml:space="preserve"> </w:t>
      </w:r>
      <w:r w:rsidRPr="001D2711">
        <w:rPr>
          <w:rFonts w:cs="Arial"/>
          <w:szCs w:val="24"/>
        </w:rPr>
        <w:t>plazo</w:t>
      </w:r>
      <w:r w:rsidRPr="001D2711">
        <w:rPr>
          <w:rFonts w:cs="Arial"/>
          <w:spacing w:val="25"/>
          <w:szCs w:val="24"/>
        </w:rPr>
        <w:t xml:space="preserve"> </w:t>
      </w:r>
      <w:r w:rsidRPr="001D2711">
        <w:rPr>
          <w:rFonts w:cs="Arial"/>
          <w:szCs w:val="24"/>
        </w:rPr>
        <w:t>perentorio</w:t>
      </w:r>
      <w:r w:rsidRPr="001D2711">
        <w:rPr>
          <w:rFonts w:cs="Arial"/>
          <w:spacing w:val="25"/>
          <w:szCs w:val="24"/>
        </w:rPr>
        <w:t xml:space="preserve"> </w:t>
      </w:r>
      <w:r w:rsidRPr="001D2711">
        <w:rPr>
          <w:rFonts w:cs="Arial"/>
          <w:szCs w:val="24"/>
        </w:rPr>
        <w:t>de</w:t>
      </w:r>
      <w:r w:rsidRPr="001D2711">
        <w:rPr>
          <w:rFonts w:cs="Arial"/>
          <w:spacing w:val="22"/>
          <w:szCs w:val="24"/>
        </w:rPr>
        <w:t xml:space="preserve"> </w:t>
      </w:r>
      <w:r w:rsidRPr="001D2711">
        <w:rPr>
          <w:rFonts w:cs="Arial"/>
          <w:szCs w:val="24"/>
        </w:rPr>
        <w:t>30</w:t>
      </w:r>
      <w:r w:rsidRPr="001D2711">
        <w:rPr>
          <w:rFonts w:cs="Arial"/>
          <w:spacing w:val="24"/>
          <w:szCs w:val="24"/>
        </w:rPr>
        <w:t xml:space="preserve"> </w:t>
      </w:r>
      <w:r w:rsidRPr="001D2711">
        <w:rPr>
          <w:rFonts w:cs="Arial"/>
          <w:szCs w:val="24"/>
        </w:rPr>
        <w:t>días</w:t>
      </w:r>
      <w:r w:rsidRPr="001D2711">
        <w:rPr>
          <w:rFonts w:cs="Arial"/>
          <w:spacing w:val="24"/>
          <w:szCs w:val="24"/>
        </w:rPr>
        <w:t xml:space="preserve"> </w:t>
      </w:r>
      <w:r w:rsidRPr="001D2711">
        <w:rPr>
          <w:rFonts w:cs="Arial"/>
          <w:szCs w:val="24"/>
        </w:rPr>
        <w:t>a</w:t>
      </w:r>
      <w:r w:rsidRPr="001D2711">
        <w:rPr>
          <w:rFonts w:cs="Arial"/>
          <w:spacing w:val="22"/>
          <w:szCs w:val="24"/>
        </w:rPr>
        <w:t xml:space="preserve"> </w:t>
      </w:r>
      <w:r w:rsidRPr="001D2711">
        <w:rPr>
          <w:rFonts w:cs="Arial"/>
          <w:szCs w:val="24"/>
        </w:rPr>
        <w:t>partir</w:t>
      </w:r>
      <w:r w:rsidRPr="001D2711">
        <w:rPr>
          <w:rFonts w:cs="Arial"/>
          <w:spacing w:val="-55"/>
          <w:szCs w:val="24"/>
        </w:rPr>
        <w:t xml:space="preserve"> </w:t>
      </w:r>
      <w:r w:rsidRPr="001D2711">
        <w:rPr>
          <w:rFonts w:cs="Arial"/>
          <w:szCs w:val="24"/>
        </w:rPr>
        <w:t>de esta publicación</w:t>
      </w:r>
      <w:r w:rsidRPr="001D2711">
        <w:rPr>
          <w:rFonts w:cs="Arial"/>
          <w:spacing w:val="1"/>
          <w:szCs w:val="24"/>
        </w:rPr>
        <w:t xml:space="preserve"> </w:t>
      </w:r>
      <w:r w:rsidRPr="001D2711">
        <w:rPr>
          <w:rFonts w:cs="Arial"/>
          <w:szCs w:val="24"/>
        </w:rPr>
        <w:t>en</w:t>
      </w:r>
      <w:r w:rsidRPr="001D2711">
        <w:rPr>
          <w:rFonts w:cs="Arial"/>
          <w:spacing w:val="1"/>
          <w:szCs w:val="24"/>
        </w:rPr>
        <w:t xml:space="preserve"> </w:t>
      </w:r>
      <w:r w:rsidRPr="001D2711">
        <w:rPr>
          <w:rFonts w:cs="Arial"/>
          <w:szCs w:val="24"/>
        </w:rPr>
        <w:t>el cual deberán</w:t>
      </w:r>
      <w:r w:rsidRPr="001D2711">
        <w:rPr>
          <w:rFonts w:cs="Arial"/>
          <w:spacing w:val="1"/>
          <w:szCs w:val="24"/>
        </w:rPr>
        <w:t xml:space="preserve"> </w:t>
      </w:r>
      <w:r w:rsidRPr="001D2711">
        <w:rPr>
          <w:rFonts w:cs="Arial"/>
          <w:szCs w:val="24"/>
        </w:rPr>
        <w:t>todos aquellos que sus oficinas estén</w:t>
      </w:r>
      <w:r w:rsidRPr="001D2711">
        <w:rPr>
          <w:rFonts w:cs="Arial"/>
          <w:spacing w:val="57"/>
          <w:szCs w:val="24"/>
        </w:rPr>
        <w:t xml:space="preserve"> </w:t>
      </w:r>
      <w:r w:rsidRPr="001D2711">
        <w:rPr>
          <w:rFonts w:cs="Arial"/>
          <w:szCs w:val="24"/>
        </w:rPr>
        <w:t>en los</w:t>
      </w:r>
      <w:r w:rsidRPr="001D2711">
        <w:rPr>
          <w:rFonts w:cs="Arial"/>
          <w:spacing w:val="1"/>
          <w:szCs w:val="24"/>
        </w:rPr>
        <w:t xml:space="preserve"> </w:t>
      </w:r>
      <w:r w:rsidRPr="001D2711">
        <w:rPr>
          <w:rFonts w:cs="Arial"/>
          <w:szCs w:val="24"/>
        </w:rPr>
        <w:t>cuadros</w:t>
      </w:r>
      <w:r w:rsidRPr="001D2711">
        <w:rPr>
          <w:rFonts w:cs="Arial"/>
          <w:spacing w:val="1"/>
          <w:szCs w:val="24"/>
        </w:rPr>
        <w:t xml:space="preserve"> </w:t>
      </w:r>
      <w:r w:rsidRPr="001D2711">
        <w:rPr>
          <w:rFonts w:cs="Arial"/>
          <w:szCs w:val="24"/>
        </w:rPr>
        <w:t>mencionados</w:t>
      </w:r>
      <w:r w:rsidRPr="001D2711">
        <w:rPr>
          <w:rFonts w:cs="Arial"/>
          <w:spacing w:val="1"/>
          <w:szCs w:val="24"/>
        </w:rPr>
        <w:t xml:space="preserve"> </w:t>
      </w:r>
      <w:r w:rsidRPr="001D2711">
        <w:rPr>
          <w:rFonts w:cs="Arial"/>
          <w:szCs w:val="24"/>
        </w:rPr>
        <w:t>y</w:t>
      </w:r>
      <w:r w:rsidRPr="001D2711">
        <w:rPr>
          <w:rFonts w:cs="Arial"/>
          <w:spacing w:val="1"/>
          <w:szCs w:val="24"/>
        </w:rPr>
        <w:t xml:space="preserve"> </w:t>
      </w:r>
      <w:r w:rsidRPr="001D2711">
        <w:rPr>
          <w:rFonts w:cs="Arial"/>
          <w:szCs w:val="24"/>
        </w:rPr>
        <w:t>colonias</w:t>
      </w:r>
      <w:r w:rsidRPr="001D2711">
        <w:rPr>
          <w:rFonts w:cs="Arial"/>
          <w:spacing w:val="1"/>
          <w:szCs w:val="24"/>
        </w:rPr>
        <w:t xml:space="preserve"> </w:t>
      </w:r>
      <w:r w:rsidRPr="001D2711">
        <w:rPr>
          <w:rFonts w:cs="Arial"/>
          <w:szCs w:val="24"/>
        </w:rPr>
        <w:t>para</w:t>
      </w:r>
      <w:r w:rsidRPr="001D2711">
        <w:rPr>
          <w:rFonts w:cs="Arial"/>
          <w:spacing w:val="1"/>
          <w:szCs w:val="24"/>
        </w:rPr>
        <w:t xml:space="preserve"> </w:t>
      </w:r>
      <w:r w:rsidRPr="001D2711">
        <w:rPr>
          <w:rFonts w:cs="Arial"/>
          <w:szCs w:val="24"/>
        </w:rPr>
        <w:t>que</w:t>
      </w:r>
      <w:r w:rsidRPr="001D2711">
        <w:rPr>
          <w:rFonts w:cs="Arial"/>
          <w:spacing w:val="1"/>
          <w:szCs w:val="24"/>
        </w:rPr>
        <w:t xml:space="preserve"> </w:t>
      </w:r>
      <w:r w:rsidRPr="001D2711">
        <w:rPr>
          <w:rFonts w:cs="Arial"/>
          <w:szCs w:val="24"/>
        </w:rPr>
        <w:t>se</w:t>
      </w:r>
      <w:r w:rsidRPr="001D2711">
        <w:rPr>
          <w:rFonts w:cs="Arial"/>
          <w:spacing w:val="1"/>
          <w:szCs w:val="24"/>
        </w:rPr>
        <w:t xml:space="preserve"> </w:t>
      </w:r>
      <w:r w:rsidRPr="001D2711">
        <w:rPr>
          <w:rFonts w:cs="Arial"/>
          <w:szCs w:val="24"/>
        </w:rPr>
        <w:t>trasladen</w:t>
      </w:r>
      <w:r w:rsidRPr="001D2711">
        <w:rPr>
          <w:rFonts w:cs="Arial"/>
          <w:spacing w:val="1"/>
          <w:szCs w:val="24"/>
        </w:rPr>
        <w:t xml:space="preserve"> </w:t>
      </w:r>
      <w:r w:rsidRPr="001D2711">
        <w:rPr>
          <w:rFonts w:cs="Arial"/>
          <w:szCs w:val="24"/>
        </w:rPr>
        <w:t>a</w:t>
      </w:r>
      <w:r w:rsidRPr="001D2711">
        <w:rPr>
          <w:rFonts w:cs="Arial"/>
          <w:spacing w:val="1"/>
          <w:szCs w:val="24"/>
        </w:rPr>
        <w:t xml:space="preserve"> </w:t>
      </w:r>
      <w:r w:rsidRPr="001D2711">
        <w:rPr>
          <w:rFonts w:cs="Arial"/>
          <w:szCs w:val="24"/>
        </w:rPr>
        <w:t>la</w:t>
      </w:r>
      <w:r w:rsidRPr="001D2711">
        <w:rPr>
          <w:rFonts w:cs="Arial"/>
          <w:spacing w:val="1"/>
          <w:szCs w:val="24"/>
        </w:rPr>
        <w:t xml:space="preserve"> </w:t>
      </w:r>
      <w:r w:rsidRPr="001D2711">
        <w:rPr>
          <w:rFonts w:cs="Arial"/>
          <w:szCs w:val="24"/>
        </w:rPr>
        <w:t>central</w:t>
      </w:r>
      <w:r w:rsidRPr="001D2711">
        <w:rPr>
          <w:rFonts w:cs="Arial"/>
          <w:spacing w:val="1"/>
          <w:szCs w:val="24"/>
        </w:rPr>
        <w:t xml:space="preserve"> </w:t>
      </w:r>
      <w:r w:rsidRPr="001D2711">
        <w:rPr>
          <w:rFonts w:cs="Arial"/>
          <w:szCs w:val="24"/>
        </w:rPr>
        <w:t>de</w:t>
      </w:r>
      <w:r w:rsidRPr="001D2711">
        <w:rPr>
          <w:rFonts w:cs="Arial"/>
          <w:spacing w:val="1"/>
          <w:szCs w:val="24"/>
        </w:rPr>
        <w:t xml:space="preserve"> </w:t>
      </w:r>
      <w:r w:rsidRPr="001D2711">
        <w:rPr>
          <w:rFonts w:cs="Arial"/>
          <w:szCs w:val="24"/>
        </w:rPr>
        <w:t>carga,</w:t>
      </w:r>
      <w:r w:rsidRPr="001D2711">
        <w:rPr>
          <w:rFonts w:cs="Arial"/>
          <w:spacing w:val="1"/>
          <w:szCs w:val="24"/>
        </w:rPr>
        <w:t xml:space="preserve"> </w:t>
      </w:r>
      <w:r w:rsidRPr="001D2711">
        <w:rPr>
          <w:rFonts w:cs="Arial"/>
          <w:szCs w:val="24"/>
        </w:rPr>
        <w:t>zona</w:t>
      </w:r>
      <w:r w:rsidRPr="001D2711">
        <w:rPr>
          <w:rFonts w:cs="Arial"/>
          <w:spacing w:val="1"/>
          <w:szCs w:val="24"/>
        </w:rPr>
        <w:t xml:space="preserve"> </w:t>
      </w:r>
      <w:r w:rsidRPr="001D2711">
        <w:rPr>
          <w:rFonts w:cs="Arial"/>
          <w:szCs w:val="24"/>
        </w:rPr>
        <w:t>industrial o</w:t>
      </w:r>
      <w:r w:rsidRPr="001D2711">
        <w:rPr>
          <w:rFonts w:cs="Arial"/>
          <w:spacing w:val="1"/>
          <w:szCs w:val="24"/>
        </w:rPr>
        <w:t xml:space="preserve"> </w:t>
      </w:r>
      <w:r w:rsidRPr="001D2711">
        <w:rPr>
          <w:rFonts w:cs="Arial"/>
          <w:szCs w:val="24"/>
        </w:rPr>
        <w:t>puntos</w:t>
      </w:r>
      <w:r w:rsidRPr="001D2711">
        <w:rPr>
          <w:rFonts w:cs="Arial"/>
          <w:spacing w:val="2"/>
          <w:szCs w:val="24"/>
        </w:rPr>
        <w:t xml:space="preserve"> </w:t>
      </w:r>
      <w:r w:rsidRPr="001D2711">
        <w:rPr>
          <w:rFonts w:cs="Arial"/>
          <w:szCs w:val="24"/>
        </w:rPr>
        <w:t>periféricos</w:t>
      </w:r>
      <w:r w:rsidRPr="001D2711">
        <w:rPr>
          <w:rFonts w:cs="Arial"/>
          <w:spacing w:val="3"/>
          <w:szCs w:val="24"/>
        </w:rPr>
        <w:t xml:space="preserve"> </w:t>
      </w:r>
      <w:r w:rsidRPr="001D2711">
        <w:rPr>
          <w:rFonts w:cs="Arial"/>
          <w:szCs w:val="24"/>
        </w:rPr>
        <w:t>de</w:t>
      </w:r>
      <w:r w:rsidRPr="001D2711">
        <w:rPr>
          <w:rFonts w:cs="Arial"/>
          <w:spacing w:val="-1"/>
          <w:szCs w:val="24"/>
        </w:rPr>
        <w:t xml:space="preserve"> </w:t>
      </w:r>
      <w:r w:rsidRPr="001D2711">
        <w:rPr>
          <w:rFonts w:cs="Arial"/>
          <w:szCs w:val="24"/>
        </w:rPr>
        <w:t>la ciudad.</w:t>
      </w:r>
    </w:p>
    <w:p w14:paraId="64C246DF" w14:textId="77777777" w:rsidR="00794746" w:rsidRPr="00794746" w:rsidRDefault="00794746" w:rsidP="00794746">
      <w:pPr>
        <w:pStyle w:val="Prrafodelista"/>
        <w:widowControl w:val="0"/>
        <w:tabs>
          <w:tab w:val="left" w:pos="467"/>
        </w:tabs>
        <w:autoSpaceDE w:val="0"/>
        <w:autoSpaceDN w:val="0"/>
        <w:spacing w:before="0" w:after="0"/>
        <w:ind w:left="1134" w:right="116"/>
        <w:contextualSpacing w:val="0"/>
        <w:jc w:val="left"/>
        <w:rPr>
          <w:rFonts w:cs="Arial"/>
          <w:szCs w:val="24"/>
        </w:rPr>
      </w:pPr>
    </w:p>
    <w:p w14:paraId="269E7AE7" w14:textId="77777777" w:rsidR="00794746" w:rsidRPr="00794746" w:rsidRDefault="00794746" w:rsidP="00794746">
      <w:pPr>
        <w:pStyle w:val="Textoindependiente"/>
        <w:spacing w:before="0" w:line="360" w:lineRule="auto"/>
        <w:ind w:right="4"/>
        <w:jc w:val="center"/>
        <w:rPr>
          <w:b/>
          <w:bCs/>
          <w:sz w:val="24"/>
          <w:szCs w:val="24"/>
        </w:rPr>
      </w:pPr>
      <w:r w:rsidRPr="00794746">
        <w:rPr>
          <w:b/>
          <w:bCs/>
          <w:w w:val="110"/>
          <w:sz w:val="24"/>
          <w:szCs w:val="24"/>
        </w:rPr>
        <w:lastRenderedPageBreak/>
        <w:t>TRANSITORIOS</w:t>
      </w:r>
    </w:p>
    <w:p w14:paraId="28DDAAF7" w14:textId="77777777" w:rsidR="00794746" w:rsidRPr="001D2711" w:rsidRDefault="00794746" w:rsidP="00794746">
      <w:pPr>
        <w:pStyle w:val="Textoindependiente"/>
        <w:spacing w:before="0" w:line="360" w:lineRule="auto"/>
        <w:ind w:left="115" w:right="117"/>
        <w:rPr>
          <w:sz w:val="24"/>
          <w:szCs w:val="24"/>
        </w:rPr>
      </w:pPr>
      <w:proofErr w:type="gramStart"/>
      <w:r w:rsidRPr="001D2711">
        <w:rPr>
          <w:sz w:val="24"/>
          <w:szCs w:val="24"/>
        </w:rPr>
        <w:t>PRIMERO.-</w:t>
      </w:r>
      <w:proofErr w:type="gramEnd"/>
      <w:r w:rsidRPr="001D2711">
        <w:rPr>
          <w:sz w:val="24"/>
          <w:szCs w:val="24"/>
        </w:rPr>
        <w:t xml:space="preserve"> Este Reglamento entrará en vigor el tercer día de su publicación, en la Gaceta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Municipal del</w:t>
      </w:r>
      <w:r w:rsidRPr="001D2711">
        <w:rPr>
          <w:spacing w:val="3"/>
          <w:sz w:val="24"/>
          <w:szCs w:val="24"/>
        </w:rPr>
        <w:t xml:space="preserve"> </w:t>
      </w:r>
      <w:r w:rsidRPr="001D2711">
        <w:rPr>
          <w:sz w:val="24"/>
          <w:szCs w:val="24"/>
        </w:rPr>
        <w:t>R. Ayuntamiento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de Torreón,</w:t>
      </w:r>
      <w:r w:rsidRPr="001D2711">
        <w:rPr>
          <w:spacing w:val="-1"/>
          <w:sz w:val="24"/>
          <w:szCs w:val="24"/>
        </w:rPr>
        <w:t xml:space="preserve"> </w:t>
      </w:r>
      <w:r w:rsidRPr="001D2711">
        <w:rPr>
          <w:sz w:val="24"/>
          <w:szCs w:val="24"/>
        </w:rPr>
        <w:t>Coahuila.</w:t>
      </w:r>
    </w:p>
    <w:p w14:paraId="5AF47E4D" w14:textId="77777777" w:rsidR="00794746" w:rsidRPr="001D2711" w:rsidRDefault="00794746" w:rsidP="00794746">
      <w:pPr>
        <w:pStyle w:val="Textoindependiente"/>
        <w:spacing w:before="0" w:line="360" w:lineRule="auto"/>
        <w:rPr>
          <w:sz w:val="24"/>
          <w:szCs w:val="24"/>
        </w:rPr>
      </w:pPr>
    </w:p>
    <w:p w14:paraId="709E2F21" w14:textId="0C25D279" w:rsidR="00794746" w:rsidRPr="001D2711" w:rsidRDefault="00794746" w:rsidP="00794746">
      <w:pPr>
        <w:pStyle w:val="Textoindependiente"/>
        <w:spacing w:before="0" w:line="360" w:lineRule="auto"/>
        <w:ind w:left="115" w:right="120"/>
        <w:rPr>
          <w:sz w:val="24"/>
          <w:szCs w:val="24"/>
        </w:rPr>
      </w:pPr>
      <w:proofErr w:type="gramStart"/>
      <w:r w:rsidRPr="001D2711">
        <w:rPr>
          <w:sz w:val="24"/>
          <w:szCs w:val="24"/>
        </w:rPr>
        <w:t>SEGUNDO.-</w:t>
      </w:r>
      <w:proofErr w:type="gramEnd"/>
      <w:r w:rsidRPr="001D2711">
        <w:rPr>
          <w:spacing w:val="21"/>
          <w:sz w:val="24"/>
          <w:szCs w:val="24"/>
        </w:rPr>
        <w:t xml:space="preserve"> </w:t>
      </w:r>
      <w:r w:rsidRPr="001D2711">
        <w:rPr>
          <w:sz w:val="24"/>
          <w:szCs w:val="24"/>
        </w:rPr>
        <w:t>Se</w:t>
      </w:r>
      <w:r w:rsidRPr="001D2711">
        <w:rPr>
          <w:spacing w:val="22"/>
          <w:sz w:val="24"/>
          <w:szCs w:val="24"/>
        </w:rPr>
        <w:t xml:space="preserve"> </w:t>
      </w:r>
      <w:r w:rsidRPr="001D2711">
        <w:rPr>
          <w:sz w:val="24"/>
          <w:szCs w:val="24"/>
        </w:rPr>
        <w:t>abroga</w:t>
      </w:r>
      <w:r w:rsidRPr="001D2711">
        <w:rPr>
          <w:spacing w:val="25"/>
          <w:sz w:val="24"/>
          <w:szCs w:val="24"/>
        </w:rPr>
        <w:t xml:space="preserve"> </w:t>
      </w:r>
      <w:r w:rsidRPr="001D2711">
        <w:rPr>
          <w:sz w:val="24"/>
          <w:szCs w:val="24"/>
        </w:rPr>
        <w:t>cualquier</w:t>
      </w:r>
      <w:r w:rsidRPr="001D2711">
        <w:rPr>
          <w:spacing w:val="24"/>
          <w:sz w:val="24"/>
          <w:szCs w:val="24"/>
        </w:rPr>
        <w:t xml:space="preserve"> </w:t>
      </w:r>
      <w:r w:rsidRPr="001D2711">
        <w:rPr>
          <w:sz w:val="24"/>
          <w:szCs w:val="24"/>
        </w:rPr>
        <w:t>Reglamento</w:t>
      </w:r>
      <w:r w:rsidRPr="001D2711">
        <w:rPr>
          <w:spacing w:val="24"/>
          <w:sz w:val="24"/>
          <w:szCs w:val="24"/>
        </w:rPr>
        <w:t xml:space="preserve"> </w:t>
      </w:r>
      <w:r w:rsidRPr="001D2711">
        <w:rPr>
          <w:sz w:val="24"/>
          <w:szCs w:val="24"/>
        </w:rPr>
        <w:t>de</w:t>
      </w:r>
      <w:r w:rsidRPr="001D2711">
        <w:rPr>
          <w:spacing w:val="22"/>
          <w:sz w:val="24"/>
          <w:szCs w:val="24"/>
        </w:rPr>
        <w:t xml:space="preserve"> </w:t>
      </w:r>
      <w:r w:rsidRPr="001D2711">
        <w:rPr>
          <w:sz w:val="24"/>
          <w:szCs w:val="24"/>
        </w:rPr>
        <w:t>ocupación</w:t>
      </w:r>
      <w:r w:rsidRPr="001D2711">
        <w:rPr>
          <w:spacing w:val="23"/>
          <w:sz w:val="24"/>
          <w:szCs w:val="24"/>
        </w:rPr>
        <w:t xml:space="preserve"> </w:t>
      </w:r>
      <w:r w:rsidRPr="001D2711">
        <w:rPr>
          <w:sz w:val="24"/>
          <w:szCs w:val="24"/>
        </w:rPr>
        <w:t>temporal</w:t>
      </w:r>
      <w:r w:rsidRPr="001D2711">
        <w:rPr>
          <w:spacing w:val="23"/>
          <w:sz w:val="24"/>
          <w:szCs w:val="24"/>
        </w:rPr>
        <w:t xml:space="preserve"> </w:t>
      </w:r>
      <w:r w:rsidRPr="001D2711">
        <w:rPr>
          <w:sz w:val="24"/>
          <w:szCs w:val="24"/>
        </w:rPr>
        <w:t>de</w:t>
      </w:r>
      <w:r w:rsidRPr="001D2711">
        <w:rPr>
          <w:spacing w:val="22"/>
          <w:sz w:val="24"/>
          <w:szCs w:val="24"/>
        </w:rPr>
        <w:t xml:space="preserve"> </w:t>
      </w:r>
      <w:r w:rsidRPr="001D2711">
        <w:rPr>
          <w:sz w:val="24"/>
          <w:szCs w:val="24"/>
        </w:rPr>
        <w:t>la</w:t>
      </w:r>
      <w:r w:rsidRPr="001D2711">
        <w:rPr>
          <w:spacing w:val="22"/>
          <w:sz w:val="24"/>
          <w:szCs w:val="24"/>
        </w:rPr>
        <w:t xml:space="preserve"> </w:t>
      </w:r>
      <w:r w:rsidRPr="001D2711">
        <w:rPr>
          <w:sz w:val="24"/>
          <w:szCs w:val="24"/>
        </w:rPr>
        <w:t>vía</w:t>
      </w:r>
      <w:r w:rsidRPr="001D2711">
        <w:rPr>
          <w:spacing w:val="23"/>
          <w:sz w:val="24"/>
          <w:szCs w:val="24"/>
        </w:rPr>
        <w:t xml:space="preserve"> </w:t>
      </w:r>
      <w:r w:rsidRPr="001D2711">
        <w:rPr>
          <w:sz w:val="24"/>
          <w:szCs w:val="24"/>
        </w:rPr>
        <w:t>pública</w:t>
      </w:r>
      <w:r w:rsidRPr="001D2711">
        <w:rPr>
          <w:spacing w:val="22"/>
          <w:sz w:val="24"/>
          <w:szCs w:val="24"/>
        </w:rPr>
        <w:t xml:space="preserve"> </w:t>
      </w:r>
      <w:r w:rsidRPr="001D2711">
        <w:rPr>
          <w:sz w:val="24"/>
          <w:szCs w:val="24"/>
        </w:rPr>
        <w:t>en</w:t>
      </w:r>
      <w:r>
        <w:rPr>
          <w:sz w:val="24"/>
          <w:szCs w:val="24"/>
        </w:rPr>
        <w:t xml:space="preserve"> </w:t>
      </w:r>
      <w:r w:rsidRPr="001D2711">
        <w:rPr>
          <w:spacing w:val="-55"/>
          <w:sz w:val="24"/>
          <w:szCs w:val="24"/>
        </w:rPr>
        <w:t xml:space="preserve"> </w:t>
      </w:r>
      <w:r w:rsidRPr="001D2711">
        <w:rPr>
          <w:sz w:val="24"/>
          <w:szCs w:val="24"/>
        </w:rPr>
        <w:t>el</w:t>
      </w:r>
      <w:r w:rsidRPr="001D2711">
        <w:rPr>
          <w:spacing w:val="3"/>
          <w:sz w:val="24"/>
          <w:szCs w:val="24"/>
        </w:rPr>
        <w:t xml:space="preserve"> </w:t>
      </w:r>
      <w:r w:rsidRPr="001D2711">
        <w:rPr>
          <w:sz w:val="24"/>
          <w:szCs w:val="24"/>
        </w:rPr>
        <w:t>Municipio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de</w:t>
      </w:r>
      <w:r w:rsidRPr="001D2711">
        <w:rPr>
          <w:spacing w:val="4"/>
          <w:sz w:val="24"/>
          <w:szCs w:val="24"/>
        </w:rPr>
        <w:t xml:space="preserve"> </w:t>
      </w:r>
      <w:r w:rsidRPr="001D2711">
        <w:rPr>
          <w:sz w:val="24"/>
          <w:szCs w:val="24"/>
        </w:rPr>
        <w:t>Torreón,</w:t>
      </w:r>
      <w:r w:rsidRPr="001D2711">
        <w:rPr>
          <w:spacing w:val="5"/>
          <w:sz w:val="24"/>
          <w:szCs w:val="24"/>
        </w:rPr>
        <w:t xml:space="preserve"> </w:t>
      </w:r>
      <w:r w:rsidRPr="001D2711">
        <w:rPr>
          <w:sz w:val="24"/>
          <w:szCs w:val="24"/>
        </w:rPr>
        <w:t>Coahuila,</w:t>
      </w:r>
      <w:r w:rsidRPr="001D2711">
        <w:rPr>
          <w:spacing w:val="3"/>
          <w:sz w:val="24"/>
          <w:szCs w:val="24"/>
        </w:rPr>
        <w:t xml:space="preserve"> </w:t>
      </w:r>
      <w:r w:rsidRPr="001D2711">
        <w:rPr>
          <w:sz w:val="24"/>
          <w:szCs w:val="24"/>
        </w:rPr>
        <w:t>que hubiere</w:t>
      </w:r>
      <w:r w:rsidRPr="001D2711">
        <w:rPr>
          <w:spacing w:val="3"/>
          <w:sz w:val="24"/>
          <w:szCs w:val="24"/>
        </w:rPr>
        <w:t xml:space="preserve"> </w:t>
      </w:r>
      <w:r w:rsidRPr="001D2711">
        <w:rPr>
          <w:sz w:val="24"/>
          <w:szCs w:val="24"/>
        </w:rPr>
        <w:t>existido</w:t>
      </w:r>
      <w:r w:rsidRPr="001D2711">
        <w:rPr>
          <w:spacing w:val="2"/>
          <w:sz w:val="24"/>
          <w:szCs w:val="24"/>
        </w:rPr>
        <w:t xml:space="preserve"> </w:t>
      </w:r>
      <w:r w:rsidRPr="001D2711">
        <w:rPr>
          <w:sz w:val="24"/>
          <w:szCs w:val="24"/>
        </w:rPr>
        <w:t>en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el</w:t>
      </w:r>
      <w:r w:rsidRPr="001D2711">
        <w:rPr>
          <w:spacing w:val="3"/>
          <w:sz w:val="24"/>
          <w:szCs w:val="24"/>
        </w:rPr>
        <w:t xml:space="preserve"> </w:t>
      </w:r>
      <w:r w:rsidRPr="001D2711">
        <w:rPr>
          <w:sz w:val="24"/>
          <w:szCs w:val="24"/>
        </w:rPr>
        <w:t>Municipio.</w:t>
      </w:r>
    </w:p>
    <w:p w14:paraId="7F82F90C" w14:textId="77777777" w:rsidR="00794746" w:rsidRPr="001D2711" w:rsidRDefault="00794746" w:rsidP="00794746">
      <w:pPr>
        <w:pStyle w:val="Textoindependiente"/>
        <w:spacing w:before="0" w:line="360" w:lineRule="auto"/>
        <w:rPr>
          <w:sz w:val="24"/>
          <w:szCs w:val="24"/>
        </w:rPr>
      </w:pPr>
    </w:p>
    <w:p w14:paraId="5E994F7F" w14:textId="77777777" w:rsidR="00794746" w:rsidRPr="001D2711" w:rsidRDefault="00794746" w:rsidP="00794746">
      <w:pPr>
        <w:pStyle w:val="Textoindependiente"/>
        <w:spacing w:before="0" w:line="360" w:lineRule="auto"/>
        <w:ind w:left="115" w:right="119"/>
        <w:rPr>
          <w:sz w:val="24"/>
          <w:szCs w:val="24"/>
        </w:rPr>
      </w:pPr>
      <w:r w:rsidRPr="001D2711">
        <w:rPr>
          <w:sz w:val="24"/>
          <w:szCs w:val="24"/>
        </w:rPr>
        <w:t>Dado en el Salón de Sesiones del Cabildo del R. Ayuntamiento en la Ciudad de Torreón,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Coahuila,</w:t>
      </w:r>
      <w:r w:rsidRPr="001D2711">
        <w:rPr>
          <w:spacing w:val="1"/>
          <w:sz w:val="24"/>
          <w:szCs w:val="24"/>
        </w:rPr>
        <w:t xml:space="preserve"> </w:t>
      </w:r>
      <w:r w:rsidRPr="001D2711">
        <w:rPr>
          <w:sz w:val="24"/>
          <w:szCs w:val="24"/>
        </w:rPr>
        <w:t>a</w:t>
      </w:r>
      <w:r w:rsidRPr="001D2711">
        <w:rPr>
          <w:spacing w:val="-1"/>
          <w:sz w:val="24"/>
          <w:szCs w:val="24"/>
        </w:rPr>
        <w:t xml:space="preserve"> </w:t>
      </w:r>
      <w:r w:rsidRPr="001D2711">
        <w:rPr>
          <w:sz w:val="24"/>
          <w:szCs w:val="24"/>
        </w:rPr>
        <w:t>los</w:t>
      </w:r>
      <w:r w:rsidRPr="001D2711">
        <w:rPr>
          <w:spacing w:val="3"/>
          <w:sz w:val="24"/>
          <w:szCs w:val="24"/>
        </w:rPr>
        <w:t xml:space="preserve"> </w:t>
      </w:r>
      <w:r w:rsidRPr="001D2711">
        <w:rPr>
          <w:sz w:val="24"/>
          <w:szCs w:val="24"/>
        </w:rPr>
        <w:t>2</w:t>
      </w:r>
      <w:r>
        <w:rPr>
          <w:sz w:val="24"/>
          <w:szCs w:val="24"/>
        </w:rPr>
        <w:t>9</w:t>
      </w:r>
      <w:r w:rsidRPr="001D2711">
        <w:rPr>
          <w:sz w:val="24"/>
          <w:szCs w:val="24"/>
        </w:rPr>
        <w:t xml:space="preserve"> días</w:t>
      </w:r>
      <w:r w:rsidRPr="001D2711">
        <w:rPr>
          <w:spacing w:val="3"/>
          <w:sz w:val="24"/>
          <w:szCs w:val="24"/>
        </w:rPr>
        <w:t xml:space="preserve"> </w:t>
      </w:r>
      <w:r w:rsidRPr="001D2711">
        <w:rPr>
          <w:sz w:val="24"/>
          <w:szCs w:val="24"/>
        </w:rPr>
        <w:t>del</w:t>
      </w:r>
      <w:r w:rsidRPr="001D2711">
        <w:rPr>
          <w:spacing w:val="2"/>
          <w:sz w:val="24"/>
          <w:szCs w:val="24"/>
        </w:rPr>
        <w:t xml:space="preserve"> </w:t>
      </w:r>
      <w:r w:rsidRPr="001D2711">
        <w:rPr>
          <w:sz w:val="24"/>
          <w:szCs w:val="24"/>
        </w:rPr>
        <w:t>mes</w:t>
      </w:r>
      <w:r w:rsidRPr="001D2711">
        <w:rPr>
          <w:spacing w:val="3"/>
          <w:sz w:val="24"/>
          <w:szCs w:val="24"/>
        </w:rPr>
        <w:t xml:space="preserve"> </w:t>
      </w:r>
      <w:r w:rsidRPr="001D2711">
        <w:rPr>
          <w:sz w:val="24"/>
          <w:szCs w:val="24"/>
        </w:rPr>
        <w:t>de</w:t>
      </w:r>
      <w:r w:rsidRPr="001D2711">
        <w:rPr>
          <w:spacing w:val="2"/>
          <w:sz w:val="24"/>
          <w:szCs w:val="24"/>
        </w:rPr>
        <w:t xml:space="preserve"> </w:t>
      </w:r>
      <w:r w:rsidRPr="001D2711">
        <w:rPr>
          <w:sz w:val="24"/>
          <w:szCs w:val="24"/>
        </w:rPr>
        <w:t>octubre de</w:t>
      </w:r>
      <w:r w:rsidRPr="001D2711">
        <w:rPr>
          <w:spacing w:val="2"/>
          <w:sz w:val="24"/>
          <w:szCs w:val="24"/>
        </w:rPr>
        <w:t xml:space="preserve"> </w:t>
      </w:r>
      <w:r w:rsidRPr="001D2711">
        <w:rPr>
          <w:sz w:val="24"/>
          <w:szCs w:val="24"/>
        </w:rPr>
        <w:t>1992.</w:t>
      </w:r>
    </w:p>
    <w:p w14:paraId="3A8BAB01" w14:textId="77777777" w:rsidR="00794746" w:rsidRPr="001D2711" w:rsidRDefault="00794746" w:rsidP="00794746">
      <w:pPr>
        <w:tabs>
          <w:tab w:val="left" w:pos="467"/>
        </w:tabs>
        <w:ind w:right="116"/>
        <w:rPr>
          <w:rFonts w:cs="Arial"/>
          <w:szCs w:val="24"/>
        </w:rPr>
      </w:pPr>
    </w:p>
    <w:p w14:paraId="07067BEB" w14:textId="77777777" w:rsidR="00C8265B" w:rsidRPr="008F66ED" w:rsidRDefault="00C8265B" w:rsidP="008F66ED">
      <w:pPr>
        <w:tabs>
          <w:tab w:val="left" w:pos="6240"/>
        </w:tabs>
        <w:spacing w:before="0" w:after="0"/>
        <w:rPr>
          <w:rFonts w:cs="Arial"/>
        </w:rPr>
      </w:pPr>
    </w:p>
    <w:sectPr w:rsidR="00C8265B" w:rsidRPr="008F66ED" w:rsidSect="000771D1">
      <w:headerReference w:type="default" r:id="rId8"/>
      <w:footerReference w:type="default" r:id="rId9"/>
      <w:pgSz w:w="12240" w:h="15840"/>
      <w:pgMar w:top="212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5AEC1" w14:textId="77777777" w:rsidR="00F63F96" w:rsidRDefault="00F63F96" w:rsidP="00E92599">
      <w:r>
        <w:separator/>
      </w:r>
    </w:p>
  </w:endnote>
  <w:endnote w:type="continuationSeparator" w:id="0">
    <w:p w14:paraId="1E4487D5" w14:textId="77777777" w:rsidR="00F63F96" w:rsidRDefault="00F63F96" w:rsidP="00E92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00"/>
    <w:family w:val="roman"/>
    <w:pitch w:val="default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08D7D" w14:textId="6A4D4762" w:rsidR="00A00AA1" w:rsidRPr="00AC07ED" w:rsidRDefault="00A00AA1" w:rsidP="00AC07ED">
    <w:pPr>
      <w:pStyle w:val="Prrafodelista"/>
      <w:spacing w:before="0" w:after="0"/>
      <w:ind w:left="1080" w:right="80"/>
      <w:jc w:val="right"/>
      <w:rPr>
        <w:rFonts w:cs="Arial"/>
        <w:szCs w:val="24"/>
        <w:lang w:val="es-ES"/>
      </w:rPr>
    </w:pPr>
    <w:r w:rsidRPr="008C4C23">
      <w:rPr>
        <w:rStyle w:val="Nmerodepgina"/>
        <w:szCs w:val="16"/>
      </w:rPr>
      <w:fldChar w:fldCharType="begin"/>
    </w:r>
    <w:r w:rsidRPr="008C4C23">
      <w:rPr>
        <w:rStyle w:val="Nmerodepgina"/>
        <w:szCs w:val="16"/>
      </w:rPr>
      <w:instrText xml:space="preserve"> PAGE </w:instrText>
    </w:r>
    <w:r w:rsidRPr="008C4C23">
      <w:rPr>
        <w:rStyle w:val="Nmerodepgina"/>
        <w:szCs w:val="16"/>
      </w:rPr>
      <w:fldChar w:fldCharType="separate"/>
    </w:r>
    <w:r w:rsidR="00F63F96">
      <w:rPr>
        <w:rStyle w:val="Nmerodepgina"/>
        <w:noProof/>
        <w:szCs w:val="16"/>
      </w:rPr>
      <w:t>1</w:t>
    </w:r>
    <w:r w:rsidRPr="008C4C23">
      <w:rPr>
        <w:rStyle w:val="Nmerodepgina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CADEE" w14:textId="77777777" w:rsidR="00F63F96" w:rsidRDefault="00F63F96" w:rsidP="00E92599">
      <w:r>
        <w:separator/>
      </w:r>
    </w:p>
  </w:footnote>
  <w:footnote w:type="continuationSeparator" w:id="0">
    <w:p w14:paraId="09AC67F4" w14:textId="77777777" w:rsidR="00F63F96" w:rsidRDefault="00F63F96" w:rsidP="00E925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82FB7" w14:textId="77777777" w:rsidR="00A00AA1" w:rsidRDefault="00A00AA1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776" behindDoc="0" locked="0" layoutInCell="1" allowOverlap="1" wp14:anchorId="5BBB9234" wp14:editId="45E4C0A3">
          <wp:simplePos x="0" y="0"/>
          <wp:positionH relativeFrom="margin">
            <wp:align>center</wp:align>
          </wp:positionH>
          <wp:positionV relativeFrom="margin">
            <wp:posOffset>-1268095</wp:posOffset>
          </wp:positionV>
          <wp:extent cx="1187450" cy="115379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509" r="1355" b="10890"/>
                  <a:stretch/>
                </pic:blipFill>
                <pic:spPr bwMode="auto">
                  <a:xfrm>
                    <a:off x="0" y="0"/>
                    <a:ext cx="1187450" cy="11537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65B6"/>
    <w:multiLevelType w:val="hybridMultilevel"/>
    <w:tmpl w:val="96A267A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72BFD"/>
    <w:multiLevelType w:val="hybridMultilevel"/>
    <w:tmpl w:val="8A94CD0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87554"/>
    <w:multiLevelType w:val="hybridMultilevel"/>
    <w:tmpl w:val="E13E9F0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4550EB"/>
    <w:multiLevelType w:val="hybridMultilevel"/>
    <w:tmpl w:val="21BEB940"/>
    <w:lvl w:ilvl="0" w:tplc="080A0019">
      <w:start w:val="1"/>
      <w:numFmt w:val="lowerLetter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43478EA"/>
    <w:multiLevelType w:val="hybridMultilevel"/>
    <w:tmpl w:val="E79ABEF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677C7"/>
    <w:multiLevelType w:val="hybridMultilevel"/>
    <w:tmpl w:val="A5449C1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17A5D"/>
    <w:multiLevelType w:val="hybridMultilevel"/>
    <w:tmpl w:val="4676948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6C3669"/>
    <w:multiLevelType w:val="hybridMultilevel"/>
    <w:tmpl w:val="3932A72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1B08BD"/>
    <w:multiLevelType w:val="hybridMultilevel"/>
    <w:tmpl w:val="D700C19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FC26D3"/>
    <w:multiLevelType w:val="hybridMultilevel"/>
    <w:tmpl w:val="2ADA750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0F6372"/>
    <w:multiLevelType w:val="hybridMultilevel"/>
    <w:tmpl w:val="8D709CA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1E14A1"/>
    <w:multiLevelType w:val="hybridMultilevel"/>
    <w:tmpl w:val="51E6762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ED0FE6"/>
    <w:multiLevelType w:val="hybridMultilevel"/>
    <w:tmpl w:val="368279D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2321A5"/>
    <w:multiLevelType w:val="hybridMultilevel"/>
    <w:tmpl w:val="CA9EBF88"/>
    <w:lvl w:ilvl="0" w:tplc="29284D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E762EF"/>
    <w:multiLevelType w:val="hybridMultilevel"/>
    <w:tmpl w:val="FCBC44A8"/>
    <w:lvl w:ilvl="0" w:tplc="70D402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7F3FF3"/>
    <w:multiLevelType w:val="hybridMultilevel"/>
    <w:tmpl w:val="F9E45CC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B32273"/>
    <w:multiLevelType w:val="hybridMultilevel"/>
    <w:tmpl w:val="83969E5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37246F"/>
    <w:multiLevelType w:val="hybridMultilevel"/>
    <w:tmpl w:val="FDC4FDF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D264E4"/>
    <w:multiLevelType w:val="hybridMultilevel"/>
    <w:tmpl w:val="7D32711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9A7D3E"/>
    <w:multiLevelType w:val="hybridMultilevel"/>
    <w:tmpl w:val="2F24EC8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9B32CD"/>
    <w:multiLevelType w:val="hybridMultilevel"/>
    <w:tmpl w:val="1A1E75C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7845EE"/>
    <w:multiLevelType w:val="hybridMultilevel"/>
    <w:tmpl w:val="FFCCF5C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E24009"/>
    <w:multiLevelType w:val="hybridMultilevel"/>
    <w:tmpl w:val="A6464808"/>
    <w:lvl w:ilvl="0" w:tplc="B944017C">
      <w:start w:val="1"/>
      <w:numFmt w:val="decimal"/>
      <w:lvlText w:val="%1."/>
      <w:lvlJc w:val="left"/>
      <w:pPr>
        <w:ind w:left="466" w:hanging="351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es-ES" w:eastAsia="en-US" w:bidi="ar-SA"/>
      </w:rPr>
    </w:lvl>
    <w:lvl w:ilvl="1" w:tplc="6CEE683E">
      <w:numFmt w:val="bullet"/>
      <w:lvlText w:val="*"/>
      <w:lvlJc w:val="left"/>
      <w:pPr>
        <w:ind w:left="980" w:hanging="176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es-ES" w:eastAsia="en-US" w:bidi="ar-SA"/>
      </w:rPr>
    </w:lvl>
    <w:lvl w:ilvl="2" w:tplc="7862E68A">
      <w:numFmt w:val="bullet"/>
      <w:lvlText w:val="•"/>
      <w:lvlJc w:val="left"/>
      <w:pPr>
        <w:ind w:left="1853" w:hanging="176"/>
      </w:pPr>
      <w:rPr>
        <w:rFonts w:hint="default"/>
        <w:lang w:val="es-ES" w:eastAsia="en-US" w:bidi="ar-SA"/>
      </w:rPr>
    </w:lvl>
    <w:lvl w:ilvl="3" w:tplc="D1C03258">
      <w:numFmt w:val="bullet"/>
      <w:lvlText w:val="•"/>
      <w:lvlJc w:val="left"/>
      <w:pPr>
        <w:ind w:left="2726" w:hanging="176"/>
      </w:pPr>
      <w:rPr>
        <w:rFonts w:hint="default"/>
        <w:lang w:val="es-ES" w:eastAsia="en-US" w:bidi="ar-SA"/>
      </w:rPr>
    </w:lvl>
    <w:lvl w:ilvl="4" w:tplc="C51671A0">
      <w:numFmt w:val="bullet"/>
      <w:lvlText w:val="•"/>
      <w:lvlJc w:val="left"/>
      <w:pPr>
        <w:ind w:left="3600" w:hanging="176"/>
      </w:pPr>
      <w:rPr>
        <w:rFonts w:hint="default"/>
        <w:lang w:val="es-ES" w:eastAsia="en-US" w:bidi="ar-SA"/>
      </w:rPr>
    </w:lvl>
    <w:lvl w:ilvl="5" w:tplc="774E5BF8">
      <w:numFmt w:val="bullet"/>
      <w:lvlText w:val="•"/>
      <w:lvlJc w:val="left"/>
      <w:pPr>
        <w:ind w:left="4473" w:hanging="176"/>
      </w:pPr>
      <w:rPr>
        <w:rFonts w:hint="default"/>
        <w:lang w:val="es-ES" w:eastAsia="en-US" w:bidi="ar-SA"/>
      </w:rPr>
    </w:lvl>
    <w:lvl w:ilvl="6" w:tplc="B21661E2">
      <w:numFmt w:val="bullet"/>
      <w:lvlText w:val="•"/>
      <w:lvlJc w:val="left"/>
      <w:pPr>
        <w:ind w:left="5346" w:hanging="176"/>
      </w:pPr>
      <w:rPr>
        <w:rFonts w:hint="default"/>
        <w:lang w:val="es-ES" w:eastAsia="en-US" w:bidi="ar-SA"/>
      </w:rPr>
    </w:lvl>
    <w:lvl w:ilvl="7" w:tplc="8F066EBE">
      <w:numFmt w:val="bullet"/>
      <w:lvlText w:val="•"/>
      <w:lvlJc w:val="left"/>
      <w:pPr>
        <w:ind w:left="6220" w:hanging="176"/>
      </w:pPr>
      <w:rPr>
        <w:rFonts w:hint="default"/>
        <w:lang w:val="es-ES" w:eastAsia="en-US" w:bidi="ar-SA"/>
      </w:rPr>
    </w:lvl>
    <w:lvl w:ilvl="8" w:tplc="E1AE7E48">
      <w:numFmt w:val="bullet"/>
      <w:lvlText w:val="•"/>
      <w:lvlJc w:val="left"/>
      <w:pPr>
        <w:ind w:left="7093" w:hanging="176"/>
      </w:pPr>
      <w:rPr>
        <w:rFonts w:hint="default"/>
        <w:lang w:val="es-ES" w:eastAsia="en-US" w:bidi="ar-SA"/>
      </w:rPr>
    </w:lvl>
  </w:abstractNum>
  <w:abstractNum w:abstractNumId="23" w15:restartNumberingAfterBreak="0">
    <w:nsid w:val="229E4D8F"/>
    <w:multiLevelType w:val="hybridMultilevel"/>
    <w:tmpl w:val="754662F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6E3699"/>
    <w:multiLevelType w:val="hybridMultilevel"/>
    <w:tmpl w:val="B964A13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881F2F"/>
    <w:multiLevelType w:val="hybridMultilevel"/>
    <w:tmpl w:val="30208E6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4B97A01"/>
    <w:multiLevelType w:val="hybridMultilevel"/>
    <w:tmpl w:val="A656A7A2"/>
    <w:lvl w:ilvl="0" w:tplc="A6129D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5E2044B"/>
    <w:multiLevelType w:val="hybridMultilevel"/>
    <w:tmpl w:val="D3B8B6AE"/>
    <w:lvl w:ilvl="0" w:tplc="080A0019">
      <w:start w:val="1"/>
      <w:numFmt w:val="lowerLetter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26DE4620"/>
    <w:multiLevelType w:val="hybridMultilevel"/>
    <w:tmpl w:val="05FA9B1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FE21F9"/>
    <w:multiLevelType w:val="hybridMultilevel"/>
    <w:tmpl w:val="157EE81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8DF2C5E"/>
    <w:multiLevelType w:val="hybridMultilevel"/>
    <w:tmpl w:val="BAAAAF3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194041"/>
    <w:multiLevelType w:val="hybridMultilevel"/>
    <w:tmpl w:val="C1FA38F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E32A9F"/>
    <w:multiLevelType w:val="hybridMultilevel"/>
    <w:tmpl w:val="C3261E6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F441DD"/>
    <w:multiLevelType w:val="hybridMultilevel"/>
    <w:tmpl w:val="1F00C59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E390558"/>
    <w:multiLevelType w:val="hybridMultilevel"/>
    <w:tmpl w:val="15C43F40"/>
    <w:lvl w:ilvl="0" w:tplc="080A0019">
      <w:start w:val="1"/>
      <w:numFmt w:val="lowerLetter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32F5278E"/>
    <w:multiLevelType w:val="hybridMultilevel"/>
    <w:tmpl w:val="4B38078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41F3C16"/>
    <w:multiLevelType w:val="hybridMultilevel"/>
    <w:tmpl w:val="AB32484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515162F"/>
    <w:multiLevelType w:val="hybridMultilevel"/>
    <w:tmpl w:val="96F01BE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F61749"/>
    <w:multiLevelType w:val="hybridMultilevel"/>
    <w:tmpl w:val="58C024A2"/>
    <w:lvl w:ilvl="0" w:tplc="080A0019">
      <w:start w:val="1"/>
      <w:numFmt w:val="lowerLetter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39C91BC0"/>
    <w:multiLevelType w:val="hybridMultilevel"/>
    <w:tmpl w:val="705866C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AA80B50"/>
    <w:multiLevelType w:val="hybridMultilevel"/>
    <w:tmpl w:val="D4788E10"/>
    <w:lvl w:ilvl="0" w:tplc="080A0019">
      <w:start w:val="1"/>
      <w:numFmt w:val="lowerLetter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3AEB7A2A"/>
    <w:multiLevelType w:val="hybridMultilevel"/>
    <w:tmpl w:val="00CAA9DE"/>
    <w:lvl w:ilvl="0" w:tplc="080A0019">
      <w:start w:val="1"/>
      <w:numFmt w:val="lowerLetter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3BC66B8D"/>
    <w:multiLevelType w:val="hybridMultilevel"/>
    <w:tmpl w:val="C3949BF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D6D3169"/>
    <w:multiLevelType w:val="hybridMultilevel"/>
    <w:tmpl w:val="85E2D84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E417560"/>
    <w:multiLevelType w:val="hybridMultilevel"/>
    <w:tmpl w:val="7A3EF93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F985EB6"/>
    <w:multiLevelType w:val="hybridMultilevel"/>
    <w:tmpl w:val="6454788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495434B"/>
    <w:multiLevelType w:val="hybridMultilevel"/>
    <w:tmpl w:val="BE24188C"/>
    <w:lvl w:ilvl="0" w:tplc="080A0013">
      <w:start w:val="1"/>
      <w:numFmt w:val="upperRoman"/>
      <w:lvlText w:val="%1."/>
      <w:lvlJc w:val="right"/>
      <w:pPr>
        <w:ind w:left="862" w:hanging="360"/>
      </w:pPr>
    </w:lvl>
    <w:lvl w:ilvl="1" w:tplc="080A0019" w:tentative="1">
      <w:start w:val="1"/>
      <w:numFmt w:val="lowerLetter"/>
      <w:lvlText w:val="%2."/>
      <w:lvlJc w:val="left"/>
      <w:pPr>
        <w:ind w:left="1582" w:hanging="360"/>
      </w:pPr>
    </w:lvl>
    <w:lvl w:ilvl="2" w:tplc="080A001B" w:tentative="1">
      <w:start w:val="1"/>
      <w:numFmt w:val="lowerRoman"/>
      <w:lvlText w:val="%3."/>
      <w:lvlJc w:val="right"/>
      <w:pPr>
        <w:ind w:left="2302" w:hanging="180"/>
      </w:pPr>
    </w:lvl>
    <w:lvl w:ilvl="3" w:tplc="080A000F" w:tentative="1">
      <w:start w:val="1"/>
      <w:numFmt w:val="decimal"/>
      <w:lvlText w:val="%4."/>
      <w:lvlJc w:val="left"/>
      <w:pPr>
        <w:ind w:left="3022" w:hanging="360"/>
      </w:pPr>
    </w:lvl>
    <w:lvl w:ilvl="4" w:tplc="080A0019" w:tentative="1">
      <w:start w:val="1"/>
      <w:numFmt w:val="lowerLetter"/>
      <w:lvlText w:val="%5."/>
      <w:lvlJc w:val="left"/>
      <w:pPr>
        <w:ind w:left="3742" w:hanging="360"/>
      </w:pPr>
    </w:lvl>
    <w:lvl w:ilvl="5" w:tplc="080A001B" w:tentative="1">
      <w:start w:val="1"/>
      <w:numFmt w:val="lowerRoman"/>
      <w:lvlText w:val="%6."/>
      <w:lvlJc w:val="right"/>
      <w:pPr>
        <w:ind w:left="4462" w:hanging="180"/>
      </w:pPr>
    </w:lvl>
    <w:lvl w:ilvl="6" w:tplc="080A000F" w:tentative="1">
      <w:start w:val="1"/>
      <w:numFmt w:val="decimal"/>
      <w:lvlText w:val="%7."/>
      <w:lvlJc w:val="left"/>
      <w:pPr>
        <w:ind w:left="5182" w:hanging="360"/>
      </w:pPr>
    </w:lvl>
    <w:lvl w:ilvl="7" w:tplc="080A0019" w:tentative="1">
      <w:start w:val="1"/>
      <w:numFmt w:val="lowerLetter"/>
      <w:lvlText w:val="%8."/>
      <w:lvlJc w:val="left"/>
      <w:pPr>
        <w:ind w:left="5902" w:hanging="360"/>
      </w:pPr>
    </w:lvl>
    <w:lvl w:ilvl="8" w:tplc="0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7" w15:restartNumberingAfterBreak="0">
    <w:nsid w:val="462E0AC8"/>
    <w:multiLevelType w:val="hybridMultilevel"/>
    <w:tmpl w:val="8300265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9BF70D7"/>
    <w:multiLevelType w:val="hybridMultilevel"/>
    <w:tmpl w:val="8F2E6D6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B652597"/>
    <w:multiLevelType w:val="hybridMultilevel"/>
    <w:tmpl w:val="A2506C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BCD462E"/>
    <w:multiLevelType w:val="hybridMultilevel"/>
    <w:tmpl w:val="1248D2A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D1C7B6D"/>
    <w:multiLevelType w:val="hybridMultilevel"/>
    <w:tmpl w:val="6236284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E99109F"/>
    <w:multiLevelType w:val="hybridMultilevel"/>
    <w:tmpl w:val="9E5CB72C"/>
    <w:lvl w:ilvl="0" w:tplc="080A0013">
      <w:start w:val="1"/>
      <w:numFmt w:val="upperRoman"/>
      <w:lvlText w:val="%1."/>
      <w:lvlJc w:val="right"/>
      <w:pPr>
        <w:ind w:left="835" w:hanging="360"/>
      </w:pPr>
    </w:lvl>
    <w:lvl w:ilvl="1" w:tplc="080A0019" w:tentative="1">
      <w:start w:val="1"/>
      <w:numFmt w:val="lowerLetter"/>
      <w:lvlText w:val="%2."/>
      <w:lvlJc w:val="left"/>
      <w:pPr>
        <w:ind w:left="1555" w:hanging="360"/>
      </w:pPr>
    </w:lvl>
    <w:lvl w:ilvl="2" w:tplc="080A001B" w:tentative="1">
      <w:start w:val="1"/>
      <w:numFmt w:val="lowerRoman"/>
      <w:lvlText w:val="%3."/>
      <w:lvlJc w:val="right"/>
      <w:pPr>
        <w:ind w:left="2275" w:hanging="180"/>
      </w:pPr>
    </w:lvl>
    <w:lvl w:ilvl="3" w:tplc="080A000F" w:tentative="1">
      <w:start w:val="1"/>
      <w:numFmt w:val="decimal"/>
      <w:lvlText w:val="%4."/>
      <w:lvlJc w:val="left"/>
      <w:pPr>
        <w:ind w:left="2995" w:hanging="360"/>
      </w:pPr>
    </w:lvl>
    <w:lvl w:ilvl="4" w:tplc="080A0019" w:tentative="1">
      <w:start w:val="1"/>
      <w:numFmt w:val="lowerLetter"/>
      <w:lvlText w:val="%5."/>
      <w:lvlJc w:val="left"/>
      <w:pPr>
        <w:ind w:left="3715" w:hanging="360"/>
      </w:pPr>
    </w:lvl>
    <w:lvl w:ilvl="5" w:tplc="080A001B" w:tentative="1">
      <w:start w:val="1"/>
      <w:numFmt w:val="lowerRoman"/>
      <w:lvlText w:val="%6."/>
      <w:lvlJc w:val="right"/>
      <w:pPr>
        <w:ind w:left="4435" w:hanging="180"/>
      </w:pPr>
    </w:lvl>
    <w:lvl w:ilvl="6" w:tplc="080A000F" w:tentative="1">
      <w:start w:val="1"/>
      <w:numFmt w:val="decimal"/>
      <w:lvlText w:val="%7."/>
      <w:lvlJc w:val="left"/>
      <w:pPr>
        <w:ind w:left="5155" w:hanging="360"/>
      </w:pPr>
    </w:lvl>
    <w:lvl w:ilvl="7" w:tplc="080A0019" w:tentative="1">
      <w:start w:val="1"/>
      <w:numFmt w:val="lowerLetter"/>
      <w:lvlText w:val="%8."/>
      <w:lvlJc w:val="left"/>
      <w:pPr>
        <w:ind w:left="5875" w:hanging="360"/>
      </w:pPr>
    </w:lvl>
    <w:lvl w:ilvl="8" w:tplc="080A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53" w15:restartNumberingAfterBreak="0">
    <w:nsid w:val="52D63439"/>
    <w:multiLevelType w:val="hybridMultilevel"/>
    <w:tmpl w:val="5AAE273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38A0AB0"/>
    <w:multiLevelType w:val="hybridMultilevel"/>
    <w:tmpl w:val="7FF076C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4E5117A"/>
    <w:multiLevelType w:val="hybridMultilevel"/>
    <w:tmpl w:val="4F5ABFA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65F4B9F"/>
    <w:multiLevelType w:val="hybridMultilevel"/>
    <w:tmpl w:val="9C2CA90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75226B2"/>
    <w:multiLevelType w:val="hybridMultilevel"/>
    <w:tmpl w:val="7EDAE1A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96E08C5"/>
    <w:multiLevelType w:val="hybridMultilevel"/>
    <w:tmpl w:val="197E551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B9F1AC1"/>
    <w:multiLevelType w:val="hybridMultilevel"/>
    <w:tmpl w:val="4CDC1AB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E4671C0"/>
    <w:multiLevelType w:val="hybridMultilevel"/>
    <w:tmpl w:val="667E766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F436918"/>
    <w:multiLevelType w:val="hybridMultilevel"/>
    <w:tmpl w:val="FA82E826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80A0019">
      <w:start w:val="1"/>
      <w:numFmt w:val="lowerLetter"/>
      <w:lvlText w:val="%3."/>
      <w:lvlJc w:val="lef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02705FD"/>
    <w:multiLevelType w:val="hybridMultilevel"/>
    <w:tmpl w:val="EB2A43D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23E244A"/>
    <w:multiLevelType w:val="hybridMultilevel"/>
    <w:tmpl w:val="0518AA96"/>
    <w:lvl w:ilvl="0" w:tplc="B17420DE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24A08AC"/>
    <w:multiLevelType w:val="hybridMultilevel"/>
    <w:tmpl w:val="E15E541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31F5553"/>
    <w:multiLevelType w:val="hybridMultilevel"/>
    <w:tmpl w:val="AFD2B488"/>
    <w:lvl w:ilvl="0" w:tplc="EB3CF0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3306542"/>
    <w:multiLevelType w:val="hybridMultilevel"/>
    <w:tmpl w:val="DB9EDA5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37E2533"/>
    <w:multiLevelType w:val="hybridMultilevel"/>
    <w:tmpl w:val="81C49C6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6273E11"/>
    <w:multiLevelType w:val="hybridMultilevel"/>
    <w:tmpl w:val="87846A7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6EA7905"/>
    <w:multiLevelType w:val="hybridMultilevel"/>
    <w:tmpl w:val="F7EA94C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72D686B"/>
    <w:multiLevelType w:val="hybridMultilevel"/>
    <w:tmpl w:val="1F182D3A"/>
    <w:lvl w:ilvl="0" w:tplc="B17420DE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7922BF4"/>
    <w:multiLevelType w:val="hybridMultilevel"/>
    <w:tmpl w:val="FCE4399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8211020"/>
    <w:multiLevelType w:val="hybridMultilevel"/>
    <w:tmpl w:val="B3289C7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9314DA1"/>
    <w:multiLevelType w:val="hybridMultilevel"/>
    <w:tmpl w:val="B024CD4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CDE52B9"/>
    <w:multiLevelType w:val="hybridMultilevel"/>
    <w:tmpl w:val="90AEEDA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DD541D9"/>
    <w:multiLevelType w:val="hybridMultilevel"/>
    <w:tmpl w:val="ECB0D13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38C098A"/>
    <w:multiLevelType w:val="hybridMultilevel"/>
    <w:tmpl w:val="D6DE7F6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4CE5614"/>
    <w:multiLevelType w:val="hybridMultilevel"/>
    <w:tmpl w:val="106C668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55C2A7B"/>
    <w:multiLevelType w:val="hybridMultilevel"/>
    <w:tmpl w:val="FAC2A64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6F97FF0"/>
    <w:multiLevelType w:val="hybridMultilevel"/>
    <w:tmpl w:val="3A4AAE0C"/>
    <w:lvl w:ilvl="0" w:tplc="F1807B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88D7D65"/>
    <w:multiLevelType w:val="hybridMultilevel"/>
    <w:tmpl w:val="1576B39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A90481B"/>
    <w:multiLevelType w:val="hybridMultilevel"/>
    <w:tmpl w:val="104CA40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B316565"/>
    <w:multiLevelType w:val="hybridMultilevel"/>
    <w:tmpl w:val="2746197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E1708A1"/>
    <w:multiLevelType w:val="hybridMultilevel"/>
    <w:tmpl w:val="6BD441B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F7754CB"/>
    <w:multiLevelType w:val="hybridMultilevel"/>
    <w:tmpl w:val="66261CE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0338259">
    <w:abstractNumId w:val="76"/>
  </w:num>
  <w:num w:numId="2" w16cid:durableId="569923062">
    <w:abstractNumId w:val="29"/>
  </w:num>
  <w:num w:numId="3" w16cid:durableId="413475291">
    <w:abstractNumId w:val="54"/>
  </w:num>
  <w:num w:numId="4" w16cid:durableId="325133787">
    <w:abstractNumId w:val="80"/>
  </w:num>
  <w:num w:numId="5" w16cid:durableId="1875924238">
    <w:abstractNumId w:val="63"/>
  </w:num>
  <w:num w:numId="6" w16cid:durableId="789205800">
    <w:abstractNumId w:val="12"/>
  </w:num>
  <w:num w:numId="7" w16cid:durableId="1953508218">
    <w:abstractNumId w:val="23"/>
  </w:num>
  <w:num w:numId="8" w16cid:durableId="469061451">
    <w:abstractNumId w:val="78"/>
  </w:num>
  <w:num w:numId="9" w16cid:durableId="1002397980">
    <w:abstractNumId w:val="53"/>
  </w:num>
  <w:num w:numId="10" w16cid:durableId="1032651700">
    <w:abstractNumId w:val="1"/>
  </w:num>
  <w:num w:numId="11" w16cid:durableId="835192092">
    <w:abstractNumId w:val="6"/>
  </w:num>
  <w:num w:numId="12" w16cid:durableId="1108507237">
    <w:abstractNumId w:val="16"/>
  </w:num>
  <w:num w:numId="13" w16cid:durableId="1466266706">
    <w:abstractNumId w:val="18"/>
  </w:num>
  <w:num w:numId="14" w16cid:durableId="914246654">
    <w:abstractNumId w:val="30"/>
  </w:num>
  <w:num w:numId="15" w16cid:durableId="1216772059">
    <w:abstractNumId w:val="83"/>
  </w:num>
  <w:num w:numId="16" w16cid:durableId="1706834635">
    <w:abstractNumId w:val="37"/>
  </w:num>
  <w:num w:numId="17" w16cid:durableId="750347473">
    <w:abstractNumId w:val="20"/>
  </w:num>
  <w:num w:numId="18" w16cid:durableId="1740521596">
    <w:abstractNumId w:val="48"/>
  </w:num>
  <w:num w:numId="19" w16cid:durableId="548809899">
    <w:abstractNumId w:val="60"/>
  </w:num>
  <w:num w:numId="20" w16cid:durableId="1420517337">
    <w:abstractNumId w:val="4"/>
  </w:num>
  <w:num w:numId="21" w16cid:durableId="1246184183">
    <w:abstractNumId w:val="7"/>
  </w:num>
  <w:num w:numId="22" w16cid:durableId="1084957055">
    <w:abstractNumId w:val="62"/>
  </w:num>
  <w:num w:numId="23" w16cid:durableId="1264192928">
    <w:abstractNumId w:val="72"/>
  </w:num>
  <w:num w:numId="24" w16cid:durableId="1968274586">
    <w:abstractNumId w:val="56"/>
  </w:num>
  <w:num w:numId="25" w16cid:durableId="11997444">
    <w:abstractNumId w:val="31"/>
  </w:num>
  <w:num w:numId="26" w16cid:durableId="196822580">
    <w:abstractNumId w:val="81"/>
  </w:num>
  <w:num w:numId="27" w16cid:durableId="1764689865">
    <w:abstractNumId w:val="39"/>
  </w:num>
  <w:num w:numId="28" w16cid:durableId="1389526885">
    <w:abstractNumId w:val="17"/>
  </w:num>
  <w:num w:numId="29" w16cid:durableId="490558282">
    <w:abstractNumId w:val="77"/>
  </w:num>
  <w:num w:numId="30" w16cid:durableId="229581662">
    <w:abstractNumId w:val="36"/>
  </w:num>
  <w:num w:numId="31" w16cid:durableId="31154027">
    <w:abstractNumId w:val="84"/>
  </w:num>
  <w:num w:numId="32" w16cid:durableId="1244611422">
    <w:abstractNumId w:val="58"/>
  </w:num>
  <w:num w:numId="33" w16cid:durableId="686252154">
    <w:abstractNumId w:val="55"/>
  </w:num>
  <w:num w:numId="34" w16cid:durableId="2039232479">
    <w:abstractNumId w:val="44"/>
  </w:num>
  <w:num w:numId="35" w16cid:durableId="507524066">
    <w:abstractNumId w:val="11"/>
  </w:num>
  <w:num w:numId="36" w16cid:durableId="797190640">
    <w:abstractNumId w:val="66"/>
  </w:num>
  <w:num w:numId="37" w16cid:durableId="389116416">
    <w:abstractNumId w:val="0"/>
  </w:num>
  <w:num w:numId="38" w16cid:durableId="950161215">
    <w:abstractNumId w:val="21"/>
  </w:num>
  <w:num w:numId="39" w16cid:durableId="1464345561">
    <w:abstractNumId w:val="45"/>
  </w:num>
  <w:num w:numId="40" w16cid:durableId="1767463796">
    <w:abstractNumId w:val="19"/>
  </w:num>
  <w:num w:numId="41" w16cid:durableId="1073548717">
    <w:abstractNumId w:val="8"/>
  </w:num>
  <w:num w:numId="42" w16cid:durableId="1470442891">
    <w:abstractNumId w:val="15"/>
  </w:num>
  <w:num w:numId="43" w16cid:durableId="1537505022">
    <w:abstractNumId w:val="24"/>
  </w:num>
  <w:num w:numId="44" w16cid:durableId="955603245">
    <w:abstractNumId w:val="2"/>
  </w:num>
  <w:num w:numId="45" w16cid:durableId="1635286816">
    <w:abstractNumId w:val="43"/>
  </w:num>
  <w:num w:numId="46" w16cid:durableId="882327959">
    <w:abstractNumId w:val="82"/>
  </w:num>
  <w:num w:numId="47" w16cid:durableId="108548187">
    <w:abstractNumId w:val="47"/>
  </w:num>
  <w:num w:numId="48" w16cid:durableId="1761875860">
    <w:abstractNumId w:val="25"/>
  </w:num>
  <w:num w:numId="49" w16cid:durableId="947934948">
    <w:abstractNumId w:val="57"/>
  </w:num>
  <w:num w:numId="50" w16cid:durableId="832650208">
    <w:abstractNumId w:val="74"/>
  </w:num>
  <w:num w:numId="51" w16cid:durableId="1310211005">
    <w:abstractNumId w:val="59"/>
  </w:num>
  <w:num w:numId="52" w16cid:durableId="118690581">
    <w:abstractNumId w:val="42"/>
  </w:num>
  <w:num w:numId="53" w16cid:durableId="1092357456">
    <w:abstractNumId w:val="67"/>
  </w:num>
  <w:num w:numId="54" w16cid:durableId="1959025988">
    <w:abstractNumId w:val="32"/>
  </w:num>
  <w:num w:numId="55" w16cid:durableId="1309359514">
    <w:abstractNumId w:val="75"/>
  </w:num>
  <w:num w:numId="56" w16cid:durableId="2075351251">
    <w:abstractNumId w:val="9"/>
  </w:num>
  <w:num w:numId="57" w16cid:durableId="1849059485">
    <w:abstractNumId w:val="5"/>
  </w:num>
  <w:num w:numId="58" w16cid:durableId="319893217">
    <w:abstractNumId w:val="73"/>
  </w:num>
  <w:num w:numId="59" w16cid:durableId="936985146">
    <w:abstractNumId w:val="28"/>
  </w:num>
  <w:num w:numId="60" w16cid:durableId="1837380909">
    <w:abstractNumId w:val="68"/>
  </w:num>
  <w:num w:numId="61" w16cid:durableId="1329556661">
    <w:abstractNumId w:val="69"/>
  </w:num>
  <w:num w:numId="62" w16cid:durableId="529800136">
    <w:abstractNumId w:val="51"/>
  </w:num>
  <w:num w:numId="63" w16cid:durableId="1163619818">
    <w:abstractNumId w:val="71"/>
  </w:num>
  <w:num w:numId="64" w16cid:durableId="1946035269">
    <w:abstractNumId w:val="38"/>
  </w:num>
  <w:num w:numId="65" w16cid:durableId="1734573317">
    <w:abstractNumId w:val="34"/>
  </w:num>
  <w:num w:numId="66" w16cid:durableId="1219128116">
    <w:abstractNumId w:val="40"/>
  </w:num>
  <w:num w:numId="67" w16cid:durableId="612520215">
    <w:abstractNumId w:val="3"/>
  </w:num>
  <w:num w:numId="68" w16cid:durableId="1998799314">
    <w:abstractNumId w:val="41"/>
  </w:num>
  <w:num w:numId="69" w16cid:durableId="1811629146">
    <w:abstractNumId w:val="27"/>
  </w:num>
  <w:num w:numId="70" w16cid:durableId="1997420386">
    <w:abstractNumId w:val="64"/>
  </w:num>
  <w:num w:numId="71" w16cid:durableId="1974409840">
    <w:abstractNumId w:val="35"/>
  </w:num>
  <w:num w:numId="72" w16cid:durableId="49350787">
    <w:abstractNumId w:val="70"/>
  </w:num>
  <w:num w:numId="73" w16cid:durableId="878123241">
    <w:abstractNumId w:val="13"/>
  </w:num>
  <w:num w:numId="74" w16cid:durableId="1643929314">
    <w:abstractNumId w:val="10"/>
  </w:num>
  <w:num w:numId="75" w16cid:durableId="1585456750">
    <w:abstractNumId w:val="14"/>
  </w:num>
  <w:num w:numId="76" w16cid:durableId="224685721">
    <w:abstractNumId w:val="79"/>
  </w:num>
  <w:num w:numId="77" w16cid:durableId="1112634034">
    <w:abstractNumId w:val="26"/>
  </w:num>
  <w:num w:numId="78" w16cid:durableId="1829981815">
    <w:abstractNumId w:val="65"/>
  </w:num>
  <w:num w:numId="79" w16cid:durableId="272789656">
    <w:abstractNumId w:val="49"/>
  </w:num>
  <w:num w:numId="80" w16cid:durableId="1009521482">
    <w:abstractNumId w:val="22"/>
  </w:num>
  <w:num w:numId="81" w16cid:durableId="1105493772">
    <w:abstractNumId w:val="33"/>
  </w:num>
  <w:num w:numId="82" w16cid:durableId="920941951">
    <w:abstractNumId w:val="61"/>
  </w:num>
  <w:num w:numId="83" w16cid:durableId="1596282967">
    <w:abstractNumId w:val="52"/>
  </w:num>
  <w:num w:numId="84" w16cid:durableId="1242326169">
    <w:abstractNumId w:val="50"/>
  </w:num>
  <w:num w:numId="85" w16cid:durableId="17395690">
    <w:abstractNumId w:val="46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63F96"/>
    <w:rsid w:val="0006599D"/>
    <w:rsid w:val="000771D1"/>
    <w:rsid w:val="000F1400"/>
    <w:rsid w:val="0012040A"/>
    <w:rsid w:val="001754CB"/>
    <w:rsid w:val="0018072D"/>
    <w:rsid w:val="002C0474"/>
    <w:rsid w:val="00343F85"/>
    <w:rsid w:val="004A63F2"/>
    <w:rsid w:val="005E0B07"/>
    <w:rsid w:val="0063638C"/>
    <w:rsid w:val="00794746"/>
    <w:rsid w:val="00807B8C"/>
    <w:rsid w:val="008C4C23"/>
    <w:rsid w:val="008F66ED"/>
    <w:rsid w:val="00967426"/>
    <w:rsid w:val="00A00AA1"/>
    <w:rsid w:val="00AC07ED"/>
    <w:rsid w:val="00B10C29"/>
    <w:rsid w:val="00B25B91"/>
    <w:rsid w:val="00B43628"/>
    <w:rsid w:val="00BE6F70"/>
    <w:rsid w:val="00C8265B"/>
    <w:rsid w:val="00CD772E"/>
    <w:rsid w:val="00CF01C5"/>
    <w:rsid w:val="00D9247D"/>
    <w:rsid w:val="00E54E73"/>
    <w:rsid w:val="00E92599"/>
    <w:rsid w:val="00F2113B"/>
    <w:rsid w:val="00F63F96"/>
    <w:rsid w:val="00F97170"/>
    <w:rsid w:val="00FC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3A3A892"/>
  <w14:defaultImageDpi w14:val="300"/>
  <w15:docId w15:val="{E2C8FE98-78D9-480F-BFBF-9ED03574E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72E"/>
    <w:pPr>
      <w:spacing w:before="120" w:after="240" w:line="360" w:lineRule="auto"/>
      <w:jc w:val="both"/>
    </w:pPr>
    <w:rPr>
      <w:rFonts w:ascii="Arial" w:hAnsi="Arial"/>
      <w:szCs w:val="20"/>
      <w:lang w:val="es-MX" w:eastAsia="ja-JP"/>
    </w:rPr>
  </w:style>
  <w:style w:type="paragraph" w:styleId="Ttulo1">
    <w:name w:val="heading 1"/>
    <w:basedOn w:val="Normal"/>
    <w:next w:val="Normal"/>
    <w:link w:val="Ttulo1Car"/>
    <w:uiPriority w:val="9"/>
    <w:qFormat/>
    <w:rsid w:val="00CF01C5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4F81BD" w:themeColor="accent1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F01C5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F01C5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rsid w:val="00CF01C5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F01C5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6">
    <w:name w:val="heading 6"/>
    <w:basedOn w:val="Normal"/>
    <w:next w:val="Normal"/>
    <w:link w:val="Ttulo6Car"/>
    <w:unhideWhenUsed/>
    <w:qFormat/>
    <w:rsid w:val="00CF01C5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F01C5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F01C5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F01C5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F01C5"/>
    <w:rPr>
      <w:rFonts w:asciiTheme="majorHAnsi" w:eastAsiaTheme="majorEastAsia" w:hAnsiTheme="majorHAnsi" w:cstheme="majorBidi"/>
      <w:color w:val="4F81BD" w:themeColor="accent1"/>
      <w:sz w:val="32"/>
      <w:szCs w:val="32"/>
      <w:lang w:val="es-MX" w:eastAsia="ja-JP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F01C5"/>
    <w:rPr>
      <w:rFonts w:asciiTheme="majorHAnsi" w:eastAsiaTheme="majorEastAsia" w:hAnsiTheme="majorHAnsi" w:cstheme="majorBidi"/>
      <w:color w:val="4F81BD" w:themeColor="accent1"/>
      <w:sz w:val="28"/>
      <w:szCs w:val="28"/>
      <w:lang w:val="es-MX" w:eastAsia="ja-JP"/>
    </w:rPr>
  </w:style>
  <w:style w:type="paragraph" w:styleId="Encabezado">
    <w:name w:val="header"/>
    <w:basedOn w:val="Normal"/>
    <w:link w:val="EncabezadoCar"/>
    <w:uiPriority w:val="99"/>
    <w:unhideWhenUsed/>
    <w:rsid w:val="00E925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2599"/>
  </w:style>
  <w:style w:type="paragraph" w:styleId="Piedepgina">
    <w:name w:val="footer"/>
    <w:basedOn w:val="Normal"/>
    <w:link w:val="PiedepginaCar"/>
    <w:uiPriority w:val="99"/>
    <w:unhideWhenUsed/>
    <w:rsid w:val="00E925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2599"/>
  </w:style>
  <w:style w:type="paragraph" w:styleId="Textodeglobo">
    <w:name w:val="Balloon Text"/>
    <w:basedOn w:val="Normal"/>
    <w:link w:val="TextodegloboCar"/>
    <w:uiPriority w:val="99"/>
    <w:unhideWhenUsed/>
    <w:rsid w:val="00E9259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E92599"/>
    <w:rPr>
      <w:rFonts w:ascii="Lucida Grande" w:hAnsi="Lucida Grande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F01C5"/>
    <w:rPr>
      <w:rFonts w:asciiTheme="majorHAnsi" w:eastAsiaTheme="majorEastAsia" w:hAnsiTheme="majorHAnsi" w:cstheme="majorBidi"/>
      <w:color w:val="404040" w:themeColor="text1" w:themeTint="BF"/>
      <w:sz w:val="26"/>
      <w:szCs w:val="26"/>
      <w:lang w:val="es-MX" w:eastAsia="ja-JP"/>
    </w:rPr>
  </w:style>
  <w:style w:type="character" w:customStyle="1" w:styleId="Ttulo4Car">
    <w:name w:val="Título 4 Car"/>
    <w:basedOn w:val="Fuentedeprrafopredeter"/>
    <w:link w:val="Ttulo4"/>
    <w:rsid w:val="00CF01C5"/>
    <w:rPr>
      <w:rFonts w:asciiTheme="majorHAnsi" w:eastAsiaTheme="majorEastAsia" w:hAnsiTheme="majorHAnsi" w:cstheme="majorBidi"/>
      <w:lang w:val="es-MX" w:eastAsia="ja-JP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F01C5"/>
    <w:rPr>
      <w:rFonts w:asciiTheme="majorHAnsi" w:eastAsiaTheme="majorEastAsia" w:hAnsiTheme="majorHAnsi" w:cstheme="majorBidi"/>
      <w:i/>
      <w:iCs/>
      <w:sz w:val="22"/>
      <w:szCs w:val="22"/>
      <w:lang w:val="es-MX" w:eastAsia="ja-JP"/>
    </w:rPr>
  </w:style>
  <w:style w:type="character" w:customStyle="1" w:styleId="Ttulo6Car">
    <w:name w:val="Título 6 Car"/>
    <w:basedOn w:val="Fuentedeprrafopredeter"/>
    <w:link w:val="Ttulo6"/>
    <w:rsid w:val="00CF01C5"/>
    <w:rPr>
      <w:rFonts w:asciiTheme="majorHAnsi" w:eastAsiaTheme="majorEastAsia" w:hAnsiTheme="majorHAnsi" w:cstheme="majorBidi"/>
      <w:color w:val="595959" w:themeColor="text1" w:themeTint="A6"/>
      <w:sz w:val="20"/>
      <w:szCs w:val="20"/>
      <w:lang w:val="es-MX" w:eastAsia="ja-JP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F01C5"/>
    <w:rPr>
      <w:rFonts w:asciiTheme="majorHAnsi" w:eastAsiaTheme="majorEastAsia" w:hAnsiTheme="majorHAnsi" w:cstheme="majorBidi"/>
      <w:i/>
      <w:iCs/>
      <w:color w:val="595959" w:themeColor="text1" w:themeTint="A6"/>
      <w:sz w:val="20"/>
      <w:szCs w:val="20"/>
      <w:lang w:val="es-MX" w:eastAsia="ja-JP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F01C5"/>
    <w:rPr>
      <w:rFonts w:asciiTheme="majorHAnsi" w:eastAsiaTheme="majorEastAsia" w:hAnsiTheme="majorHAnsi" w:cstheme="majorBidi"/>
      <w:smallCaps/>
      <w:color w:val="595959" w:themeColor="text1" w:themeTint="A6"/>
      <w:sz w:val="20"/>
      <w:szCs w:val="20"/>
      <w:lang w:val="es-MX" w:eastAsia="ja-JP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F01C5"/>
    <w:rPr>
      <w:rFonts w:asciiTheme="majorHAnsi" w:eastAsiaTheme="majorEastAsia" w:hAnsiTheme="majorHAnsi" w:cstheme="majorBidi"/>
      <w:i/>
      <w:iCs/>
      <w:smallCaps/>
      <w:color w:val="595959" w:themeColor="text1" w:themeTint="A6"/>
      <w:sz w:val="20"/>
      <w:szCs w:val="20"/>
      <w:lang w:val="es-MX" w:eastAsia="ja-JP"/>
    </w:rPr>
  </w:style>
  <w:style w:type="paragraph" w:styleId="Ttulo">
    <w:name w:val="Title"/>
    <w:basedOn w:val="Normal"/>
    <w:next w:val="Normal"/>
    <w:link w:val="TtuloCar"/>
    <w:uiPriority w:val="10"/>
    <w:qFormat/>
    <w:rsid w:val="00CF01C5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7"/>
      <w:sz w:val="64"/>
      <w:szCs w:val="64"/>
    </w:rPr>
  </w:style>
  <w:style w:type="character" w:customStyle="1" w:styleId="TtuloCar">
    <w:name w:val="Título Car"/>
    <w:basedOn w:val="Fuentedeprrafopredeter"/>
    <w:link w:val="Ttulo"/>
    <w:rsid w:val="00CF01C5"/>
    <w:rPr>
      <w:rFonts w:asciiTheme="majorHAnsi" w:eastAsiaTheme="majorEastAsia" w:hAnsiTheme="majorHAnsi" w:cstheme="majorBidi"/>
      <w:color w:val="4F81BD" w:themeColor="accent1"/>
      <w:spacing w:val="-7"/>
      <w:sz w:val="64"/>
      <w:szCs w:val="64"/>
      <w:lang w:val="es-MX" w:eastAsia="ja-JP"/>
    </w:rPr>
  </w:style>
  <w:style w:type="paragraph" w:styleId="Subttulo">
    <w:name w:val="Subtitle"/>
    <w:basedOn w:val="Normal"/>
    <w:next w:val="Normal"/>
    <w:link w:val="SubttuloCar"/>
    <w:uiPriority w:val="11"/>
    <w:qFormat/>
    <w:rsid w:val="00CF01C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CF01C5"/>
    <w:rPr>
      <w:rFonts w:asciiTheme="majorHAnsi" w:eastAsiaTheme="majorEastAsia" w:hAnsiTheme="majorHAnsi" w:cstheme="majorBidi"/>
      <w:color w:val="404040" w:themeColor="text1" w:themeTint="BF"/>
      <w:sz w:val="28"/>
      <w:szCs w:val="28"/>
      <w:lang w:val="es-MX" w:eastAsia="ja-JP"/>
    </w:rPr>
  </w:style>
  <w:style w:type="character" w:styleId="nfasissutil">
    <w:name w:val="Subtle Emphasis"/>
    <w:basedOn w:val="Fuentedeprrafopredeter"/>
    <w:uiPriority w:val="19"/>
    <w:qFormat/>
    <w:rsid w:val="00CF01C5"/>
    <w:rPr>
      <w:i/>
      <w:iCs/>
      <w:color w:val="595959" w:themeColor="text1" w:themeTint="A6"/>
    </w:rPr>
  </w:style>
  <w:style w:type="character" w:styleId="nfasis">
    <w:name w:val="Emphasis"/>
    <w:basedOn w:val="Fuentedeprrafopredeter"/>
    <w:uiPriority w:val="20"/>
    <w:qFormat/>
    <w:rsid w:val="00CF01C5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CF01C5"/>
    <w:rPr>
      <w:b/>
      <w:bCs/>
      <w:i/>
      <w:iCs/>
    </w:rPr>
  </w:style>
  <w:style w:type="character" w:styleId="Textoennegrita">
    <w:name w:val="Strong"/>
    <w:basedOn w:val="Fuentedeprrafopredeter"/>
    <w:uiPriority w:val="22"/>
    <w:qFormat/>
    <w:rsid w:val="00CF01C5"/>
    <w:rPr>
      <w:b/>
      <w:bCs/>
    </w:rPr>
  </w:style>
  <w:style w:type="paragraph" w:styleId="Cita">
    <w:name w:val="Quote"/>
    <w:basedOn w:val="Normal"/>
    <w:next w:val="Normal"/>
    <w:link w:val="CitaCar"/>
    <w:uiPriority w:val="29"/>
    <w:qFormat/>
    <w:rsid w:val="00CF01C5"/>
    <w:pPr>
      <w:spacing w:before="240" w:line="252" w:lineRule="auto"/>
      <w:ind w:left="864" w:right="864"/>
      <w:jc w:val="center"/>
    </w:pPr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CF01C5"/>
    <w:rPr>
      <w:i/>
      <w:iCs/>
      <w:sz w:val="20"/>
      <w:szCs w:val="20"/>
      <w:lang w:val="es-MX" w:eastAsia="ja-JP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F01C5"/>
    <w:pPr>
      <w:spacing w:before="100" w:beforeAutospacing="1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F01C5"/>
    <w:rPr>
      <w:rFonts w:asciiTheme="majorHAnsi" w:eastAsiaTheme="majorEastAsia" w:hAnsiTheme="majorHAnsi" w:cstheme="majorBidi"/>
      <w:color w:val="4F81BD" w:themeColor="accent1"/>
      <w:sz w:val="28"/>
      <w:szCs w:val="28"/>
      <w:lang w:val="es-MX" w:eastAsia="ja-JP"/>
    </w:rPr>
  </w:style>
  <w:style w:type="character" w:styleId="Referenciasutil">
    <w:name w:val="Subtle Reference"/>
    <w:basedOn w:val="Fuentedeprrafopredeter"/>
    <w:uiPriority w:val="31"/>
    <w:qFormat/>
    <w:rsid w:val="00CF01C5"/>
    <w:rPr>
      <w:smallCaps/>
      <w:color w:val="404040" w:themeColor="text1" w:themeTint="BF"/>
    </w:rPr>
  </w:style>
  <w:style w:type="character" w:styleId="Referenciaintensa">
    <w:name w:val="Intense Reference"/>
    <w:basedOn w:val="Fuentedeprrafopredeter"/>
    <w:uiPriority w:val="32"/>
    <w:qFormat/>
    <w:rsid w:val="00CF01C5"/>
    <w:rPr>
      <w:b/>
      <w:bCs/>
      <w:smallCaps/>
      <w:u w:val="single"/>
    </w:rPr>
  </w:style>
  <w:style w:type="character" w:styleId="Ttulodellibro">
    <w:name w:val="Book Title"/>
    <w:basedOn w:val="Fuentedeprrafopredeter"/>
    <w:uiPriority w:val="33"/>
    <w:qFormat/>
    <w:rsid w:val="00CF01C5"/>
    <w:rPr>
      <w:b/>
      <w:bCs/>
      <w:smallCaps/>
    </w:rPr>
  </w:style>
  <w:style w:type="paragraph" w:styleId="TtuloTDC">
    <w:name w:val="TOC Heading"/>
    <w:basedOn w:val="Ttulo1"/>
    <w:next w:val="Normal"/>
    <w:uiPriority w:val="39"/>
    <w:unhideWhenUsed/>
    <w:qFormat/>
    <w:rsid w:val="00CF01C5"/>
    <w:pPr>
      <w:outlineLvl w:val="9"/>
    </w:pPr>
  </w:style>
  <w:style w:type="paragraph" w:styleId="Sinespaciado">
    <w:name w:val="No Spacing"/>
    <w:link w:val="SinespaciadoCar"/>
    <w:uiPriority w:val="1"/>
    <w:qFormat/>
    <w:rsid w:val="00CF01C5"/>
    <w:rPr>
      <w:sz w:val="20"/>
      <w:szCs w:val="20"/>
      <w:lang w:val="en-US" w:eastAsia="ja-JP"/>
    </w:rPr>
  </w:style>
  <w:style w:type="paragraph" w:styleId="Prrafodelista">
    <w:name w:val="List Paragraph"/>
    <w:basedOn w:val="Normal"/>
    <w:uiPriority w:val="1"/>
    <w:qFormat/>
    <w:rsid w:val="00CF01C5"/>
    <w:pPr>
      <w:ind w:left="720"/>
      <w:contextualSpacing/>
    </w:pPr>
  </w:style>
  <w:style w:type="paragraph" w:styleId="TDC1">
    <w:name w:val="toc 1"/>
    <w:basedOn w:val="Normal"/>
    <w:next w:val="Normal"/>
    <w:autoRedefine/>
    <w:uiPriority w:val="1"/>
    <w:unhideWhenUsed/>
    <w:qFormat/>
    <w:rsid w:val="00CF01C5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CF01C5"/>
    <w:rPr>
      <w:color w:val="0000FF" w:themeColor="hyperlink"/>
      <w:u w:val="single"/>
    </w:rPr>
  </w:style>
  <w:style w:type="character" w:customStyle="1" w:styleId="CSCFbold">
    <w:name w:val="CSCF_bold"/>
    <w:basedOn w:val="Fuentedeprrafopredeter"/>
    <w:rsid w:val="00CF01C5"/>
    <w:rPr>
      <w:rFonts w:ascii="Arial" w:hAnsi="Arial"/>
      <w:b/>
      <w:bCs/>
      <w:sz w:val="24"/>
    </w:rPr>
  </w:style>
  <w:style w:type="character" w:customStyle="1" w:styleId="CSCFBold0">
    <w:name w:val="CSCF_Bold"/>
    <w:basedOn w:val="Fuentedeprrafopredeter"/>
    <w:rsid w:val="00CF01C5"/>
    <w:rPr>
      <w:rFonts w:ascii="Arial" w:hAnsi="Arial"/>
      <w:b/>
      <w:bCs/>
      <w:sz w:val="24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F01C5"/>
    <w:rPr>
      <w:rFonts w:eastAsiaTheme="minorHAnsi"/>
      <w:sz w:val="20"/>
      <w:szCs w:val="20"/>
      <w:lang w:val="es-MX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F01C5"/>
    <w:pPr>
      <w:spacing w:after="0" w:line="240" w:lineRule="auto"/>
    </w:pPr>
    <w:rPr>
      <w:rFonts w:eastAsiaTheme="minorHAnsi"/>
      <w:lang w:eastAsia="en-US"/>
    </w:rPr>
  </w:style>
  <w:style w:type="paragraph" w:customStyle="1" w:styleId="Default">
    <w:name w:val="Default"/>
    <w:rsid w:val="00CF01C5"/>
    <w:pPr>
      <w:autoSpaceDE w:val="0"/>
      <w:autoSpaceDN w:val="0"/>
      <w:adjustRightInd w:val="0"/>
    </w:pPr>
    <w:rPr>
      <w:rFonts w:ascii="Arial" w:hAnsi="Arial" w:cs="Arial"/>
      <w:color w:val="000000"/>
      <w:lang w:val="es-MX" w:eastAsia="ja-JP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F01C5"/>
    <w:rPr>
      <w:sz w:val="20"/>
      <w:szCs w:val="20"/>
      <w:lang w:val="es-MX" w:eastAsia="ja-JP"/>
    </w:rPr>
  </w:style>
  <w:style w:type="paragraph" w:styleId="Textocomentario">
    <w:name w:val="annotation text"/>
    <w:basedOn w:val="Normal"/>
    <w:link w:val="TextocomentarioCar"/>
    <w:uiPriority w:val="99"/>
    <w:unhideWhenUsed/>
    <w:rsid w:val="00CF01C5"/>
    <w:pPr>
      <w:spacing w:line="240" w:lineRule="auto"/>
    </w:p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CF01C5"/>
    <w:rPr>
      <w:b/>
      <w:bCs/>
      <w:sz w:val="20"/>
      <w:szCs w:val="20"/>
      <w:lang w:val="es-MX"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CF01C5"/>
    <w:rPr>
      <w:b/>
      <w:bCs/>
    </w:rPr>
  </w:style>
  <w:style w:type="paragraph" w:styleId="Textoindependiente">
    <w:name w:val="Body Text"/>
    <w:basedOn w:val="Normal"/>
    <w:link w:val="TextoindependienteCar"/>
    <w:uiPriority w:val="1"/>
    <w:qFormat/>
    <w:rsid w:val="00CF01C5"/>
    <w:pPr>
      <w:widowControl w:val="0"/>
      <w:autoSpaceDE w:val="0"/>
      <w:autoSpaceDN w:val="0"/>
      <w:spacing w:after="0" w:line="240" w:lineRule="auto"/>
    </w:pPr>
    <w:rPr>
      <w:rFonts w:eastAsia="Arial" w:cs="Arial"/>
      <w:sz w:val="22"/>
      <w:szCs w:val="22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F01C5"/>
    <w:rPr>
      <w:rFonts w:ascii="Arial" w:eastAsia="Arial" w:hAnsi="Arial" w:cs="Arial"/>
      <w:sz w:val="22"/>
      <w:szCs w:val="22"/>
      <w:lang w:val="es-ES" w:bidi="es-ES"/>
    </w:rPr>
  </w:style>
  <w:style w:type="character" w:styleId="Nmerodepgina">
    <w:name w:val="page number"/>
    <w:basedOn w:val="Fuentedeprrafopredeter"/>
    <w:unhideWhenUsed/>
    <w:rsid w:val="00C8265B"/>
  </w:style>
  <w:style w:type="character" w:customStyle="1" w:styleId="SinespaciadoCar">
    <w:name w:val="Sin espaciado Car"/>
    <w:link w:val="Sinespaciado"/>
    <w:uiPriority w:val="1"/>
    <w:rsid w:val="008C4C23"/>
    <w:rPr>
      <w:sz w:val="20"/>
      <w:szCs w:val="20"/>
      <w:lang w:val="en-US" w:eastAsia="ja-JP"/>
    </w:rPr>
  </w:style>
  <w:style w:type="paragraph" w:customStyle="1" w:styleId="Listamulticolor-nfasis11">
    <w:name w:val="Lista multicolor - Énfasis 11"/>
    <w:basedOn w:val="Normal"/>
    <w:uiPriority w:val="34"/>
    <w:qFormat/>
    <w:rsid w:val="008C4C23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Prrafodelista1">
    <w:name w:val="Párrafo de lista1"/>
    <w:basedOn w:val="Normal"/>
    <w:uiPriority w:val="99"/>
    <w:qFormat/>
    <w:rsid w:val="008C4C23"/>
    <w:pPr>
      <w:spacing w:before="0" w:after="200" w:line="276" w:lineRule="auto"/>
      <w:ind w:left="72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Listavistosa-nfasis11">
    <w:name w:val="Lista vistosa - Énfasis 11"/>
    <w:basedOn w:val="Normal"/>
    <w:uiPriority w:val="34"/>
    <w:qFormat/>
    <w:rsid w:val="008C4C23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Hipervnculovisitado">
    <w:name w:val="FollowedHyperlink"/>
    <w:uiPriority w:val="99"/>
    <w:unhideWhenUsed/>
    <w:rsid w:val="008C4C23"/>
    <w:rPr>
      <w:color w:val="800080"/>
      <w:u w:val="single"/>
    </w:rPr>
  </w:style>
  <w:style w:type="character" w:customStyle="1" w:styleId="apple-converted-space">
    <w:name w:val="apple-converted-space"/>
    <w:rsid w:val="008C4C23"/>
  </w:style>
  <w:style w:type="paragraph" w:styleId="Saludo">
    <w:name w:val="Salutation"/>
    <w:basedOn w:val="Normal"/>
    <w:next w:val="Normal"/>
    <w:link w:val="SaludoCar"/>
    <w:uiPriority w:val="99"/>
    <w:unhideWhenUsed/>
    <w:rsid w:val="008C4C23"/>
    <w:pPr>
      <w:spacing w:before="0" w:after="0" w:line="240" w:lineRule="auto"/>
      <w:jc w:val="left"/>
    </w:pPr>
    <w:rPr>
      <w:rFonts w:eastAsia="Times New Roman" w:cs="Times New Roman"/>
      <w:sz w:val="28"/>
      <w:szCs w:val="28"/>
      <w:lang w:val="es-ES_tradnl" w:eastAsia="es-ES"/>
    </w:rPr>
  </w:style>
  <w:style w:type="character" w:customStyle="1" w:styleId="SaludoCar">
    <w:name w:val="Saludo Car"/>
    <w:basedOn w:val="Fuentedeprrafopredeter"/>
    <w:link w:val="Saludo"/>
    <w:uiPriority w:val="99"/>
    <w:rsid w:val="008C4C23"/>
    <w:rPr>
      <w:rFonts w:ascii="Arial" w:eastAsia="Times New Roman" w:hAnsi="Arial" w:cs="Times New Roman"/>
      <w:sz w:val="28"/>
      <w:szCs w:val="28"/>
    </w:rPr>
  </w:style>
  <w:style w:type="paragraph" w:styleId="NormalWeb">
    <w:name w:val="Normal (Web)"/>
    <w:basedOn w:val="Normal"/>
    <w:uiPriority w:val="99"/>
    <w:unhideWhenUsed/>
    <w:rsid w:val="008C4C2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es-MX"/>
    </w:rPr>
  </w:style>
  <w:style w:type="paragraph" w:customStyle="1" w:styleId="Normal1">
    <w:name w:val="Normal1"/>
    <w:rsid w:val="008C4C23"/>
    <w:rPr>
      <w:rFonts w:ascii="Times New Roman" w:eastAsia="ヒラギノ角ゴ Pro W3" w:hAnsi="Times New Roman" w:cs="Times New Roman"/>
      <w:color w:val="000000"/>
      <w:szCs w:val="20"/>
      <w:lang w:val="es-MX" w:eastAsia="es-MX"/>
    </w:rPr>
  </w:style>
  <w:style w:type="paragraph" w:customStyle="1" w:styleId="Normal2">
    <w:name w:val="Normal2"/>
    <w:rsid w:val="008C4C23"/>
    <w:rPr>
      <w:rFonts w:ascii="Times New Roman" w:eastAsia="ヒラギノ角ゴ Pro W3" w:hAnsi="Times New Roman" w:cs="Times New Roman"/>
      <w:color w:val="000000"/>
      <w:szCs w:val="20"/>
      <w:lang w:val="es-MX" w:eastAsia="es-MX"/>
    </w:rPr>
  </w:style>
  <w:style w:type="paragraph" w:customStyle="1" w:styleId="al-justificada">
    <w:name w:val="al-justificada"/>
    <w:basedOn w:val="Normal"/>
    <w:rsid w:val="008C4C2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es-MX"/>
    </w:rPr>
  </w:style>
  <w:style w:type="paragraph" w:customStyle="1" w:styleId="Body">
    <w:name w:val="Body"/>
    <w:rsid w:val="008C4C23"/>
    <w:rPr>
      <w:rFonts w:ascii="Helvetica" w:eastAsia="ヒラギノ角ゴ Pro W3" w:hAnsi="Helvetica" w:cs="Times New Roman"/>
      <w:color w:val="000000"/>
      <w:szCs w:val="20"/>
      <w:lang w:val="en-US" w:eastAsia="es-MX"/>
    </w:rPr>
  </w:style>
  <w:style w:type="paragraph" w:customStyle="1" w:styleId="CharCharCarCarCarCar">
    <w:name w:val="Char Char Car Car Car Car"/>
    <w:basedOn w:val="Normal"/>
    <w:rsid w:val="008C4C23"/>
    <w:pPr>
      <w:spacing w:before="0" w:after="160" w:line="240" w:lineRule="exact"/>
      <w:jc w:val="right"/>
    </w:pPr>
    <w:rPr>
      <w:rFonts w:ascii="Verdana" w:eastAsia="Times New Roman" w:hAnsi="Verdana" w:cs="Arial"/>
      <w:sz w:val="20"/>
      <w:szCs w:val="21"/>
      <w:lang w:val="es-ES_tradnl" w:eastAsia="en-US"/>
    </w:rPr>
  </w:style>
  <w:style w:type="character" w:customStyle="1" w:styleId="articulo1">
    <w:name w:val="articulo1"/>
    <w:rsid w:val="008C4C23"/>
    <w:rPr>
      <w:rFonts w:ascii="Verdana" w:hAnsi="Verdana" w:hint="default"/>
      <w:b/>
      <w:bCs/>
      <w:color w:val="000000"/>
      <w:sz w:val="19"/>
      <w:szCs w:val="19"/>
    </w:rPr>
  </w:style>
  <w:style w:type="character" w:customStyle="1" w:styleId="pie1">
    <w:name w:val="pie1"/>
    <w:rsid w:val="008C4C23"/>
    <w:rPr>
      <w:rFonts w:ascii="Verdana" w:hAnsi="Verdana" w:hint="default"/>
      <w:sz w:val="26"/>
      <w:szCs w:val="26"/>
    </w:rPr>
  </w:style>
  <w:style w:type="character" w:customStyle="1" w:styleId="BalloonTextChar1">
    <w:name w:val="Balloon Text Char1"/>
    <w:rsid w:val="008C4C23"/>
    <w:rPr>
      <w:rFonts w:ascii="Lucida Grande" w:eastAsia="Times New Roman" w:hAnsi="Lucida Grande" w:cs="Times New Roman"/>
      <w:sz w:val="18"/>
      <w:szCs w:val="18"/>
      <w:lang w:val="es-ES_tradnl" w:eastAsia="es-ES"/>
    </w:rPr>
  </w:style>
  <w:style w:type="character" w:styleId="Refdecomentario">
    <w:name w:val="annotation reference"/>
    <w:uiPriority w:val="99"/>
    <w:unhideWhenUsed/>
    <w:rsid w:val="008C4C23"/>
    <w:rPr>
      <w:sz w:val="16"/>
      <w:szCs w:val="16"/>
    </w:rPr>
  </w:style>
  <w:style w:type="paragraph" w:customStyle="1" w:styleId="xl24">
    <w:name w:val="xl24"/>
    <w:basedOn w:val="Normal"/>
    <w:rsid w:val="008C4C23"/>
    <w:pPr>
      <w:shd w:val="clear" w:color="auto" w:fill="000000"/>
      <w:spacing w:beforeLines="1" w:before="0" w:afterLines="1" w:after="0" w:line="240" w:lineRule="auto"/>
      <w:jc w:val="center"/>
    </w:pPr>
    <w:rPr>
      <w:rFonts w:ascii="Calibri" w:eastAsia="Calibri" w:hAnsi="Calibri" w:cs="Times New Roman"/>
      <w:color w:val="FFFFFF"/>
      <w:sz w:val="22"/>
      <w:szCs w:val="22"/>
      <w:lang w:val="en-US" w:eastAsia="en-US"/>
    </w:rPr>
  </w:style>
  <w:style w:type="paragraph" w:customStyle="1" w:styleId="xl25">
    <w:name w:val="xl25"/>
    <w:basedOn w:val="Normal"/>
    <w:rsid w:val="008C4C23"/>
    <w:pPr>
      <w:shd w:val="clear" w:color="auto" w:fill="000000"/>
      <w:spacing w:beforeLines="1" w:before="0" w:afterLines="1" w:after="0" w:line="240" w:lineRule="auto"/>
      <w:jc w:val="center"/>
    </w:pPr>
    <w:rPr>
      <w:rFonts w:ascii="Calibri" w:eastAsia="Calibri" w:hAnsi="Calibri" w:cs="Times New Roman"/>
      <w:color w:val="FFFFFF"/>
      <w:sz w:val="22"/>
      <w:szCs w:val="22"/>
      <w:lang w:val="en-US" w:eastAsia="en-US"/>
    </w:rPr>
  </w:style>
  <w:style w:type="paragraph" w:customStyle="1" w:styleId="xl26">
    <w:name w:val="xl26"/>
    <w:basedOn w:val="Normal"/>
    <w:rsid w:val="008C4C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Lines="1" w:before="0" w:afterLines="1" w:after="0" w:line="240" w:lineRule="auto"/>
      <w:jc w:val="center"/>
    </w:pPr>
    <w:rPr>
      <w:rFonts w:ascii="Calibri" w:eastAsia="Calibri" w:hAnsi="Calibri" w:cs="Times New Roman"/>
      <w:color w:val="000000"/>
      <w:sz w:val="22"/>
      <w:szCs w:val="22"/>
      <w:lang w:val="en-US" w:eastAsia="en-US"/>
    </w:rPr>
  </w:style>
  <w:style w:type="paragraph" w:customStyle="1" w:styleId="xl27">
    <w:name w:val="xl27"/>
    <w:basedOn w:val="Normal"/>
    <w:rsid w:val="008C4C2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Lines="1" w:before="0" w:afterLines="1" w:after="0" w:line="240" w:lineRule="auto"/>
      <w:jc w:val="left"/>
    </w:pPr>
    <w:rPr>
      <w:rFonts w:ascii="Calibri" w:eastAsia="Calibri" w:hAnsi="Calibri" w:cs="Times New Roman"/>
      <w:color w:val="000000"/>
      <w:sz w:val="22"/>
      <w:szCs w:val="22"/>
      <w:lang w:val="en-US" w:eastAsia="en-US"/>
    </w:rPr>
  </w:style>
  <w:style w:type="paragraph" w:customStyle="1" w:styleId="xl28">
    <w:name w:val="xl28"/>
    <w:basedOn w:val="Normal"/>
    <w:rsid w:val="008C4C2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Lines="1" w:before="0" w:afterLines="1" w:after="0" w:line="240" w:lineRule="auto"/>
      <w:jc w:val="center"/>
    </w:pPr>
    <w:rPr>
      <w:rFonts w:ascii="Calibri" w:eastAsia="Calibri" w:hAnsi="Calibri" w:cs="Times New Roman"/>
      <w:color w:val="000000"/>
      <w:sz w:val="22"/>
      <w:szCs w:val="22"/>
      <w:lang w:val="en-US" w:eastAsia="en-US"/>
    </w:rPr>
  </w:style>
  <w:style w:type="paragraph" w:customStyle="1" w:styleId="xl29">
    <w:name w:val="xl29"/>
    <w:basedOn w:val="Normal"/>
    <w:rsid w:val="008C4C2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Lines="1" w:before="0" w:afterLines="1" w:after="0" w:line="240" w:lineRule="auto"/>
      <w:jc w:val="center"/>
    </w:pPr>
    <w:rPr>
      <w:rFonts w:ascii="Calibri" w:eastAsia="Calibri" w:hAnsi="Calibri" w:cs="Times New Roman"/>
      <w:color w:val="000000"/>
      <w:sz w:val="22"/>
      <w:szCs w:val="22"/>
      <w:lang w:val="en-US" w:eastAsia="en-US"/>
    </w:rPr>
  </w:style>
  <w:style w:type="paragraph" w:customStyle="1" w:styleId="xl30">
    <w:name w:val="xl30"/>
    <w:basedOn w:val="Normal"/>
    <w:rsid w:val="008C4C23"/>
    <w:pPr>
      <w:pBdr>
        <w:bottom w:val="single" w:sz="8" w:space="0" w:color="auto"/>
        <w:right w:val="single" w:sz="8" w:space="0" w:color="auto"/>
      </w:pBdr>
      <w:spacing w:beforeLines="1" w:before="0" w:afterLines="1" w:after="0" w:line="240" w:lineRule="auto"/>
      <w:jc w:val="left"/>
    </w:pPr>
    <w:rPr>
      <w:rFonts w:ascii="Calibri" w:eastAsia="Calibri" w:hAnsi="Calibri" w:cs="Times New Roman"/>
      <w:color w:val="000000"/>
      <w:sz w:val="22"/>
      <w:szCs w:val="22"/>
      <w:lang w:val="en-US" w:eastAsia="en-US"/>
    </w:rPr>
  </w:style>
  <w:style w:type="paragraph" w:customStyle="1" w:styleId="xl31">
    <w:name w:val="xl31"/>
    <w:basedOn w:val="Normal"/>
    <w:rsid w:val="008C4C23"/>
    <w:pPr>
      <w:pBdr>
        <w:bottom w:val="single" w:sz="8" w:space="0" w:color="auto"/>
        <w:right w:val="single" w:sz="8" w:space="0" w:color="auto"/>
      </w:pBdr>
      <w:spacing w:beforeLines="1" w:before="0" w:afterLines="1" w:after="0" w:line="240" w:lineRule="auto"/>
      <w:jc w:val="center"/>
    </w:pPr>
    <w:rPr>
      <w:rFonts w:ascii="Calibri" w:eastAsia="Calibri" w:hAnsi="Calibri" w:cs="Times New Roman"/>
      <w:color w:val="000000"/>
      <w:sz w:val="22"/>
      <w:szCs w:val="22"/>
      <w:lang w:val="en-US" w:eastAsia="en-US"/>
    </w:rPr>
  </w:style>
  <w:style w:type="paragraph" w:customStyle="1" w:styleId="xl32">
    <w:name w:val="xl32"/>
    <w:basedOn w:val="Normal"/>
    <w:rsid w:val="008C4C23"/>
    <w:pPr>
      <w:pBdr>
        <w:bottom w:val="single" w:sz="8" w:space="0" w:color="auto"/>
        <w:right w:val="single" w:sz="8" w:space="0" w:color="auto"/>
      </w:pBdr>
      <w:spacing w:beforeLines="1" w:before="0" w:afterLines="1" w:after="0" w:line="240" w:lineRule="auto"/>
      <w:jc w:val="left"/>
    </w:pPr>
    <w:rPr>
      <w:rFonts w:ascii="Calibri" w:eastAsia="Calibri" w:hAnsi="Calibri" w:cs="Times New Roman"/>
      <w:color w:val="000000"/>
      <w:sz w:val="22"/>
      <w:szCs w:val="22"/>
      <w:lang w:val="en-US" w:eastAsia="en-US"/>
    </w:rPr>
  </w:style>
  <w:style w:type="paragraph" w:customStyle="1" w:styleId="xl33">
    <w:name w:val="xl33"/>
    <w:basedOn w:val="Normal"/>
    <w:rsid w:val="008C4C23"/>
    <w:pPr>
      <w:pBdr>
        <w:right w:val="single" w:sz="8" w:space="0" w:color="auto"/>
      </w:pBdr>
      <w:spacing w:beforeLines="1" w:before="0" w:afterLines="1" w:after="0" w:line="240" w:lineRule="auto"/>
      <w:jc w:val="left"/>
    </w:pPr>
    <w:rPr>
      <w:rFonts w:ascii="Calibri" w:eastAsia="Calibri" w:hAnsi="Calibri" w:cs="Times New Roman"/>
      <w:color w:val="000000"/>
      <w:sz w:val="22"/>
      <w:szCs w:val="22"/>
      <w:lang w:val="en-US" w:eastAsia="en-US"/>
    </w:rPr>
  </w:style>
  <w:style w:type="paragraph" w:customStyle="1" w:styleId="xl34">
    <w:name w:val="xl34"/>
    <w:basedOn w:val="Normal"/>
    <w:rsid w:val="008C4C2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Lines="1" w:before="0" w:afterLines="1" w:after="0" w:line="240" w:lineRule="auto"/>
      <w:jc w:val="center"/>
    </w:pPr>
    <w:rPr>
      <w:rFonts w:ascii="Calibri" w:eastAsia="Calibri" w:hAnsi="Calibri" w:cs="Times New Roman"/>
      <w:b/>
      <w:bCs/>
      <w:color w:val="000000"/>
      <w:sz w:val="30"/>
      <w:szCs w:val="30"/>
      <w:lang w:val="en-US" w:eastAsia="en-US"/>
    </w:rPr>
  </w:style>
  <w:style w:type="paragraph" w:customStyle="1" w:styleId="xl35">
    <w:name w:val="xl35"/>
    <w:basedOn w:val="Normal"/>
    <w:rsid w:val="008C4C23"/>
    <w:pPr>
      <w:pBdr>
        <w:top w:val="single" w:sz="8" w:space="0" w:color="auto"/>
        <w:bottom w:val="single" w:sz="8" w:space="0" w:color="auto"/>
      </w:pBdr>
      <w:spacing w:beforeLines="1" w:before="0" w:afterLines="1" w:after="0" w:line="240" w:lineRule="auto"/>
      <w:jc w:val="center"/>
    </w:pPr>
    <w:rPr>
      <w:rFonts w:ascii="Calibri" w:eastAsia="Calibri" w:hAnsi="Calibri" w:cs="Times New Roman"/>
      <w:b/>
      <w:bCs/>
      <w:color w:val="000000"/>
      <w:sz w:val="30"/>
      <w:szCs w:val="30"/>
      <w:lang w:val="en-US" w:eastAsia="en-US"/>
    </w:rPr>
  </w:style>
  <w:style w:type="paragraph" w:customStyle="1" w:styleId="xl36">
    <w:name w:val="xl36"/>
    <w:basedOn w:val="Normal"/>
    <w:rsid w:val="008C4C2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Lines="1" w:before="0" w:afterLines="1" w:after="0" w:line="240" w:lineRule="auto"/>
      <w:jc w:val="center"/>
    </w:pPr>
    <w:rPr>
      <w:rFonts w:ascii="Calibri" w:eastAsia="Calibri" w:hAnsi="Calibri" w:cs="Times New Roman"/>
      <w:b/>
      <w:bCs/>
      <w:color w:val="000000"/>
      <w:sz w:val="30"/>
      <w:szCs w:val="30"/>
      <w:lang w:val="en-US" w:eastAsia="en-US"/>
    </w:rPr>
  </w:style>
  <w:style w:type="paragraph" w:customStyle="1" w:styleId="xl37">
    <w:name w:val="xl37"/>
    <w:basedOn w:val="Normal"/>
    <w:rsid w:val="008C4C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Lines="1" w:before="0" w:afterLines="1" w:after="0" w:line="240" w:lineRule="auto"/>
      <w:jc w:val="left"/>
    </w:pPr>
    <w:rPr>
      <w:rFonts w:ascii="Calibri" w:eastAsia="Calibri" w:hAnsi="Calibri" w:cs="Times New Roman"/>
      <w:color w:val="000000"/>
      <w:sz w:val="22"/>
      <w:szCs w:val="22"/>
      <w:lang w:val="en-US" w:eastAsia="en-US"/>
    </w:rPr>
  </w:style>
  <w:style w:type="paragraph" w:customStyle="1" w:styleId="font5">
    <w:name w:val="font5"/>
    <w:basedOn w:val="Normal"/>
    <w:rsid w:val="008C4C23"/>
    <w:pPr>
      <w:spacing w:beforeLines="1" w:before="0" w:afterLines="1" w:after="0" w:line="240" w:lineRule="auto"/>
      <w:jc w:val="left"/>
    </w:pPr>
    <w:rPr>
      <w:rFonts w:ascii="Verdana" w:eastAsia="Calibri" w:hAnsi="Verdana" w:cs="Times New Roman"/>
      <w:sz w:val="16"/>
      <w:szCs w:val="16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8F66ED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2">
    <w:name w:val="toc 2"/>
    <w:basedOn w:val="Normal"/>
    <w:uiPriority w:val="1"/>
    <w:qFormat/>
    <w:rsid w:val="008F66ED"/>
    <w:pPr>
      <w:widowControl w:val="0"/>
      <w:autoSpaceDE w:val="0"/>
      <w:autoSpaceDN w:val="0"/>
      <w:spacing w:before="4" w:after="0" w:line="240" w:lineRule="auto"/>
      <w:ind w:left="1677"/>
      <w:jc w:val="left"/>
    </w:pPr>
    <w:rPr>
      <w:rFonts w:ascii="Times New Roman" w:eastAsia="Times New Roman" w:hAnsi="Times New Roman" w:cs="Times New Roman"/>
      <w:sz w:val="21"/>
      <w:szCs w:val="21"/>
      <w:lang w:val="es-ES" w:eastAsia="en-US"/>
    </w:rPr>
  </w:style>
  <w:style w:type="paragraph" w:styleId="TDC3">
    <w:name w:val="toc 3"/>
    <w:basedOn w:val="Normal"/>
    <w:uiPriority w:val="1"/>
    <w:qFormat/>
    <w:rsid w:val="008F66ED"/>
    <w:pPr>
      <w:widowControl w:val="0"/>
      <w:autoSpaceDE w:val="0"/>
      <w:autoSpaceDN w:val="0"/>
      <w:spacing w:before="5" w:after="0" w:line="240" w:lineRule="auto"/>
      <w:ind w:left="2365"/>
      <w:jc w:val="left"/>
    </w:pPr>
    <w:rPr>
      <w:rFonts w:ascii="Times New Roman" w:eastAsia="Times New Roman" w:hAnsi="Times New Roman" w:cs="Times New Roman"/>
      <w:sz w:val="21"/>
      <w:szCs w:val="21"/>
      <w:lang w:val="es-ES" w:eastAsia="en-US"/>
    </w:rPr>
  </w:style>
  <w:style w:type="paragraph" w:customStyle="1" w:styleId="TableParagraph">
    <w:name w:val="Table Paragraph"/>
    <w:basedOn w:val="Normal"/>
    <w:uiPriority w:val="1"/>
    <w:qFormat/>
    <w:rsid w:val="008F66ED"/>
    <w:pPr>
      <w:widowControl w:val="0"/>
      <w:autoSpaceDE w:val="0"/>
      <w:autoSpaceDN w:val="0"/>
      <w:spacing w:before="0" w:after="0" w:line="240" w:lineRule="auto"/>
      <w:jc w:val="left"/>
    </w:pPr>
    <w:rPr>
      <w:rFonts w:ascii="Times New Roman" w:eastAsia="Times New Roman" w:hAnsi="Times New Roman" w:cs="Times New Roman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532DFE-98B0-DC44-AF4F-A11A3A1C2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1PLANTILLA</Template>
  <TotalTime>0</TotalTime>
  <Pages>7</Pages>
  <Words>1442</Words>
  <Characters>7933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BF</dc:creator>
  <cp:keywords/>
  <dc:description/>
  <cp:lastModifiedBy>Alberto Borrego Flores</cp:lastModifiedBy>
  <cp:revision>2</cp:revision>
  <cp:lastPrinted>2022-01-27T19:46:00Z</cp:lastPrinted>
  <dcterms:created xsi:type="dcterms:W3CDTF">2022-04-15T18:08:00Z</dcterms:created>
  <dcterms:modified xsi:type="dcterms:W3CDTF">2022-04-15T18:08:00Z</dcterms:modified>
</cp:coreProperties>
</file>