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FCFC" w14:textId="1E0549E4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REGLAMENTO</w:t>
      </w:r>
      <w:r w:rsidRPr="0091405F">
        <w:rPr>
          <w:rFonts w:eastAsia="Times New Roman" w:cs="Arial"/>
          <w:b/>
          <w:bCs/>
          <w:spacing w:val="16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91405F">
        <w:rPr>
          <w:rFonts w:eastAsia="Times New Roman" w:cs="Arial"/>
          <w:b/>
          <w:bCs/>
          <w:spacing w:val="18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PROTECCIÓN</w:t>
      </w:r>
      <w:r w:rsidRPr="0091405F">
        <w:rPr>
          <w:rFonts w:eastAsia="Times New Roman" w:cs="Arial"/>
          <w:b/>
          <w:bCs/>
          <w:spacing w:val="21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91405F">
        <w:rPr>
          <w:rFonts w:eastAsia="Times New Roman" w:cs="Arial"/>
          <w:b/>
          <w:bCs/>
          <w:spacing w:val="14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CONSERVACIÓN DEL</w:t>
      </w:r>
      <w:r w:rsidRPr="0091405F">
        <w:rPr>
          <w:rFonts w:eastAsia="Times New Roman" w:cs="Arial"/>
          <w:b/>
          <w:bCs/>
          <w:spacing w:val="4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CONJUNTO</w:t>
      </w:r>
      <w:r w:rsidRPr="0091405F">
        <w:rPr>
          <w:rFonts w:eastAsia="Times New Roman" w:cs="Arial"/>
          <w:b/>
          <w:bCs/>
          <w:spacing w:val="3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HISTÓRICO</w:t>
      </w:r>
      <w:r w:rsidRPr="0091405F">
        <w:rPr>
          <w:rFonts w:eastAsia="Times New Roman" w:cs="Arial"/>
          <w:b/>
          <w:bCs/>
          <w:spacing w:val="3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91405F">
        <w:rPr>
          <w:rFonts w:eastAsia="Times New Roman" w:cs="Arial"/>
          <w:b/>
          <w:bCs/>
          <w:spacing w:val="3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PATRIMONIO</w:t>
      </w:r>
      <w:r w:rsidRPr="0091405F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CONSTRUIDO</w:t>
      </w:r>
      <w:r w:rsidRPr="0091405F">
        <w:rPr>
          <w:rFonts w:eastAsia="Times New Roman" w:cs="Arial"/>
          <w:b/>
          <w:bCs/>
          <w:spacing w:val="3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DEL</w:t>
      </w:r>
      <w:r w:rsidRPr="0091405F">
        <w:rPr>
          <w:rFonts w:eastAsia="Times New Roman" w:cs="Arial"/>
          <w:b/>
          <w:bCs/>
          <w:spacing w:val="-1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MUNICIPIO</w:t>
      </w:r>
      <w:r w:rsidRPr="0091405F">
        <w:rPr>
          <w:rFonts w:eastAsia="Times New Roman" w:cs="Arial"/>
          <w:b/>
          <w:bCs/>
          <w:spacing w:val="-2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91405F">
        <w:rPr>
          <w:rFonts w:eastAsia="Times New Roman" w:cs="Arial"/>
          <w:b/>
          <w:bCs/>
          <w:spacing w:val="2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TORREÓN,</w:t>
      </w:r>
      <w:r w:rsidRPr="0091405F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COAHUILA</w:t>
      </w:r>
    </w:p>
    <w:p w14:paraId="6E193765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b/>
          <w:bCs/>
          <w:szCs w:val="24"/>
          <w:lang w:val="es-ES" w:eastAsia="en-US"/>
        </w:rPr>
      </w:pPr>
    </w:p>
    <w:p w14:paraId="586F1474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Título</w:t>
      </w:r>
      <w:r w:rsidRPr="0091405F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Primero</w:t>
      </w:r>
      <w:r w:rsidRPr="0091405F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</w:p>
    <w:p w14:paraId="38707C3C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Disposiciones</w:t>
      </w:r>
      <w:r w:rsidRPr="0091405F">
        <w:rPr>
          <w:rFonts w:eastAsia="Times New Roman" w:cs="Arial"/>
          <w:b/>
          <w:bCs/>
          <w:spacing w:val="-11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generales</w:t>
      </w:r>
    </w:p>
    <w:p w14:paraId="4E5AD852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b/>
          <w:bCs/>
          <w:szCs w:val="24"/>
          <w:lang w:val="es-ES" w:eastAsia="en-US"/>
        </w:rPr>
      </w:pPr>
    </w:p>
    <w:p w14:paraId="0E29A96B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Capítulo</w:t>
      </w:r>
      <w:r w:rsidRPr="0091405F">
        <w:rPr>
          <w:rFonts w:eastAsia="Times New Roman" w:cs="Arial"/>
          <w:b/>
          <w:bCs/>
          <w:spacing w:val="-7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I</w:t>
      </w:r>
    </w:p>
    <w:p w14:paraId="6F55295D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El</w:t>
      </w:r>
      <w:r w:rsidRPr="0091405F">
        <w:rPr>
          <w:rFonts w:eastAsia="Times New Roman" w:cs="Arial"/>
          <w:b/>
          <w:bCs/>
          <w:spacing w:val="9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objeto</w:t>
      </w:r>
      <w:r w:rsidRPr="0091405F">
        <w:rPr>
          <w:rFonts w:eastAsia="Times New Roman" w:cs="Arial"/>
          <w:b/>
          <w:bCs/>
          <w:spacing w:val="7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91405F">
        <w:rPr>
          <w:rFonts w:eastAsia="Times New Roman" w:cs="Arial"/>
          <w:b/>
          <w:bCs/>
          <w:spacing w:val="6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ámbito</w:t>
      </w:r>
      <w:r w:rsidRPr="0091405F">
        <w:rPr>
          <w:rFonts w:eastAsia="Times New Roman" w:cs="Arial"/>
          <w:b/>
          <w:bCs/>
          <w:spacing w:val="11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91405F">
        <w:rPr>
          <w:rFonts w:eastAsia="Times New Roman" w:cs="Arial"/>
          <w:b/>
          <w:bCs/>
          <w:spacing w:val="5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aplicación</w:t>
      </w:r>
    </w:p>
    <w:p w14:paraId="3120B72B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1°. El presente Reglamento es de orden público e interés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general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 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observancia 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Torreón, Coahuila.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Tiene por objeto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establecer las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bases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 la Política Integral de Protección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 Conservación del Conjunto Histórico de la Ciudad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Torreón, así como del Patrimonio Construido que corresponda, en los términos de 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disposiciones aplicables,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 Municipio.</w:t>
      </w:r>
    </w:p>
    <w:p w14:paraId="4F1FB321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E27CFE9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Para los efectos de este Reglamento se denominará al Conjunto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ciudad de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Torreón, como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Centro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Histórico.</w:t>
      </w:r>
    </w:p>
    <w:p w14:paraId="285FC5BC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D317796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2°.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aplicación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disposiciones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previstas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corresponderá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Ayuntamiento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conducto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Presidente</w:t>
      </w:r>
      <w:proofErr w:type="gramEnd"/>
      <w:r w:rsidRPr="0091405F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Municipal</w:t>
      </w:r>
      <w:r w:rsidRPr="0091405F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Torreón,</w:t>
      </w:r>
      <w:r w:rsidRPr="0091405F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cual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auxiliará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Protección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Conservación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Conjunto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Municipio.</w:t>
      </w:r>
    </w:p>
    <w:p w14:paraId="6DC5C1D5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6A9EA76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3°. La conservación, protección y custodia de los bienes que integran 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Centro Histórico de Torreón y el Patrimonio Construido de todo el Municipio es de interés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público,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así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 defensa de su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carácter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típico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tradicional.</w:t>
      </w:r>
    </w:p>
    <w:p w14:paraId="4F9481DD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F46E2B1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4°. 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Centro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 de Torreón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comprenderá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 perímetro determinado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 xml:space="preserve">en el Decreto. El Patrimonio Construido comprenderá todos aquellos bienes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que</w:t>
      </w:r>
      <w:proofErr w:type="gramEnd"/>
      <w:r w:rsidRPr="0091405F">
        <w:rPr>
          <w:rFonts w:eastAsia="Times New Roman" w:cs="Arial"/>
          <w:szCs w:val="24"/>
          <w:lang w:val="es-ES" w:eastAsia="en-US"/>
        </w:rPr>
        <w:t xml:space="preserve"> por sus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lastRenderedPageBreak/>
        <w:t>características artísticas o históricas, sean o hayan sido afectos, en los términos de la ley, 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patrimonio cultural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Estado.</w:t>
      </w:r>
    </w:p>
    <w:p w14:paraId="2D7346E4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A736136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Para 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efectos 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párrafo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anterior,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deberá elaborar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catálogos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correspondan del Patrimonio Construido del Municipio, para cuyo fin, podrá solicitar 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apoyo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 la colaboración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autoridades e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instancias federales,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estatales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 municipales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correspondan.</w:t>
      </w:r>
    </w:p>
    <w:p w14:paraId="776519EC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CA0739C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5°. En lo no previsto y para la interpretación del presente Reglamento se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aplicarán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supletoriamente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disposiciones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previstas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aplicables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Constitución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General de la República; la Constitución del Estado; la Ley del Patrimonio Cultural 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Estado; la Ley de Asentamientos Humanos y Desarrollo Urbano del Estado; la Ley General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Bienes;</w:t>
      </w:r>
      <w:r w:rsidRPr="0091405F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Ley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Obras</w:t>
      </w:r>
      <w:r w:rsidRPr="0091405F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Públicas</w:t>
      </w:r>
      <w:r w:rsidRPr="0091405F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Reglamento,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demás</w:t>
      </w:r>
      <w:r w:rsidRPr="0091405F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ordenamientos</w:t>
      </w:r>
      <w:r w:rsidRPr="0091405F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legales</w:t>
      </w:r>
      <w:r w:rsidRPr="0091405F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 Estado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Coahuila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 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aquello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contravengan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 xml:space="preserve">presente 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Reglamento.</w:t>
      </w:r>
    </w:p>
    <w:p w14:paraId="328011B2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633B466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6°.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efectos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presente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Reglamento,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entenderá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por:</w:t>
      </w:r>
    </w:p>
    <w:p w14:paraId="389CABFC" w14:textId="77777777" w:rsidR="0091405F" w:rsidRPr="0091405F" w:rsidRDefault="0091405F" w:rsidP="00E77908">
      <w:pPr>
        <w:widowControl w:val="0"/>
        <w:numPr>
          <w:ilvl w:val="0"/>
          <w:numId w:val="1"/>
        </w:numPr>
        <w:tabs>
          <w:tab w:val="left" w:pos="1043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Anuncio:</w:t>
      </w:r>
      <w:r w:rsidRPr="0091405F">
        <w:rPr>
          <w:rFonts w:eastAsia="Times New Roman" w:cs="Arial"/>
          <w:spacing w:val="5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Toda</w:t>
      </w:r>
      <w:r w:rsidRPr="0091405F">
        <w:rPr>
          <w:rFonts w:eastAsia="Times New Roman" w:cs="Arial"/>
          <w:spacing w:val="5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palabra,</w:t>
      </w:r>
      <w:r w:rsidRPr="0091405F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letra</w:t>
      </w:r>
      <w:r w:rsidRPr="0091405F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5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modelo,</w:t>
      </w:r>
      <w:r w:rsidRPr="0091405F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figura</w:t>
      </w:r>
      <w:r w:rsidRPr="0091405F">
        <w:rPr>
          <w:rFonts w:eastAsia="Times New Roman" w:cs="Arial"/>
          <w:spacing w:val="4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5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logotipo,</w:t>
      </w:r>
      <w:r w:rsidRPr="0091405F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señal,</w:t>
      </w:r>
      <w:r w:rsidRPr="0091405F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placa,</w:t>
      </w:r>
      <w:r w:rsidRPr="0091405F">
        <w:rPr>
          <w:rFonts w:eastAsia="Times New Roman" w:cs="Arial"/>
          <w:spacing w:val="5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cartel,</w:t>
      </w:r>
      <w:r w:rsidRPr="0091405F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noticia o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representación,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utilizado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fines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publicidad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propaganda;</w:t>
      </w:r>
    </w:p>
    <w:p w14:paraId="6D7EB0FF" w14:textId="77777777" w:rsidR="0091405F" w:rsidRPr="0091405F" w:rsidRDefault="0091405F" w:rsidP="00E77908">
      <w:pPr>
        <w:widowControl w:val="0"/>
        <w:numPr>
          <w:ilvl w:val="0"/>
          <w:numId w:val="1"/>
        </w:numPr>
        <w:tabs>
          <w:tab w:val="left" w:pos="1076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Ayuntamiento: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Ayuntamiento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Torreón,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Coahuila;</w:t>
      </w:r>
    </w:p>
    <w:p w14:paraId="3059074C" w14:textId="77777777" w:rsidR="0091405F" w:rsidRPr="0091405F" w:rsidRDefault="0091405F" w:rsidP="00E77908">
      <w:pPr>
        <w:widowControl w:val="0"/>
        <w:numPr>
          <w:ilvl w:val="0"/>
          <w:numId w:val="1"/>
        </w:numPr>
        <w:tabs>
          <w:tab w:val="left" w:pos="1153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Catálogo: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Catálogo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Patrimonio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Construido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Municipio;</w:t>
      </w:r>
    </w:p>
    <w:p w14:paraId="6279AE5F" w14:textId="77777777" w:rsidR="0091405F" w:rsidRPr="0091405F" w:rsidRDefault="0091405F" w:rsidP="00E77908">
      <w:pPr>
        <w:widowControl w:val="0"/>
        <w:numPr>
          <w:ilvl w:val="0"/>
          <w:numId w:val="1"/>
        </w:numPr>
        <w:tabs>
          <w:tab w:val="left" w:pos="1208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Centro Histórico: El conformado por el perímetro determinado en el decreto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expedido por el Ejecutivo del Estado y publicado en Periódico Oficial del Gobierno 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Estado número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96 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29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noviembre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1996;</w:t>
      </w:r>
    </w:p>
    <w:p w14:paraId="71236274" w14:textId="77777777" w:rsidR="0091405F" w:rsidRPr="0091405F" w:rsidRDefault="0091405F" w:rsidP="00E77908">
      <w:pPr>
        <w:widowControl w:val="0"/>
        <w:numPr>
          <w:ilvl w:val="0"/>
          <w:numId w:val="1"/>
        </w:numPr>
        <w:tabs>
          <w:tab w:val="left" w:pos="1105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Decreto: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Decreto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número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96</w:t>
      </w:r>
      <w:r w:rsidRPr="0091405F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emitido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Ejecutivo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Estado</w:t>
      </w:r>
      <w:r w:rsidRPr="0091405F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publicado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Periódico</w:t>
      </w:r>
      <w:r w:rsidRPr="0091405F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Oficial</w:t>
      </w:r>
      <w:r w:rsidRPr="0091405F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Gobierno</w:t>
      </w:r>
      <w:r w:rsidRPr="0091405F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Estado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29</w:t>
      </w:r>
      <w:r w:rsidRPr="0091405F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noviembre</w:t>
      </w:r>
      <w:r w:rsidRPr="0091405F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1996,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mediante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declara Conjunto Histórico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Ciudad de Torreón, Coahuila,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área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241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manzanas;</w:t>
      </w:r>
    </w:p>
    <w:p w14:paraId="7584E437" w14:textId="77777777" w:rsidR="0091405F" w:rsidRPr="0091405F" w:rsidRDefault="0091405F" w:rsidP="00E77908">
      <w:pPr>
        <w:widowControl w:val="0"/>
        <w:numPr>
          <w:ilvl w:val="0"/>
          <w:numId w:val="1"/>
        </w:numPr>
        <w:tabs>
          <w:tab w:val="left" w:pos="1168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lastRenderedPageBreak/>
        <w:t>Estado: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Estado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Coahuila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Zaragoza;</w:t>
      </w:r>
    </w:p>
    <w:p w14:paraId="0633F75D" w14:textId="77777777" w:rsidR="0091405F" w:rsidRPr="0091405F" w:rsidRDefault="0091405F" w:rsidP="00E77908">
      <w:pPr>
        <w:widowControl w:val="0"/>
        <w:numPr>
          <w:ilvl w:val="0"/>
          <w:numId w:val="1"/>
        </w:numPr>
        <w:tabs>
          <w:tab w:val="left" w:pos="1254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Inmuebles: Las construcciones, y sus accesorios, ubicadas dentro del perímetro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 Centro Histórico de Torreón, así como todas aquellas que hayan sido afectos como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inmuebles al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Patrimonio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Construido;</w:t>
      </w:r>
    </w:p>
    <w:p w14:paraId="12A5551F" w14:textId="77777777" w:rsidR="0091405F" w:rsidRPr="0091405F" w:rsidRDefault="0091405F" w:rsidP="00E77908">
      <w:pPr>
        <w:widowControl w:val="0"/>
        <w:numPr>
          <w:ilvl w:val="0"/>
          <w:numId w:val="1"/>
        </w:numPr>
        <w:tabs>
          <w:tab w:val="left" w:pos="1324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Instituto: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Instituto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Nacional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Antropología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Historia;</w:t>
      </w:r>
    </w:p>
    <w:p w14:paraId="6BBF51C9" w14:textId="77777777" w:rsidR="0091405F" w:rsidRPr="0091405F" w:rsidRDefault="0091405F" w:rsidP="00E77908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INBA: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Instituto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Nacional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Bellas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Artes;</w:t>
      </w:r>
    </w:p>
    <w:p w14:paraId="25B18FD2" w14:textId="77777777" w:rsidR="0091405F" w:rsidRPr="0091405F" w:rsidRDefault="0091405F" w:rsidP="00E77908">
      <w:pPr>
        <w:widowControl w:val="0"/>
        <w:numPr>
          <w:ilvl w:val="0"/>
          <w:numId w:val="1"/>
        </w:numPr>
        <w:tabs>
          <w:tab w:val="left" w:pos="1144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Junta: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Protección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Conservación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Conjunto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ciudad de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Torreón;</w:t>
      </w:r>
    </w:p>
    <w:p w14:paraId="27E7323F" w14:textId="77777777" w:rsidR="0091405F" w:rsidRPr="0091405F" w:rsidRDefault="0091405F" w:rsidP="00E77908">
      <w:pPr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Ley: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Ley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Patrimonio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Cultural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Estado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Coahuila;</w:t>
      </w:r>
    </w:p>
    <w:p w14:paraId="6B7F753F" w14:textId="77777777" w:rsidR="0091405F" w:rsidRPr="0091405F" w:rsidRDefault="0091405F" w:rsidP="00E77908">
      <w:pPr>
        <w:widowControl w:val="0"/>
        <w:numPr>
          <w:ilvl w:val="0"/>
          <w:numId w:val="1"/>
        </w:numPr>
        <w:tabs>
          <w:tab w:val="left" w:pos="1247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Municipio: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Torreón,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Coahuila;</w:t>
      </w:r>
    </w:p>
    <w:p w14:paraId="13C1F457" w14:textId="77777777" w:rsidR="0091405F" w:rsidRPr="0091405F" w:rsidRDefault="0091405F" w:rsidP="00E77908">
      <w:pPr>
        <w:widowControl w:val="0"/>
        <w:numPr>
          <w:ilvl w:val="0"/>
          <w:numId w:val="1"/>
        </w:numPr>
        <w:tabs>
          <w:tab w:val="left" w:pos="1326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Protección y Conservación: La protección y conservación del Centro Histórico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Torreón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Patrimonio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Construido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Municipio.</w:t>
      </w:r>
    </w:p>
    <w:p w14:paraId="12C76A3A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0742E487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7°. Los bienes inmuebles ubicados en el Centro Histórico de Torreón, así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todos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aquellos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hayan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afectos,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términos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ley,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Patrimonio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Construido del Municipio, representan un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conjunto homogéneo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 de valor formado por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elementos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arquitectura relevante, histórica,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vernácula,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industrial,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contextual, así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vestigios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arqueológicos,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obra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civil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gran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valor,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arquitectura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religiosa,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obras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escultóricas, pinturas murales, equipamiento urbano tradicional, lugares de belleza natural,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vías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públicas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puentes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típicos,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plazas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zonas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típicas,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mobiliario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urbano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tradicional,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símbolos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urbanos,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valores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culturales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general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toda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arquitectura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anterior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siglo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XXI.</w:t>
      </w:r>
    </w:p>
    <w:p w14:paraId="2C45BE06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A97C1C0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8°.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efectos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previsto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anterior,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entenderá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por:</w:t>
      </w:r>
    </w:p>
    <w:p w14:paraId="7AF0A6DB" w14:textId="77777777" w:rsidR="0091405F" w:rsidRPr="0091405F" w:rsidRDefault="0091405F" w:rsidP="00E77908">
      <w:pPr>
        <w:widowControl w:val="0"/>
        <w:numPr>
          <w:ilvl w:val="0"/>
          <w:numId w:val="2"/>
        </w:numPr>
        <w:tabs>
          <w:tab w:val="left" w:pos="1185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Arquitectura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Relevante: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Aquellos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bienes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cuyos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elementos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arquitectónicos,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característicos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época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fueron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construidos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proporción,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destaca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conjunto;</w:t>
      </w:r>
    </w:p>
    <w:p w14:paraId="7D3E2407" w14:textId="77777777" w:rsidR="0091405F" w:rsidRPr="0091405F" w:rsidRDefault="0091405F" w:rsidP="00E77908">
      <w:pPr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Arquitectura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Histórica: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bienes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conservan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elementos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 xml:space="preserve">arquitectónicos propios de la época en que fueron construidos, aun cuando con </w:t>
      </w:r>
      <w:r w:rsidRPr="0091405F">
        <w:rPr>
          <w:rFonts w:eastAsia="Times New Roman" w:cs="Arial"/>
          <w:szCs w:val="24"/>
          <w:lang w:val="es-ES" w:eastAsia="en-US"/>
        </w:rPr>
        <w:lastRenderedPageBreak/>
        <w:t>alteraciones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son adecuados dentro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escala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local;</w:t>
      </w:r>
    </w:p>
    <w:p w14:paraId="53F92624" w14:textId="77777777" w:rsidR="0091405F" w:rsidRPr="0091405F" w:rsidRDefault="0091405F" w:rsidP="00E77908">
      <w:pPr>
        <w:widowControl w:val="0"/>
        <w:numPr>
          <w:ilvl w:val="0"/>
          <w:numId w:val="2"/>
        </w:numPr>
        <w:tabs>
          <w:tab w:val="left" w:pos="1163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Arquitectura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Vernácula: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Aquellos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bienes</w:t>
      </w:r>
      <w:r w:rsidRPr="0091405F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inmuebles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manera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simplificada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 de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menor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proporción,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conservan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características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inmuebles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valor;</w:t>
      </w:r>
    </w:p>
    <w:p w14:paraId="183907D3" w14:textId="77777777" w:rsidR="0091405F" w:rsidRPr="0091405F" w:rsidRDefault="0091405F" w:rsidP="00E77908">
      <w:pPr>
        <w:widowControl w:val="0"/>
        <w:numPr>
          <w:ilvl w:val="0"/>
          <w:numId w:val="2"/>
        </w:numPr>
        <w:tabs>
          <w:tab w:val="left" w:pos="1180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Arquitectura Contextual: Todas aquellas construcciones del presente siglo y 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siglo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anterior,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cuyas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características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 integran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 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imagen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urbana predominante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Centro Histórico;</w:t>
      </w:r>
    </w:p>
    <w:p w14:paraId="5EEDEDD6" w14:textId="77777777" w:rsidR="0091405F" w:rsidRPr="0091405F" w:rsidRDefault="0091405F" w:rsidP="00E77908">
      <w:pPr>
        <w:widowControl w:val="0"/>
        <w:numPr>
          <w:ilvl w:val="0"/>
          <w:numId w:val="2"/>
        </w:numPr>
        <w:tabs>
          <w:tab w:val="left" w:pos="1132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 xml:space="preserve">Inmuebles de arquitectura no integrados: Los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que</w:t>
      </w:r>
      <w:proofErr w:type="gramEnd"/>
      <w:r w:rsidRPr="0091405F">
        <w:rPr>
          <w:rFonts w:eastAsia="Times New Roman" w:cs="Arial"/>
          <w:szCs w:val="24"/>
          <w:lang w:val="es-ES" w:eastAsia="en-US"/>
        </w:rPr>
        <w:t xml:space="preserve"> por sus alturas, acabados 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composición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arquitectónica, rompen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 armonía 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conjunto;</w:t>
      </w:r>
    </w:p>
    <w:p w14:paraId="68CA0FD1" w14:textId="77777777" w:rsidR="0091405F" w:rsidRPr="0091405F" w:rsidRDefault="0091405F" w:rsidP="00E77908">
      <w:pPr>
        <w:widowControl w:val="0"/>
        <w:numPr>
          <w:ilvl w:val="0"/>
          <w:numId w:val="2"/>
        </w:numPr>
        <w:tabs>
          <w:tab w:val="left" w:pos="1242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Vestigio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Arqueológico: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Bienes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muebles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producto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culturas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anteriores al establecimiento de la hispánica en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 territorio del Municipio, así como 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restos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humanos, de 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flora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fauna,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relacionados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esas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culturas;</w:t>
      </w:r>
    </w:p>
    <w:p w14:paraId="2ACDC667" w14:textId="77777777" w:rsidR="0091405F" w:rsidRPr="0091405F" w:rsidRDefault="0091405F" w:rsidP="00E77908">
      <w:pPr>
        <w:widowControl w:val="0"/>
        <w:numPr>
          <w:ilvl w:val="0"/>
          <w:numId w:val="2"/>
        </w:numPr>
        <w:tabs>
          <w:tab w:val="left" w:pos="1283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Grupo de edificios con relevancia: Conjunto de inmuebles que en un sector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resaltan del contexto por sus características constructivas, artísticas y arquitectónicas y 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conservan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elementos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propios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momento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histórico,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social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 artístico;</w:t>
      </w:r>
    </w:p>
    <w:p w14:paraId="33413276" w14:textId="77777777" w:rsidR="0091405F" w:rsidRPr="0091405F" w:rsidRDefault="0091405F" w:rsidP="00E77908">
      <w:pPr>
        <w:widowControl w:val="0"/>
        <w:numPr>
          <w:ilvl w:val="0"/>
          <w:numId w:val="2"/>
        </w:numPr>
        <w:tabs>
          <w:tab w:val="left" w:pos="1345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Obras Escultóricas: Las obras de cuerpo entero o en busto que representan 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personajes,</w:t>
      </w:r>
      <w:r w:rsidRPr="0091405F">
        <w:rPr>
          <w:rFonts w:eastAsia="Times New Roman" w:cs="Arial"/>
          <w:spacing w:val="4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héroes</w:t>
      </w:r>
      <w:r w:rsidRPr="0091405F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valores</w:t>
      </w:r>
      <w:r w:rsidRPr="0091405F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cívicos,</w:t>
      </w:r>
      <w:r w:rsidRPr="0091405F">
        <w:rPr>
          <w:rFonts w:eastAsia="Times New Roman" w:cs="Arial"/>
          <w:spacing w:val="4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religiosos,</w:t>
      </w:r>
      <w:r w:rsidRPr="0091405F">
        <w:rPr>
          <w:rFonts w:eastAsia="Times New Roman" w:cs="Arial"/>
          <w:spacing w:val="4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culturales</w:t>
      </w:r>
      <w:r w:rsidRPr="0091405F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filosóficos</w:t>
      </w:r>
      <w:r w:rsidRPr="0091405F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una</w:t>
      </w:r>
      <w:r w:rsidRPr="0091405F">
        <w:rPr>
          <w:rFonts w:eastAsia="Times New Roman" w:cs="Arial"/>
          <w:spacing w:val="4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sociedad.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 obras escultóricas pueden ser de bronce, piedra, fibra de vidrio o cualquier aleación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metálica o soporte rígido que se encuentran en edificios, escuelas, plazas, calles, jardines,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fuentes,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glorietas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otros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lugares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públicos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revisten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valor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estético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relevante;</w:t>
      </w:r>
    </w:p>
    <w:p w14:paraId="6739B8EC" w14:textId="77777777" w:rsidR="0091405F" w:rsidRPr="0091405F" w:rsidRDefault="0091405F" w:rsidP="00E77908">
      <w:pPr>
        <w:widowControl w:val="0"/>
        <w:numPr>
          <w:ilvl w:val="0"/>
          <w:numId w:val="2"/>
        </w:numPr>
        <w:tabs>
          <w:tab w:val="left" w:pos="1187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Pinturas Murales: Las obras o pinturas murales que se encuentran en edificios,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plazas,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calles,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jardines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 revisten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valor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estético relevante;</w:t>
      </w:r>
    </w:p>
    <w:p w14:paraId="2C7830B1" w14:textId="77777777" w:rsidR="0091405F" w:rsidRPr="0091405F" w:rsidRDefault="0091405F" w:rsidP="00E77908">
      <w:pPr>
        <w:widowControl w:val="0"/>
        <w:numPr>
          <w:ilvl w:val="0"/>
          <w:numId w:val="2"/>
        </w:numPr>
        <w:tabs>
          <w:tab w:val="left" w:pos="1187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Equipamiento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Urbano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Tradicional: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Todos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mercados,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teatros,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estadios,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hospitales, escuelas, universidades, plazas y jardines producto de su momento artístico 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histórico;</w:t>
      </w:r>
    </w:p>
    <w:p w14:paraId="19F0D2EA" w14:textId="77777777" w:rsidR="0091405F" w:rsidRPr="0091405F" w:rsidRDefault="0091405F" w:rsidP="00E77908">
      <w:pPr>
        <w:widowControl w:val="0"/>
        <w:numPr>
          <w:ilvl w:val="0"/>
          <w:numId w:val="2"/>
        </w:numPr>
        <w:tabs>
          <w:tab w:val="left" w:pos="1213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Lugares de belleza Natural: Los sitios cuyas características de flora o fauna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requieran de conservación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mejoramiento;</w:t>
      </w:r>
    </w:p>
    <w:p w14:paraId="46D821F7" w14:textId="77777777" w:rsidR="0091405F" w:rsidRPr="0091405F" w:rsidRDefault="0091405F" w:rsidP="00E77908">
      <w:pPr>
        <w:widowControl w:val="0"/>
        <w:numPr>
          <w:ilvl w:val="0"/>
          <w:numId w:val="2"/>
        </w:numPr>
        <w:tabs>
          <w:tab w:val="left" w:pos="1264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Puentes Típicos y Vías Públicas: Aquellos puentes y áreas que por su aspecto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lastRenderedPageBreak/>
        <w:t>peculiar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contienen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número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significativo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elementos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carácter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cultural,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arquitectónico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 de ingeniería civil que conservan las características propias de su momento histórico 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artístico;</w:t>
      </w:r>
    </w:p>
    <w:p w14:paraId="6C9BDB17" w14:textId="77777777" w:rsidR="0091405F" w:rsidRPr="0091405F" w:rsidRDefault="0091405F" w:rsidP="00E77908">
      <w:pPr>
        <w:widowControl w:val="0"/>
        <w:numPr>
          <w:ilvl w:val="0"/>
          <w:numId w:val="2"/>
        </w:numPr>
        <w:tabs>
          <w:tab w:val="left" w:pos="1338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Plazas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 Zonas Típicas: Aquellas áreas que por su aspecto peculiar contienen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 número significativo de elementos de carácter cultural, conservando las características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propias,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momento histórico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artístico;</w:t>
      </w:r>
    </w:p>
    <w:p w14:paraId="323103CF" w14:textId="77777777" w:rsidR="0091405F" w:rsidRPr="0091405F" w:rsidRDefault="0091405F" w:rsidP="00E77908">
      <w:pPr>
        <w:widowControl w:val="0"/>
        <w:numPr>
          <w:ilvl w:val="0"/>
          <w:numId w:val="2"/>
        </w:numPr>
        <w:tabs>
          <w:tab w:val="left" w:pos="1350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 xml:space="preserve">Mobiliario Urbano Tradicional: Casetas de taxis, kioscos, </w:t>
      </w:r>
      <w:proofErr w:type="spellStart"/>
      <w:r w:rsidRPr="0091405F">
        <w:rPr>
          <w:rFonts w:eastAsia="Times New Roman" w:cs="Arial"/>
          <w:szCs w:val="24"/>
          <w:lang w:val="es-ES" w:eastAsia="en-US"/>
        </w:rPr>
        <w:t>parabuses</w:t>
      </w:r>
      <w:proofErr w:type="spellEnd"/>
      <w:r w:rsidRPr="0091405F">
        <w:rPr>
          <w:rFonts w:eastAsia="Times New Roman" w:cs="Arial"/>
          <w:szCs w:val="24"/>
          <w:lang w:val="es-ES" w:eastAsia="en-US"/>
        </w:rPr>
        <w:t>, botes 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basura, arbotantes, bancas, nomenclaturas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 todo aquello que forme parte de la imagen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urbana;</w:t>
      </w:r>
    </w:p>
    <w:p w14:paraId="1D6BD8D2" w14:textId="77777777" w:rsidR="0091405F" w:rsidRPr="0091405F" w:rsidRDefault="0091405F" w:rsidP="00E77908">
      <w:pPr>
        <w:widowControl w:val="0"/>
        <w:numPr>
          <w:ilvl w:val="0"/>
          <w:numId w:val="2"/>
        </w:numPr>
        <w:tabs>
          <w:tab w:val="left" w:pos="1259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Símbolos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Urbanos: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Todos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aquellos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elementos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caracterizan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ciudad;</w:t>
      </w:r>
    </w:p>
    <w:p w14:paraId="4D69A1BE" w14:textId="77777777" w:rsidR="0091405F" w:rsidRPr="0091405F" w:rsidRDefault="0091405F" w:rsidP="00E77908">
      <w:pPr>
        <w:widowControl w:val="0"/>
        <w:numPr>
          <w:ilvl w:val="0"/>
          <w:numId w:val="2"/>
        </w:numPr>
        <w:tabs>
          <w:tab w:val="left" w:pos="1374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Otras Obras Arquitectónicas Contemporáneas: Las que tengan valor social,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cultural,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técnico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urbanístico,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producto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momento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artístico;</w:t>
      </w:r>
    </w:p>
    <w:p w14:paraId="686ECB5D" w14:textId="77777777" w:rsidR="0091405F" w:rsidRPr="0091405F" w:rsidRDefault="0091405F" w:rsidP="00E77908">
      <w:pPr>
        <w:widowControl w:val="0"/>
        <w:numPr>
          <w:ilvl w:val="0"/>
          <w:numId w:val="2"/>
        </w:numPr>
        <w:tabs>
          <w:tab w:val="left" w:pos="1468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Valores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Culturales: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elementos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ideológicos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intelectuales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tengan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interés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Municipio,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desde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punto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vista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tradición,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costumbres,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ciencia,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 técnica o cualquier otro, que por sus características deban ser adscritos al patrimonio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cultural;</w:t>
      </w:r>
    </w:p>
    <w:p w14:paraId="7D7CAAB7" w14:textId="77777777" w:rsidR="0091405F" w:rsidRPr="0091405F" w:rsidRDefault="0091405F" w:rsidP="00E77908">
      <w:pPr>
        <w:widowControl w:val="0"/>
        <w:numPr>
          <w:ilvl w:val="0"/>
          <w:numId w:val="2"/>
        </w:numPr>
        <w:tabs>
          <w:tab w:val="left" w:pos="1568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Arquitectura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Religiosa: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Iglesias,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mausoleos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cementerios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características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arquitectónicas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artísticas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deben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ser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conservados;</w:t>
      </w:r>
    </w:p>
    <w:p w14:paraId="32AE18F4" w14:textId="77777777" w:rsidR="0091405F" w:rsidRPr="0091405F" w:rsidRDefault="0091405F" w:rsidP="00E77908">
      <w:pPr>
        <w:widowControl w:val="0"/>
        <w:numPr>
          <w:ilvl w:val="0"/>
          <w:numId w:val="2"/>
        </w:numPr>
        <w:tabs>
          <w:tab w:val="left" w:pos="1432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Patrimonio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Industrial: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refiere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conservación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arquitectura,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estructuras</w:t>
      </w:r>
      <w:r w:rsidRPr="0091405F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productivas,</w:t>
      </w:r>
      <w:r w:rsidRPr="0091405F">
        <w:rPr>
          <w:rFonts w:eastAsia="Times New Roman" w:cs="Arial"/>
          <w:spacing w:val="4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maquinas,</w:t>
      </w:r>
      <w:r w:rsidRPr="0091405F">
        <w:rPr>
          <w:rFonts w:eastAsia="Times New Roman" w:cs="Arial"/>
          <w:spacing w:val="4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herramientas,</w:t>
      </w:r>
      <w:r w:rsidRPr="0091405F">
        <w:rPr>
          <w:rFonts w:eastAsia="Times New Roman" w:cs="Arial"/>
          <w:spacing w:val="4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cultura,</w:t>
      </w:r>
      <w:r w:rsidRPr="0091405F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paisaje,</w:t>
      </w:r>
      <w:r w:rsidRPr="0091405F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infraestructura,</w:t>
      </w:r>
      <w:r w:rsidRPr="0091405F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espacios habitacionales</w:t>
      </w:r>
      <w:r w:rsidRPr="0091405F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fuentes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documentales</w:t>
      </w:r>
      <w:r w:rsidRPr="0091405F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graficas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contribuyeron</w:t>
      </w:r>
      <w:r w:rsidRPr="0091405F">
        <w:rPr>
          <w:rFonts w:eastAsia="Times New Roman" w:cs="Arial"/>
          <w:spacing w:val="6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</w:t>
      </w:r>
      <w:r w:rsidRPr="0091405F">
        <w:rPr>
          <w:rFonts w:eastAsia="Times New Roman" w:cs="Arial"/>
          <w:spacing w:val="7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desarrollo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económico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Torreón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son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producto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momento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histórico.</w:t>
      </w:r>
    </w:p>
    <w:p w14:paraId="5C0026D3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CDE52DC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1"/>
          <w:w w:val="110"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Capítulo II</w:t>
      </w:r>
    </w:p>
    <w:p w14:paraId="481D6C1B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Las</w:t>
      </w:r>
      <w:r w:rsidRPr="0091405F">
        <w:rPr>
          <w:rFonts w:eastAsia="Times New Roman" w:cs="Arial"/>
          <w:b/>
          <w:bCs/>
          <w:spacing w:val="-11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autoridades</w:t>
      </w:r>
    </w:p>
    <w:p w14:paraId="2BC92BC4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9°.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Son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autoridades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competentes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aplicación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este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Reglamento:</w:t>
      </w:r>
    </w:p>
    <w:p w14:paraId="5FA0BD84" w14:textId="77777777" w:rsidR="0091405F" w:rsidRPr="0091405F" w:rsidRDefault="0091405F" w:rsidP="00E77908">
      <w:pPr>
        <w:widowControl w:val="0"/>
        <w:numPr>
          <w:ilvl w:val="0"/>
          <w:numId w:val="3"/>
        </w:numPr>
        <w:tabs>
          <w:tab w:val="left" w:pos="997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Ayuntamiento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conducto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Presidente</w:t>
      </w:r>
      <w:proofErr w:type="gramEnd"/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Municipal;</w:t>
      </w:r>
    </w:p>
    <w:p w14:paraId="34935D73" w14:textId="77777777" w:rsidR="0091405F" w:rsidRPr="0091405F" w:rsidRDefault="0091405F" w:rsidP="00E77908">
      <w:pPr>
        <w:widowControl w:val="0"/>
        <w:numPr>
          <w:ilvl w:val="0"/>
          <w:numId w:val="3"/>
        </w:numPr>
        <w:tabs>
          <w:tab w:val="left" w:pos="1079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Dirección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General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Obras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Públicas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Municipio;</w:t>
      </w:r>
    </w:p>
    <w:p w14:paraId="1474DF38" w14:textId="77777777" w:rsidR="0091405F" w:rsidRPr="0091405F" w:rsidRDefault="0091405F" w:rsidP="00E77908">
      <w:pPr>
        <w:widowControl w:val="0"/>
        <w:numPr>
          <w:ilvl w:val="0"/>
          <w:numId w:val="3"/>
        </w:numPr>
        <w:tabs>
          <w:tab w:val="left" w:pos="1156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lastRenderedPageBreak/>
        <w:t>La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Dirección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General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Urbanismo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Municipio;</w:t>
      </w:r>
    </w:p>
    <w:p w14:paraId="62A42409" w14:textId="77777777" w:rsidR="0091405F" w:rsidRPr="0091405F" w:rsidRDefault="0091405F" w:rsidP="00E77908">
      <w:pPr>
        <w:widowControl w:val="0"/>
        <w:numPr>
          <w:ilvl w:val="0"/>
          <w:numId w:val="3"/>
        </w:numPr>
        <w:tabs>
          <w:tab w:val="left" w:pos="1170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Dirección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Municipal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Cultura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Municipio;</w:t>
      </w:r>
    </w:p>
    <w:p w14:paraId="4E074C0E" w14:textId="77777777" w:rsidR="0091405F" w:rsidRPr="0091405F" w:rsidRDefault="0091405F" w:rsidP="00E77908">
      <w:pPr>
        <w:widowControl w:val="0"/>
        <w:numPr>
          <w:ilvl w:val="0"/>
          <w:numId w:val="3"/>
        </w:numPr>
        <w:tabs>
          <w:tab w:val="left" w:pos="1093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Dirección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Patrimonio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Inmobiliario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Municipio;</w:t>
      </w:r>
    </w:p>
    <w:p w14:paraId="08FD8650" w14:textId="77FF8A64" w:rsidR="0091405F" w:rsidRPr="0091405F" w:rsidRDefault="0091405F" w:rsidP="00E77908">
      <w:pPr>
        <w:widowControl w:val="0"/>
        <w:numPr>
          <w:ilvl w:val="0"/>
          <w:numId w:val="3"/>
        </w:numPr>
        <w:tabs>
          <w:tab w:val="left" w:pos="1208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4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Dirección</w:t>
      </w:r>
      <w:r w:rsidRPr="0091405F">
        <w:rPr>
          <w:rFonts w:eastAsia="Times New Roman" w:cs="Arial"/>
          <w:spacing w:val="4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4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Instituto</w:t>
      </w:r>
      <w:r w:rsidRPr="0091405F">
        <w:rPr>
          <w:rFonts w:eastAsia="Times New Roman" w:cs="Arial"/>
          <w:spacing w:val="4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Municipal</w:t>
      </w:r>
      <w:r w:rsidRPr="0091405F">
        <w:rPr>
          <w:rFonts w:eastAsia="Times New Roman" w:cs="Arial"/>
          <w:spacing w:val="4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4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Documentación</w:t>
      </w:r>
      <w:r w:rsidRPr="0091405F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4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Archivo</w:t>
      </w:r>
      <w:r w:rsidRPr="0091405F">
        <w:rPr>
          <w:rFonts w:eastAsia="Times New Roman" w:cs="Arial"/>
          <w:spacing w:val="50"/>
          <w:szCs w:val="24"/>
          <w:lang w:val="es-ES" w:eastAsia="en-US"/>
        </w:rPr>
        <w:t xml:space="preserve">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Histórico</w:t>
      </w:r>
      <w:r>
        <w:rPr>
          <w:rFonts w:eastAsia="Times New Roman" w:cs="Arial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“</w:t>
      </w:r>
      <w:proofErr w:type="gramEnd"/>
      <w:r w:rsidRPr="0091405F">
        <w:rPr>
          <w:rFonts w:eastAsia="Times New Roman" w:cs="Arial"/>
          <w:szCs w:val="24"/>
          <w:lang w:val="es-ES" w:eastAsia="en-US"/>
        </w:rPr>
        <w:t>Eduardo Guerra”;</w:t>
      </w:r>
    </w:p>
    <w:p w14:paraId="01165AA5" w14:textId="77777777" w:rsidR="0091405F" w:rsidRPr="0091405F" w:rsidRDefault="0091405F" w:rsidP="00E77908">
      <w:pPr>
        <w:widowControl w:val="0"/>
        <w:numPr>
          <w:ilvl w:val="0"/>
          <w:numId w:val="3"/>
        </w:numPr>
        <w:tabs>
          <w:tab w:val="left" w:pos="1247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Junta.</w:t>
      </w:r>
    </w:p>
    <w:p w14:paraId="51A02C87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8D926EA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10.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Corresponderá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Ayuntamiento,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conducto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Presidente</w:t>
      </w:r>
      <w:proofErr w:type="gramEnd"/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Municipal, llevar a cabo, en los términos de las disposiciones aplicables, todas aquellas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acciones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programas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tendientes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garantizar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conservación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Centro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Patrimonio Construido del Municipio, así como promover el enriquecimiento del mismo,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fomentando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difundiendo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valor histórico, cultural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artístico.</w:t>
      </w:r>
    </w:p>
    <w:p w14:paraId="0DB6A538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2ED1063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 xml:space="preserve">Artículo 11. Corresponden al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Presidente</w:t>
      </w:r>
      <w:proofErr w:type="gramEnd"/>
      <w:r w:rsidRPr="0091405F">
        <w:rPr>
          <w:rFonts w:eastAsia="Times New Roman" w:cs="Arial"/>
          <w:szCs w:val="24"/>
          <w:lang w:val="es-ES" w:eastAsia="en-US"/>
        </w:rPr>
        <w:t xml:space="preserve"> Municipal, las facultades y atribuciones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siguientes:</w:t>
      </w:r>
    </w:p>
    <w:p w14:paraId="4B9A84E6" w14:textId="77777777" w:rsidR="0091405F" w:rsidRPr="0091405F" w:rsidRDefault="0091405F" w:rsidP="00E77908">
      <w:pPr>
        <w:widowControl w:val="0"/>
        <w:numPr>
          <w:ilvl w:val="0"/>
          <w:numId w:val="4"/>
        </w:numPr>
        <w:tabs>
          <w:tab w:val="left" w:pos="1033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 xml:space="preserve"> Elaborar, coordinar, supervisar, evaluar y ejecutar las políticas de protección 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conservación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Centro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 Patrimonio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Construido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Municipio;</w:t>
      </w:r>
    </w:p>
    <w:p w14:paraId="01E94AB8" w14:textId="77777777" w:rsidR="0091405F" w:rsidRPr="0091405F" w:rsidRDefault="0091405F" w:rsidP="00E77908">
      <w:pPr>
        <w:widowControl w:val="0"/>
        <w:numPr>
          <w:ilvl w:val="0"/>
          <w:numId w:val="4"/>
        </w:numPr>
        <w:tabs>
          <w:tab w:val="left" w:pos="1122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Proponer al Cabildo todas las disposiciones reglamentarias necesarias para 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protección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Centro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Patrimonio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Construido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Municipio;</w:t>
      </w:r>
    </w:p>
    <w:p w14:paraId="6DE41C2E" w14:textId="77777777" w:rsidR="0091405F" w:rsidRPr="0091405F" w:rsidRDefault="0091405F" w:rsidP="00E77908">
      <w:pPr>
        <w:widowControl w:val="0"/>
        <w:numPr>
          <w:ilvl w:val="0"/>
          <w:numId w:val="4"/>
        </w:numPr>
        <w:tabs>
          <w:tab w:val="left" w:pos="1160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Celebrar, previo acuerdo de Cabildo, convenios y acuerdos de coordinación con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entidades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públicas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gobiernos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federal,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estatal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otros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entidades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federativas,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así como 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concertación con organizaciones de los sectores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social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 privado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fin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apoyar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objetivos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definan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políticas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Protección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Conservación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Centro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Patrimonio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Construido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Municipio;</w:t>
      </w:r>
    </w:p>
    <w:p w14:paraId="6319F86A" w14:textId="77777777" w:rsidR="0091405F" w:rsidRPr="0091405F" w:rsidRDefault="0091405F" w:rsidP="00E77908">
      <w:pPr>
        <w:widowControl w:val="0"/>
        <w:numPr>
          <w:ilvl w:val="0"/>
          <w:numId w:val="4"/>
        </w:numPr>
        <w:tabs>
          <w:tab w:val="left" w:pos="1187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Promover la implementación de diversas opciones de financiamiento público 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privado,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permitan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fortalecer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Centro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Patrimonio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Construido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Municipio;</w:t>
      </w:r>
    </w:p>
    <w:p w14:paraId="765BD40B" w14:textId="77777777" w:rsidR="0091405F" w:rsidRPr="0091405F" w:rsidRDefault="0091405F" w:rsidP="00E77908">
      <w:pPr>
        <w:widowControl w:val="0"/>
        <w:numPr>
          <w:ilvl w:val="0"/>
          <w:numId w:val="4"/>
        </w:numPr>
        <w:tabs>
          <w:tab w:val="left" w:pos="1098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 xml:space="preserve">Proponer al Cabildo la creación de las empresas de participación municipal y </w:t>
      </w:r>
      <w:r w:rsidRPr="0091405F">
        <w:rPr>
          <w:rFonts w:eastAsia="Times New Roman" w:cs="Arial"/>
          <w:szCs w:val="24"/>
          <w:lang w:val="es-ES" w:eastAsia="en-US"/>
        </w:rPr>
        <w:lastRenderedPageBreak/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fideicomisos</w:t>
      </w:r>
      <w:r w:rsidRPr="0091405F">
        <w:rPr>
          <w:rFonts w:eastAsia="Times New Roman" w:cs="Arial"/>
          <w:spacing w:val="3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públicos</w:t>
      </w:r>
      <w:r w:rsidRPr="0091405F">
        <w:rPr>
          <w:rFonts w:eastAsia="Times New Roman" w:cs="Arial"/>
          <w:spacing w:val="4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4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privados</w:t>
      </w:r>
      <w:r w:rsidRPr="0091405F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3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sean</w:t>
      </w:r>
      <w:r w:rsidRPr="0091405F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indispensables</w:t>
      </w:r>
      <w:r w:rsidRPr="0091405F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3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3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ejecución</w:t>
      </w:r>
      <w:r w:rsidRPr="0091405F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proyectos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tengan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objeto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proteger,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conservar o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restaurar 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inmuebles;</w:t>
      </w:r>
    </w:p>
    <w:p w14:paraId="3BE2AC86" w14:textId="77777777" w:rsidR="0091405F" w:rsidRPr="0091405F" w:rsidRDefault="0091405F" w:rsidP="00E77908">
      <w:pPr>
        <w:widowControl w:val="0"/>
        <w:numPr>
          <w:ilvl w:val="0"/>
          <w:numId w:val="4"/>
        </w:numPr>
        <w:tabs>
          <w:tab w:val="left" w:pos="1187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Las demás que fueren necesarias para conservar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 proteger el Centro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Torreón,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así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Patrimonio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Construido,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términos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previstos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 u otras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disposiciones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aplicables.</w:t>
      </w:r>
    </w:p>
    <w:p w14:paraId="02015458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080D6846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12.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Dirección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General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Obras</w:t>
      </w:r>
      <w:r w:rsidRPr="0091405F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Públicas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Municipio,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tiene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facultades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atribuciones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siguientes:</w:t>
      </w:r>
    </w:p>
    <w:p w14:paraId="0565F0AB" w14:textId="77777777" w:rsidR="0091405F" w:rsidRPr="0091405F" w:rsidRDefault="0091405F" w:rsidP="00E77908">
      <w:pPr>
        <w:widowControl w:val="0"/>
        <w:numPr>
          <w:ilvl w:val="0"/>
          <w:numId w:val="5"/>
        </w:numPr>
        <w:tabs>
          <w:tab w:val="left" w:pos="997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 xml:space="preserve">  Elaborar,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proponer,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coordinar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ejecutar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políticas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estrategias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</w:t>
      </w:r>
      <w:r w:rsidRPr="0091405F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materia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protección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 conservación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patrimonio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declarado;</w:t>
      </w:r>
    </w:p>
    <w:p w14:paraId="32CE932C" w14:textId="77777777" w:rsidR="0091405F" w:rsidRPr="0091405F" w:rsidRDefault="0091405F" w:rsidP="00E77908">
      <w:pPr>
        <w:widowControl w:val="0"/>
        <w:numPr>
          <w:ilvl w:val="0"/>
          <w:numId w:val="5"/>
        </w:numPr>
        <w:tabs>
          <w:tab w:val="left" w:pos="1110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Realizar</w:t>
      </w:r>
      <w:r w:rsidRPr="0091405F">
        <w:rPr>
          <w:rFonts w:eastAsia="Times New Roman" w:cs="Arial"/>
          <w:spacing w:val="4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trabajos</w:t>
      </w:r>
      <w:r w:rsidRPr="0091405F">
        <w:rPr>
          <w:rFonts w:eastAsia="Times New Roman" w:cs="Arial"/>
          <w:spacing w:val="4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4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construcción,</w:t>
      </w:r>
      <w:r w:rsidRPr="0091405F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instalación</w:t>
      </w:r>
      <w:r w:rsidRPr="0091405F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preservación,</w:t>
      </w:r>
      <w:r w:rsidRPr="0091405F">
        <w:rPr>
          <w:rFonts w:eastAsia="Times New Roman" w:cs="Arial"/>
          <w:spacing w:val="4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conservación</w:t>
      </w:r>
      <w:r w:rsidRPr="0091405F">
        <w:rPr>
          <w:rFonts w:eastAsia="Times New Roman" w:cs="Arial"/>
          <w:spacing w:val="4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mantenimiento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los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propiedad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Municipio;</w:t>
      </w:r>
    </w:p>
    <w:p w14:paraId="39F0DF5F" w14:textId="77777777" w:rsidR="0091405F" w:rsidRPr="0091405F" w:rsidRDefault="0091405F" w:rsidP="00E77908">
      <w:pPr>
        <w:widowControl w:val="0"/>
        <w:numPr>
          <w:ilvl w:val="0"/>
          <w:numId w:val="5"/>
        </w:numPr>
        <w:tabs>
          <w:tab w:val="left" w:pos="1153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Convocar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sesiones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ordinarias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extraordinarias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celebrará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Junta;</w:t>
      </w:r>
    </w:p>
    <w:p w14:paraId="68B61108" w14:textId="77777777" w:rsidR="0091405F" w:rsidRPr="0091405F" w:rsidRDefault="0091405F" w:rsidP="00E77908">
      <w:pPr>
        <w:widowControl w:val="0"/>
        <w:numPr>
          <w:ilvl w:val="0"/>
          <w:numId w:val="5"/>
        </w:numPr>
        <w:tabs>
          <w:tab w:val="left" w:pos="1170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Fungir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como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Secretario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Técnico</w:t>
      </w:r>
      <w:proofErr w:type="gramEnd"/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Junta;</w:t>
      </w:r>
    </w:p>
    <w:p w14:paraId="2BB851B9" w14:textId="77777777" w:rsidR="0091405F" w:rsidRPr="0091405F" w:rsidRDefault="0091405F" w:rsidP="00E77908">
      <w:pPr>
        <w:widowControl w:val="0"/>
        <w:numPr>
          <w:ilvl w:val="0"/>
          <w:numId w:val="5"/>
        </w:numPr>
        <w:tabs>
          <w:tab w:val="left" w:pos="1110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demás</w:t>
      </w:r>
      <w:r w:rsidRPr="0091405F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le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encomiende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este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otras</w:t>
      </w:r>
      <w:r w:rsidRPr="0091405F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disposiciones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relativas</w:t>
      </w:r>
      <w:r w:rsidRPr="0091405F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aplicables.</w:t>
      </w:r>
    </w:p>
    <w:p w14:paraId="5923FCAC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54A143DA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13.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Dirección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General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Urbanismo,</w:t>
      </w:r>
      <w:r w:rsidRPr="0091405F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tiene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facultades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 xml:space="preserve">atribuciones </w:t>
      </w:r>
      <w:r w:rsidRPr="0091405F">
        <w:rPr>
          <w:rFonts w:eastAsia="Times New Roman" w:cs="Arial"/>
          <w:spacing w:val="-54"/>
          <w:szCs w:val="24"/>
          <w:lang w:val="es-ES" w:eastAsia="en-US"/>
        </w:rPr>
        <w:t xml:space="preserve">  </w:t>
      </w:r>
      <w:r w:rsidRPr="0091405F">
        <w:rPr>
          <w:rFonts w:eastAsia="Times New Roman" w:cs="Arial"/>
          <w:szCs w:val="24"/>
          <w:lang w:val="es-ES" w:eastAsia="en-US"/>
        </w:rPr>
        <w:t>siguientes:</w:t>
      </w:r>
    </w:p>
    <w:p w14:paraId="49B4D537" w14:textId="77777777" w:rsidR="0091405F" w:rsidRPr="0091405F" w:rsidRDefault="0091405F" w:rsidP="00E77908">
      <w:pPr>
        <w:widowControl w:val="0"/>
        <w:numPr>
          <w:ilvl w:val="0"/>
          <w:numId w:val="6"/>
        </w:numPr>
        <w:tabs>
          <w:tab w:val="left" w:pos="1024"/>
        </w:tabs>
        <w:autoSpaceDE w:val="0"/>
        <w:autoSpaceDN w:val="0"/>
        <w:spacing w:before="0" w:after="0"/>
        <w:ind w:left="1134" w:right="51" w:hanging="425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Vigilar,</w:t>
      </w:r>
      <w:r w:rsidRPr="0091405F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supervisar</w:t>
      </w:r>
      <w:r w:rsidRPr="0091405F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</w:t>
      </w:r>
      <w:r w:rsidRPr="0091405F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inspeccionar</w:t>
      </w:r>
      <w:r w:rsidRPr="0091405F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y,</w:t>
      </w:r>
      <w:r w:rsidRPr="0091405F">
        <w:rPr>
          <w:rFonts w:eastAsia="Times New Roman" w:cs="Arial"/>
          <w:spacing w:val="3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caso,</w:t>
      </w:r>
      <w:r w:rsidRPr="0091405F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realizar</w:t>
      </w:r>
      <w:r w:rsidRPr="0091405F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obras</w:t>
      </w:r>
      <w:r w:rsidRPr="0091405F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necesarias</w:t>
      </w:r>
      <w:r w:rsidRPr="0091405F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 inmuebles para su protección y conservación, en coordinación con la Dirección General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Obras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Públicas.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costos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dichas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obras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serán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cubiertos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propietarios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responsables;</w:t>
      </w:r>
    </w:p>
    <w:p w14:paraId="396482B6" w14:textId="77777777" w:rsidR="0091405F" w:rsidRPr="0091405F" w:rsidRDefault="0091405F" w:rsidP="00E77908">
      <w:pPr>
        <w:widowControl w:val="0"/>
        <w:numPr>
          <w:ilvl w:val="0"/>
          <w:numId w:val="6"/>
        </w:numPr>
        <w:tabs>
          <w:tab w:val="left" w:pos="1115"/>
        </w:tabs>
        <w:autoSpaceDE w:val="0"/>
        <w:autoSpaceDN w:val="0"/>
        <w:spacing w:before="0" w:after="0"/>
        <w:ind w:left="1134" w:right="51" w:hanging="425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Coordinar el ejercicio de sus facultades con aquellas que, en la materia, sean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concurrentes con las de la Dirección General de Obras Públicas del Municipio, a efecto 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mantener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padrón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actualizado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licencias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lastRenderedPageBreak/>
        <w:t>construcción,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modificación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demolición otorgadas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respecto a los inmuebles;</w:t>
      </w:r>
    </w:p>
    <w:p w14:paraId="5FF750E3" w14:textId="77777777" w:rsidR="0091405F" w:rsidRPr="0091405F" w:rsidRDefault="0091405F" w:rsidP="00E77908">
      <w:pPr>
        <w:widowControl w:val="0"/>
        <w:numPr>
          <w:ilvl w:val="0"/>
          <w:numId w:val="6"/>
        </w:numPr>
        <w:tabs>
          <w:tab w:val="left" w:pos="1242"/>
        </w:tabs>
        <w:autoSpaceDE w:val="0"/>
        <w:autoSpaceDN w:val="0"/>
        <w:spacing w:before="0" w:after="0"/>
        <w:ind w:left="1134" w:right="51" w:hanging="425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Verificar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solicitudes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licencias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construcción,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modificación,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restauración o demolición que se le presenten, si éstas versan o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afectan un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inmueble,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 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ser el caso, turnarlo a la Junta para el efecto de que ésta determine técnicamente, mediante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 xml:space="preserve">dictamen, la factibilidad de otorgar la respectiva licencia, en el entendido de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que</w:t>
      </w:r>
      <w:proofErr w:type="gramEnd"/>
      <w:r w:rsidRPr="0091405F">
        <w:rPr>
          <w:rFonts w:eastAsia="Times New Roman" w:cs="Arial"/>
          <w:szCs w:val="24"/>
          <w:lang w:val="es-ES" w:eastAsia="en-US"/>
        </w:rPr>
        <w:t xml:space="preserve"> de ser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factible conforme al dictamen, se deberán respetar las condiciones que se impongan en 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mismo para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 otorgamiento;</w:t>
      </w:r>
    </w:p>
    <w:p w14:paraId="2DE70D53" w14:textId="77777777" w:rsidR="0091405F" w:rsidRPr="0091405F" w:rsidRDefault="0091405F" w:rsidP="00E77908">
      <w:pPr>
        <w:widowControl w:val="0"/>
        <w:numPr>
          <w:ilvl w:val="0"/>
          <w:numId w:val="6"/>
        </w:numPr>
        <w:tabs>
          <w:tab w:val="left" w:pos="1184"/>
        </w:tabs>
        <w:autoSpaceDE w:val="0"/>
        <w:autoSpaceDN w:val="0"/>
        <w:spacing w:before="0" w:after="0"/>
        <w:ind w:left="1134" w:right="51" w:hanging="425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Aplicar, en el ámbito de su competencia, las sanciones previstas en el presente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Reglamento;</w:t>
      </w:r>
    </w:p>
    <w:p w14:paraId="13F70278" w14:textId="77777777" w:rsidR="0091405F" w:rsidRPr="0091405F" w:rsidRDefault="0091405F" w:rsidP="00E77908">
      <w:pPr>
        <w:widowControl w:val="0"/>
        <w:numPr>
          <w:ilvl w:val="0"/>
          <w:numId w:val="6"/>
        </w:numPr>
        <w:tabs>
          <w:tab w:val="left" w:pos="1177"/>
        </w:tabs>
        <w:autoSpaceDE w:val="0"/>
        <w:autoSpaceDN w:val="0"/>
        <w:spacing w:before="0" w:after="0"/>
        <w:ind w:left="1134" w:right="51" w:hanging="425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demás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confiera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otras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disposiciones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aplicables.</w:t>
      </w:r>
    </w:p>
    <w:p w14:paraId="06267CDB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0D908713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14.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 Dirección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Cultura Municipal, tiene 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facultades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 xml:space="preserve">y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 xml:space="preserve">atribuciones 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siguientes</w:t>
      </w:r>
      <w:proofErr w:type="gramEnd"/>
      <w:r w:rsidRPr="0091405F">
        <w:rPr>
          <w:rFonts w:eastAsia="Times New Roman" w:cs="Arial"/>
          <w:szCs w:val="24"/>
          <w:lang w:val="es-ES" w:eastAsia="en-US"/>
        </w:rPr>
        <w:t>:</w:t>
      </w:r>
    </w:p>
    <w:p w14:paraId="7C9A8923" w14:textId="77777777" w:rsidR="0091405F" w:rsidRPr="0091405F" w:rsidRDefault="0091405F" w:rsidP="00E77908">
      <w:pPr>
        <w:widowControl w:val="0"/>
        <w:numPr>
          <w:ilvl w:val="0"/>
          <w:numId w:val="7"/>
        </w:numPr>
        <w:tabs>
          <w:tab w:val="left" w:pos="1002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 xml:space="preserve"> Proteger,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difundir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fomentar,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ámbito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competencia,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valor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cultural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 inmuebles;</w:t>
      </w:r>
    </w:p>
    <w:p w14:paraId="4F8C0E7B" w14:textId="77777777" w:rsidR="0091405F" w:rsidRPr="0091405F" w:rsidRDefault="0091405F" w:rsidP="00E77908">
      <w:pPr>
        <w:widowControl w:val="0"/>
        <w:numPr>
          <w:ilvl w:val="0"/>
          <w:numId w:val="7"/>
        </w:numPr>
        <w:tabs>
          <w:tab w:val="left" w:pos="1088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Difundir</w:t>
      </w:r>
      <w:r w:rsidRPr="0091405F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promocionar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ante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comunidad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existencia,</w:t>
      </w:r>
      <w:r w:rsidRPr="0091405F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alcances</w:t>
      </w:r>
      <w:r w:rsidRPr="0091405F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general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disposiciones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presente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Reglamento;</w:t>
      </w:r>
    </w:p>
    <w:p w14:paraId="4B146DCF" w14:textId="77777777" w:rsidR="0091405F" w:rsidRPr="0091405F" w:rsidRDefault="0091405F" w:rsidP="00E77908">
      <w:pPr>
        <w:widowControl w:val="0"/>
        <w:numPr>
          <w:ilvl w:val="0"/>
          <w:numId w:val="7"/>
        </w:numPr>
        <w:tabs>
          <w:tab w:val="left" w:pos="1211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Estimular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expresiones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culturales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relacionadas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Centro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Patrimonio Construido 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Municipio;</w:t>
      </w:r>
    </w:p>
    <w:p w14:paraId="56B213C7" w14:textId="2A5F7F28" w:rsidR="0091405F" w:rsidRPr="0091405F" w:rsidRDefault="0091405F" w:rsidP="00E77908">
      <w:pPr>
        <w:widowControl w:val="0"/>
        <w:numPr>
          <w:ilvl w:val="0"/>
          <w:numId w:val="7"/>
        </w:numPr>
        <w:tabs>
          <w:tab w:val="left" w:pos="1247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demás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le</w:t>
      </w:r>
      <w:r w:rsidRPr="0091405F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confiera</w:t>
      </w:r>
      <w:r w:rsidRPr="0091405F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presente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</w:t>
      </w:r>
      <w:r w:rsidRPr="0091405F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otras</w:t>
      </w:r>
      <w:r w:rsidRPr="0091405F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 xml:space="preserve">disposiciones 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aplicables</w:t>
      </w:r>
      <w:proofErr w:type="gramEnd"/>
      <w:r w:rsidRPr="0091405F">
        <w:rPr>
          <w:rFonts w:eastAsia="Times New Roman" w:cs="Arial"/>
          <w:szCs w:val="24"/>
          <w:lang w:val="es-ES" w:eastAsia="en-US"/>
        </w:rPr>
        <w:t>.</w:t>
      </w:r>
    </w:p>
    <w:p w14:paraId="08ADAD96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15.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 Dirección de Patrimonio Inmobiliario, tiene como función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principal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elaborar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mantener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actualizado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inventario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los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inmuebles.</w:t>
      </w:r>
    </w:p>
    <w:p w14:paraId="09E90360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4B332FF9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16.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 Dirección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Instituto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Documentación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Archivo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“Eduardo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Guerra”,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tiene las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facultades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atribuciones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siguientes:</w:t>
      </w:r>
    </w:p>
    <w:p w14:paraId="05C442D8" w14:textId="77777777" w:rsidR="0091405F" w:rsidRPr="0091405F" w:rsidRDefault="0091405F" w:rsidP="00E77908">
      <w:pPr>
        <w:widowControl w:val="0"/>
        <w:numPr>
          <w:ilvl w:val="0"/>
          <w:numId w:val="8"/>
        </w:numPr>
        <w:tabs>
          <w:tab w:val="left" w:pos="1017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lastRenderedPageBreak/>
        <w:t>Fomentar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investigación</w:t>
      </w:r>
      <w:r w:rsidRPr="0091405F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científica</w:t>
      </w:r>
      <w:r w:rsidRPr="0091405F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técnica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sobre</w:t>
      </w:r>
      <w:r w:rsidRPr="0091405F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protección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conservación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Centro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Patrimonio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Construido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Municipio;</w:t>
      </w:r>
    </w:p>
    <w:p w14:paraId="554514B6" w14:textId="77777777" w:rsidR="0091405F" w:rsidRPr="0091405F" w:rsidRDefault="0091405F" w:rsidP="00E77908">
      <w:pPr>
        <w:widowControl w:val="0"/>
        <w:numPr>
          <w:ilvl w:val="0"/>
          <w:numId w:val="8"/>
        </w:numPr>
        <w:tabs>
          <w:tab w:val="left" w:pos="1101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Difundir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información</w:t>
      </w:r>
      <w:r w:rsidRPr="0091405F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cultural,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técnica</w:t>
      </w:r>
      <w:r w:rsidRPr="0091405F">
        <w:rPr>
          <w:rFonts w:eastAsia="Times New Roman" w:cs="Arial"/>
          <w:spacing w:val="3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científica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Centro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</w:t>
      </w:r>
      <w:r w:rsidRPr="0091405F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Patrimonio Construido 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Municipio;</w:t>
      </w:r>
    </w:p>
    <w:p w14:paraId="56386574" w14:textId="77777777" w:rsidR="0091405F" w:rsidRPr="0091405F" w:rsidRDefault="0091405F" w:rsidP="00E77908">
      <w:pPr>
        <w:widowControl w:val="0"/>
        <w:numPr>
          <w:ilvl w:val="0"/>
          <w:numId w:val="8"/>
        </w:numPr>
        <w:tabs>
          <w:tab w:val="left" w:pos="1254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Promover</w:t>
      </w:r>
      <w:r w:rsidRPr="0091405F">
        <w:rPr>
          <w:rFonts w:eastAsia="Times New Roman" w:cs="Arial"/>
          <w:spacing w:val="5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5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conocimiento</w:t>
      </w:r>
      <w:r w:rsidRPr="0091405F">
        <w:rPr>
          <w:rFonts w:eastAsia="Times New Roman" w:cs="Arial"/>
          <w:spacing w:val="5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Municipio,</w:t>
      </w:r>
      <w:r w:rsidRPr="0091405F">
        <w:rPr>
          <w:rFonts w:eastAsia="Times New Roman" w:cs="Arial"/>
          <w:spacing w:val="5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5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5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historia,</w:t>
      </w:r>
      <w:r w:rsidRPr="0091405F">
        <w:rPr>
          <w:rFonts w:eastAsia="Times New Roman" w:cs="Arial"/>
          <w:spacing w:val="5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5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naturaleza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geográfica,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urbanística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cívica;</w:t>
      </w:r>
    </w:p>
    <w:p w14:paraId="4C98FD17" w14:textId="77777777" w:rsidR="0091405F" w:rsidRPr="0091405F" w:rsidRDefault="0091405F" w:rsidP="00E77908">
      <w:pPr>
        <w:widowControl w:val="0"/>
        <w:numPr>
          <w:ilvl w:val="0"/>
          <w:numId w:val="8"/>
        </w:numPr>
        <w:tabs>
          <w:tab w:val="left" w:pos="1247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demás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le</w:t>
      </w:r>
      <w:r w:rsidRPr="0091405F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confiera</w:t>
      </w:r>
      <w:r w:rsidRPr="0091405F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presente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</w:t>
      </w:r>
      <w:r w:rsidRPr="0091405F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otras</w:t>
      </w:r>
      <w:r w:rsidRPr="0091405F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disposiciones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aplicables.</w:t>
      </w:r>
    </w:p>
    <w:p w14:paraId="24322F0D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3443DB71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17.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 Junta ejercerá 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atribuciones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 le competan conforme a la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Ley,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así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aquellas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determinen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otras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disposiciones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aplicables.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Asimismo,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coadyuvará,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organismo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técnico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auxilio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autoridades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competentes enunciadas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artículo 9º.</w:t>
      </w:r>
    </w:p>
    <w:p w14:paraId="2A465019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67BA4F3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1"/>
          <w:w w:val="110"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Capítulo III</w:t>
      </w:r>
      <w:r w:rsidRPr="0091405F">
        <w:rPr>
          <w:rFonts w:eastAsia="Times New Roman" w:cs="Arial"/>
          <w:b/>
          <w:bCs/>
          <w:spacing w:val="1"/>
          <w:w w:val="110"/>
          <w:szCs w:val="24"/>
          <w:lang w:val="es-ES" w:eastAsia="en-US"/>
        </w:rPr>
        <w:t xml:space="preserve"> </w:t>
      </w:r>
    </w:p>
    <w:p w14:paraId="3073DE43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91405F">
        <w:rPr>
          <w:rFonts w:eastAsia="Times New Roman" w:cs="Arial"/>
          <w:b/>
          <w:bCs/>
          <w:spacing w:val="-1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inmuebles</w:t>
      </w:r>
    </w:p>
    <w:p w14:paraId="68227DF7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18.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podrán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destinados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sus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propietarios,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poseedores o usuarios a usos que se estimen incompatibles con su valor y significación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artística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 histórica.</w:t>
      </w:r>
    </w:p>
    <w:p w14:paraId="0E474D77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07394D0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proyectos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utilización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dichos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edificios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actos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jurídicos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correspondan se pondrán en conocimiento de la Junta para su estudio, quien deberá resolver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plazo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máximo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treinta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días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hábiles,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mediante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dictamen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técnico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autorizando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declarando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incompatibles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dichos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proyectos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actos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características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histórico-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artísticas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y,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este</w:t>
      </w:r>
      <w:r w:rsidRPr="0091405F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caso,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no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podrán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llevarse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cabo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dichos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proyectos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actos.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 xml:space="preserve">La Junta deberá hacer del conocimiento del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Presidente</w:t>
      </w:r>
      <w:proofErr w:type="gramEnd"/>
      <w:r w:rsidRPr="0091405F">
        <w:rPr>
          <w:rFonts w:eastAsia="Times New Roman" w:cs="Arial"/>
          <w:szCs w:val="24"/>
          <w:lang w:val="es-ES" w:eastAsia="en-US"/>
        </w:rPr>
        <w:t xml:space="preserve"> Municipal, del Director General 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Obras Públicas y del Director General de Urbanismo el dictamen técnico correspondiente, 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efecto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vigilen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ejecución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observancia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mismo,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impidiendo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trasgresión.</w:t>
      </w:r>
    </w:p>
    <w:p w14:paraId="4D20CD72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E767F1A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19. Sólo podrán realizarse obras o instalaciones de cualquier naturaleza 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inmuebles,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previa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autorización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sea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emitida,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mediante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dictamen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técnico,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Junta.</w:t>
      </w:r>
    </w:p>
    <w:p w14:paraId="22F70FD8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B278DA2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20. La demolición de inmuebles, sólo se autorizará cuando los mismos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representen,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condiciones,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riesgo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moradores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transeúntes,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previo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dictamen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emita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emisión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licencia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municipal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corresponda.</w:t>
      </w:r>
    </w:p>
    <w:p w14:paraId="37717A96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1778945A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21.</w:t>
      </w:r>
      <w:r w:rsidRPr="0091405F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Sólo</w:t>
      </w:r>
      <w:r w:rsidRPr="0091405F">
        <w:rPr>
          <w:rFonts w:eastAsia="Times New Roman" w:cs="Arial"/>
          <w:spacing w:val="4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</w:t>
      </w:r>
      <w:r w:rsidRPr="0091405F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otorgarán</w:t>
      </w:r>
      <w:r w:rsidRPr="0091405F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licencias</w:t>
      </w:r>
      <w:r w:rsidRPr="0091405F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4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5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Dirección</w:t>
      </w:r>
      <w:r w:rsidRPr="0091405F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General</w:t>
      </w:r>
      <w:r w:rsidRPr="0091405F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5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Urbanismo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realizar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cualquier</w:t>
      </w:r>
      <w:r w:rsidRPr="0091405F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obra</w:t>
      </w:r>
      <w:r w:rsidRPr="0091405F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instalación,</w:t>
      </w:r>
      <w:r w:rsidRPr="0091405F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inmuebles</w:t>
      </w:r>
      <w:r w:rsidRPr="0091405F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previstos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este</w:t>
      </w:r>
      <w:r w:rsidRPr="0091405F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Reglamento, previo</w:t>
      </w:r>
      <w:r w:rsidRPr="0091405F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dictamen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técnico</w:t>
      </w:r>
      <w:r w:rsidRPr="0091405F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factibilidad</w:t>
      </w:r>
      <w:r w:rsidRPr="0091405F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emitido,</w:t>
      </w:r>
      <w:r w:rsidRPr="0091405F">
        <w:rPr>
          <w:rFonts w:eastAsia="Times New Roman" w:cs="Arial"/>
          <w:spacing w:val="3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términos</w:t>
      </w:r>
      <w:r w:rsidRPr="0091405F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correspondan,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través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 oficina técnica.</w:t>
      </w:r>
    </w:p>
    <w:p w14:paraId="07DFFB98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6C3A0DB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22. Los proyectos arquitectónicos de obras de restauración o adaptación 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monumentos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placas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conmemorativas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protegidos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Reglamento, sólo se autorizarán por la Junta, previo dictamen técnico, si se respetan 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características tipológicas originales de los mismos, tales como: proporción, altura, escala 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procedimientos de construcción, elementos ornamentales y los demás que armonicen con 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contexto; en consecuencia, sin el previo dictamen técnico de autorización por escrito de 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prohíbe:</w:t>
      </w:r>
    </w:p>
    <w:p w14:paraId="09FEB29A" w14:textId="77777777" w:rsidR="0091405F" w:rsidRPr="0091405F" w:rsidRDefault="0091405F" w:rsidP="00E77908">
      <w:pPr>
        <w:widowControl w:val="0"/>
        <w:numPr>
          <w:ilvl w:val="0"/>
          <w:numId w:val="9"/>
        </w:numPr>
        <w:tabs>
          <w:tab w:val="left" w:pos="1000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Modificar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demoler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total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parcial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inmueble;</w:t>
      </w:r>
    </w:p>
    <w:p w14:paraId="0B166489" w14:textId="77777777" w:rsidR="0091405F" w:rsidRPr="0091405F" w:rsidRDefault="0091405F" w:rsidP="00E77908">
      <w:pPr>
        <w:widowControl w:val="0"/>
        <w:numPr>
          <w:ilvl w:val="0"/>
          <w:numId w:val="9"/>
        </w:numPr>
        <w:tabs>
          <w:tab w:val="left" w:pos="1160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Reparar,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modificar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alterar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composición,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distribución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estructura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inmueble;</w:t>
      </w:r>
    </w:p>
    <w:p w14:paraId="751BA426" w14:textId="77777777" w:rsidR="0091405F" w:rsidRPr="0091405F" w:rsidRDefault="0091405F" w:rsidP="00E77908">
      <w:pPr>
        <w:widowControl w:val="0"/>
        <w:numPr>
          <w:ilvl w:val="0"/>
          <w:numId w:val="9"/>
        </w:numPr>
        <w:tabs>
          <w:tab w:val="left" w:pos="1163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Añadir o adosar a la fachada del inmueble elementos que no correspondan a 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características originales del mismo, o que alteren o desvirtúen sus elementos tipológicos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originales;</w:t>
      </w:r>
    </w:p>
    <w:p w14:paraId="4075317A" w14:textId="77777777" w:rsidR="0091405F" w:rsidRPr="0091405F" w:rsidRDefault="0091405F" w:rsidP="00E77908">
      <w:pPr>
        <w:widowControl w:val="0"/>
        <w:numPr>
          <w:ilvl w:val="0"/>
          <w:numId w:val="9"/>
        </w:numPr>
        <w:tabs>
          <w:tab w:val="left" w:pos="1170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Alterar o modificar la dimensión y proporción original de los vanos de puertas 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ventanas;</w:t>
      </w:r>
    </w:p>
    <w:p w14:paraId="6AF7EFE8" w14:textId="77777777" w:rsidR="0091405F" w:rsidRPr="0091405F" w:rsidRDefault="0091405F" w:rsidP="00E77908">
      <w:pPr>
        <w:widowControl w:val="0"/>
        <w:numPr>
          <w:ilvl w:val="0"/>
          <w:numId w:val="9"/>
        </w:numPr>
        <w:tabs>
          <w:tab w:val="left" w:pos="1091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lastRenderedPageBreak/>
        <w:t>Alterar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ritmo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original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vanos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 macizos;</w:t>
      </w:r>
    </w:p>
    <w:p w14:paraId="44BB8846" w14:textId="77777777" w:rsidR="0091405F" w:rsidRPr="0091405F" w:rsidRDefault="0091405F" w:rsidP="00E77908">
      <w:pPr>
        <w:widowControl w:val="0"/>
        <w:numPr>
          <w:ilvl w:val="0"/>
          <w:numId w:val="9"/>
        </w:numPr>
        <w:tabs>
          <w:tab w:val="left" w:pos="1168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Tapiar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vanos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originales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puertas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ventanas;</w:t>
      </w:r>
    </w:p>
    <w:p w14:paraId="6967BBF8" w14:textId="77777777" w:rsidR="0091405F" w:rsidRPr="0091405F" w:rsidRDefault="0091405F" w:rsidP="00E77908">
      <w:pPr>
        <w:widowControl w:val="0"/>
        <w:numPr>
          <w:ilvl w:val="0"/>
          <w:numId w:val="9"/>
        </w:numPr>
        <w:tabs>
          <w:tab w:val="left" w:pos="1261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Eliminar los elementos ornamentales de los vanos de puertas y ventanas, tales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herrería,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jambas,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proofErr w:type="spellStart"/>
      <w:r w:rsidRPr="0091405F">
        <w:rPr>
          <w:rFonts w:eastAsia="Times New Roman" w:cs="Arial"/>
          <w:szCs w:val="24"/>
          <w:lang w:val="es-ES" w:eastAsia="en-US"/>
        </w:rPr>
        <w:t>repisones</w:t>
      </w:r>
      <w:proofErr w:type="spellEnd"/>
      <w:r w:rsidRPr="0091405F">
        <w:rPr>
          <w:rFonts w:eastAsia="Times New Roman" w:cs="Arial"/>
          <w:szCs w:val="24"/>
          <w:lang w:val="es-ES" w:eastAsia="en-US"/>
        </w:rPr>
        <w:t>,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dinteles,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molduras,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entre otras;</w:t>
      </w:r>
    </w:p>
    <w:p w14:paraId="4BA3116E" w14:textId="77777777" w:rsidR="0091405F" w:rsidRPr="0091405F" w:rsidRDefault="0091405F" w:rsidP="00E77908">
      <w:pPr>
        <w:widowControl w:val="0"/>
        <w:numPr>
          <w:ilvl w:val="0"/>
          <w:numId w:val="9"/>
        </w:numPr>
        <w:tabs>
          <w:tab w:val="left" w:pos="1321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Usar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recubrimientos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vidriados,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metálicos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plásticos;</w:t>
      </w:r>
    </w:p>
    <w:p w14:paraId="49E077DC" w14:textId="77777777" w:rsidR="0091405F" w:rsidRPr="0091405F" w:rsidRDefault="0091405F" w:rsidP="00E77908">
      <w:pPr>
        <w:widowControl w:val="0"/>
        <w:numPr>
          <w:ilvl w:val="0"/>
          <w:numId w:val="9"/>
        </w:numPr>
        <w:tabs>
          <w:tab w:val="left" w:pos="1168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Utilizar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pinturas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aceite,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esmaltes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acabados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brillantes;</w:t>
      </w:r>
    </w:p>
    <w:p w14:paraId="43631707" w14:textId="77777777" w:rsidR="0091405F" w:rsidRPr="0091405F" w:rsidRDefault="0091405F" w:rsidP="00E77908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En todo caso, en los inmuebles ubicados en el Centro Histórico se utilizarán 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colores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sean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autorizados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efecto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conservar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mantener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homogeneidad del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conjunto;</w:t>
      </w:r>
    </w:p>
    <w:p w14:paraId="4B7734CB" w14:textId="77777777" w:rsidR="0091405F" w:rsidRPr="0091405F" w:rsidRDefault="0091405F" w:rsidP="00E77908">
      <w:pPr>
        <w:widowControl w:val="0"/>
        <w:numPr>
          <w:ilvl w:val="0"/>
          <w:numId w:val="9"/>
        </w:numPr>
        <w:tabs>
          <w:tab w:val="left" w:pos="1091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Subdividir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una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fachada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más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dos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colores;</w:t>
      </w:r>
    </w:p>
    <w:p w14:paraId="37313400" w14:textId="77777777" w:rsidR="0091405F" w:rsidRPr="0091405F" w:rsidRDefault="0091405F" w:rsidP="00E77908">
      <w:pPr>
        <w:widowControl w:val="0"/>
        <w:numPr>
          <w:ilvl w:val="0"/>
          <w:numId w:val="9"/>
        </w:numPr>
        <w:tabs>
          <w:tab w:val="left" w:pos="1201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Construir en azoteas y en terrazas instalaciones para tanques de gas, antenas,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jaulas para tendederos o de cualquier otro elemento que altere el perfil de las fachadas o 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imagen urbana de los inmuebles, si son visibles desde la calle o desde cualquier punto de 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población;</w:t>
      </w:r>
    </w:p>
    <w:p w14:paraId="75A4BF2F" w14:textId="77777777" w:rsidR="0091405F" w:rsidRPr="0091405F" w:rsidRDefault="0091405F" w:rsidP="00E77908">
      <w:pPr>
        <w:widowControl w:val="0"/>
        <w:numPr>
          <w:ilvl w:val="0"/>
          <w:numId w:val="9"/>
        </w:numPr>
        <w:tabs>
          <w:tab w:val="left" w:pos="1247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demás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determine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este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otras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disposiciones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aplicables.</w:t>
      </w:r>
    </w:p>
    <w:p w14:paraId="4C477073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6BB1C7B6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23. En el Centro Histórico de Torreón solamente podrán realizarse previa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autorización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dictamen técnico de la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Junta:</w:t>
      </w:r>
    </w:p>
    <w:p w14:paraId="1E478C74" w14:textId="77777777" w:rsidR="0091405F" w:rsidRPr="0091405F" w:rsidRDefault="0091405F" w:rsidP="00E77908">
      <w:pPr>
        <w:widowControl w:val="0"/>
        <w:numPr>
          <w:ilvl w:val="0"/>
          <w:numId w:val="10"/>
        </w:numPr>
        <w:tabs>
          <w:tab w:val="left" w:pos="1000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edificación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inmuebles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remetidos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alineamiento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actual;</w:t>
      </w:r>
    </w:p>
    <w:p w14:paraId="39E3F105" w14:textId="77777777" w:rsidR="0091405F" w:rsidRPr="0091405F" w:rsidRDefault="0091405F" w:rsidP="00E77908">
      <w:pPr>
        <w:widowControl w:val="0"/>
        <w:numPr>
          <w:ilvl w:val="0"/>
          <w:numId w:val="10"/>
        </w:numPr>
        <w:tabs>
          <w:tab w:val="left" w:pos="1079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construcción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edificios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más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dos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niveles;</w:t>
      </w:r>
    </w:p>
    <w:p w14:paraId="78A20D1A" w14:textId="77777777" w:rsidR="0091405F" w:rsidRPr="0091405F" w:rsidRDefault="0091405F" w:rsidP="00E77908">
      <w:pPr>
        <w:widowControl w:val="0"/>
        <w:numPr>
          <w:ilvl w:val="0"/>
          <w:numId w:val="10"/>
        </w:numPr>
        <w:tabs>
          <w:tab w:val="left" w:pos="1180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existencia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anchos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alturas</w:t>
      </w:r>
      <w:r w:rsidRPr="0091405F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distintas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vanos</w:t>
      </w:r>
      <w:r w:rsidRPr="0091405F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ventanas</w:t>
      </w:r>
      <w:r w:rsidRPr="0091405F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3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mismo</w:t>
      </w:r>
      <w:r w:rsidRPr="0091405F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entrepiso;</w:t>
      </w:r>
    </w:p>
    <w:p w14:paraId="7BDD98CD" w14:textId="77777777" w:rsidR="0091405F" w:rsidRPr="0091405F" w:rsidRDefault="0091405F" w:rsidP="00E77908">
      <w:pPr>
        <w:widowControl w:val="0"/>
        <w:numPr>
          <w:ilvl w:val="0"/>
          <w:numId w:val="10"/>
        </w:numPr>
        <w:tabs>
          <w:tab w:val="left" w:pos="1199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uso</w:t>
      </w:r>
      <w:r w:rsidRPr="0091405F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recubrimientos</w:t>
      </w:r>
      <w:r w:rsidRPr="0091405F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4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nuevas</w:t>
      </w:r>
      <w:r w:rsidRPr="0091405F">
        <w:rPr>
          <w:rFonts w:eastAsia="Times New Roman" w:cs="Arial"/>
          <w:spacing w:val="4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edificaciones</w:t>
      </w:r>
      <w:r w:rsidRPr="0091405F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3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materiales</w:t>
      </w:r>
      <w:r w:rsidRPr="0091405F">
        <w:rPr>
          <w:rFonts w:eastAsia="Times New Roman" w:cs="Arial"/>
          <w:spacing w:val="4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vidriados,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metálicos o plásticos;</w:t>
      </w:r>
    </w:p>
    <w:p w14:paraId="7F3BE223" w14:textId="77777777" w:rsidR="0091405F" w:rsidRPr="0091405F" w:rsidRDefault="0091405F" w:rsidP="00E77908">
      <w:pPr>
        <w:widowControl w:val="0"/>
        <w:numPr>
          <w:ilvl w:val="0"/>
          <w:numId w:val="10"/>
        </w:numPr>
        <w:tabs>
          <w:tab w:val="left" w:pos="1091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uso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pintura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aceite,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esmalte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acabados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brillantes.</w:t>
      </w:r>
    </w:p>
    <w:p w14:paraId="375F47AF" w14:textId="77777777" w:rsidR="0091405F" w:rsidRPr="0091405F" w:rsidRDefault="0091405F" w:rsidP="00E77908">
      <w:pPr>
        <w:widowControl w:val="0"/>
        <w:numPr>
          <w:ilvl w:val="0"/>
          <w:numId w:val="10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todo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caso,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cortinas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metálicas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deberán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quedar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remetidas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paño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fachada.</w:t>
      </w:r>
    </w:p>
    <w:p w14:paraId="5D4DDEDD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0F6B9968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24.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elementos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destinados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reemplazar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partes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faltantes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lastRenderedPageBreak/>
        <w:t>inmueble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deberán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integrarse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armónicamente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conjunto,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diferenciándose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mismo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tiempo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partes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originales,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fin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restauración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no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falsifique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bien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objeto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ella.</w:t>
      </w:r>
    </w:p>
    <w:p w14:paraId="2DE8EB72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B9D44E3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Título</w:t>
      </w:r>
      <w:r w:rsidRPr="0091405F">
        <w:rPr>
          <w:rFonts w:eastAsia="Times New Roman" w:cs="Arial"/>
          <w:b/>
          <w:bCs/>
          <w:spacing w:val="6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Segundo</w:t>
      </w:r>
    </w:p>
    <w:p w14:paraId="3B689574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El</w:t>
      </w:r>
      <w:r w:rsidRPr="0091405F">
        <w:rPr>
          <w:rFonts w:eastAsia="Times New Roman" w:cs="Arial"/>
          <w:b/>
          <w:bCs/>
          <w:spacing w:val="6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fomento</w:t>
      </w:r>
      <w:r w:rsidRPr="0091405F">
        <w:rPr>
          <w:rFonts w:eastAsia="Times New Roman" w:cs="Arial"/>
          <w:b/>
          <w:bCs/>
          <w:spacing w:val="5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91405F">
        <w:rPr>
          <w:rFonts w:eastAsia="Times New Roman" w:cs="Arial"/>
          <w:b/>
          <w:bCs/>
          <w:spacing w:val="4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91405F">
        <w:rPr>
          <w:rFonts w:eastAsia="Times New Roman" w:cs="Arial"/>
          <w:b/>
          <w:bCs/>
          <w:spacing w:val="11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estímulos</w:t>
      </w:r>
      <w:r w:rsidRPr="0091405F">
        <w:rPr>
          <w:rFonts w:eastAsia="Times New Roman" w:cs="Arial"/>
          <w:b/>
          <w:bCs/>
          <w:spacing w:val="4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fiscales</w:t>
      </w:r>
      <w:r w:rsidRPr="0091405F">
        <w:rPr>
          <w:rFonts w:eastAsia="Times New Roman" w:cs="Arial"/>
          <w:b/>
          <w:bCs/>
          <w:spacing w:val="7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para</w:t>
      </w:r>
      <w:r w:rsidRPr="0091405F">
        <w:rPr>
          <w:rFonts w:eastAsia="Times New Roman" w:cs="Arial"/>
          <w:b/>
          <w:bCs/>
          <w:spacing w:val="5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la</w:t>
      </w:r>
      <w:r w:rsidRPr="0091405F">
        <w:rPr>
          <w:rFonts w:eastAsia="Times New Roman" w:cs="Arial"/>
          <w:b/>
          <w:bCs/>
          <w:spacing w:val="4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conservación</w:t>
      </w:r>
      <w:r w:rsidRPr="0091405F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91405F">
        <w:rPr>
          <w:rFonts w:eastAsia="Times New Roman" w:cs="Arial"/>
          <w:b/>
          <w:bCs/>
          <w:spacing w:val="8"/>
          <w:w w:val="105"/>
          <w:szCs w:val="24"/>
          <w:lang w:val="es-ES" w:eastAsia="en-US"/>
        </w:rPr>
        <w:t xml:space="preserve"> </w:t>
      </w:r>
      <w:proofErr w:type="gramStart"/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 xml:space="preserve">protección </w:t>
      </w:r>
      <w:r w:rsidRPr="0091405F">
        <w:rPr>
          <w:rFonts w:eastAsia="Times New Roman" w:cs="Arial"/>
          <w:b/>
          <w:bCs/>
          <w:spacing w:val="-57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del</w:t>
      </w:r>
      <w:proofErr w:type="gramEnd"/>
      <w:r w:rsidRPr="0091405F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centro</w:t>
      </w:r>
      <w:r w:rsidRPr="0091405F">
        <w:rPr>
          <w:rFonts w:eastAsia="Times New Roman" w:cs="Arial"/>
          <w:b/>
          <w:bCs/>
          <w:spacing w:val="4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histórico</w:t>
      </w:r>
      <w:r w:rsidRPr="0091405F">
        <w:rPr>
          <w:rFonts w:eastAsia="Times New Roman" w:cs="Arial"/>
          <w:b/>
          <w:bCs/>
          <w:spacing w:val="-1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91405F">
        <w:rPr>
          <w:rFonts w:eastAsia="Times New Roman" w:cs="Arial"/>
          <w:b/>
          <w:bCs/>
          <w:spacing w:val="3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patrimonio</w:t>
      </w:r>
      <w:r w:rsidRPr="0091405F">
        <w:rPr>
          <w:rFonts w:eastAsia="Times New Roman" w:cs="Arial"/>
          <w:b/>
          <w:bCs/>
          <w:spacing w:val="3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construido</w:t>
      </w:r>
    </w:p>
    <w:p w14:paraId="363A4694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25.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Ayuntamiento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previo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acuerdo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Cabildo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contemplará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iniciativa de la Ley de Ingresos anual para el Municipio, el otorgamiento de estímulos 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subsidios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fiscales</w:t>
      </w:r>
      <w:proofErr w:type="gramEnd"/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así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facilidades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administrativas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propietarios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inmuebles, con el propósito de preservar, conservar y proteger el patrimonio cultural 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propio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Municipio.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estímulos,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subsidios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facilidades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podrán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ser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sugeridos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</w:t>
      </w:r>
    </w:p>
    <w:p w14:paraId="74B26185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A542FA3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Título</w:t>
      </w:r>
      <w:r w:rsidRPr="0091405F">
        <w:rPr>
          <w:rFonts w:eastAsia="Times New Roman" w:cs="Arial"/>
          <w:b/>
          <w:bCs/>
          <w:spacing w:val="-10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Tercero</w:t>
      </w:r>
    </w:p>
    <w:p w14:paraId="0AB47807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El</w:t>
      </w:r>
      <w:r w:rsidRPr="0091405F">
        <w:rPr>
          <w:rFonts w:eastAsia="Times New Roman" w:cs="Arial"/>
          <w:b/>
          <w:bCs/>
          <w:spacing w:val="-10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Centro</w:t>
      </w:r>
      <w:r w:rsidRPr="0091405F">
        <w:rPr>
          <w:rFonts w:eastAsia="Times New Roman" w:cs="Arial"/>
          <w:b/>
          <w:bCs/>
          <w:spacing w:val="-8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Histórico</w:t>
      </w:r>
      <w:r w:rsidRPr="0091405F">
        <w:rPr>
          <w:rFonts w:eastAsia="Times New Roman" w:cs="Arial"/>
          <w:b/>
          <w:bCs/>
          <w:spacing w:val="-11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de</w:t>
      </w:r>
      <w:r w:rsidRPr="0091405F">
        <w:rPr>
          <w:rFonts w:eastAsia="Times New Roman" w:cs="Arial"/>
          <w:b/>
          <w:bCs/>
          <w:spacing w:val="-10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Torreón,</w:t>
      </w:r>
      <w:r w:rsidRPr="0091405F">
        <w:rPr>
          <w:rFonts w:eastAsia="Times New Roman" w:cs="Arial"/>
          <w:b/>
          <w:bCs/>
          <w:spacing w:val="-7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Coahuila</w:t>
      </w:r>
    </w:p>
    <w:p w14:paraId="486D691A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b/>
          <w:bCs/>
          <w:szCs w:val="24"/>
          <w:lang w:val="es-ES" w:eastAsia="en-US"/>
        </w:rPr>
      </w:pPr>
    </w:p>
    <w:p w14:paraId="2865EC01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Capítulo</w:t>
      </w:r>
      <w:r w:rsidRPr="0091405F">
        <w:rPr>
          <w:rFonts w:eastAsia="Times New Roman" w:cs="Arial"/>
          <w:b/>
          <w:bCs/>
          <w:spacing w:val="-7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I</w:t>
      </w:r>
    </w:p>
    <w:p w14:paraId="691BA8DE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El</w:t>
      </w:r>
      <w:r w:rsidRPr="0091405F">
        <w:rPr>
          <w:rFonts w:eastAsia="Times New Roman" w:cs="Arial"/>
          <w:b/>
          <w:bCs/>
          <w:spacing w:val="16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espacio</w:t>
      </w:r>
      <w:r w:rsidRPr="0091405F">
        <w:rPr>
          <w:rFonts w:eastAsia="Times New Roman" w:cs="Arial"/>
          <w:b/>
          <w:bCs/>
          <w:spacing w:val="14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urbano</w:t>
      </w:r>
    </w:p>
    <w:p w14:paraId="652A49ED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 xml:space="preserve">Artículo 26. El espacio urbano del Centro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Histórico,</w:t>
      </w:r>
      <w:proofErr w:type="gramEnd"/>
      <w:r w:rsidRPr="0091405F">
        <w:rPr>
          <w:rFonts w:eastAsia="Times New Roman" w:cs="Arial"/>
          <w:szCs w:val="24"/>
          <w:lang w:val="es-ES" w:eastAsia="en-US"/>
        </w:rPr>
        <w:t xml:space="preserve"> comprende las calles, plazas,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parques y jardines dentro del perímetro que enmarca el Decreto, los cuales conservarán su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fisonomía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topográfica,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trazo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alineamiento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acuerdo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dictamen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Junta.</w:t>
      </w:r>
    </w:p>
    <w:p w14:paraId="2262FDEA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AB3B44D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27. Las mejoras u obras nuevas que se realicen dentro del espacio urbano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circunscrito por el perímetro declarado en el Decreto y considerado como zona protegida,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deberán integrarse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contexto existente.</w:t>
      </w:r>
    </w:p>
    <w:p w14:paraId="6B18D3F3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287F349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28. Toda modificación o construcción dentro de las áreas verdes ubicadas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dentro 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perímetro respectivo deberá ser autorizada por la Dirección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lastRenderedPageBreak/>
        <w:t>correspondiente,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previo dictamen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técnico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efecto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emita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 Junta.</w:t>
      </w:r>
    </w:p>
    <w:p w14:paraId="248D017A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07E6383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29.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forestación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frente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monumentos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impedirá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apreciación en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conjunto.</w:t>
      </w:r>
    </w:p>
    <w:p w14:paraId="1BBC694A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620076A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4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30.</w:t>
      </w:r>
      <w:r w:rsidRPr="0091405F">
        <w:rPr>
          <w:rFonts w:eastAsia="Times New Roman" w:cs="Arial"/>
          <w:spacing w:val="5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4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Dirección</w:t>
      </w:r>
      <w:r w:rsidRPr="0091405F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General</w:t>
      </w:r>
      <w:r w:rsidRPr="0091405F">
        <w:rPr>
          <w:rFonts w:eastAsia="Times New Roman" w:cs="Arial"/>
          <w:spacing w:val="4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4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Urbanismo,</w:t>
      </w:r>
      <w:r w:rsidRPr="0091405F">
        <w:rPr>
          <w:rFonts w:eastAsia="Times New Roman" w:cs="Arial"/>
          <w:spacing w:val="4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sin</w:t>
      </w:r>
      <w:r w:rsidRPr="0091405F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perjuicio</w:t>
      </w:r>
      <w:r w:rsidRPr="0091405F">
        <w:rPr>
          <w:rFonts w:eastAsia="Times New Roman" w:cs="Arial"/>
          <w:spacing w:val="4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5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facultades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 le atribuye la Ley de Asentamientos Humanos y Desarrollo Urbano del Estado y su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Reglamento, en cualquier momento podrá ordenar la suspensión de las obras que no reúnan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 condiciones requeridas conforme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 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Ley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 este Reglamento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 cuando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 ejecuten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sin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 autorizaciones y requisitos que señala la Ley y, en caso necesario, la demolición 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modificación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será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costa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propietario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obras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realizadas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sin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autorización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licencia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vigente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y/o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violando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términos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 licencia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concedida.</w:t>
      </w:r>
    </w:p>
    <w:p w14:paraId="35C92495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08D2F04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Capítulo</w:t>
      </w:r>
      <w:r w:rsidRPr="0091405F">
        <w:rPr>
          <w:rFonts w:eastAsia="Times New Roman" w:cs="Arial"/>
          <w:b/>
          <w:bCs/>
          <w:spacing w:val="-3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II</w:t>
      </w:r>
    </w:p>
    <w:p w14:paraId="4351597C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El</w:t>
      </w:r>
      <w:r w:rsidRPr="0091405F">
        <w:rPr>
          <w:rFonts w:eastAsia="Times New Roman" w:cs="Arial"/>
          <w:b/>
          <w:bCs/>
          <w:spacing w:val="-6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mobiliario</w:t>
      </w:r>
      <w:r w:rsidRPr="0091405F">
        <w:rPr>
          <w:rFonts w:eastAsia="Times New Roman" w:cs="Arial"/>
          <w:b/>
          <w:bCs/>
          <w:spacing w:val="-7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urbano</w:t>
      </w:r>
    </w:p>
    <w:p w14:paraId="22E2CA42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31.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mobiliario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urbano,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casetas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taxis,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kioscos,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puestos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comercio ambulante, entre otros, deberá integrarse a la imagen característica del Centro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Histórico; debiéndose atender, asimismo, por lo que respecta a los puestos de comercio a 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 xml:space="preserve">establecido en el Reglamento que regula los </w:t>
      </w:r>
      <w:proofErr w:type="spellStart"/>
      <w:r w:rsidRPr="0091405F">
        <w:rPr>
          <w:rFonts w:eastAsia="Times New Roman" w:cs="Arial"/>
          <w:szCs w:val="24"/>
          <w:lang w:val="es-ES" w:eastAsia="en-US"/>
        </w:rPr>
        <w:t>tabaretes</w:t>
      </w:r>
      <w:proofErr w:type="spellEnd"/>
      <w:r w:rsidRPr="0091405F">
        <w:rPr>
          <w:rFonts w:eastAsia="Times New Roman" w:cs="Arial"/>
          <w:szCs w:val="24"/>
          <w:lang w:val="es-ES" w:eastAsia="en-US"/>
        </w:rPr>
        <w:t>, puestos fijos y semifijos y carros 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manos vigente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 Ayuntamiento.</w:t>
      </w:r>
    </w:p>
    <w:p w14:paraId="71760D9B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629519D" w14:textId="2C9DFA19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32. El mobiliario urbano no deberá ocultar o alterar los valores de 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circunvecinos,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tampoco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deberá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obstaculizar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circulación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peatonal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banquetas.</w:t>
      </w:r>
    </w:p>
    <w:p w14:paraId="3A2CE148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1"/>
          <w:w w:val="110"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Capítulo III</w:t>
      </w:r>
    </w:p>
    <w:p w14:paraId="66CB5A8D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91405F">
        <w:rPr>
          <w:rFonts w:eastAsia="Times New Roman" w:cs="Arial"/>
          <w:b/>
          <w:bCs/>
          <w:spacing w:val="4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anuncios</w:t>
      </w:r>
    </w:p>
    <w:p w14:paraId="225DB36F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33. El diseño y colocación de los anuncios deberá respetar la composición,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homogeneidad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armonía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inmuebles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 se coloquen.</w:t>
      </w:r>
    </w:p>
    <w:p w14:paraId="7FB9657D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6776726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lastRenderedPageBreak/>
        <w:t>Artículo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34.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Centro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Torreón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quedan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prohibidos:</w:t>
      </w:r>
    </w:p>
    <w:p w14:paraId="2DBCBE4D" w14:textId="77777777" w:rsidR="0091405F" w:rsidRPr="0091405F" w:rsidRDefault="0091405F" w:rsidP="00E77908">
      <w:pPr>
        <w:widowControl w:val="0"/>
        <w:numPr>
          <w:ilvl w:val="0"/>
          <w:numId w:val="11"/>
        </w:numPr>
        <w:tabs>
          <w:tab w:val="left" w:pos="1077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anuncios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sobre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tejados,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azoteas,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cornisas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balcones,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así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banquetas, árboles, postes o cualquier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otro elemento del mobiliario urbano ubicado en 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zona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protegida;</w:t>
      </w:r>
    </w:p>
    <w:p w14:paraId="3CDD4ADE" w14:textId="77777777" w:rsidR="0091405F" w:rsidRPr="0091405F" w:rsidRDefault="0091405F" w:rsidP="00E77908">
      <w:pPr>
        <w:widowControl w:val="0"/>
        <w:numPr>
          <w:ilvl w:val="0"/>
          <w:numId w:val="11"/>
        </w:numPr>
        <w:tabs>
          <w:tab w:val="left" w:pos="1132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anuncios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provoquen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contaminación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visual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deterioro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imagen urbana,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así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como la publicidad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 propaganda.</w:t>
      </w:r>
    </w:p>
    <w:p w14:paraId="108DF7A6" w14:textId="77777777" w:rsidR="0091405F" w:rsidRPr="0091405F" w:rsidRDefault="0091405F" w:rsidP="0091405F">
      <w:pPr>
        <w:widowControl w:val="0"/>
        <w:tabs>
          <w:tab w:val="left" w:pos="1132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31625C58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35. Los textos de los anuncios o letreros deberán limitarse a mencionar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exclusivamente la naturaleza o giro del establecimiento, el nombre o razón social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 un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logotipo si lo hubiese.</w:t>
      </w:r>
    </w:p>
    <w:p w14:paraId="257D68EC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572EEE1D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 tipografía debe ser sencilla, 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fácil lectura y no se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podrán usar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palabras 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idioma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extranjero,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salvo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referente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propio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nombre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comercial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negociación.</w:t>
      </w:r>
    </w:p>
    <w:p w14:paraId="3E71BA35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C015DC5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36.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colocación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anuncios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sujetará,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perjuicio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 dispongan otros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ordenamientos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aplicables,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 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siguiente:</w:t>
      </w:r>
    </w:p>
    <w:p w14:paraId="4B77123A" w14:textId="77777777" w:rsidR="0091405F" w:rsidRPr="0091405F" w:rsidRDefault="0091405F" w:rsidP="00E77908">
      <w:pPr>
        <w:widowControl w:val="0"/>
        <w:numPr>
          <w:ilvl w:val="0"/>
          <w:numId w:val="12"/>
        </w:numPr>
        <w:tabs>
          <w:tab w:val="left" w:pos="1024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En los locales comerciales o de servicios, sólo se permitirá la colocación de un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letrero, 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estará bajo el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dintel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los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vanos de la planta baja, ocupando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una quinta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parte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altura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como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máximo;</w:t>
      </w:r>
    </w:p>
    <w:p w14:paraId="320315BC" w14:textId="77777777" w:rsidR="0091405F" w:rsidRPr="0091405F" w:rsidRDefault="0091405F" w:rsidP="00E77908">
      <w:pPr>
        <w:widowControl w:val="0"/>
        <w:numPr>
          <w:ilvl w:val="0"/>
          <w:numId w:val="12"/>
        </w:numPr>
        <w:tabs>
          <w:tab w:val="left" w:pos="1076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No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podrán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ser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adosados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pintados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macizos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fachada;</w:t>
      </w:r>
    </w:p>
    <w:p w14:paraId="3B659EE5" w14:textId="77777777" w:rsidR="0091405F" w:rsidRPr="0091405F" w:rsidRDefault="0091405F" w:rsidP="00E77908">
      <w:pPr>
        <w:widowControl w:val="0"/>
        <w:numPr>
          <w:ilvl w:val="0"/>
          <w:numId w:val="12"/>
        </w:numPr>
        <w:tabs>
          <w:tab w:val="left" w:pos="1156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colores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deberán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armonizar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fachada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inmueble.</w:t>
      </w:r>
    </w:p>
    <w:p w14:paraId="448D899D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04E51E63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37. Todos los anuncios que no armonicen con el diseño y la tipografía 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general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de acuerdo al</w:t>
      </w:r>
      <w:proofErr w:type="gramEnd"/>
      <w:r w:rsidRPr="0091405F">
        <w:rPr>
          <w:rFonts w:eastAsia="Times New Roman" w:cs="Arial"/>
          <w:szCs w:val="24"/>
          <w:lang w:val="es-ES" w:eastAsia="en-US"/>
        </w:rPr>
        <w:t xml:space="preserve"> dictamen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técnico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 al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efecto emita la Junta, deberán ser adecuados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 retirados por sus propietarios o, en su defecto por la autoridad competente, en un plazo no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mayor</w:t>
      </w:r>
      <w:r w:rsidRPr="0091405F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30</w:t>
      </w:r>
      <w:r w:rsidRPr="0091405F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días</w:t>
      </w:r>
      <w:r w:rsidRPr="0091405F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naturales</w:t>
      </w:r>
      <w:r w:rsidRPr="0091405F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contados</w:t>
      </w:r>
      <w:r w:rsidRPr="0091405F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partir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día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sea</w:t>
      </w:r>
      <w:r w:rsidRPr="0091405F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notificado</w:t>
      </w:r>
      <w:r w:rsidRPr="0091405F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</w:t>
      </w:r>
      <w:r w:rsidRPr="0091405F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interesado</w:t>
      </w:r>
      <w:r w:rsidRPr="0091405F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 dictamen,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apercibimiento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no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realizarse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ordenará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retiro,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sin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perjuicio</w:t>
      </w:r>
      <w:r w:rsidRPr="0091405F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sanción económica correspondiente.</w:t>
      </w:r>
    </w:p>
    <w:p w14:paraId="64CB60FA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9544CAE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Capítulo</w:t>
      </w:r>
      <w:r w:rsidRPr="0091405F">
        <w:rPr>
          <w:rFonts w:eastAsia="Times New Roman" w:cs="Arial"/>
          <w:b/>
          <w:bCs/>
          <w:spacing w:val="-13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IV</w:t>
      </w:r>
    </w:p>
    <w:p w14:paraId="620EA4B2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>La</w:t>
      </w:r>
      <w:r w:rsidRPr="0091405F">
        <w:rPr>
          <w:rFonts w:eastAsia="Times New Roman" w:cs="Arial"/>
          <w:b/>
          <w:bCs/>
          <w:spacing w:val="-15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>oficina</w:t>
      </w:r>
      <w:r w:rsidRPr="0091405F">
        <w:rPr>
          <w:rFonts w:eastAsia="Times New Roman" w:cs="Arial"/>
          <w:b/>
          <w:bCs/>
          <w:spacing w:val="-15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>del</w:t>
      </w:r>
      <w:r w:rsidRPr="0091405F">
        <w:rPr>
          <w:rFonts w:eastAsia="Times New Roman" w:cs="Arial"/>
          <w:b/>
          <w:bCs/>
          <w:spacing w:val="-12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Centro</w:t>
      </w:r>
      <w:r w:rsidRPr="0091405F">
        <w:rPr>
          <w:rFonts w:eastAsia="Times New Roman" w:cs="Arial"/>
          <w:b/>
          <w:bCs/>
          <w:spacing w:val="-12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Histórico</w:t>
      </w:r>
    </w:p>
    <w:p w14:paraId="66D139AC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38. Se establece la Oficina 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Centro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 de la ciudad de Torreón.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Esta oficina estará adscrita a la Dirección Municipal correspondiente y tendrá por objeto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coordinar las actividades de vigilancia, asesoría y, en general, todas aquellas de naturaleza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técnica que resulten necesarias en auxilio de la Junta. Coordinará sus funciones, en su caso,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 aquellas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correspondan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INAH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Coahuila.</w:t>
      </w:r>
    </w:p>
    <w:p w14:paraId="039E62BD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E3EABAC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 xml:space="preserve">Artículo 39. Al frente de la Oficina del Centro Histórico habrá un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Director</w:t>
      </w:r>
      <w:proofErr w:type="gramEnd"/>
      <w:r w:rsidRPr="0091405F">
        <w:rPr>
          <w:rFonts w:eastAsia="Times New Roman" w:cs="Arial"/>
          <w:szCs w:val="24"/>
          <w:lang w:val="es-ES" w:eastAsia="en-US"/>
        </w:rPr>
        <w:t xml:space="preserve"> que será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designado por el Ayuntamiento a propuesta del Presidente Municipal, y quien deberá ser,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preferentemente,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arquitecto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profesionista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reconocida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capacidad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tanto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moral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técnica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vasto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conocimiento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área de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monumentos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históricos.</w:t>
      </w:r>
    </w:p>
    <w:p w14:paraId="754CDC78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0B2D285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40.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lineamientos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organización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operación,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así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como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atribuciones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funciones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oficina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Centro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deberán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establecerse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 interior que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tal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efecto se expida.</w:t>
      </w:r>
    </w:p>
    <w:p w14:paraId="0742F397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E878EF8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Título</w:t>
      </w:r>
      <w:r w:rsidRPr="0091405F">
        <w:rPr>
          <w:rFonts w:eastAsia="Times New Roman" w:cs="Arial"/>
          <w:b/>
          <w:bCs/>
          <w:spacing w:val="-3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Cuarto</w:t>
      </w:r>
    </w:p>
    <w:p w14:paraId="218492E4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La</w:t>
      </w:r>
      <w:r w:rsidRPr="0091405F">
        <w:rPr>
          <w:rFonts w:eastAsia="Times New Roman" w:cs="Arial"/>
          <w:b/>
          <w:bCs/>
          <w:spacing w:val="-12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Junta</w:t>
      </w:r>
      <w:r w:rsidRPr="0091405F">
        <w:rPr>
          <w:rFonts w:eastAsia="Times New Roman" w:cs="Arial"/>
          <w:b/>
          <w:bCs/>
          <w:spacing w:val="-8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de</w:t>
      </w:r>
      <w:r w:rsidRPr="0091405F">
        <w:rPr>
          <w:rFonts w:eastAsia="Times New Roman" w:cs="Arial"/>
          <w:b/>
          <w:bCs/>
          <w:spacing w:val="-12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Protección</w:t>
      </w:r>
      <w:r w:rsidRPr="0091405F">
        <w:rPr>
          <w:rFonts w:eastAsia="Times New Roman" w:cs="Arial"/>
          <w:b/>
          <w:bCs/>
          <w:spacing w:val="-10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y</w:t>
      </w:r>
      <w:r w:rsidRPr="0091405F">
        <w:rPr>
          <w:rFonts w:eastAsia="Times New Roman" w:cs="Arial"/>
          <w:b/>
          <w:bCs/>
          <w:spacing w:val="-11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Conservación</w:t>
      </w:r>
    </w:p>
    <w:p w14:paraId="760403A6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b/>
          <w:bCs/>
          <w:szCs w:val="24"/>
          <w:lang w:val="es-ES" w:eastAsia="en-US"/>
        </w:rPr>
      </w:pPr>
    </w:p>
    <w:p w14:paraId="130CFACF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Capítulo</w:t>
      </w:r>
      <w:r w:rsidRPr="0091405F">
        <w:rPr>
          <w:rFonts w:eastAsia="Times New Roman" w:cs="Arial"/>
          <w:b/>
          <w:bCs/>
          <w:spacing w:val="-7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I</w:t>
      </w:r>
    </w:p>
    <w:p w14:paraId="73FE8248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La</w:t>
      </w:r>
      <w:r w:rsidRPr="0091405F">
        <w:rPr>
          <w:rFonts w:eastAsia="Times New Roman" w:cs="Arial"/>
          <w:b/>
          <w:bCs/>
          <w:spacing w:val="-3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integración</w:t>
      </w:r>
      <w:r w:rsidRPr="0091405F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de</w:t>
      </w:r>
      <w:r w:rsidRPr="0091405F">
        <w:rPr>
          <w:rFonts w:eastAsia="Times New Roman" w:cs="Arial"/>
          <w:b/>
          <w:bCs/>
          <w:spacing w:val="-4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la</w:t>
      </w:r>
      <w:r w:rsidRPr="0091405F">
        <w:rPr>
          <w:rFonts w:eastAsia="Times New Roman" w:cs="Arial"/>
          <w:b/>
          <w:bCs/>
          <w:spacing w:val="-3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Junta</w:t>
      </w:r>
    </w:p>
    <w:p w14:paraId="05D8EF02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41. La Junta es un organismo técnico y de apoyo en la aplicación de 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política de protección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 conservación de los inmuebles que integran el patrimonio cultural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 Municipio.</w:t>
      </w:r>
    </w:p>
    <w:p w14:paraId="6E55D419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DB6C202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w w:val="105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-13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w w:val="105"/>
          <w:szCs w:val="24"/>
          <w:lang w:val="es-ES" w:eastAsia="en-US"/>
        </w:rPr>
        <w:t>42.</w:t>
      </w:r>
      <w:r w:rsidRPr="0091405F">
        <w:rPr>
          <w:rFonts w:eastAsia="Times New Roman" w:cs="Arial"/>
          <w:spacing w:val="-10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w w:val="105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-11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w w:val="105"/>
          <w:szCs w:val="24"/>
          <w:lang w:val="es-ES" w:eastAsia="en-US"/>
        </w:rPr>
        <w:t>Junta</w:t>
      </w:r>
      <w:r w:rsidRPr="0091405F">
        <w:rPr>
          <w:rFonts w:eastAsia="Times New Roman" w:cs="Arial"/>
          <w:spacing w:val="-14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w w:val="105"/>
          <w:szCs w:val="24"/>
          <w:lang w:val="es-ES" w:eastAsia="en-US"/>
        </w:rPr>
        <w:t>estará</w:t>
      </w:r>
      <w:r w:rsidRPr="0091405F">
        <w:rPr>
          <w:rFonts w:eastAsia="Times New Roman" w:cs="Arial"/>
          <w:spacing w:val="-14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w w:val="105"/>
          <w:szCs w:val="24"/>
          <w:lang w:val="es-ES" w:eastAsia="en-US"/>
        </w:rPr>
        <w:t>integrada:</w:t>
      </w:r>
    </w:p>
    <w:p w14:paraId="173DBB8B" w14:textId="77777777" w:rsidR="0091405F" w:rsidRPr="0091405F" w:rsidRDefault="0091405F" w:rsidP="00E7790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before="0" w:after="0"/>
        <w:ind w:left="1134" w:right="51" w:hanging="567"/>
        <w:jc w:val="left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Presidente</w:t>
      </w:r>
      <w:proofErr w:type="gramEnd"/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Municipal,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quien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será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Presidente;</w:t>
      </w:r>
    </w:p>
    <w:p w14:paraId="36507DDE" w14:textId="77777777" w:rsidR="0091405F" w:rsidRPr="0091405F" w:rsidRDefault="0091405F" w:rsidP="00E77908">
      <w:pPr>
        <w:widowControl w:val="0"/>
        <w:numPr>
          <w:ilvl w:val="0"/>
          <w:numId w:val="13"/>
        </w:numPr>
        <w:tabs>
          <w:tab w:val="left" w:pos="1076"/>
          <w:tab w:val="left" w:pos="1134"/>
        </w:tabs>
        <w:autoSpaceDE w:val="0"/>
        <w:autoSpaceDN w:val="0"/>
        <w:spacing w:before="0" w:after="0"/>
        <w:ind w:left="1134" w:right="51" w:hanging="567"/>
        <w:jc w:val="left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lastRenderedPageBreak/>
        <w:t>El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Director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General</w:t>
      </w:r>
      <w:proofErr w:type="gramEnd"/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Urbanismo;</w:t>
      </w:r>
    </w:p>
    <w:p w14:paraId="48F9743B" w14:textId="77777777" w:rsidR="0091405F" w:rsidRPr="0091405F" w:rsidRDefault="0091405F" w:rsidP="00E7790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before="0" w:after="0"/>
        <w:ind w:left="1134" w:right="51" w:hanging="567"/>
        <w:jc w:val="left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Director</w:t>
      </w:r>
      <w:proofErr w:type="gramEnd"/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Municipal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Cultura;</w:t>
      </w:r>
    </w:p>
    <w:p w14:paraId="24ECD952" w14:textId="77777777" w:rsidR="0091405F" w:rsidRPr="0091405F" w:rsidRDefault="0091405F" w:rsidP="00E77908">
      <w:pPr>
        <w:widowControl w:val="0"/>
        <w:numPr>
          <w:ilvl w:val="0"/>
          <w:numId w:val="13"/>
        </w:numPr>
        <w:tabs>
          <w:tab w:val="left" w:pos="1134"/>
          <w:tab w:val="left" w:pos="1168"/>
        </w:tabs>
        <w:autoSpaceDE w:val="0"/>
        <w:autoSpaceDN w:val="0"/>
        <w:spacing w:before="0" w:after="0"/>
        <w:ind w:left="1134" w:right="51" w:hanging="567"/>
        <w:jc w:val="left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Director</w:t>
      </w:r>
      <w:proofErr w:type="gramEnd"/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Patrimonio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Inmobiliario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Municipio;</w:t>
      </w:r>
    </w:p>
    <w:p w14:paraId="2D59E91F" w14:textId="77777777" w:rsidR="0091405F" w:rsidRPr="0091405F" w:rsidRDefault="0091405F" w:rsidP="00E77908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before="0" w:after="0"/>
        <w:ind w:left="1134" w:right="51" w:hanging="567"/>
        <w:jc w:val="left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Director</w:t>
      </w:r>
      <w:proofErr w:type="gramEnd"/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Instituto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Municipal</w:t>
      </w:r>
      <w:r w:rsidRPr="0091405F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Documentación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Archivo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“Eduardo Guerra”;</w:t>
      </w:r>
    </w:p>
    <w:p w14:paraId="6D5104EE" w14:textId="77777777" w:rsidR="0091405F" w:rsidRPr="0091405F" w:rsidRDefault="0091405F" w:rsidP="00E77908">
      <w:pPr>
        <w:widowControl w:val="0"/>
        <w:numPr>
          <w:ilvl w:val="0"/>
          <w:numId w:val="13"/>
        </w:numPr>
        <w:tabs>
          <w:tab w:val="left" w:pos="1134"/>
          <w:tab w:val="left" w:pos="1168"/>
        </w:tabs>
        <w:autoSpaceDE w:val="0"/>
        <w:autoSpaceDN w:val="0"/>
        <w:spacing w:before="0" w:after="0"/>
        <w:ind w:left="1134" w:right="51" w:hanging="567"/>
        <w:jc w:val="left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Un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representante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Gobierno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Estado;</w:t>
      </w:r>
    </w:p>
    <w:p w14:paraId="583700EA" w14:textId="77777777" w:rsidR="0091405F" w:rsidRPr="0091405F" w:rsidRDefault="0091405F" w:rsidP="00E77908">
      <w:pPr>
        <w:widowControl w:val="0"/>
        <w:numPr>
          <w:ilvl w:val="0"/>
          <w:numId w:val="13"/>
        </w:numPr>
        <w:tabs>
          <w:tab w:val="left" w:pos="1134"/>
          <w:tab w:val="left" w:pos="1295"/>
        </w:tabs>
        <w:autoSpaceDE w:val="0"/>
        <w:autoSpaceDN w:val="0"/>
        <w:spacing w:before="0" w:after="0"/>
        <w:ind w:left="1134" w:right="51" w:hanging="567"/>
        <w:jc w:val="left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Director</w:t>
      </w:r>
      <w:proofErr w:type="gramEnd"/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Estatal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Instituto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Nacional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Antropología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Historia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Estado;</w:t>
      </w:r>
    </w:p>
    <w:p w14:paraId="7A68AB7F" w14:textId="77777777" w:rsidR="0091405F" w:rsidRPr="0091405F" w:rsidRDefault="0091405F" w:rsidP="00E77908">
      <w:pPr>
        <w:widowControl w:val="0"/>
        <w:numPr>
          <w:ilvl w:val="0"/>
          <w:numId w:val="13"/>
        </w:numPr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Cuando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menos,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diez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vocales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propuestos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Presidente</w:t>
      </w:r>
      <w:proofErr w:type="gramEnd"/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Municipal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aprobados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Cabildo;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cuales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permanecerán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cargo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menos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año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después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toma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posesión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Ayuntamiento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entrante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quienes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representarán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a:</w:t>
      </w:r>
    </w:p>
    <w:p w14:paraId="1C881835" w14:textId="77777777" w:rsidR="0091405F" w:rsidRPr="0091405F" w:rsidRDefault="0091405F" w:rsidP="00E77908">
      <w:pPr>
        <w:widowControl w:val="0"/>
        <w:numPr>
          <w:ilvl w:val="1"/>
          <w:numId w:val="13"/>
        </w:numPr>
        <w:tabs>
          <w:tab w:val="left" w:pos="1151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organizaciones,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cámaras,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universidades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colegios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ingenieros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arquitectos,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miembros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comunidad,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previa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convocatoria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Presidente</w:t>
      </w:r>
      <w:proofErr w:type="gramEnd"/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Municipal;</w:t>
      </w:r>
    </w:p>
    <w:p w14:paraId="2C15607A" w14:textId="77777777" w:rsidR="0091405F" w:rsidRPr="0091405F" w:rsidRDefault="0091405F" w:rsidP="00E77908">
      <w:pPr>
        <w:widowControl w:val="0"/>
        <w:numPr>
          <w:ilvl w:val="1"/>
          <w:numId w:val="13"/>
        </w:numPr>
        <w:tabs>
          <w:tab w:val="left" w:pos="1144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Escritores,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historiadores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personas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cuyo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desarrollo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profesional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les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haya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permitido tener conocimiento profesional con alguna de las especialidades de urbanismo,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arquitectura,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arte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 historia.</w:t>
      </w:r>
    </w:p>
    <w:p w14:paraId="4B22FD24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1856193C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43.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tendrá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asignado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presupuesto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cargos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integrantes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serán honoríficos.</w:t>
      </w:r>
    </w:p>
    <w:p w14:paraId="3A12CD64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E5E50D0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44.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presidente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notificará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demás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integrantes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misma</w:t>
      </w:r>
      <w:proofErr w:type="gramEnd"/>
      <w:r w:rsidRPr="0091405F">
        <w:rPr>
          <w:rFonts w:eastAsia="Times New Roman" w:cs="Arial"/>
          <w:szCs w:val="24"/>
          <w:lang w:val="es-ES" w:eastAsia="en-US"/>
        </w:rPr>
        <w:t>, por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cualquier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medio,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 convocatorias para las sesiones que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habrán de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celebrarse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cuando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menos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tres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días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anticipación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 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fecha correspondiente.</w:t>
      </w:r>
    </w:p>
    <w:p w14:paraId="034F3374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10758E3C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Capítulo</w:t>
      </w:r>
      <w:r w:rsidRPr="0091405F">
        <w:rPr>
          <w:rFonts w:eastAsia="Times New Roman" w:cs="Arial"/>
          <w:b/>
          <w:bCs/>
          <w:spacing w:val="-3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II</w:t>
      </w:r>
    </w:p>
    <w:p w14:paraId="08DE43E8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Las</w:t>
      </w:r>
      <w:r w:rsidRPr="0091405F">
        <w:rPr>
          <w:rFonts w:eastAsia="Times New Roman" w:cs="Arial"/>
          <w:b/>
          <w:bCs/>
          <w:spacing w:val="11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facultades</w:t>
      </w:r>
      <w:r w:rsidRPr="0091405F">
        <w:rPr>
          <w:rFonts w:eastAsia="Times New Roman" w:cs="Arial"/>
          <w:b/>
          <w:bCs/>
          <w:spacing w:val="11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91405F">
        <w:rPr>
          <w:rFonts w:eastAsia="Times New Roman" w:cs="Arial"/>
          <w:b/>
          <w:bCs/>
          <w:spacing w:val="11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obligaciones</w:t>
      </w:r>
      <w:r w:rsidRPr="0091405F">
        <w:rPr>
          <w:rFonts w:eastAsia="Times New Roman" w:cs="Arial"/>
          <w:b/>
          <w:bCs/>
          <w:spacing w:val="13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91405F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la</w:t>
      </w:r>
      <w:r w:rsidRPr="0091405F">
        <w:rPr>
          <w:rFonts w:eastAsia="Times New Roman" w:cs="Arial"/>
          <w:b/>
          <w:bCs/>
          <w:spacing w:val="11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Junta</w:t>
      </w:r>
    </w:p>
    <w:p w14:paraId="51DFD6EC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45. La Junta, para el cumplimiento de su objeto, tiene las facultades 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lastRenderedPageBreak/>
        <w:t>atribuciones siguientes:</w:t>
      </w:r>
    </w:p>
    <w:p w14:paraId="13450C0E" w14:textId="77777777" w:rsidR="0091405F" w:rsidRPr="0091405F" w:rsidRDefault="0091405F" w:rsidP="00E77908">
      <w:pPr>
        <w:widowControl w:val="0"/>
        <w:numPr>
          <w:ilvl w:val="0"/>
          <w:numId w:val="14"/>
        </w:numPr>
        <w:tabs>
          <w:tab w:val="left" w:pos="1002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Dictar las disposiciones necesarias para la protección de la arquitectura en general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y, en particular, de los edificios, calles, plazas, jardines y elementos de ornato y servicio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público,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que</w:t>
      </w:r>
      <w:proofErr w:type="gramEnd"/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valor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artístico</w:t>
      </w:r>
      <w:r w:rsidRPr="0091405F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histórico,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carácter,</w:t>
      </w:r>
      <w:r w:rsidRPr="0091405F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tradición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cualquier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otra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circunstancia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deban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conservarse;</w:t>
      </w:r>
    </w:p>
    <w:p w14:paraId="5AEC3346" w14:textId="77777777" w:rsidR="0091405F" w:rsidRPr="0091405F" w:rsidRDefault="0091405F" w:rsidP="00E77908">
      <w:pPr>
        <w:widowControl w:val="0"/>
        <w:numPr>
          <w:ilvl w:val="0"/>
          <w:numId w:val="14"/>
        </w:numPr>
        <w:tabs>
          <w:tab w:val="left" w:pos="1127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Emitir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dictamen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técnico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Dirección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correspondiente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efecto de otorgar o negar permisos para la colocación de anuncios, rótulos, postes, líneas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eléctricas,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telefónicas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cualquier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índole,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términos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Reglamento;</w:t>
      </w:r>
    </w:p>
    <w:p w14:paraId="3277FB7E" w14:textId="77777777" w:rsidR="0091405F" w:rsidRPr="0091405F" w:rsidRDefault="0091405F" w:rsidP="00E77908">
      <w:pPr>
        <w:widowControl w:val="0"/>
        <w:numPr>
          <w:ilvl w:val="0"/>
          <w:numId w:val="14"/>
        </w:numPr>
        <w:tabs>
          <w:tab w:val="left" w:pos="1170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Emitir el dictamen técnico que contenga los lineamientos para la conservación,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restauración, rescate, mejoramiento y aseo de las fincas, construcciones y calles de acuerdo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 las disposiciones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este Reglamento;</w:t>
      </w:r>
    </w:p>
    <w:p w14:paraId="3FF7DC4D" w14:textId="77777777" w:rsidR="0091405F" w:rsidRPr="0091405F" w:rsidRDefault="0091405F" w:rsidP="00E77908">
      <w:pPr>
        <w:widowControl w:val="0"/>
        <w:numPr>
          <w:ilvl w:val="0"/>
          <w:numId w:val="14"/>
        </w:numPr>
        <w:tabs>
          <w:tab w:val="left" w:pos="1182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Emitir el dictamen técnico a la Dirección General de Urbanismo para efecto 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ordenar la suspensión de las obras que no reúnan las condiciones requeridas o cuando se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ejecuten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autorizaciones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requisitos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señala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y,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caso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necesario, la demolición o modificación a costa del propietario de las obras realizadas sin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autorización 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violando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 términos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concedida;</w:t>
      </w:r>
    </w:p>
    <w:p w14:paraId="22CB5369" w14:textId="77777777" w:rsidR="0091405F" w:rsidRPr="0091405F" w:rsidRDefault="0091405F" w:rsidP="00E77908">
      <w:pPr>
        <w:widowControl w:val="0"/>
        <w:numPr>
          <w:ilvl w:val="0"/>
          <w:numId w:val="14"/>
        </w:numPr>
        <w:tabs>
          <w:tab w:val="left" w:pos="1192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Tener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conocimiento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emitir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dictamen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técnico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referente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autorizaciones que concedan las autoridades estatales o municipales para el establecimiento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giros comerciales o industriales en las zonas declaradas protegidas tales como cantinas,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talleres,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industrias;</w:t>
      </w:r>
    </w:p>
    <w:p w14:paraId="6D4BAA06" w14:textId="77777777" w:rsidR="0091405F" w:rsidRPr="0091405F" w:rsidRDefault="0091405F" w:rsidP="00E77908">
      <w:pPr>
        <w:widowControl w:val="0"/>
        <w:numPr>
          <w:ilvl w:val="0"/>
          <w:numId w:val="14"/>
        </w:numPr>
        <w:tabs>
          <w:tab w:val="left" w:pos="1211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Declarar cuando obras en proyecto o realizadas, colindantes o vecinas a 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bienes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inmuebles,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afecten</w:t>
      </w:r>
      <w:r w:rsidRPr="0091405F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éstos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negativamente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cercanía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ubicación,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recabando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peritaje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debidamente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fundamentado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personal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técnico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adscrito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Junta;</w:t>
      </w:r>
    </w:p>
    <w:p w14:paraId="0AC6A1F1" w14:textId="77777777" w:rsidR="0091405F" w:rsidRPr="0091405F" w:rsidRDefault="0091405F" w:rsidP="00E77908">
      <w:pPr>
        <w:widowControl w:val="0"/>
        <w:numPr>
          <w:ilvl w:val="0"/>
          <w:numId w:val="14"/>
        </w:numPr>
        <w:tabs>
          <w:tab w:val="left" w:pos="1266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Tener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conocimiento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 emitir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 dictamen técnico con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relación a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 proyectos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organismos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públicos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</w:t>
      </w:r>
      <w:r w:rsidRPr="0091405F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otras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entidades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presenten</w:t>
      </w:r>
      <w:r w:rsidRPr="0091405F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lastRenderedPageBreak/>
        <w:t>construcción,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modificación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demolición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obras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ornato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fachadas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edificios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públicos;</w:t>
      </w:r>
    </w:p>
    <w:p w14:paraId="013F5479" w14:textId="77777777" w:rsidR="0091405F" w:rsidRPr="0091405F" w:rsidRDefault="0091405F" w:rsidP="00E77908">
      <w:pPr>
        <w:widowControl w:val="0"/>
        <w:numPr>
          <w:ilvl w:val="0"/>
          <w:numId w:val="14"/>
        </w:numPr>
        <w:tabs>
          <w:tab w:val="left" w:pos="1436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Elaborar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catálogos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inventarios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bienes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comprendidos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declaraciones de adscripción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 de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 zona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protegida;</w:t>
      </w:r>
    </w:p>
    <w:p w14:paraId="75986917" w14:textId="77777777" w:rsidR="0091405F" w:rsidRPr="0091405F" w:rsidRDefault="0091405F" w:rsidP="00E77908">
      <w:pPr>
        <w:widowControl w:val="0"/>
        <w:numPr>
          <w:ilvl w:val="0"/>
          <w:numId w:val="14"/>
        </w:numPr>
        <w:tabs>
          <w:tab w:val="left" w:pos="1172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Efectuar en todo el tiempo y cumpliendo con las formalidades legales las visitas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inspección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inmuebles,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fin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determinar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estado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manera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como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atiende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 protección y conservación, así como para tomar datos descriptivos, dibujos, fotografías,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planos u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otros trabajos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estime necesarios;</w:t>
      </w:r>
    </w:p>
    <w:p w14:paraId="73048DF7" w14:textId="77777777" w:rsidR="0091405F" w:rsidRPr="0091405F" w:rsidRDefault="0091405F" w:rsidP="00E77908">
      <w:pPr>
        <w:widowControl w:val="0"/>
        <w:numPr>
          <w:ilvl w:val="0"/>
          <w:numId w:val="14"/>
        </w:numPr>
        <w:tabs>
          <w:tab w:val="left" w:pos="1165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Incluir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participación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colaboración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sociedad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civil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materia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conservación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protección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patrimonio;</w:t>
      </w:r>
    </w:p>
    <w:p w14:paraId="10C736CB" w14:textId="77777777" w:rsidR="0091405F" w:rsidRPr="0091405F" w:rsidRDefault="0091405F" w:rsidP="00E77908">
      <w:pPr>
        <w:widowControl w:val="0"/>
        <w:numPr>
          <w:ilvl w:val="0"/>
          <w:numId w:val="14"/>
        </w:numPr>
        <w:tabs>
          <w:tab w:val="left" w:pos="1232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Ofrecer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pláticas,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exposiciones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campañas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difusión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comunidad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general,</w:t>
      </w:r>
      <w:r w:rsidRPr="0091405F">
        <w:rPr>
          <w:rFonts w:eastAsia="Times New Roman" w:cs="Arial"/>
          <w:spacing w:val="3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acrecentar</w:t>
      </w:r>
      <w:r w:rsidRPr="0091405F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3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conocimiento</w:t>
      </w:r>
      <w:r w:rsidRPr="0091405F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conciencia</w:t>
      </w:r>
      <w:r w:rsidRPr="0091405F">
        <w:rPr>
          <w:rFonts w:eastAsia="Times New Roman" w:cs="Arial"/>
          <w:spacing w:val="3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respecto</w:t>
      </w:r>
      <w:r w:rsidRPr="0091405F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3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valores</w:t>
      </w:r>
      <w:r w:rsidRPr="0091405F">
        <w:rPr>
          <w:rFonts w:eastAsia="Times New Roman" w:cs="Arial"/>
          <w:spacing w:val="3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culturales</w:t>
      </w:r>
      <w:r w:rsidRPr="0091405F">
        <w:rPr>
          <w:rFonts w:eastAsia="Times New Roman" w:cs="Arial"/>
          <w:spacing w:val="-5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 Municipio;</w:t>
      </w:r>
    </w:p>
    <w:p w14:paraId="458DB92D" w14:textId="77777777" w:rsidR="0091405F" w:rsidRPr="0091405F" w:rsidRDefault="0091405F" w:rsidP="00E77908">
      <w:pPr>
        <w:widowControl w:val="0"/>
        <w:numPr>
          <w:ilvl w:val="0"/>
          <w:numId w:val="14"/>
        </w:numPr>
        <w:tabs>
          <w:tab w:val="left" w:pos="1247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Auxiliar a la Dirección de Obras Públicas, en lo concerniente a la vigilancia 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buen estado de los colores, esmaltes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y/o pinturas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 cubran las fachadas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los inmuebles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o, en su caso, procurar que el color de las fachadas se mantenga en su estado original; así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retiro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cualquier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tipo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pintura,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estructura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metálica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otro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afecte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visualmente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fachada;</w:t>
      </w:r>
    </w:p>
    <w:p w14:paraId="6905CC5C" w14:textId="77777777" w:rsidR="0091405F" w:rsidRPr="0091405F" w:rsidRDefault="0091405F" w:rsidP="00E77908">
      <w:pPr>
        <w:widowControl w:val="0"/>
        <w:numPr>
          <w:ilvl w:val="0"/>
          <w:numId w:val="14"/>
        </w:numPr>
        <w:tabs>
          <w:tab w:val="left" w:pos="1417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Las demás que les atribuyan este Reglamento u otras disposiciones legales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aplicables.</w:t>
      </w:r>
    </w:p>
    <w:p w14:paraId="1E7DDD89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DA88AC3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 xml:space="preserve">Artículo 46. La Junta se apoyará en la Oficina del Centro Histórico, la cual, con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personas</w:t>
      </w:r>
      <w:proofErr w:type="gramEnd"/>
      <w:r w:rsidRPr="0091405F">
        <w:rPr>
          <w:rFonts w:eastAsia="Times New Roman" w:cs="Arial"/>
          <w:szCs w:val="24"/>
          <w:lang w:val="es-ES" w:eastAsia="en-US"/>
        </w:rPr>
        <w:t xml:space="preserve"> técnico calificado con que cuente podrá proporcionar asesoría a los propietarios 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poseedores de los inmuebles a que se refiere este Reglamento, así como para difundir a 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ciudadanía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 logros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avances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 la materia.</w:t>
      </w:r>
    </w:p>
    <w:p w14:paraId="25E04B4F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8B5E1D4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47.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emisión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dictámenes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técnicos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formulación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proyectos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lastRenderedPageBreak/>
        <w:t xml:space="preserve">encomendados por la Junta al personal técnico de la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Oficina,</w:t>
      </w:r>
      <w:proofErr w:type="gramEnd"/>
      <w:r w:rsidRPr="0091405F">
        <w:rPr>
          <w:rFonts w:eastAsia="Times New Roman" w:cs="Arial"/>
          <w:szCs w:val="24"/>
          <w:lang w:val="es-ES" w:eastAsia="en-US"/>
        </w:rPr>
        <w:t xml:space="preserve"> versarán sobre los siguientes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aspectos:</w:t>
      </w:r>
    </w:p>
    <w:p w14:paraId="64A54A78" w14:textId="77777777" w:rsidR="0091405F" w:rsidRPr="0091405F" w:rsidRDefault="0091405F" w:rsidP="00E77908">
      <w:pPr>
        <w:widowControl w:val="0"/>
        <w:numPr>
          <w:ilvl w:val="0"/>
          <w:numId w:val="15"/>
        </w:numPr>
        <w:tabs>
          <w:tab w:val="left" w:pos="1021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gestoría</w:t>
      </w:r>
      <w:r w:rsidRPr="0091405F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elaboración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anteproyectos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</w:t>
      </w:r>
      <w:r w:rsidRPr="0091405F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integración</w:t>
      </w:r>
      <w:r w:rsidRPr="0091405F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documentación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emisión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declaratorias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adscripción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zonas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protegidas;</w:t>
      </w:r>
    </w:p>
    <w:p w14:paraId="3426D03C" w14:textId="77777777" w:rsidR="0091405F" w:rsidRPr="0091405F" w:rsidRDefault="0091405F" w:rsidP="00E77908">
      <w:pPr>
        <w:widowControl w:val="0"/>
        <w:numPr>
          <w:ilvl w:val="0"/>
          <w:numId w:val="15"/>
        </w:numPr>
        <w:tabs>
          <w:tab w:val="left" w:pos="1096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ejecución</w:t>
      </w:r>
      <w:r w:rsidRPr="0091405F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obras</w:t>
      </w:r>
      <w:r w:rsidRPr="0091405F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trabajos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monumentos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zonas</w:t>
      </w:r>
      <w:r w:rsidRPr="0091405F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</w:t>
      </w:r>
      <w:r w:rsidRPr="0091405F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refiere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fracción anterior;</w:t>
      </w:r>
    </w:p>
    <w:p w14:paraId="500F6430" w14:textId="77777777" w:rsidR="0091405F" w:rsidRPr="0091405F" w:rsidRDefault="0091405F" w:rsidP="00E77908">
      <w:pPr>
        <w:widowControl w:val="0"/>
        <w:numPr>
          <w:ilvl w:val="0"/>
          <w:numId w:val="15"/>
        </w:numPr>
        <w:tabs>
          <w:tab w:val="left" w:pos="1156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elaboración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normas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técnicas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asuntos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competencia;</w:t>
      </w:r>
    </w:p>
    <w:p w14:paraId="79836FD5" w14:textId="77777777" w:rsidR="0091405F" w:rsidRPr="0091405F" w:rsidRDefault="0091405F" w:rsidP="00E77908">
      <w:pPr>
        <w:widowControl w:val="0"/>
        <w:numPr>
          <w:ilvl w:val="0"/>
          <w:numId w:val="15"/>
        </w:numPr>
        <w:tabs>
          <w:tab w:val="left" w:pos="1170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demás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que,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conforme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disposiciones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aplicables,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encomiende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Junta.</w:t>
      </w:r>
    </w:p>
    <w:p w14:paraId="42663BE2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7143088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Capítulo</w:t>
      </w:r>
      <w:r w:rsidRPr="0091405F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III</w:t>
      </w:r>
    </w:p>
    <w:p w14:paraId="0C96ACAC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Las</w:t>
      </w:r>
      <w:r w:rsidRPr="0091405F">
        <w:rPr>
          <w:rFonts w:eastAsia="Times New Roman" w:cs="Arial"/>
          <w:b/>
          <w:bCs/>
          <w:spacing w:val="11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sesiones</w:t>
      </w:r>
      <w:r w:rsidRPr="0091405F">
        <w:rPr>
          <w:rFonts w:eastAsia="Times New Roman" w:cs="Arial"/>
          <w:b/>
          <w:bCs/>
          <w:spacing w:val="9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91405F">
        <w:rPr>
          <w:rFonts w:eastAsia="Times New Roman" w:cs="Arial"/>
          <w:b/>
          <w:bCs/>
          <w:spacing w:val="8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la</w:t>
      </w:r>
      <w:r w:rsidRPr="0091405F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Junta</w:t>
      </w:r>
    </w:p>
    <w:p w14:paraId="0B6AFF1B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48.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sesiones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serán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ordinarias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extraordinarias,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unas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otras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 llevarán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cabo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domicilio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efecto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designe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convocatoria.</w:t>
      </w:r>
    </w:p>
    <w:p w14:paraId="22C96043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27EBFAF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49. Las sesiones ordinarias deberán realizarse cuando menos una vez cada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dos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meses.</w:t>
      </w:r>
    </w:p>
    <w:p w14:paraId="738C7224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E03B98C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50.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sesiones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ordinarias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podrán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tratar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asuntos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generales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específicos, sean éstos de mera información o de decisión que versen sobre asuntos de su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competencia.</w:t>
      </w:r>
    </w:p>
    <w:p w14:paraId="1FF23469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9D1600F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51. Las sesiones extraordinarias se podrán celebrar en cualquier momento,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cuando a criterio de alguna de las autoridades competentes de aplicar este Reglamento, se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deba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tratar un asunto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urgente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seno de la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Junta.</w:t>
      </w:r>
    </w:p>
    <w:p w14:paraId="605EF6F7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6354191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52.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 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sesión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 xml:space="preserve">la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Junta,</w:t>
      </w:r>
      <w:proofErr w:type="gramEnd"/>
      <w:r w:rsidRPr="0091405F">
        <w:rPr>
          <w:rFonts w:eastAsia="Times New Roman" w:cs="Arial"/>
          <w:szCs w:val="24"/>
          <w:lang w:val="es-ES" w:eastAsia="en-US"/>
        </w:rPr>
        <w:t xml:space="preserve"> sea ordinaria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extraordinaria,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considere legalmente instalada deberán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estar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presentes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 lo menos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 mitad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más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lastRenderedPageBreak/>
        <w:t>uno 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sus integrantes.</w:t>
      </w:r>
    </w:p>
    <w:p w14:paraId="3421175E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48A33C2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53. Las decisiones que se tomen tanto en las sesiones ordinarias como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extraordinarias,</w:t>
      </w:r>
      <w:proofErr w:type="gramEnd"/>
      <w:r w:rsidRPr="0091405F">
        <w:rPr>
          <w:rFonts w:eastAsia="Times New Roman" w:cs="Arial"/>
          <w:szCs w:val="24"/>
          <w:lang w:val="es-ES" w:eastAsia="en-US"/>
        </w:rPr>
        <w:t xml:space="preserve"> serán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válidas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cuando sean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tomadas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 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mayoría de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 miembros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estén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presentes,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caso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empate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Presidente tendrá voto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calidad.</w:t>
      </w:r>
    </w:p>
    <w:p w14:paraId="74F085AC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A44FC6A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1"/>
          <w:w w:val="110"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Título Quinto</w:t>
      </w:r>
    </w:p>
    <w:p w14:paraId="53943BC2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Las</w:t>
      </w:r>
      <w:r w:rsidRPr="0091405F">
        <w:rPr>
          <w:rFonts w:eastAsia="Times New Roman" w:cs="Arial"/>
          <w:b/>
          <w:bCs/>
          <w:spacing w:val="5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inspecciones</w:t>
      </w:r>
    </w:p>
    <w:p w14:paraId="78C565BA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54. La Dirección General de Urbanismo ejercerá la vigilancia e inspección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corresponda de acuerdo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previsto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este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Reglamento.</w:t>
      </w:r>
    </w:p>
    <w:p w14:paraId="47DC921F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3DE8B59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55. El inspector de obras es la persona física que representa a la Dirección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General de Urbanismo y se encuentra facultada para visitar la obra verificando, revisando 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inspeccionando que lo realizado o por realizar se apegue a lo estipulado y autorizado en 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normatividad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relativa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aplicable.</w:t>
      </w:r>
    </w:p>
    <w:p w14:paraId="3B94B83D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36CCD02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inspector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obras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requerirá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tener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título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cédula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profesional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correspondiente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alguna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siguientes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profesiones: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arquitecto,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ingeniero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arquitecto,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ingeniero civil, ingeniero constructor militar o ingeniero municipal y demás profesiones 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naturaleza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similar.</w:t>
      </w:r>
    </w:p>
    <w:p w14:paraId="10019F32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944EFFF" w14:textId="09020B39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56. Las inspecciones que se realicen tendrán por objeto verificar el estado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físico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así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verificar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cumplan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propietarios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poseedores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 inmuebles las disposiciones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legales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correspondientes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 xml:space="preserve">la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protección</w:t>
      </w:r>
      <w:r>
        <w:rPr>
          <w:rFonts w:eastAsia="Times New Roman" w:cs="Arial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proofErr w:type="gramEnd"/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 inmuebles.</w:t>
      </w:r>
    </w:p>
    <w:p w14:paraId="54B7D144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AE4106C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Asimismo,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 inspecciones tendrán por objeto tomar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datos descriptivos, dibujos,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fotografías, planos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otros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 se estimen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necesarios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inmueble.</w:t>
      </w:r>
    </w:p>
    <w:p w14:paraId="0A56B63C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B99DBB6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lastRenderedPageBreak/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57.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inspector,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practicar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visita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correspondiente,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deberá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previamente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identificarse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credencial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vigente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expedida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Dirección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General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Urbanismo ante el propietario, poseedor o la persona con quien se entienda la diligencia,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notificándole</w:t>
      </w:r>
      <w:r w:rsidRPr="0091405F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mandamiento</w:t>
      </w:r>
      <w:r w:rsidRPr="0091405F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4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escrito</w:t>
      </w:r>
      <w:r w:rsidRPr="0091405F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fundado</w:t>
      </w:r>
      <w:r w:rsidRPr="0091405F">
        <w:rPr>
          <w:rFonts w:eastAsia="Times New Roman" w:cs="Arial"/>
          <w:spacing w:val="5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4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motivado,</w:t>
      </w:r>
      <w:r w:rsidRPr="0091405F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emitido</w:t>
      </w:r>
      <w:r w:rsidRPr="0091405F">
        <w:rPr>
          <w:rFonts w:eastAsia="Times New Roman" w:cs="Arial"/>
          <w:spacing w:val="5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autoridad ordenadora</w:t>
      </w:r>
      <w:r w:rsidRPr="0091405F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inspección,</w:t>
      </w:r>
      <w:r w:rsidRPr="0091405F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señalándole</w:t>
      </w:r>
      <w:r w:rsidRPr="0091405F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objeto</w:t>
      </w:r>
      <w:r w:rsidRPr="0091405F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lugares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verificación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inspección.</w:t>
      </w:r>
      <w:r w:rsidRPr="0091405F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caso,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 tendrá la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obligación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permitir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acceso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lugar.</w:t>
      </w:r>
    </w:p>
    <w:p w14:paraId="188EACA3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481A2B0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58.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toda visita de inspección se levantará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acta. En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ella se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anotará 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fecha y el nombre de las personas que intervinieron en el acto, así como de dos testigos,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designados por el propietario o poseedor, 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 su defecto, por los inspectores, quienes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rubricarán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misma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final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 visita,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dejando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inspector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copia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visitado.</w:t>
      </w:r>
    </w:p>
    <w:p w14:paraId="6C4AF9A0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1357581A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59. Si los visitados no están de acuerdo en alguna de las observaciones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planteadas en el acta, podrán éstos inconformarse ante la Dirección General de Urbanismo,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 escrito, en un plazo máximo de 15 días hábiles contados a partir de la fecha de 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inspección o verificación, para lo cual, la Dirección General de Urbanismo dentro del plazo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15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días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hábiles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siguientes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fecha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recepción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inconformidad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emitirá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resolución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corresponda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debidamente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fundada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motivada,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misma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notificará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directamente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inconforme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domicilio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éste haya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señalado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escrito.</w:t>
      </w:r>
    </w:p>
    <w:p w14:paraId="18DBA35B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7F55347" w14:textId="2E75347E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60.</w:t>
      </w:r>
      <w:r w:rsidRPr="0091405F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Cuando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haya</w:t>
      </w:r>
      <w:r w:rsidRPr="0091405F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realizado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peritaje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parte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Dirección</w:t>
      </w:r>
      <w:r w:rsidRPr="0091405F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General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Urbanismo,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anuencia</w:t>
      </w:r>
      <w:r w:rsidRPr="0091405F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Junta,</w:t>
      </w:r>
      <w:r w:rsidRPr="0091405F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presunto</w:t>
      </w:r>
      <w:r w:rsidRPr="0091405F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infractor,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no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esté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acuerdo</w:t>
      </w:r>
      <w:r w:rsidRPr="0091405F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 establecido en el respectivo peritaje, tendrá derecho a mandar elaborar un peritaje por su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cuenta. En caso de que difiera con el de la autoridad, se designará, por la Dirección General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Urbanismo,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perito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discordia,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deberá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miembro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Colegio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Arquitectos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Ingenieros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Civiles,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emita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tercer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dictamen,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sin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éste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vincule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Dirección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resolver lo conducente.</w:t>
      </w:r>
    </w:p>
    <w:p w14:paraId="09888218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lastRenderedPageBreak/>
        <w:t>Título Sexto</w:t>
      </w:r>
    </w:p>
    <w:p w14:paraId="54F38824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Las</w:t>
      </w:r>
      <w:r w:rsidRPr="0091405F">
        <w:rPr>
          <w:rFonts w:eastAsia="Times New Roman" w:cs="Arial"/>
          <w:b/>
          <w:bCs/>
          <w:spacing w:val="4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infracciones</w:t>
      </w:r>
      <w:r w:rsidRPr="0091405F">
        <w:rPr>
          <w:rFonts w:eastAsia="Times New Roman" w:cs="Arial"/>
          <w:b/>
          <w:bCs/>
          <w:spacing w:val="4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91405F">
        <w:rPr>
          <w:rFonts w:eastAsia="Times New Roman" w:cs="Arial"/>
          <w:b/>
          <w:bCs/>
          <w:spacing w:val="5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sanciones</w:t>
      </w:r>
    </w:p>
    <w:p w14:paraId="1DBABA7A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61. Corresponde al Ayuntamiento por conducto de la Dirección General 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Urbanismo, previo análisis de procedencia que para tal efecto emita la Junta, aplicar 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sanciones previstas en el presente ordenamiento, lo anterior sin perjuicio de otras sanciones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determine la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autoridad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administrativa 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judicial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competente.</w:t>
      </w:r>
    </w:p>
    <w:p w14:paraId="1F90954B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8BC0FDA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62.</w:t>
      </w:r>
      <w:r w:rsidRPr="0091405F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Son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infracciones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disposiciones</w:t>
      </w:r>
      <w:r w:rsidRPr="0091405F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previstas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este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Reglamento:</w:t>
      </w:r>
    </w:p>
    <w:p w14:paraId="31B8DB1D" w14:textId="77777777" w:rsidR="0091405F" w:rsidRPr="0091405F" w:rsidRDefault="0091405F" w:rsidP="00E77908">
      <w:pPr>
        <w:widowControl w:val="0"/>
        <w:numPr>
          <w:ilvl w:val="0"/>
          <w:numId w:val="16"/>
        </w:numPr>
        <w:tabs>
          <w:tab w:val="left" w:pos="1038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Destruir total o parcialmente, así como deteriorar de manera intencional o por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negligencia un inmueble, en su estructura interior o fachada exterior, salvo en los casos 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así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determine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escrito,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causas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interés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público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imperiosa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necesidad;</w:t>
      </w:r>
    </w:p>
    <w:p w14:paraId="1BBAB4DD" w14:textId="77777777" w:rsidR="0091405F" w:rsidRPr="0091405F" w:rsidRDefault="0091405F" w:rsidP="00E77908">
      <w:pPr>
        <w:widowControl w:val="0"/>
        <w:numPr>
          <w:ilvl w:val="0"/>
          <w:numId w:val="16"/>
        </w:numPr>
        <w:tabs>
          <w:tab w:val="left" w:pos="1105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Realizar cualquier tipo de obra que altere o modifique el diseño original de 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estructura,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fachada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arquitectura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inmueble,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sin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sujetarse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autorización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respectiva;</w:t>
      </w:r>
    </w:p>
    <w:p w14:paraId="64B94724" w14:textId="77777777" w:rsidR="0091405F" w:rsidRPr="0091405F" w:rsidRDefault="0091405F" w:rsidP="00E77908">
      <w:pPr>
        <w:widowControl w:val="0"/>
        <w:numPr>
          <w:ilvl w:val="0"/>
          <w:numId w:val="16"/>
        </w:numPr>
        <w:tabs>
          <w:tab w:val="left" w:pos="1170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Impedir a la Dirección General de Urbanismo la inspección de un inmueble sin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causa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justificada,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siempre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cuando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dicha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Dirección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haya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solicitado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escrito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debidamente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fundado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motivado;</w:t>
      </w:r>
    </w:p>
    <w:p w14:paraId="32EB2D82" w14:textId="77777777" w:rsidR="0091405F" w:rsidRPr="0091405F" w:rsidRDefault="0091405F" w:rsidP="00E77908">
      <w:pPr>
        <w:widowControl w:val="0"/>
        <w:numPr>
          <w:ilvl w:val="0"/>
          <w:numId w:val="16"/>
        </w:numPr>
        <w:tabs>
          <w:tab w:val="left" w:pos="1201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Omitir realizar en el término que para tal efecto fije la Dirección General 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Urbanismo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notificación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correspondiente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propietarios,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poseedores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y/o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responsables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inmuebles,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lineamientos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determinados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dictamen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técnico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emitido por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Junta;</w:t>
      </w:r>
    </w:p>
    <w:p w14:paraId="033DB09E" w14:textId="77777777" w:rsidR="0091405F" w:rsidRPr="0091405F" w:rsidRDefault="0091405F" w:rsidP="00E77908">
      <w:pPr>
        <w:widowControl w:val="0"/>
        <w:numPr>
          <w:ilvl w:val="0"/>
          <w:numId w:val="16"/>
        </w:numPr>
        <w:tabs>
          <w:tab w:val="left" w:pos="1172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Fijar,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permiso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autorización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Dirección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General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Urbanismo,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publicidad</w:t>
      </w:r>
      <w:r w:rsidRPr="0091405F">
        <w:rPr>
          <w:rFonts w:eastAsia="Times New Roman" w:cs="Arial"/>
          <w:spacing w:val="4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4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señalización</w:t>
      </w:r>
      <w:r w:rsidRPr="0091405F">
        <w:rPr>
          <w:rFonts w:eastAsia="Times New Roman" w:cs="Arial"/>
          <w:spacing w:val="4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4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</w:t>
      </w:r>
      <w:r w:rsidRPr="0091405F">
        <w:rPr>
          <w:rFonts w:eastAsia="Times New Roman" w:cs="Arial"/>
          <w:spacing w:val="4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inmueble,</w:t>
      </w:r>
      <w:r w:rsidRPr="0091405F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4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bien</w:t>
      </w:r>
      <w:r w:rsidRPr="0091405F">
        <w:rPr>
          <w:rFonts w:eastAsia="Times New Roman" w:cs="Arial"/>
          <w:spacing w:val="4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4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contravención</w:t>
      </w:r>
      <w:r w:rsidRPr="0091405F">
        <w:rPr>
          <w:rFonts w:eastAsia="Times New Roman" w:cs="Arial"/>
          <w:spacing w:val="4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</w:t>
      </w:r>
      <w:r w:rsidRPr="0091405F">
        <w:rPr>
          <w:rFonts w:eastAsia="Times New Roman" w:cs="Arial"/>
          <w:spacing w:val="4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dispuesto</w:t>
      </w:r>
      <w:r w:rsidRPr="0091405F">
        <w:rPr>
          <w:rFonts w:eastAsia="Times New Roman" w:cs="Arial"/>
          <w:spacing w:val="4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4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título cuarto del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presente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Reglamento;</w:t>
      </w:r>
    </w:p>
    <w:p w14:paraId="70AD4F73" w14:textId="77777777" w:rsidR="0091405F" w:rsidRPr="0091405F" w:rsidRDefault="0091405F" w:rsidP="00E77908">
      <w:pPr>
        <w:widowControl w:val="0"/>
        <w:numPr>
          <w:ilvl w:val="0"/>
          <w:numId w:val="16"/>
        </w:numPr>
        <w:tabs>
          <w:tab w:val="left" w:pos="1192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Establecer cualquier giro mercantil en un inmueble, sin las autorizaciones 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señalan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tal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efecto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presente</w:t>
      </w:r>
      <w:r w:rsidRPr="0091405F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</w:t>
      </w:r>
      <w:r w:rsidRPr="0091405F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disposiciones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legales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correspondientes;</w:t>
      </w:r>
    </w:p>
    <w:p w14:paraId="43CDD582" w14:textId="77777777" w:rsidR="0091405F" w:rsidRPr="0091405F" w:rsidRDefault="0091405F" w:rsidP="00E77908">
      <w:pPr>
        <w:widowControl w:val="0"/>
        <w:numPr>
          <w:ilvl w:val="0"/>
          <w:numId w:val="16"/>
        </w:numPr>
        <w:tabs>
          <w:tab w:val="left" w:pos="1307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Violar,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alterar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modificar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autorizaciones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licencias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expedidas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lastRenderedPageBreak/>
        <w:t>Dirección General de Urbanismo, y que versen sobre obras de construcción, modificación 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demolición total o parcial, así como también las que versen sobre la instalación de anuncios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y/o establecimientos mercantiles que afecten la protección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 conservación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un inmueble,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así como de inmuebles adyacentes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éstos.</w:t>
      </w:r>
    </w:p>
    <w:p w14:paraId="4A84A7D4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5E27546B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63.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quienes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incurran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infracciones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previstas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anterior,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les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impondrán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multas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base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 siguiente:</w:t>
      </w:r>
    </w:p>
    <w:p w14:paraId="25DE75FF" w14:textId="77777777" w:rsidR="0091405F" w:rsidRPr="0091405F" w:rsidRDefault="0091405F" w:rsidP="00E77908">
      <w:pPr>
        <w:widowControl w:val="0"/>
        <w:numPr>
          <w:ilvl w:val="0"/>
          <w:numId w:val="17"/>
        </w:numPr>
        <w:tabs>
          <w:tab w:val="left" w:pos="1029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Se le impondrá multa de cincuenta a quinientos días de salario mínimo general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vigente en el Estado,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 quienes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cometan las infracciones contenidas en 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fracciones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I,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II,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III,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IV,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</w:t>
      </w:r>
      <w:r w:rsidRPr="0091405F">
        <w:rPr>
          <w:rFonts w:eastAsia="Times New Roman" w:cs="Arial"/>
          <w:spacing w:val="-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VI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artículo anterior;</w:t>
      </w:r>
    </w:p>
    <w:p w14:paraId="62618B68" w14:textId="77777777" w:rsidR="0091405F" w:rsidRPr="0091405F" w:rsidRDefault="0091405F" w:rsidP="00E77908">
      <w:pPr>
        <w:widowControl w:val="0"/>
        <w:numPr>
          <w:ilvl w:val="0"/>
          <w:numId w:val="17"/>
        </w:numPr>
        <w:tabs>
          <w:tab w:val="left" w:pos="1088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Se les impondrá una multa de entre de cien a mil días de salario mínimo general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vigente en el Estado, al que cometa la infracción contenida en la fracción VII del 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anterior.</w:t>
      </w:r>
    </w:p>
    <w:p w14:paraId="532DF177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24955685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Las anteriores sanciones se aplicarán sin perjuicio de ordenar al responsable realizar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trabajos</w:t>
      </w:r>
      <w:r w:rsidRPr="0091405F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3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construcción,</w:t>
      </w:r>
      <w:r w:rsidRPr="0091405F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retiro,</w:t>
      </w:r>
      <w:r w:rsidRPr="0091405F">
        <w:rPr>
          <w:rFonts w:eastAsia="Times New Roman" w:cs="Arial"/>
          <w:spacing w:val="3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demolición,</w:t>
      </w:r>
      <w:r w:rsidRPr="0091405F">
        <w:rPr>
          <w:rFonts w:eastAsia="Times New Roman" w:cs="Arial"/>
          <w:spacing w:val="3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restitución</w:t>
      </w:r>
      <w:r w:rsidRPr="0091405F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3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modificación</w:t>
      </w:r>
      <w:r w:rsidRPr="0091405F">
        <w:rPr>
          <w:rFonts w:eastAsia="Times New Roman" w:cs="Arial"/>
          <w:spacing w:val="3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construcciones</w:t>
      </w:r>
      <w:r w:rsidRPr="0091405F">
        <w:rPr>
          <w:rFonts w:eastAsia="Times New Roman" w:cs="Arial"/>
          <w:spacing w:val="-5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 inmueble respectivo, siguiendo los lineamientos técnicos que al efecto emita la Junta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mediante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dictamen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correspondiente.</w:t>
      </w:r>
    </w:p>
    <w:p w14:paraId="10250290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76E00468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64.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considerarán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infractores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efectos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 xml:space="preserve">Reglamento a los propietarios, poseedores,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Directores</w:t>
      </w:r>
      <w:proofErr w:type="gramEnd"/>
      <w:r w:rsidRPr="0091405F">
        <w:rPr>
          <w:rFonts w:eastAsia="Times New Roman" w:cs="Arial"/>
          <w:szCs w:val="24"/>
          <w:lang w:val="es-ES" w:eastAsia="en-US"/>
        </w:rPr>
        <w:t xml:space="preserve"> Responsables de Obra, contratistas 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cualquier tercero que cometa una conducta en detrimento a un bien adscrito al patrimonio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cultural.</w:t>
      </w:r>
    </w:p>
    <w:p w14:paraId="0B160F88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685E90B9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65.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aplicación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sanciones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previstas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capítulo,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Dirección General de Urbanismo además de la debida fundamentación y motivación deberá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considerar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siguientes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elementos:</w:t>
      </w:r>
    </w:p>
    <w:p w14:paraId="0EE2EB84" w14:textId="77777777" w:rsidR="0091405F" w:rsidRPr="0091405F" w:rsidRDefault="0091405F" w:rsidP="00E77908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gravedad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infracción;</w:t>
      </w:r>
    </w:p>
    <w:p w14:paraId="3271E66B" w14:textId="77777777" w:rsidR="0091405F" w:rsidRPr="0091405F" w:rsidRDefault="0091405F" w:rsidP="00E77908">
      <w:pPr>
        <w:widowControl w:val="0"/>
        <w:numPr>
          <w:ilvl w:val="0"/>
          <w:numId w:val="18"/>
        </w:numPr>
        <w:tabs>
          <w:tab w:val="left" w:pos="1134"/>
          <w:tab w:val="left" w:pos="1187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lastRenderedPageBreak/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monto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daño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perjuicio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causado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incumplimiento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disposiciones de este Reglamento, previo dictamen de avalúo que para tal efecto emita 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junta;</w:t>
      </w:r>
    </w:p>
    <w:p w14:paraId="56A16AF1" w14:textId="77777777" w:rsidR="0091405F" w:rsidRPr="0091405F" w:rsidRDefault="0091405F" w:rsidP="00E77908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reincidencia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infractor.</w:t>
      </w:r>
    </w:p>
    <w:p w14:paraId="099071C0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5689032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66.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Cuando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sanción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prevista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consista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obligación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realizar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trabajos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construcción,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retiro,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demolición,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restitución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modificación de construcciones, independientemente de la multa fijada por la Dirección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General de Urbanismo, será la propia Junta a través de la Comisión que para tal efecto se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designe la que vigile y supervise los respectivos trabajos, los cuales deberán iniciarse por 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infractor</w:t>
      </w:r>
      <w:r w:rsidRPr="0091405F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3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plazo</w:t>
      </w:r>
      <w:r w:rsidRPr="0091405F">
        <w:rPr>
          <w:rFonts w:eastAsia="Times New Roman" w:cs="Arial"/>
          <w:spacing w:val="3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establecido</w:t>
      </w:r>
      <w:r w:rsidRPr="0091405F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aquélla</w:t>
      </w:r>
      <w:proofErr w:type="gramEnd"/>
      <w:r w:rsidRPr="0091405F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Dirección.</w:t>
      </w:r>
      <w:r w:rsidRPr="0091405F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3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caso</w:t>
      </w:r>
      <w:r w:rsidRPr="0091405F">
        <w:rPr>
          <w:rFonts w:eastAsia="Times New Roman" w:cs="Arial"/>
          <w:spacing w:val="3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3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infractor</w:t>
      </w:r>
      <w:r w:rsidRPr="0091405F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no acate</w:t>
      </w:r>
      <w:r w:rsidRPr="0091405F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resolución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le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sea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impuesta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término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respectivo,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será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Dirección</w:t>
      </w:r>
      <w:r w:rsidRPr="0091405F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General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Urbanismo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quien 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realice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costa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aquél.</w:t>
      </w:r>
    </w:p>
    <w:p w14:paraId="17707F8B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1D9C5DF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67.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efectos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ordenamiento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serán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solidariamente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responsables:</w:t>
      </w:r>
    </w:p>
    <w:p w14:paraId="2A88D5B4" w14:textId="77777777" w:rsidR="0091405F" w:rsidRPr="0091405F" w:rsidRDefault="0091405F" w:rsidP="00E77908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propietarios</w:t>
      </w:r>
      <w:r w:rsidRPr="0091405F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poseedores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los</w:t>
      </w:r>
      <w:r w:rsidRPr="0091405F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inmuebles;</w:t>
      </w:r>
    </w:p>
    <w:p w14:paraId="5E7B1E20" w14:textId="77777777" w:rsidR="0091405F" w:rsidRPr="0091405F" w:rsidRDefault="0091405F" w:rsidP="00E77908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spacing w:before="0" w:after="0"/>
        <w:ind w:left="1134" w:right="51" w:hanging="567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Cualquier</w:t>
      </w:r>
      <w:r w:rsidRPr="0091405F">
        <w:rPr>
          <w:rFonts w:eastAsia="Times New Roman" w:cs="Arial"/>
          <w:spacing w:val="3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tercero</w:t>
      </w:r>
      <w:r w:rsidRPr="0091405F">
        <w:rPr>
          <w:rFonts w:eastAsia="Times New Roman" w:cs="Arial"/>
          <w:spacing w:val="4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3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ordene</w:t>
      </w:r>
      <w:r w:rsidRPr="0091405F">
        <w:rPr>
          <w:rFonts w:eastAsia="Times New Roman" w:cs="Arial"/>
          <w:spacing w:val="3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haya</w:t>
      </w:r>
      <w:r w:rsidRPr="0091405F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ordenado</w:t>
      </w:r>
      <w:r w:rsidRPr="0091405F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4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acciones</w:t>
      </w:r>
      <w:r w:rsidRPr="0091405F">
        <w:rPr>
          <w:rFonts w:eastAsia="Times New Roman" w:cs="Arial"/>
          <w:spacing w:val="4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constitutivas</w:t>
      </w:r>
      <w:r w:rsidRPr="0091405F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3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infracción.</w:t>
      </w:r>
    </w:p>
    <w:p w14:paraId="343F9342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6011875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68. Una vez determinada la sanción correspondiente al infractor por 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Dirección competente, ésta deberá notificarle en su domicilio, teniendo un plazo de 15 días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hábiles para efectuar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pago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correspondiente 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 multa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 bien interponer el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medio 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defensa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correspondiente.</w:t>
      </w:r>
    </w:p>
    <w:p w14:paraId="7313ECEF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E758203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69.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todo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referente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notificaciones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previstas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capítulo se estará a las reglas de notificaciones contempladas en el Código Procesal Civil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vigente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 la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entidad.</w:t>
      </w:r>
    </w:p>
    <w:p w14:paraId="5D098A39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208A471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-58"/>
          <w:w w:val="105"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lastRenderedPageBreak/>
        <w:t>Título</w:t>
      </w:r>
      <w:r w:rsidRPr="0091405F">
        <w:rPr>
          <w:rFonts w:eastAsia="Times New Roman" w:cs="Arial"/>
          <w:b/>
          <w:bCs/>
          <w:spacing w:val="6"/>
          <w:w w:val="10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05"/>
          <w:szCs w:val="24"/>
          <w:lang w:val="es-ES" w:eastAsia="en-US"/>
        </w:rPr>
        <w:t>Séptimo</w:t>
      </w:r>
      <w:r w:rsidRPr="0091405F">
        <w:rPr>
          <w:rFonts w:eastAsia="Times New Roman" w:cs="Arial"/>
          <w:b/>
          <w:bCs/>
          <w:spacing w:val="-58"/>
          <w:w w:val="105"/>
          <w:szCs w:val="24"/>
          <w:lang w:val="es-ES" w:eastAsia="en-US"/>
        </w:rPr>
        <w:t xml:space="preserve"> </w:t>
      </w:r>
    </w:p>
    <w:p w14:paraId="309966EE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Los</w:t>
      </w:r>
      <w:r w:rsidRPr="0091405F">
        <w:rPr>
          <w:rFonts w:eastAsia="Times New Roman" w:cs="Arial"/>
          <w:b/>
          <w:bCs/>
          <w:spacing w:val="-11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recursos</w:t>
      </w:r>
    </w:p>
    <w:p w14:paraId="080E972D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Artículo 70. Todas las personas, físicas o morales, que consideren afectados sus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derechos por un acto de las autoridades competentes para aplicar el presente Reglamento,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podrán interponer, según sea procedente, el Recurso de Inconformidad o de Queja ante 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Tribunal de Justicia Municipal en los términos establecidos al efecto en el Reglamento 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Justicia</w:t>
      </w:r>
      <w:r w:rsidRPr="0091405F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Municipal</w:t>
      </w:r>
    </w:p>
    <w:p w14:paraId="32CA3D3D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139C273A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8999C48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Artículos</w:t>
      </w:r>
      <w:r w:rsidRPr="0091405F">
        <w:rPr>
          <w:rFonts w:eastAsia="Times New Roman" w:cs="Arial"/>
          <w:b/>
          <w:bCs/>
          <w:spacing w:val="-15"/>
          <w:w w:val="11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b/>
          <w:bCs/>
          <w:w w:val="110"/>
          <w:szCs w:val="24"/>
          <w:lang w:val="es-ES" w:eastAsia="en-US"/>
        </w:rPr>
        <w:t>Transitorios</w:t>
      </w:r>
    </w:p>
    <w:p w14:paraId="680D698B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Primero.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entrará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vigor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día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siguiente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al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publicación 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Periódico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Oficial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 Gobierno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del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Estado.</w:t>
      </w:r>
    </w:p>
    <w:p w14:paraId="6596EF35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A63ABCD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Una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vez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entre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vigor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este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su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difusión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territorio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municipal,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deberá publicarse además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Gaceta</w:t>
      </w:r>
      <w:r w:rsidRPr="0091405F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Municipal.</w:t>
      </w:r>
    </w:p>
    <w:p w14:paraId="0CC2D8BA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A0117B6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Segundo. Se abroga el Reglamento de Protección y Conservación de los Edificios y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Monumentos que integran el Patrimonio Cultural de Torreón, Coahuila, publicado en 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Gaceta Municipal en mayo de 1996, y se derogan todas las disposiciones que se opongan 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presente</w:t>
      </w:r>
      <w:r w:rsidRPr="0091405F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Reglamento.</w:t>
      </w:r>
    </w:p>
    <w:p w14:paraId="06F7672E" w14:textId="77777777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C3DFCD1" w14:textId="77364E75" w:rsidR="0091405F" w:rsidRPr="0091405F" w:rsidRDefault="0091405F" w:rsidP="0091405F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91405F">
        <w:rPr>
          <w:rFonts w:eastAsia="Times New Roman" w:cs="Arial"/>
          <w:szCs w:val="24"/>
          <w:lang w:val="es-ES" w:eastAsia="en-US"/>
        </w:rPr>
        <w:t>Tercero La Junta de Protección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y Conservación del Patrimonio Histórico y Cultural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 la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ciudad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Torreón,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regulada por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 presente Reglamento será</w:t>
      </w:r>
      <w:r w:rsidRPr="0091405F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 organismo</w:t>
      </w:r>
      <w:r w:rsidRPr="0091405F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técnico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 cumplir con el objetivo descrito en el título I de este Reglamento, así como auxiliar de</w:t>
      </w:r>
      <w:r w:rsidRPr="0091405F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las</w:t>
      </w:r>
      <w:r w:rsidRPr="0091405F">
        <w:rPr>
          <w:rFonts w:eastAsia="Times New Roman" w:cs="Arial"/>
          <w:spacing w:val="4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autoridades</w:t>
      </w:r>
      <w:r w:rsidRPr="0091405F">
        <w:rPr>
          <w:rFonts w:eastAsia="Times New Roman" w:cs="Arial"/>
          <w:spacing w:val="4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competentes</w:t>
      </w:r>
      <w:r w:rsidRPr="0091405F">
        <w:rPr>
          <w:rFonts w:eastAsia="Times New Roman" w:cs="Arial"/>
          <w:spacing w:val="4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4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aplicar</w:t>
      </w:r>
      <w:r w:rsidRPr="0091405F">
        <w:rPr>
          <w:rFonts w:eastAsia="Times New Roman" w:cs="Arial"/>
          <w:spacing w:val="4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el</w:t>
      </w:r>
      <w:r w:rsidRPr="0091405F">
        <w:rPr>
          <w:rFonts w:eastAsia="Times New Roman" w:cs="Arial"/>
          <w:spacing w:val="4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presente</w:t>
      </w:r>
      <w:r w:rsidRPr="0091405F">
        <w:rPr>
          <w:rFonts w:eastAsia="Times New Roman" w:cs="Arial"/>
          <w:spacing w:val="41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Reglamento,</w:t>
      </w:r>
      <w:r w:rsidRPr="0091405F">
        <w:rPr>
          <w:rFonts w:eastAsia="Times New Roman" w:cs="Arial"/>
          <w:spacing w:val="4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por</w:t>
      </w:r>
      <w:r w:rsidRPr="0091405F">
        <w:rPr>
          <w:rFonts w:eastAsia="Times New Roman" w:cs="Arial"/>
          <w:spacing w:val="4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lo</w:t>
      </w:r>
      <w:r w:rsidRPr="0091405F">
        <w:rPr>
          <w:rFonts w:eastAsia="Times New Roman" w:cs="Arial"/>
          <w:spacing w:val="44"/>
          <w:szCs w:val="24"/>
          <w:lang w:val="es-ES" w:eastAsia="en-US"/>
        </w:rPr>
        <w:t xml:space="preserve"> </w:t>
      </w:r>
      <w:proofErr w:type="gramStart"/>
      <w:r w:rsidRPr="0091405F">
        <w:rPr>
          <w:rFonts w:eastAsia="Times New Roman" w:cs="Arial"/>
          <w:szCs w:val="24"/>
          <w:lang w:val="es-ES" w:eastAsia="en-US"/>
        </w:rPr>
        <w:t>tanto</w:t>
      </w:r>
      <w:proofErr w:type="gramEnd"/>
      <w:r w:rsidRPr="0091405F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queda</w:t>
      </w:r>
      <w:r w:rsidRPr="0091405F">
        <w:rPr>
          <w:rFonts w:eastAsia="Times New Roman" w:cs="Arial"/>
          <w:spacing w:val="43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sin efecto</w:t>
      </w:r>
      <w:r w:rsidRPr="0091405F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cualquier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otro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organismo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o</w:t>
      </w:r>
      <w:r w:rsidRPr="0091405F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Junta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que</w:t>
      </w:r>
      <w:r w:rsidRPr="0091405F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para</w:t>
      </w:r>
      <w:r w:rsidRPr="0091405F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un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fin</w:t>
      </w:r>
      <w:r w:rsidRPr="0091405F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similar</w:t>
      </w:r>
      <w:r w:rsidRPr="0091405F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se</w:t>
      </w:r>
      <w:r w:rsidRPr="0091405F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haya</w:t>
      </w:r>
      <w:r w:rsidRPr="0091405F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constituido</w:t>
      </w:r>
      <w:r w:rsidRPr="0091405F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>
        <w:rPr>
          <w:rFonts w:eastAsia="Times New Roman" w:cs="Arial"/>
          <w:spacing w:val="-55"/>
          <w:szCs w:val="24"/>
          <w:lang w:val="es-ES" w:eastAsia="en-US"/>
        </w:rPr>
        <w:t xml:space="preserve">  </w:t>
      </w:r>
      <w:r w:rsidRPr="0091405F">
        <w:rPr>
          <w:rFonts w:eastAsia="Times New Roman" w:cs="Arial"/>
          <w:szCs w:val="24"/>
          <w:lang w:val="es-ES" w:eastAsia="en-US"/>
        </w:rPr>
        <w:t>anteriormente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en el</w:t>
      </w:r>
      <w:r w:rsidRPr="0091405F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91405F">
        <w:rPr>
          <w:rFonts w:eastAsia="Times New Roman" w:cs="Arial"/>
          <w:szCs w:val="24"/>
          <w:lang w:val="es-ES" w:eastAsia="en-US"/>
        </w:rPr>
        <w:t>Municipio.</w:t>
      </w:r>
    </w:p>
    <w:p w14:paraId="07067BEB" w14:textId="77777777" w:rsidR="00C8265B" w:rsidRPr="008F66ED" w:rsidRDefault="00C8265B" w:rsidP="008F66ED">
      <w:pPr>
        <w:tabs>
          <w:tab w:val="left" w:pos="6240"/>
        </w:tabs>
        <w:spacing w:before="0" w:after="0"/>
        <w:rPr>
          <w:rFonts w:cs="Arial"/>
        </w:rPr>
      </w:pPr>
    </w:p>
    <w:sectPr w:rsidR="00C8265B" w:rsidRPr="008F66ED" w:rsidSect="000771D1">
      <w:headerReference w:type="default" r:id="rId8"/>
      <w:footerReference w:type="default" r:id="rId9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AEC1" w14:textId="77777777" w:rsidR="00F63F96" w:rsidRDefault="00F63F96" w:rsidP="00E92599">
      <w:r>
        <w:separator/>
      </w:r>
    </w:p>
  </w:endnote>
  <w:endnote w:type="continuationSeparator" w:id="0">
    <w:p w14:paraId="1E4487D5" w14:textId="77777777" w:rsidR="00F63F96" w:rsidRDefault="00F63F96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8D7D" w14:textId="6CEEE76E" w:rsidR="00A00AA1" w:rsidRPr="00AC07ED" w:rsidRDefault="0000141D" w:rsidP="00AC07ED">
    <w:pPr>
      <w:pStyle w:val="Prrafodelista"/>
      <w:spacing w:before="0" w:after="0"/>
      <w:ind w:left="1080" w:right="80"/>
      <w:jc w:val="right"/>
      <w:rPr>
        <w:rFonts w:cs="Arial"/>
        <w:szCs w:val="24"/>
        <w:lang w:val="es-ES"/>
      </w:rPr>
    </w:pPr>
    <w:r w:rsidRPr="0000141D">
      <w:rPr>
        <w:rStyle w:val="Nmerodepgina"/>
        <w:color w:val="365F91" w:themeColor="accent1" w:themeShade="BF"/>
        <w:sz w:val="16"/>
        <w:szCs w:val="8"/>
      </w:rPr>
      <w:t xml:space="preserve">Última reforma publicada: Sesión </w:t>
    </w:r>
    <w:r w:rsidR="00E77908">
      <w:rPr>
        <w:rStyle w:val="Nmerodepgina"/>
        <w:color w:val="365F91" w:themeColor="accent1" w:themeShade="BF"/>
        <w:sz w:val="16"/>
        <w:szCs w:val="8"/>
      </w:rPr>
      <w:t>Extrao</w:t>
    </w:r>
    <w:r w:rsidRPr="0000141D">
      <w:rPr>
        <w:rStyle w:val="Nmerodepgina"/>
        <w:color w:val="365F91" w:themeColor="accent1" w:themeShade="BF"/>
        <w:sz w:val="16"/>
        <w:szCs w:val="8"/>
      </w:rPr>
      <w:t xml:space="preserve">rdinaria de Cabildo celebrada el </w:t>
    </w:r>
    <w:r w:rsidR="00E77908">
      <w:rPr>
        <w:rStyle w:val="Nmerodepgina"/>
        <w:color w:val="365F91" w:themeColor="accent1" w:themeShade="BF"/>
        <w:sz w:val="16"/>
        <w:szCs w:val="8"/>
      </w:rPr>
      <w:t>01</w:t>
    </w:r>
    <w:r w:rsidRPr="0000141D">
      <w:rPr>
        <w:rStyle w:val="Nmerodepgina"/>
        <w:color w:val="365F91" w:themeColor="accent1" w:themeShade="BF"/>
        <w:sz w:val="16"/>
        <w:szCs w:val="8"/>
      </w:rPr>
      <w:t xml:space="preserve"> de</w:t>
    </w:r>
    <w:r w:rsidR="00E77908">
      <w:rPr>
        <w:rStyle w:val="Nmerodepgina"/>
        <w:color w:val="365F91" w:themeColor="accent1" w:themeShade="BF"/>
        <w:sz w:val="16"/>
        <w:szCs w:val="8"/>
      </w:rPr>
      <w:t xml:space="preserve"> marzo </w:t>
    </w:r>
    <w:r w:rsidRPr="0000141D">
      <w:rPr>
        <w:rStyle w:val="Nmerodepgina"/>
        <w:color w:val="365F91" w:themeColor="accent1" w:themeShade="BF"/>
        <w:sz w:val="16"/>
        <w:szCs w:val="8"/>
      </w:rPr>
      <w:t xml:space="preserve">de 1996 </w:t>
    </w:r>
    <w:r>
      <w:rPr>
        <w:rStyle w:val="Nmerodepgina"/>
        <w:szCs w:val="16"/>
      </w:rPr>
      <w:t xml:space="preserve">| </w:t>
    </w:r>
    <w:r w:rsidR="00A00AA1" w:rsidRPr="008C4C23">
      <w:rPr>
        <w:rStyle w:val="Nmerodepgina"/>
        <w:szCs w:val="16"/>
      </w:rPr>
      <w:fldChar w:fldCharType="begin"/>
    </w:r>
    <w:r w:rsidR="00A00AA1" w:rsidRPr="008C4C23">
      <w:rPr>
        <w:rStyle w:val="Nmerodepgina"/>
        <w:szCs w:val="16"/>
      </w:rPr>
      <w:instrText xml:space="preserve"> PAGE </w:instrText>
    </w:r>
    <w:r w:rsidR="00A00AA1" w:rsidRPr="008C4C23">
      <w:rPr>
        <w:rStyle w:val="Nmerodepgina"/>
        <w:szCs w:val="16"/>
      </w:rPr>
      <w:fldChar w:fldCharType="separate"/>
    </w:r>
    <w:r w:rsidR="00F63F96">
      <w:rPr>
        <w:rStyle w:val="Nmerodepgina"/>
        <w:noProof/>
        <w:szCs w:val="16"/>
      </w:rPr>
      <w:t>1</w:t>
    </w:r>
    <w:r w:rsidR="00A00AA1"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ADEE" w14:textId="77777777" w:rsidR="00F63F96" w:rsidRDefault="00F63F96" w:rsidP="00E92599">
      <w:r>
        <w:separator/>
      </w:r>
    </w:p>
  </w:footnote>
  <w:footnote w:type="continuationSeparator" w:id="0">
    <w:p w14:paraId="09AC67F4" w14:textId="77777777" w:rsidR="00F63F96" w:rsidRDefault="00F63F96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2FB7" w14:textId="77777777" w:rsidR="00A00AA1" w:rsidRDefault="00A00A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5BBB9234" wp14:editId="45E4C0A3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2632"/>
    <w:multiLevelType w:val="hybridMultilevel"/>
    <w:tmpl w:val="2A2A0C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04FE"/>
    <w:multiLevelType w:val="hybridMultilevel"/>
    <w:tmpl w:val="86526D24"/>
    <w:lvl w:ilvl="0" w:tplc="080A0013">
      <w:start w:val="1"/>
      <w:numFmt w:val="upperRoman"/>
      <w:lvlText w:val="%1."/>
      <w:lvlJc w:val="right"/>
      <w:pPr>
        <w:ind w:left="115" w:hanging="228"/>
      </w:pPr>
      <w:rPr>
        <w:rFonts w:hint="default"/>
        <w:spacing w:val="-4"/>
        <w:w w:val="101"/>
        <w:sz w:val="23"/>
        <w:szCs w:val="23"/>
        <w:lang w:val="es-ES" w:eastAsia="en-US" w:bidi="ar-SA"/>
      </w:rPr>
    </w:lvl>
    <w:lvl w:ilvl="1" w:tplc="FFFFFFFF">
      <w:numFmt w:val="bullet"/>
      <w:lvlText w:val="•"/>
      <w:lvlJc w:val="left"/>
      <w:pPr>
        <w:ind w:left="992" w:hanging="2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864" w:hanging="2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736" w:hanging="2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08" w:hanging="2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480" w:hanging="2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352" w:hanging="2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24" w:hanging="2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096" w:hanging="228"/>
      </w:pPr>
      <w:rPr>
        <w:rFonts w:hint="default"/>
        <w:lang w:val="es-ES" w:eastAsia="en-US" w:bidi="ar-SA"/>
      </w:rPr>
    </w:lvl>
  </w:abstractNum>
  <w:abstractNum w:abstractNumId="2" w15:restartNumberingAfterBreak="0">
    <w:nsid w:val="12DA74BA"/>
    <w:multiLevelType w:val="hybridMultilevel"/>
    <w:tmpl w:val="8E886446"/>
    <w:lvl w:ilvl="0" w:tplc="080A0013">
      <w:start w:val="1"/>
      <w:numFmt w:val="upperRoman"/>
      <w:lvlText w:val="%1."/>
      <w:lvlJc w:val="right"/>
      <w:pPr>
        <w:ind w:left="1408" w:hanging="360"/>
      </w:pPr>
    </w:lvl>
    <w:lvl w:ilvl="1" w:tplc="080A0019" w:tentative="1">
      <w:start w:val="1"/>
      <w:numFmt w:val="lowerLetter"/>
      <w:lvlText w:val="%2."/>
      <w:lvlJc w:val="left"/>
      <w:pPr>
        <w:ind w:left="2128" w:hanging="360"/>
      </w:pPr>
    </w:lvl>
    <w:lvl w:ilvl="2" w:tplc="080A001B" w:tentative="1">
      <w:start w:val="1"/>
      <w:numFmt w:val="lowerRoman"/>
      <w:lvlText w:val="%3."/>
      <w:lvlJc w:val="right"/>
      <w:pPr>
        <w:ind w:left="2848" w:hanging="180"/>
      </w:pPr>
    </w:lvl>
    <w:lvl w:ilvl="3" w:tplc="080A000F" w:tentative="1">
      <w:start w:val="1"/>
      <w:numFmt w:val="decimal"/>
      <w:lvlText w:val="%4."/>
      <w:lvlJc w:val="left"/>
      <w:pPr>
        <w:ind w:left="3568" w:hanging="360"/>
      </w:pPr>
    </w:lvl>
    <w:lvl w:ilvl="4" w:tplc="080A0019" w:tentative="1">
      <w:start w:val="1"/>
      <w:numFmt w:val="lowerLetter"/>
      <w:lvlText w:val="%5."/>
      <w:lvlJc w:val="left"/>
      <w:pPr>
        <w:ind w:left="4288" w:hanging="360"/>
      </w:pPr>
    </w:lvl>
    <w:lvl w:ilvl="5" w:tplc="080A001B" w:tentative="1">
      <w:start w:val="1"/>
      <w:numFmt w:val="lowerRoman"/>
      <w:lvlText w:val="%6."/>
      <w:lvlJc w:val="right"/>
      <w:pPr>
        <w:ind w:left="5008" w:hanging="180"/>
      </w:pPr>
    </w:lvl>
    <w:lvl w:ilvl="6" w:tplc="080A000F" w:tentative="1">
      <w:start w:val="1"/>
      <w:numFmt w:val="decimal"/>
      <w:lvlText w:val="%7."/>
      <w:lvlJc w:val="left"/>
      <w:pPr>
        <w:ind w:left="5728" w:hanging="360"/>
      </w:pPr>
    </w:lvl>
    <w:lvl w:ilvl="7" w:tplc="080A0019" w:tentative="1">
      <w:start w:val="1"/>
      <w:numFmt w:val="lowerLetter"/>
      <w:lvlText w:val="%8."/>
      <w:lvlJc w:val="left"/>
      <w:pPr>
        <w:ind w:left="6448" w:hanging="360"/>
      </w:pPr>
    </w:lvl>
    <w:lvl w:ilvl="8" w:tplc="080A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" w15:restartNumberingAfterBreak="0">
    <w:nsid w:val="15924200"/>
    <w:multiLevelType w:val="hybridMultilevel"/>
    <w:tmpl w:val="9D4CF67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62BE9"/>
    <w:multiLevelType w:val="hybridMultilevel"/>
    <w:tmpl w:val="75D4D5A0"/>
    <w:lvl w:ilvl="0" w:tplc="080A0013">
      <w:start w:val="1"/>
      <w:numFmt w:val="upperRoman"/>
      <w:lvlText w:val="%1."/>
      <w:lvlJc w:val="right"/>
      <w:pPr>
        <w:ind w:left="1408" w:hanging="360"/>
      </w:pPr>
    </w:lvl>
    <w:lvl w:ilvl="1" w:tplc="080A0019" w:tentative="1">
      <w:start w:val="1"/>
      <w:numFmt w:val="lowerLetter"/>
      <w:lvlText w:val="%2."/>
      <w:lvlJc w:val="left"/>
      <w:pPr>
        <w:ind w:left="2128" w:hanging="360"/>
      </w:pPr>
    </w:lvl>
    <w:lvl w:ilvl="2" w:tplc="080A001B" w:tentative="1">
      <w:start w:val="1"/>
      <w:numFmt w:val="lowerRoman"/>
      <w:lvlText w:val="%3."/>
      <w:lvlJc w:val="right"/>
      <w:pPr>
        <w:ind w:left="2848" w:hanging="180"/>
      </w:pPr>
    </w:lvl>
    <w:lvl w:ilvl="3" w:tplc="080A000F" w:tentative="1">
      <w:start w:val="1"/>
      <w:numFmt w:val="decimal"/>
      <w:lvlText w:val="%4."/>
      <w:lvlJc w:val="left"/>
      <w:pPr>
        <w:ind w:left="3568" w:hanging="360"/>
      </w:pPr>
    </w:lvl>
    <w:lvl w:ilvl="4" w:tplc="080A0019" w:tentative="1">
      <w:start w:val="1"/>
      <w:numFmt w:val="lowerLetter"/>
      <w:lvlText w:val="%5."/>
      <w:lvlJc w:val="left"/>
      <w:pPr>
        <w:ind w:left="4288" w:hanging="360"/>
      </w:pPr>
    </w:lvl>
    <w:lvl w:ilvl="5" w:tplc="080A001B" w:tentative="1">
      <w:start w:val="1"/>
      <w:numFmt w:val="lowerRoman"/>
      <w:lvlText w:val="%6."/>
      <w:lvlJc w:val="right"/>
      <w:pPr>
        <w:ind w:left="5008" w:hanging="180"/>
      </w:pPr>
    </w:lvl>
    <w:lvl w:ilvl="6" w:tplc="080A000F" w:tentative="1">
      <w:start w:val="1"/>
      <w:numFmt w:val="decimal"/>
      <w:lvlText w:val="%7."/>
      <w:lvlJc w:val="left"/>
      <w:pPr>
        <w:ind w:left="5728" w:hanging="360"/>
      </w:pPr>
    </w:lvl>
    <w:lvl w:ilvl="7" w:tplc="080A0019" w:tentative="1">
      <w:start w:val="1"/>
      <w:numFmt w:val="lowerLetter"/>
      <w:lvlText w:val="%8."/>
      <w:lvlJc w:val="left"/>
      <w:pPr>
        <w:ind w:left="6448" w:hanging="360"/>
      </w:pPr>
    </w:lvl>
    <w:lvl w:ilvl="8" w:tplc="080A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5" w15:restartNumberingAfterBreak="0">
    <w:nsid w:val="19FA3487"/>
    <w:multiLevelType w:val="hybridMultilevel"/>
    <w:tmpl w:val="A2ECA92A"/>
    <w:lvl w:ilvl="0" w:tplc="080A0013">
      <w:start w:val="1"/>
      <w:numFmt w:val="upperRoman"/>
      <w:lvlText w:val="%1."/>
      <w:lvlJc w:val="right"/>
      <w:pPr>
        <w:ind w:left="115" w:hanging="238"/>
      </w:pPr>
      <w:rPr>
        <w:rFonts w:hint="default"/>
        <w:spacing w:val="-4"/>
        <w:w w:val="101"/>
        <w:sz w:val="23"/>
        <w:szCs w:val="23"/>
        <w:lang w:val="es-ES" w:eastAsia="en-US" w:bidi="ar-SA"/>
      </w:rPr>
    </w:lvl>
    <w:lvl w:ilvl="1" w:tplc="FFFFFFFF">
      <w:numFmt w:val="bullet"/>
      <w:lvlText w:val="•"/>
      <w:lvlJc w:val="left"/>
      <w:pPr>
        <w:ind w:left="992" w:hanging="23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864" w:hanging="23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736" w:hanging="23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08" w:hanging="23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480" w:hanging="23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352" w:hanging="23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24" w:hanging="23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096" w:hanging="238"/>
      </w:pPr>
      <w:rPr>
        <w:rFonts w:hint="default"/>
        <w:lang w:val="es-ES" w:eastAsia="en-US" w:bidi="ar-SA"/>
      </w:rPr>
    </w:lvl>
  </w:abstractNum>
  <w:abstractNum w:abstractNumId="6" w15:restartNumberingAfterBreak="0">
    <w:nsid w:val="21434348"/>
    <w:multiLevelType w:val="hybridMultilevel"/>
    <w:tmpl w:val="CE46ED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C3640"/>
    <w:multiLevelType w:val="hybridMultilevel"/>
    <w:tmpl w:val="E6B442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863C5"/>
    <w:multiLevelType w:val="hybridMultilevel"/>
    <w:tmpl w:val="AD7E40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333E2"/>
    <w:multiLevelType w:val="hybridMultilevel"/>
    <w:tmpl w:val="36A6EB2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152E0"/>
    <w:multiLevelType w:val="hybridMultilevel"/>
    <w:tmpl w:val="F9745A3A"/>
    <w:lvl w:ilvl="0" w:tplc="080A0013">
      <w:start w:val="1"/>
      <w:numFmt w:val="upperRoman"/>
      <w:lvlText w:val="%1."/>
      <w:lvlJc w:val="right"/>
      <w:pPr>
        <w:ind w:left="996" w:hanging="192"/>
      </w:pPr>
      <w:rPr>
        <w:rFonts w:hint="default"/>
        <w:spacing w:val="-4"/>
        <w:w w:val="101"/>
        <w:sz w:val="23"/>
        <w:szCs w:val="23"/>
        <w:lang w:val="es-ES" w:eastAsia="en-US" w:bidi="ar-SA"/>
      </w:rPr>
    </w:lvl>
    <w:lvl w:ilvl="1" w:tplc="FFFFFFFF">
      <w:numFmt w:val="bullet"/>
      <w:lvlText w:val="•"/>
      <w:lvlJc w:val="left"/>
      <w:pPr>
        <w:ind w:left="1784" w:hanging="192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568" w:hanging="192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52" w:hanging="192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36" w:hanging="192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20" w:hanging="192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04" w:hanging="192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488" w:hanging="192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72" w:hanging="192"/>
      </w:pPr>
      <w:rPr>
        <w:rFonts w:hint="default"/>
        <w:lang w:val="es-ES" w:eastAsia="en-US" w:bidi="ar-SA"/>
      </w:rPr>
    </w:lvl>
  </w:abstractNum>
  <w:abstractNum w:abstractNumId="11" w15:restartNumberingAfterBreak="0">
    <w:nsid w:val="365C153D"/>
    <w:multiLevelType w:val="hybridMultilevel"/>
    <w:tmpl w:val="F92CB8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61910"/>
    <w:multiLevelType w:val="hybridMultilevel"/>
    <w:tmpl w:val="56D45646"/>
    <w:lvl w:ilvl="0" w:tplc="080A0013">
      <w:start w:val="1"/>
      <w:numFmt w:val="upperRoman"/>
      <w:lvlText w:val="%1."/>
      <w:lvlJc w:val="right"/>
      <w:pPr>
        <w:ind w:left="1408" w:hanging="360"/>
      </w:pPr>
    </w:lvl>
    <w:lvl w:ilvl="1" w:tplc="080A0019" w:tentative="1">
      <w:start w:val="1"/>
      <w:numFmt w:val="lowerLetter"/>
      <w:lvlText w:val="%2."/>
      <w:lvlJc w:val="left"/>
      <w:pPr>
        <w:ind w:left="2128" w:hanging="360"/>
      </w:pPr>
    </w:lvl>
    <w:lvl w:ilvl="2" w:tplc="080A001B" w:tentative="1">
      <w:start w:val="1"/>
      <w:numFmt w:val="lowerRoman"/>
      <w:lvlText w:val="%3."/>
      <w:lvlJc w:val="right"/>
      <w:pPr>
        <w:ind w:left="2848" w:hanging="180"/>
      </w:pPr>
    </w:lvl>
    <w:lvl w:ilvl="3" w:tplc="080A000F" w:tentative="1">
      <w:start w:val="1"/>
      <w:numFmt w:val="decimal"/>
      <w:lvlText w:val="%4."/>
      <w:lvlJc w:val="left"/>
      <w:pPr>
        <w:ind w:left="3568" w:hanging="360"/>
      </w:pPr>
    </w:lvl>
    <w:lvl w:ilvl="4" w:tplc="080A0019" w:tentative="1">
      <w:start w:val="1"/>
      <w:numFmt w:val="lowerLetter"/>
      <w:lvlText w:val="%5."/>
      <w:lvlJc w:val="left"/>
      <w:pPr>
        <w:ind w:left="4288" w:hanging="360"/>
      </w:pPr>
    </w:lvl>
    <w:lvl w:ilvl="5" w:tplc="080A001B" w:tentative="1">
      <w:start w:val="1"/>
      <w:numFmt w:val="lowerRoman"/>
      <w:lvlText w:val="%6."/>
      <w:lvlJc w:val="right"/>
      <w:pPr>
        <w:ind w:left="5008" w:hanging="180"/>
      </w:pPr>
    </w:lvl>
    <w:lvl w:ilvl="6" w:tplc="080A000F" w:tentative="1">
      <w:start w:val="1"/>
      <w:numFmt w:val="decimal"/>
      <w:lvlText w:val="%7."/>
      <w:lvlJc w:val="left"/>
      <w:pPr>
        <w:ind w:left="5728" w:hanging="360"/>
      </w:pPr>
    </w:lvl>
    <w:lvl w:ilvl="7" w:tplc="080A0019" w:tentative="1">
      <w:start w:val="1"/>
      <w:numFmt w:val="lowerLetter"/>
      <w:lvlText w:val="%8."/>
      <w:lvlJc w:val="left"/>
      <w:pPr>
        <w:ind w:left="6448" w:hanging="360"/>
      </w:pPr>
    </w:lvl>
    <w:lvl w:ilvl="8" w:tplc="080A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3" w15:restartNumberingAfterBreak="0">
    <w:nsid w:val="405B1406"/>
    <w:multiLevelType w:val="hybridMultilevel"/>
    <w:tmpl w:val="BCE89E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83D71"/>
    <w:multiLevelType w:val="hybridMultilevel"/>
    <w:tmpl w:val="C30AFD9C"/>
    <w:lvl w:ilvl="0" w:tplc="080A0013">
      <w:start w:val="1"/>
      <w:numFmt w:val="upperRoman"/>
      <w:lvlText w:val="%1."/>
      <w:lvlJc w:val="right"/>
      <w:pPr>
        <w:ind w:left="1408" w:hanging="360"/>
      </w:pPr>
    </w:lvl>
    <w:lvl w:ilvl="1" w:tplc="080A0019" w:tentative="1">
      <w:start w:val="1"/>
      <w:numFmt w:val="lowerLetter"/>
      <w:lvlText w:val="%2."/>
      <w:lvlJc w:val="left"/>
      <w:pPr>
        <w:ind w:left="2128" w:hanging="360"/>
      </w:pPr>
    </w:lvl>
    <w:lvl w:ilvl="2" w:tplc="080A001B" w:tentative="1">
      <w:start w:val="1"/>
      <w:numFmt w:val="lowerRoman"/>
      <w:lvlText w:val="%3."/>
      <w:lvlJc w:val="right"/>
      <w:pPr>
        <w:ind w:left="2848" w:hanging="180"/>
      </w:pPr>
    </w:lvl>
    <w:lvl w:ilvl="3" w:tplc="080A000F" w:tentative="1">
      <w:start w:val="1"/>
      <w:numFmt w:val="decimal"/>
      <w:lvlText w:val="%4."/>
      <w:lvlJc w:val="left"/>
      <w:pPr>
        <w:ind w:left="3568" w:hanging="360"/>
      </w:pPr>
    </w:lvl>
    <w:lvl w:ilvl="4" w:tplc="080A0019" w:tentative="1">
      <w:start w:val="1"/>
      <w:numFmt w:val="lowerLetter"/>
      <w:lvlText w:val="%5."/>
      <w:lvlJc w:val="left"/>
      <w:pPr>
        <w:ind w:left="4288" w:hanging="360"/>
      </w:pPr>
    </w:lvl>
    <w:lvl w:ilvl="5" w:tplc="080A001B" w:tentative="1">
      <w:start w:val="1"/>
      <w:numFmt w:val="lowerRoman"/>
      <w:lvlText w:val="%6."/>
      <w:lvlJc w:val="right"/>
      <w:pPr>
        <w:ind w:left="5008" w:hanging="180"/>
      </w:pPr>
    </w:lvl>
    <w:lvl w:ilvl="6" w:tplc="080A000F" w:tentative="1">
      <w:start w:val="1"/>
      <w:numFmt w:val="decimal"/>
      <w:lvlText w:val="%7."/>
      <w:lvlJc w:val="left"/>
      <w:pPr>
        <w:ind w:left="5728" w:hanging="360"/>
      </w:pPr>
    </w:lvl>
    <w:lvl w:ilvl="7" w:tplc="080A0019" w:tentative="1">
      <w:start w:val="1"/>
      <w:numFmt w:val="lowerLetter"/>
      <w:lvlText w:val="%8."/>
      <w:lvlJc w:val="left"/>
      <w:pPr>
        <w:ind w:left="6448" w:hanging="360"/>
      </w:pPr>
    </w:lvl>
    <w:lvl w:ilvl="8" w:tplc="080A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5" w15:restartNumberingAfterBreak="0">
    <w:nsid w:val="49917249"/>
    <w:multiLevelType w:val="hybridMultilevel"/>
    <w:tmpl w:val="5E24E1C8"/>
    <w:lvl w:ilvl="0" w:tplc="080A0013">
      <w:start w:val="1"/>
      <w:numFmt w:val="upperRoman"/>
      <w:lvlText w:val="%1."/>
      <w:lvlJc w:val="right"/>
      <w:pPr>
        <w:ind w:left="115" w:hanging="197"/>
      </w:pPr>
      <w:rPr>
        <w:rFonts w:hint="default"/>
        <w:spacing w:val="-4"/>
        <w:w w:val="101"/>
        <w:sz w:val="23"/>
        <w:szCs w:val="23"/>
        <w:lang w:val="es-ES" w:eastAsia="en-US" w:bidi="ar-SA"/>
      </w:rPr>
    </w:lvl>
    <w:lvl w:ilvl="1" w:tplc="FFFFFFFF">
      <w:numFmt w:val="bullet"/>
      <w:lvlText w:val="•"/>
      <w:lvlJc w:val="left"/>
      <w:pPr>
        <w:ind w:left="992" w:hanging="197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864" w:hanging="197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736" w:hanging="197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08" w:hanging="197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480" w:hanging="197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352" w:hanging="197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24" w:hanging="197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096" w:hanging="197"/>
      </w:pPr>
      <w:rPr>
        <w:rFonts w:hint="default"/>
        <w:lang w:val="es-ES" w:eastAsia="en-US" w:bidi="ar-SA"/>
      </w:rPr>
    </w:lvl>
  </w:abstractNum>
  <w:abstractNum w:abstractNumId="16" w15:restartNumberingAfterBreak="0">
    <w:nsid w:val="6CFE0B5D"/>
    <w:multiLevelType w:val="hybridMultilevel"/>
    <w:tmpl w:val="4FC2337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02B84"/>
    <w:multiLevelType w:val="hybridMultilevel"/>
    <w:tmpl w:val="6494E45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E6D8F"/>
    <w:multiLevelType w:val="hybridMultilevel"/>
    <w:tmpl w:val="C87010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367255">
    <w:abstractNumId w:val="5"/>
  </w:num>
  <w:num w:numId="2" w16cid:durableId="2123723758">
    <w:abstractNumId w:val="11"/>
  </w:num>
  <w:num w:numId="3" w16cid:durableId="1203902349">
    <w:abstractNumId w:val="10"/>
  </w:num>
  <w:num w:numId="4" w16cid:durableId="902982821">
    <w:abstractNumId w:val="1"/>
  </w:num>
  <w:num w:numId="5" w16cid:durableId="1000036751">
    <w:abstractNumId w:val="7"/>
  </w:num>
  <w:num w:numId="6" w16cid:durableId="331644099">
    <w:abstractNumId w:val="4"/>
  </w:num>
  <w:num w:numId="7" w16cid:durableId="684407271">
    <w:abstractNumId w:val="13"/>
  </w:num>
  <w:num w:numId="8" w16cid:durableId="532695737">
    <w:abstractNumId w:val="14"/>
  </w:num>
  <w:num w:numId="9" w16cid:durableId="1812745876">
    <w:abstractNumId w:val="18"/>
  </w:num>
  <w:num w:numId="10" w16cid:durableId="1218515912">
    <w:abstractNumId w:val="16"/>
  </w:num>
  <w:num w:numId="11" w16cid:durableId="161240286">
    <w:abstractNumId w:val="12"/>
  </w:num>
  <w:num w:numId="12" w16cid:durableId="29962499">
    <w:abstractNumId w:val="3"/>
  </w:num>
  <w:num w:numId="13" w16cid:durableId="564488354">
    <w:abstractNumId w:val="17"/>
  </w:num>
  <w:num w:numId="14" w16cid:durableId="1532062474">
    <w:abstractNumId w:val="15"/>
  </w:num>
  <w:num w:numId="15" w16cid:durableId="1667051870">
    <w:abstractNumId w:val="8"/>
  </w:num>
  <w:num w:numId="16" w16cid:durableId="711153659">
    <w:abstractNumId w:val="0"/>
  </w:num>
  <w:num w:numId="17" w16cid:durableId="127860745">
    <w:abstractNumId w:val="2"/>
  </w:num>
  <w:num w:numId="18" w16cid:durableId="212471257">
    <w:abstractNumId w:val="6"/>
  </w:num>
  <w:num w:numId="19" w16cid:durableId="1670407458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3F96"/>
    <w:rsid w:val="0000141D"/>
    <w:rsid w:val="0006599D"/>
    <w:rsid w:val="000771D1"/>
    <w:rsid w:val="000F1400"/>
    <w:rsid w:val="0012040A"/>
    <w:rsid w:val="001754CB"/>
    <w:rsid w:val="0018072D"/>
    <w:rsid w:val="002C0474"/>
    <w:rsid w:val="00343F85"/>
    <w:rsid w:val="004A63F2"/>
    <w:rsid w:val="005E0B07"/>
    <w:rsid w:val="0063638C"/>
    <w:rsid w:val="00807B8C"/>
    <w:rsid w:val="008C4C23"/>
    <w:rsid w:val="008F66ED"/>
    <w:rsid w:val="0091405F"/>
    <w:rsid w:val="00967426"/>
    <w:rsid w:val="00A00AA1"/>
    <w:rsid w:val="00AC07ED"/>
    <w:rsid w:val="00B10C29"/>
    <w:rsid w:val="00B25B91"/>
    <w:rsid w:val="00B43628"/>
    <w:rsid w:val="00BE6F70"/>
    <w:rsid w:val="00C8265B"/>
    <w:rsid w:val="00CD772E"/>
    <w:rsid w:val="00CF01C5"/>
    <w:rsid w:val="00D9247D"/>
    <w:rsid w:val="00E54E73"/>
    <w:rsid w:val="00E77908"/>
    <w:rsid w:val="00E92599"/>
    <w:rsid w:val="00F63F96"/>
    <w:rsid w:val="00F97170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3A3A892"/>
  <w14:defaultImageDpi w14:val="300"/>
  <w15:docId w15:val="{76778BC4-1B1B-4024-B428-9DEF3F87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2E"/>
    <w:pPr>
      <w:spacing w:before="120" w:after="240" w:line="360" w:lineRule="auto"/>
      <w:jc w:val="both"/>
    </w:pPr>
    <w:rPr>
      <w:rFonts w:ascii="Arial" w:hAnsi="Arial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pPr>
      <w:spacing w:before="0" w:after="0" w:line="240" w:lineRule="auto"/>
      <w:jc w:val="left"/>
    </w:pPr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before="0"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 w:eastAsia="en-US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8C4C23"/>
    <w:pPr>
      <w:spacing w:beforeLines="1" w:before="0" w:afterLines="1" w:after="0" w:line="240" w:lineRule="auto"/>
      <w:jc w:val="left"/>
    </w:pPr>
    <w:rPr>
      <w:rFonts w:ascii="Verdana" w:eastAsia="Calibri" w:hAnsi="Verdana" w:cs="Times New Roman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widowControl w:val="0"/>
      <w:autoSpaceDE w:val="0"/>
      <w:autoSpaceDN w:val="0"/>
      <w:spacing w:before="4" w:after="0" w:line="240" w:lineRule="auto"/>
      <w:ind w:left="1677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styleId="TDC3">
    <w:name w:val="toc 3"/>
    <w:basedOn w:val="Normal"/>
    <w:uiPriority w:val="1"/>
    <w:qFormat/>
    <w:rsid w:val="008F66ED"/>
    <w:pPr>
      <w:widowControl w:val="0"/>
      <w:autoSpaceDE w:val="0"/>
      <w:autoSpaceDN w:val="0"/>
      <w:spacing w:before="5" w:after="0" w:line="240" w:lineRule="auto"/>
      <w:ind w:left="2365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F66ED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s-ES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91405F"/>
  </w:style>
  <w:style w:type="table" w:customStyle="1" w:styleId="TableNormal1">
    <w:name w:val="Table Normal1"/>
    <w:uiPriority w:val="2"/>
    <w:semiHidden/>
    <w:unhideWhenUsed/>
    <w:qFormat/>
    <w:rsid w:val="0091405F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11</TotalTime>
  <Pages>25</Pages>
  <Words>6267</Words>
  <Characters>34470</Characters>
  <Application>Microsoft Office Word</Application>
  <DocSecurity>0</DocSecurity>
  <Lines>287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BF</dc:creator>
  <cp:keywords/>
  <dc:description/>
  <cp:lastModifiedBy>Alberto Borrego Flores</cp:lastModifiedBy>
  <cp:revision>2</cp:revision>
  <cp:lastPrinted>2022-01-27T19:46:00Z</cp:lastPrinted>
  <dcterms:created xsi:type="dcterms:W3CDTF">2022-04-15T18:57:00Z</dcterms:created>
  <dcterms:modified xsi:type="dcterms:W3CDTF">2022-04-15T18:57:00Z</dcterms:modified>
</cp:coreProperties>
</file>