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EFB9" w14:textId="3027A93F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bCs/>
          <w:w w:val="105"/>
          <w:szCs w:val="24"/>
          <w:lang w:val="es-ES" w:eastAsia="en-US"/>
        </w:rPr>
      </w:pPr>
      <w:r>
        <w:rPr>
          <w:rFonts w:eastAsia="Arial MT" w:cs="Arial"/>
          <w:bCs/>
          <w:szCs w:val="24"/>
          <w:lang w:val="es-ES" w:eastAsia="en-US"/>
        </w:rPr>
        <w:t>E</w:t>
      </w:r>
      <w:r w:rsidRPr="00CB7202">
        <w:rPr>
          <w:rFonts w:eastAsia="Arial MT" w:cs="Arial"/>
          <w:bCs/>
          <w:szCs w:val="24"/>
          <w:lang w:val="es-ES" w:eastAsia="en-US"/>
        </w:rPr>
        <w:t>l</w:t>
      </w:r>
      <w:r w:rsidRPr="00CB7202">
        <w:rPr>
          <w:rFonts w:eastAsia="Arial MT" w:cs="Arial"/>
          <w:bCs/>
          <w:spacing w:val="1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Cs/>
          <w:szCs w:val="24"/>
          <w:lang w:val="es-ES" w:eastAsia="en-US"/>
        </w:rPr>
        <w:t>C.</w:t>
      </w:r>
      <w:r w:rsidRPr="00CB7202">
        <w:rPr>
          <w:rFonts w:eastAsia="Arial MT" w:cs="Arial"/>
          <w:bCs/>
          <w:spacing w:val="16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Cs/>
          <w:szCs w:val="24"/>
          <w:lang w:val="es-ES" w:eastAsia="en-US"/>
        </w:rPr>
        <w:t>Licenciado</w:t>
      </w:r>
      <w:r w:rsidRPr="00CB7202">
        <w:rPr>
          <w:rFonts w:eastAsia="Arial MT" w:cs="Arial"/>
          <w:bCs/>
          <w:spacing w:val="16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Cs/>
          <w:szCs w:val="24"/>
          <w:lang w:val="es-ES" w:eastAsia="en-US"/>
        </w:rPr>
        <w:t>Jorge</w:t>
      </w:r>
      <w:r w:rsidRPr="00CB7202">
        <w:rPr>
          <w:rFonts w:eastAsia="Arial MT" w:cs="Arial"/>
          <w:bCs/>
          <w:spacing w:val="16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Cs/>
          <w:szCs w:val="24"/>
          <w:lang w:val="es-ES" w:eastAsia="en-US"/>
        </w:rPr>
        <w:t>Zermeño</w:t>
      </w:r>
      <w:r w:rsidRPr="00CB7202">
        <w:rPr>
          <w:rFonts w:eastAsia="Arial MT" w:cs="Arial"/>
          <w:bCs/>
          <w:spacing w:val="16"/>
          <w:szCs w:val="24"/>
          <w:lang w:val="es-ES" w:eastAsia="en-US"/>
        </w:rPr>
        <w:t xml:space="preserve"> I</w:t>
      </w:r>
      <w:r w:rsidRPr="00CB7202">
        <w:rPr>
          <w:rFonts w:eastAsia="Arial MT" w:cs="Arial"/>
          <w:bCs/>
          <w:szCs w:val="24"/>
          <w:lang w:val="es-ES" w:eastAsia="en-US"/>
        </w:rPr>
        <w:t>nfante,</w:t>
      </w:r>
      <w:r w:rsidRPr="00CB7202">
        <w:rPr>
          <w:rFonts w:eastAsia="Arial MT" w:cs="Arial"/>
          <w:bCs/>
          <w:spacing w:val="1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Cs/>
          <w:szCs w:val="24"/>
          <w:lang w:val="es-ES" w:eastAsia="en-US"/>
        </w:rPr>
        <w:t>Presidente</w:t>
      </w:r>
      <w:r w:rsidRPr="00CB7202">
        <w:rPr>
          <w:rFonts w:eastAsia="Arial MT" w:cs="Arial"/>
          <w:bCs/>
          <w:spacing w:val="16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Cs/>
          <w:szCs w:val="24"/>
          <w:lang w:val="es-ES" w:eastAsia="en-US"/>
        </w:rPr>
        <w:t>del</w:t>
      </w:r>
      <w:r w:rsidRPr="00CB7202">
        <w:rPr>
          <w:rFonts w:eastAsia="Arial MT" w:cs="Arial"/>
          <w:bCs/>
          <w:spacing w:val="16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Cs/>
          <w:szCs w:val="24"/>
          <w:lang w:val="es-ES" w:eastAsia="en-US"/>
        </w:rPr>
        <w:t>Municipio</w:t>
      </w:r>
      <w:r w:rsidRPr="00CB7202">
        <w:rPr>
          <w:rFonts w:eastAsia="Arial MT" w:cs="Arial"/>
          <w:bCs/>
          <w:spacing w:val="16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Cs/>
          <w:szCs w:val="24"/>
          <w:lang w:val="es-ES" w:eastAsia="en-US"/>
        </w:rPr>
        <w:t>de</w:t>
      </w:r>
      <w:r w:rsidRPr="00CB7202">
        <w:rPr>
          <w:rFonts w:eastAsia="Arial MT" w:cs="Arial"/>
          <w:bCs/>
          <w:spacing w:val="16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Cs/>
          <w:szCs w:val="24"/>
          <w:lang w:val="es-ES" w:eastAsia="en-US"/>
        </w:rPr>
        <w:t>Torreón,</w:t>
      </w:r>
      <w:r w:rsidRPr="00CB7202">
        <w:rPr>
          <w:rFonts w:eastAsia="Arial MT" w:cs="Arial"/>
          <w:bCs/>
          <w:spacing w:val="15"/>
          <w:szCs w:val="24"/>
          <w:lang w:val="es-ES" w:eastAsia="en-US"/>
        </w:rPr>
        <w:t xml:space="preserve"> C</w:t>
      </w:r>
      <w:r w:rsidRPr="00CB7202">
        <w:rPr>
          <w:rFonts w:eastAsia="Arial MT" w:cs="Arial"/>
          <w:bCs/>
          <w:szCs w:val="24"/>
          <w:lang w:val="es-ES" w:eastAsia="en-US"/>
        </w:rPr>
        <w:t>oahuila,</w:t>
      </w:r>
      <w:r w:rsidRPr="00CB7202">
        <w:rPr>
          <w:rFonts w:eastAsia="Arial MT" w:cs="Arial"/>
          <w:bCs/>
          <w:spacing w:val="16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Cs/>
          <w:szCs w:val="24"/>
          <w:lang w:val="es-ES" w:eastAsia="en-US"/>
        </w:rPr>
        <w:t>a</w:t>
      </w:r>
      <w:r w:rsidRPr="00CB7202">
        <w:rPr>
          <w:rFonts w:eastAsia="Arial MT" w:cs="Arial"/>
          <w:bCs/>
          <w:spacing w:val="16"/>
          <w:szCs w:val="24"/>
          <w:lang w:val="es-ES" w:eastAsia="en-US"/>
        </w:rPr>
        <w:t xml:space="preserve"> </w:t>
      </w:r>
      <w:proofErr w:type="gramStart"/>
      <w:r w:rsidRPr="00CB7202">
        <w:rPr>
          <w:rFonts w:eastAsia="Arial MT" w:cs="Arial"/>
          <w:bCs/>
          <w:szCs w:val="24"/>
          <w:lang w:val="es-ES" w:eastAsia="en-US"/>
        </w:rPr>
        <w:t>sus</w:t>
      </w:r>
      <w:r w:rsidRPr="00CB7202">
        <w:rPr>
          <w:rFonts w:eastAsia="Arial MT" w:cs="Arial"/>
          <w:bCs/>
          <w:spacing w:val="-39"/>
          <w:szCs w:val="24"/>
          <w:lang w:val="es-ES" w:eastAsia="en-US"/>
        </w:rPr>
        <w:t xml:space="preserve">  </w:t>
      </w:r>
      <w:r w:rsidRPr="00CB7202">
        <w:rPr>
          <w:rFonts w:eastAsia="Arial MT" w:cs="Arial"/>
          <w:bCs/>
          <w:w w:val="105"/>
          <w:szCs w:val="24"/>
          <w:lang w:val="es-ES" w:eastAsia="en-US"/>
        </w:rPr>
        <w:t>habitantes</w:t>
      </w:r>
      <w:proofErr w:type="gramEnd"/>
      <w:r w:rsidRPr="00CB7202">
        <w:rPr>
          <w:rFonts w:eastAsia="Arial MT" w:cs="Arial"/>
          <w:bCs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Cs/>
          <w:w w:val="105"/>
          <w:szCs w:val="24"/>
          <w:lang w:val="es-ES" w:eastAsia="en-US"/>
        </w:rPr>
        <w:t>sabed:</w:t>
      </w:r>
    </w:p>
    <w:p w14:paraId="66529972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bCs/>
          <w:w w:val="105"/>
          <w:szCs w:val="24"/>
          <w:lang w:val="es-ES" w:eastAsia="en-US"/>
        </w:rPr>
      </w:pPr>
    </w:p>
    <w:p w14:paraId="09D59364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El R. Ayuntamiento de Torreón, Coahuila con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fundamento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dispuesto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por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Artículos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36,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fracción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XII, 88, 89, 92, fracción IV, 93, 96 y 97 del Código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Municipal y Capítulo XII y artículo 60., fracción IV y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disposiciones contenidas del artículo 115 al artículo 123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 la Ley de Tránsito y Transporte del Estado de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Coahuila,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en la Sesión de Cabildo realizada el 31 de mayo del año de 1996, </w:t>
      </w:r>
      <w:r w:rsidRPr="00CB7202">
        <w:rPr>
          <w:rFonts w:eastAsia="Arial MT" w:cs="Arial"/>
          <w:w w:val="105"/>
          <w:szCs w:val="24"/>
          <w:lang w:val="es-ES" w:eastAsia="en-US"/>
        </w:rPr>
        <w:t>constituyó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Consultivo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Municipal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 xml:space="preserve">Transporte y </w:t>
      </w:r>
      <w:r w:rsidRPr="00CB7202">
        <w:rPr>
          <w:rFonts w:eastAsia="Arial MT" w:cs="Arial"/>
          <w:szCs w:val="24"/>
          <w:lang w:val="es-ES" w:eastAsia="en-US"/>
        </w:rPr>
        <w:t>aprobó el:</w:t>
      </w:r>
    </w:p>
    <w:p w14:paraId="61842929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</w:p>
    <w:p w14:paraId="262BEED3" w14:textId="25406600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CB7202">
        <w:rPr>
          <w:rFonts w:eastAsia="Arial" w:cs="Arial"/>
          <w:b/>
          <w:bCs/>
          <w:szCs w:val="24"/>
          <w:lang w:val="es-ES" w:eastAsia="en-US"/>
        </w:rPr>
        <w:t>REGLAMENTO</w:t>
      </w:r>
      <w:r w:rsidRPr="00CB7202">
        <w:rPr>
          <w:rFonts w:eastAsia="Arial" w:cs="Arial"/>
          <w:b/>
          <w:bCs/>
          <w:spacing w:val="22"/>
          <w:szCs w:val="24"/>
          <w:lang w:val="es-ES" w:eastAsia="en-US"/>
        </w:rPr>
        <w:t xml:space="preserve"> </w:t>
      </w:r>
      <w:r w:rsidRPr="00CB7202">
        <w:rPr>
          <w:rFonts w:eastAsia="Arial" w:cs="Arial"/>
          <w:b/>
          <w:bCs/>
          <w:szCs w:val="24"/>
          <w:lang w:val="es-ES" w:eastAsia="en-US"/>
        </w:rPr>
        <w:t>DEL</w:t>
      </w:r>
      <w:r w:rsidRPr="00CB7202">
        <w:rPr>
          <w:rFonts w:eastAsia="Arial" w:cs="Arial"/>
          <w:b/>
          <w:bCs/>
          <w:spacing w:val="23"/>
          <w:szCs w:val="24"/>
          <w:lang w:val="es-ES" w:eastAsia="en-US"/>
        </w:rPr>
        <w:t xml:space="preserve"> </w:t>
      </w:r>
      <w:r w:rsidRPr="00CB7202">
        <w:rPr>
          <w:rFonts w:eastAsia="Arial" w:cs="Arial"/>
          <w:b/>
          <w:bCs/>
          <w:szCs w:val="24"/>
          <w:lang w:val="es-ES" w:eastAsia="en-US"/>
        </w:rPr>
        <w:t>CONSEJO</w:t>
      </w:r>
      <w:r w:rsidRPr="00CB7202">
        <w:rPr>
          <w:rFonts w:eastAsia="Arial" w:cs="Arial"/>
          <w:b/>
          <w:bCs/>
          <w:spacing w:val="22"/>
          <w:szCs w:val="24"/>
          <w:lang w:val="es-ES" w:eastAsia="en-US"/>
        </w:rPr>
        <w:t xml:space="preserve"> </w:t>
      </w:r>
      <w:r w:rsidRPr="00CB7202">
        <w:rPr>
          <w:rFonts w:eastAsia="Arial" w:cs="Arial"/>
          <w:b/>
          <w:bCs/>
          <w:szCs w:val="24"/>
          <w:lang w:val="es-ES" w:eastAsia="en-US"/>
        </w:rPr>
        <w:t>CONSULTIVO</w:t>
      </w:r>
      <w:r w:rsidRPr="00CB7202">
        <w:rPr>
          <w:rFonts w:eastAsia="Arial" w:cs="Arial"/>
          <w:b/>
          <w:bCs/>
          <w:spacing w:val="-39"/>
          <w:szCs w:val="24"/>
          <w:lang w:val="es-ES" w:eastAsia="en-US"/>
        </w:rPr>
        <w:t xml:space="preserve"> </w:t>
      </w:r>
      <w:r w:rsidRPr="00CB7202">
        <w:rPr>
          <w:rFonts w:eastAsia="Arial" w:cs="Arial"/>
          <w:b/>
          <w:bCs/>
          <w:w w:val="105"/>
          <w:szCs w:val="24"/>
          <w:lang w:val="es-ES" w:eastAsia="en-US"/>
        </w:rPr>
        <w:t>MUNICIPAL</w:t>
      </w:r>
      <w:r w:rsidRPr="00CB7202">
        <w:rPr>
          <w:rFonts w:eastAsia="Arial" w:cs="Arial"/>
          <w:b/>
          <w:bCs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b/>
          <w:bCs/>
          <w:w w:val="105"/>
          <w:szCs w:val="24"/>
          <w:lang w:val="es-ES" w:eastAsia="en-US"/>
        </w:rPr>
        <w:t>DE</w:t>
      </w:r>
      <w:r w:rsidRPr="00CB7202">
        <w:rPr>
          <w:rFonts w:eastAsia="Arial" w:cs="Arial"/>
          <w:b/>
          <w:bCs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b/>
          <w:bCs/>
          <w:w w:val="105"/>
          <w:szCs w:val="24"/>
          <w:lang w:val="es-ES" w:eastAsia="en-US"/>
        </w:rPr>
        <w:t>TRANSPORTE</w:t>
      </w:r>
    </w:p>
    <w:p w14:paraId="7E75E1D3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jc w:val="left"/>
        <w:rPr>
          <w:rFonts w:eastAsia="Arial MT" w:cs="Arial"/>
          <w:b/>
          <w:szCs w:val="24"/>
          <w:lang w:val="es-ES" w:eastAsia="en-US"/>
        </w:rPr>
      </w:pPr>
    </w:p>
    <w:p w14:paraId="0B655F4E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b/>
          <w:w w:val="105"/>
          <w:szCs w:val="24"/>
          <w:lang w:val="es-ES" w:eastAsia="en-US"/>
        </w:rPr>
        <w:t>Artículo</w:t>
      </w:r>
      <w:r w:rsidRPr="00CB7202">
        <w:rPr>
          <w:rFonts w:eastAsia="Arial MT" w:cs="Arial"/>
          <w:b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/>
          <w:w w:val="105"/>
          <w:szCs w:val="24"/>
          <w:lang w:val="es-ES" w:eastAsia="en-US"/>
        </w:rPr>
        <w:t>1</w:t>
      </w:r>
      <w:proofErr w:type="gramStart"/>
      <w:r w:rsidRPr="00CB7202">
        <w:rPr>
          <w:rFonts w:eastAsia="Arial MT" w:cs="Arial"/>
          <w:b/>
          <w:w w:val="105"/>
          <w:szCs w:val="24"/>
          <w:lang w:val="es-ES" w:eastAsia="en-US"/>
        </w:rPr>
        <w:t>°.-</w:t>
      </w:r>
      <w:proofErr w:type="gramEnd"/>
      <w:r w:rsidRPr="00CB7202">
        <w:rPr>
          <w:rFonts w:eastAsia="Arial MT" w:cs="Arial"/>
          <w:b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crea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Consultivo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Municipal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 como órgano desconcentrado de consulta,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auxiliar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Republicano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Ayuntamiento.</w:t>
      </w:r>
    </w:p>
    <w:p w14:paraId="4B05EC5B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</w:p>
    <w:p w14:paraId="3D4941AA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b/>
          <w:w w:val="105"/>
          <w:szCs w:val="24"/>
          <w:lang w:val="es-ES" w:eastAsia="en-US"/>
        </w:rPr>
        <w:t>Artículo 2</w:t>
      </w:r>
      <w:proofErr w:type="gramStart"/>
      <w:r w:rsidRPr="00CB7202">
        <w:rPr>
          <w:rFonts w:eastAsia="Arial MT" w:cs="Arial"/>
          <w:b/>
          <w:w w:val="105"/>
          <w:szCs w:val="24"/>
          <w:lang w:val="es-ES" w:eastAsia="en-US"/>
        </w:rPr>
        <w:t>°.-</w:t>
      </w:r>
      <w:proofErr w:type="gramEnd"/>
      <w:r w:rsidRPr="00CB7202">
        <w:rPr>
          <w:rFonts w:eastAsia="Arial MT" w:cs="Arial"/>
          <w:b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 consejo Consultivo Municipal de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integrará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siguientes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miembros:</w:t>
      </w:r>
    </w:p>
    <w:p w14:paraId="3E68F219" w14:textId="77777777" w:rsidR="00CB7202" w:rsidRPr="00CB7202" w:rsidRDefault="00CB7202" w:rsidP="00CB7202">
      <w:pPr>
        <w:widowControl w:val="0"/>
        <w:numPr>
          <w:ilvl w:val="0"/>
          <w:numId w:val="80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Un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presidente,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cual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será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designado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por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proofErr w:type="gramStart"/>
      <w:r w:rsidRPr="00CB7202">
        <w:rPr>
          <w:rFonts w:eastAsia="Arial MT" w:cs="Arial"/>
          <w:w w:val="105"/>
          <w:szCs w:val="24"/>
          <w:lang w:val="es-ES" w:eastAsia="en-US"/>
        </w:rPr>
        <w:t>Presidente</w:t>
      </w:r>
      <w:proofErr w:type="gramEnd"/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Municipal;</w:t>
      </w:r>
    </w:p>
    <w:p w14:paraId="5B1C6CAB" w14:textId="77777777" w:rsidR="00CB7202" w:rsidRPr="00CB7202" w:rsidRDefault="00CB7202" w:rsidP="00CB7202">
      <w:pPr>
        <w:widowControl w:val="0"/>
        <w:numPr>
          <w:ilvl w:val="0"/>
          <w:numId w:val="80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Un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proofErr w:type="gramStart"/>
      <w:r w:rsidRPr="00CB7202">
        <w:rPr>
          <w:rFonts w:eastAsia="Arial MT" w:cs="Arial"/>
          <w:w w:val="105"/>
          <w:szCs w:val="24"/>
          <w:lang w:val="es-ES" w:eastAsia="en-US"/>
        </w:rPr>
        <w:t>Secretario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Técnico</w:t>
      </w:r>
      <w:proofErr w:type="gramEnd"/>
      <w:r w:rsidRPr="00CB7202">
        <w:rPr>
          <w:rFonts w:eastAsia="Arial MT" w:cs="Arial"/>
          <w:w w:val="105"/>
          <w:szCs w:val="24"/>
          <w:lang w:val="es-ES" w:eastAsia="en-US"/>
        </w:rPr>
        <w:t>,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cual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será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designado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por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Presidente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Municipal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Transporte.</w:t>
      </w:r>
    </w:p>
    <w:p w14:paraId="6C81AFD0" w14:textId="77777777" w:rsidR="00CB7202" w:rsidRPr="00CB7202" w:rsidRDefault="00CB7202" w:rsidP="00CB7202">
      <w:pPr>
        <w:widowControl w:val="0"/>
        <w:numPr>
          <w:ilvl w:val="0"/>
          <w:numId w:val="80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Por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21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vocales,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cuales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serán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designados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por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42"/>
          <w:w w:val="105"/>
          <w:szCs w:val="24"/>
          <w:lang w:val="es-ES" w:eastAsia="en-US"/>
        </w:rPr>
        <w:t xml:space="preserve"> </w:t>
      </w:r>
      <w:proofErr w:type="gramStart"/>
      <w:r w:rsidRPr="00CB7202">
        <w:rPr>
          <w:rFonts w:eastAsia="Arial MT" w:cs="Arial"/>
          <w:w w:val="105"/>
          <w:szCs w:val="24"/>
          <w:lang w:val="es-ES" w:eastAsia="en-US"/>
        </w:rPr>
        <w:t>Presidente</w:t>
      </w:r>
      <w:proofErr w:type="gramEnd"/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Municipal,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propuesta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organizaciones</w:t>
      </w:r>
      <w:r w:rsidRPr="00CB7202">
        <w:rPr>
          <w:rFonts w:eastAsia="Arial MT" w:cs="Arial"/>
          <w:spacing w:val="-4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correspondan;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conforme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siguiente:</w:t>
      </w:r>
    </w:p>
    <w:p w14:paraId="4642BAA5" w14:textId="77777777" w:rsidR="00CB7202" w:rsidRPr="00CB7202" w:rsidRDefault="00CB7202" w:rsidP="00CB7202">
      <w:pPr>
        <w:widowControl w:val="0"/>
        <w:numPr>
          <w:ilvl w:val="0"/>
          <w:numId w:val="81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Siete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Representantes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Organizaciones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Público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Urbano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Pasajeros.</w:t>
      </w:r>
    </w:p>
    <w:p w14:paraId="08FF1DFE" w14:textId="77777777" w:rsidR="00CB7202" w:rsidRPr="00CB7202" w:rsidRDefault="00CB7202" w:rsidP="00CB7202">
      <w:pPr>
        <w:widowControl w:val="0"/>
        <w:numPr>
          <w:ilvl w:val="0"/>
          <w:numId w:val="81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Un Representante de las dependencias de la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Administración Pública Estatal, con residencia en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Torreón,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proofErr w:type="spellStart"/>
      <w:r w:rsidRPr="00CB7202">
        <w:rPr>
          <w:rFonts w:eastAsia="Arial MT" w:cs="Arial"/>
          <w:w w:val="105"/>
          <w:szCs w:val="24"/>
          <w:lang w:val="es-ES" w:eastAsia="en-US"/>
        </w:rPr>
        <w:t>Coah</w:t>
      </w:r>
      <w:proofErr w:type="spellEnd"/>
      <w:r w:rsidRPr="00CB7202">
        <w:rPr>
          <w:rFonts w:eastAsia="Arial MT" w:cs="Arial"/>
          <w:w w:val="105"/>
          <w:szCs w:val="24"/>
          <w:lang w:val="es-ES" w:eastAsia="en-US"/>
        </w:rPr>
        <w:t>.,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tengan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relación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materia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Transporte,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Tránsito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Vialidad.</w:t>
      </w:r>
    </w:p>
    <w:p w14:paraId="3E2E48C7" w14:textId="77777777" w:rsidR="00CB7202" w:rsidRPr="00CB7202" w:rsidRDefault="00CB7202" w:rsidP="00CB7202">
      <w:pPr>
        <w:widowControl w:val="0"/>
        <w:numPr>
          <w:ilvl w:val="0"/>
          <w:numId w:val="81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Un Representante de las dependencias de la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Administración Pública Federal, con residencia en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Torreón,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proofErr w:type="spellStart"/>
      <w:r w:rsidRPr="00CB7202">
        <w:rPr>
          <w:rFonts w:eastAsia="Arial MT" w:cs="Arial"/>
          <w:w w:val="105"/>
          <w:szCs w:val="24"/>
          <w:lang w:val="es-ES" w:eastAsia="en-US"/>
        </w:rPr>
        <w:t>Coah</w:t>
      </w:r>
      <w:proofErr w:type="spellEnd"/>
      <w:r w:rsidRPr="00CB7202">
        <w:rPr>
          <w:rFonts w:eastAsia="Arial MT" w:cs="Arial"/>
          <w:w w:val="105"/>
          <w:szCs w:val="24"/>
          <w:lang w:val="es-ES" w:eastAsia="en-US"/>
        </w:rPr>
        <w:t>.,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tengan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relación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lastRenderedPageBreak/>
        <w:t>materia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Transporte,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Tránsito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Vialidad.</w:t>
      </w:r>
    </w:p>
    <w:p w14:paraId="10AADA48" w14:textId="77777777" w:rsidR="00CB7202" w:rsidRPr="00CB7202" w:rsidRDefault="00CB7202" w:rsidP="00CB7202">
      <w:pPr>
        <w:widowControl w:val="0"/>
        <w:numPr>
          <w:ilvl w:val="0"/>
          <w:numId w:val="81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Cinco Representantes de las dependencias de la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spacing w:val="-1"/>
          <w:w w:val="105"/>
          <w:szCs w:val="24"/>
          <w:lang w:val="es-ES" w:eastAsia="en-US"/>
        </w:rPr>
        <w:t>Administración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Pública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Municipal,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tengan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relación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materia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Transporte,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Tránsito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Vialidad.</w:t>
      </w:r>
    </w:p>
    <w:p w14:paraId="0584A36C" w14:textId="77777777" w:rsidR="00CB7202" w:rsidRPr="00CB7202" w:rsidRDefault="00CB7202" w:rsidP="00CB7202">
      <w:pPr>
        <w:widowControl w:val="0"/>
        <w:numPr>
          <w:ilvl w:val="0"/>
          <w:numId w:val="81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Siete Representantes de los usuarios y de las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Organizaciones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Sociales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Privadas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tengan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relación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funcionamiento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Vialidad</w:t>
      </w:r>
      <w:r w:rsidRPr="00CB7202">
        <w:rPr>
          <w:rFonts w:eastAsia="Arial MT" w:cs="Arial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Municipio.</w:t>
      </w:r>
    </w:p>
    <w:p w14:paraId="4C7E209A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</w:p>
    <w:p w14:paraId="1DB5A0E5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b/>
          <w:bCs/>
          <w:w w:val="105"/>
          <w:szCs w:val="24"/>
          <w:lang w:val="es-ES" w:eastAsia="en-US"/>
        </w:rPr>
        <w:t>Artículo 3</w:t>
      </w:r>
      <w:proofErr w:type="gramStart"/>
      <w:r w:rsidRPr="00CB7202">
        <w:rPr>
          <w:rFonts w:eastAsia="Arial MT" w:cs="Arial"/>
          <w:b/>
          <w:bCs/>
          <w:w w:val="105"/>
          <w:szCs w:val="24"/>
          <w:lang w:val="es-ES" w:eastAsia="en-US"/>
        </w:rPr>
        <w:t>°.-</w:t>
      </w:r>
      <w:proofErr w:type="gramEnd"/>
      <w:r w:rsidRPr="00CB7202">
        <w:rPr>
          <w:rFonts w:eastAsia="Arial MT" w:cs="Arial"/>
          <w:w w:val="105"/>
          <w:szCs w:val="24"/>
          <w:lang w:val="es-ES" w:eastAsia="en-US"/>
        </w:rPr>
        <w:t xml:space="preserve"> El Consejo Consultivo Municipal de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 tiene por objeto diagnosticar, estudiar y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analizar la problemática en materia de Tránsito y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Transporte,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así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como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emitir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recomendaciones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para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su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mejoramiento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estime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procedentes.</w:t>
      </w:r>
    </w:p>
    <w:p w14:paraId="5BEA28B6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</w:p>
    <w:p w14:paraId="4128BECF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b/>
          <w:bCs/>
          <w:w w:val="105"/>
          <w:szCs w:val="24"/>
          <w:lang w:val="es-ES" w:eastAsia="en-US"/>
        </w:rPr>
        <w:t>Artículo 4</w:t>
      </w:r>
      <w:proofErr w:type="gramStart"/>
      <w:r w:rsidRPr="00CB7202">
        <w:rPr>
          <w:rFonts w:eastAsia="Arial MT" w:cs="Arial"/>
          <w:b/>
          <w:bCs/>
          <w:w w:val="105"/>
          <w:szCs w:val="24"/>
          <w:lang w:val="es-ES" w:eastAsia="en-US"/>
        </w:rPr>
        <w:t>°.-</w:t>
      </w:r>
      <w:proofErr w:type="gramEnd"/>
      <w:r w:rsidRPr="00CB7202">
        <w:rPr>
          <w:rFonts w:eastAsia="Arial MT" w:cs="Arial"/>
          <w:w w:val="105"/>
          <w:szCs w:val="24"/>
          <w:lang w:val="es-ES" w:eastAsia="en-US"/>
        </w:rPr>
        <w:t xml:space="preserve"> Conforme al artículo anterior el Consejo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Consultivo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Municipal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tiene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siguientes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atribuciones:</w:t>
      </w:r>
    </w:p>
    <w:p w14:paraId="532CEC3B" w14:textId="77777777" w:rsidR="00CB7202" w:rsidRPr="00CB7202" w:rsidRDefault="00CB7202" w:rsidP="00CB7202">
      <w:pPr>
        <w:widowControl w:val="0"/>
        <w:numPr>
          <w:ilvl w:val="0"/>
          <w:numId w:val="82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Asesorar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emitir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su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opinión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al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R.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Ayuntamiento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materia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Vialidad.</w:t>
      </w:r>
    </w:p>
    <w:p w14:paraId="7D6F75E3" w14:textId="77777777" w:rsidR="00CB7202" w:rsidRPr="00CB7202" w:rsidRDefault="00CB7202" w:rsidP="00CB7202">
      <w:pPr>
        <w:widowControl w:val="0"/>
        <w:numPr>
          <w:ilvl w:val="0"/>
          <w:numId w:val="82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Analizar la problemática de los servicios públicos de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Municipio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proponer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alternativas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viables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para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su</w:t>
      </w:r>
      <w:r w:rsidRPr="00CB7202">
        <w:rPr>
          <w:rFonts w:eastAsia="Arial MT" w:cs="Arial"/>
          <w:spacing w:val="-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solución.</w:t>
      </w:r>
    </w:p>
    <w:p w14:paraId="380A793B" w14:textId="77777777" w:rsidR="00CB7202" w:rsidRPr="00CB7202" w:rsidRDefault="00CB7202" w:rsidP="00CB7202">
      <w:pPr>
        <w:widowControl w:val="0"/>
        <w:numPr>
          <w:ilvl w:val="0"/>
          <w:numId w:val="82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Realizar o sugerir la elaboración de estudios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socioeconómicos y técnicos para determinar las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necesidades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Municipio,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proponer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medidas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conducentes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su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solución.</w:t>
      </w:r>
    </w:p>
    <w:p w14:paraId="04D99857" w14:textId="77777777" w:rsidR="00CB7202" w:rsidRPr="00CB7202" w:rsidRDefault="00CB7202" w:rsidP="00CB7202">
      <w:pPr>
        <w:widowControl w:val="0"/>
        <w:numPr>
          <w:ilvl w:val="0"/>
          <w:numId w:val="82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Llevar un registro de los principales indicadores y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estadísticas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materia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permita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medir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 impacto de la problemática para facilitar la toma de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decisiones.</w:t>
      </w:r>
    </w:p>
    <w:p w14:paraId="2AB5F528" w14:textId="77777777" w:rsidR="00CB7202" w:rsidRPr="00CB7202" w:rsidRDefault="00CB7202" w:rsidP="00CB7202">
      <w:pPr>
        <w:widowControl w:val="0"/>
        <w:numPr>
          <w:ilvl w:val="0"/>
          <w:numId w:val="82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 xml:space="preserve">Proponer al </w:t>
      </w:r>
      <w:proofErr w:type="gramStart"/>
      <w:r w:rsidRPr="00CB7202">
        <w:rPr>
          <w:rFonts w:eastAsia="Arial MT" w:cs="Arial"/>
          <w:w w:val="105"/>
          <w:szCs w:val="24"/>
          <w:lang w:val="es-ES" w:eastAsia="en-US"/>
        </w:rPr>
        <w:t>Presidente</w:t>
      </w:r>
      <w:proofErr w:type="gramEnd"/>
      <w:r w:rsidRPr="00CB7202">
        <w:rPr>
          <w:rFonts w:eastAsia="Arial MT" w:cs="Arial"/>
          <w:w w:val="105"/>
          <w:szCs w:val="24"/>
          <w:lang w:val="es-ES" w:eastAsia="en-US"/>
        </w:rPr>
        <w:t xml:space="preserve"> Municipal las medidas que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considere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convenientes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para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racionalizar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proofErr w:type="spellStart"/>
      <w:r w:rsidRPr="00CB7202">
        <w:rPr>
          <w:rFonts w:eastAsia="Arial MT" w:cs="Arial"/>
          <w:w w:val="105"/>
          <w:szCs w:val="24"/>
          <w:lang w:val="es-ES" w:eastAsia="en-US"/>
        </w:rPr>
        <w:t>eficientar</w:t>
      </w:r>
      <w:proofErr w:type="spellEnd"/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prestación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servicio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público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transporte.</w:t>
      </w:r>
    </w:p>
    <w:p w14:paraId="218AD82C" w14:textId="77777777" w:rsidR="00CB7202" w:rsidRPr="00CB7202" w:rsidRDefault="00CB7202" w:rsidP="00CB7202">
      <w:pPr>
        <w:widowControl w:val="0"/>
        <w:numPr>
          <w:ilvl w:val="0"/>
          <w:numId w:val="82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Opinar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sobre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proyectos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tarifas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aplicarán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para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servicio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transporte.</w:t>
      </w:r>
    </w:p>
    <w:p w14:paraId="6693E540" w14:textId="77777777" w:rsidR="00CB7202" w:rsidRPr="00CB7202" w:rsidRDefault="00CB7202" w:rsidP="00CB7202">
      <w:pPr>
        <w:widowControl w:val="0"/>
        <w:numPr>
          <w:ilvl w:val="0"/>
          <w:numId w:val="82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lastRenderedPageBreak/>
        <w:t>Sugerir el establecimiento de medidas y normas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para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protección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integridad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física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usuarios.</w:t>
      </w:r>
    </w:p>
    <w:p w14:paraId="52CEBD36" w14:textId="77777777" w:rsidR="00CB7202" w:rsidRPr="00CB7202" w:rsidRDefault="00CB7202" w:rsidP="00CB7202">
      <w:pPr>
        <w:widowControl w:val="0"/>
        <w:numPr>
          <w:ilvl w:val="0"/>
          <w:numId w:val="82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Efectuar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estudios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técnicos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operacionales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relativos,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entre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otros,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para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oficinas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terminales.</w:t>
      </w:r>
    </w:p>
    <w:p w14:paraId="603DAF36" w14:textId="77777777" w:rsidR="00CB7202" w:rsidRPr="00CB7202" w:rsidRDefault="00CB7202" w:rsidP="00CB7202">
      <w:pPr>
        <w:widowControl w:val="0"/>
        <w:numPr>
          <w:ilvl w:val="0"/>
          <w:numId w:val="82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Proponer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al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Cabildo,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establecimiento,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modificación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 cancelación, de rutas, itinerarios, horarios, sitios,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terminales,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clase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vehículos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demás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especificaciones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 estime necesarias para la eficaz prestación del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servicio.</w:t>
      </w:r>
    </w:p>
    <w:p w14:paraId="3977885A" w14:textId="77777777" w:rsidR="00CB7202" w:rsidRPr="00CB7202" w:rsidRDefault="00CB7202" w:rsidP="00CB7202">
      <w:pPr>
        <w:widowControl w:val="0"/>
        <w:numPr>
          <w:ilvl w:val="0"/>
          <w:numId w:val="82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Establecer mecanismos de colaboración,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spacing w:val="-1"/>
          <w:w w:val="105"/>
          <w:szCs w:val="24"/>
          <w:lang w:val="es-ES" w:eastAsia="en-US"/>
        </w:rPr>
        <w:t>coordinación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intercambio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información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entidades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públicas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proofErr w:type="spellStart"/>
      <w:r w:rsidRPr="00CB7202">
        <w:rPr>
          <w:rFonts w:eastAsia="Arial MT" w:cs="Arial"/>
          <w:w w:val="105"/>
          <w:szCs w:val="24"/>
          <w:lang w:val="es-ES" w:eastAsia="en-US"/>
        </w:rPr>
        <w:t>ó</w:t>
      </w:r>
      <w:proofErr w:type="spellEnd"/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privadas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relacionadas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solución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 la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problemática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materia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transporte;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</w:p>
    <w:p w14:paraId="39B6C774" w14:textId="77777777" w:rsidR="00CB7202" w:rsidRPr="00CB7202" w:rsidRDefault="00CB7202" w:rsidP="00CB7202">
      <w:pPr>
        <w:widowControl w:val="0"/>
        <w:numPr>
          <w:ilvl w:val="0"/>
          <w:numId w:val="82"/>
        </w:numPr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demás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confiere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Ley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Transporte,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reglamentos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otras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disposiciones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aplicables.</w:t>
      </w:r>
    </w:p>
    <w:p w14:paraId="340E700D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</w:p>
    <w:p w14:paraId="28ED846E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b/>
          <w:w w:val="105"/>
          <w:szCs w:val="24"/>
          <w:lang w:val="es-ES" w:eastAsia="en-US"/>
        </w:rPr>
        <w:t>Artículo</w:t>
      </w:r>
      <w:r w:rsidRPr="00CB7202">
        <w:rPr>
          <w:rFonts w:eastAsia="Arial MT" w:cs="Arial"/>
          <w:b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/>
          <w:w w:val="105"/>
          <w:szCs w:val="24"/>
          <w:lang w:val="es-ES" w:eastAsia="en-US"/>
        </w:rPr>
        <w:t>5</w:t>
      </w:r>
      <w:proofErr w:type="gramStart"/>
      <w:r w:rsidRPr="00CB7202">
        <w:rPr>
          <w:rFonts w:eastAsia="Arial MT" w:cs="Arial"/>
          <w:b/>
          <w:w w:val="105"/>
          <w:szCs w:val="24"/>
          <w:lang w:val="es-ES" w:eastAsia="en-US"/>
        </w:rPr>
        <w:t>°.-</w:t>
      </w:r>
      <w:proofErr w:type="gramEnd"/>
      <w:r w:rsidRPr="00CB7202">
        <w:rPr>
          <w:rFonts w:eastAsia="Arial MT" w:cs="Arial"/>
          <w:b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sesiones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podrá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invitar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 xml:space="preserve">a personas físicas </w:t>
      </w:r>
      <w:proofErr w:type="spellStart"/>
      <w:r w:rsidRPr="00CB7202">
        <w:rPr>
          <w:rFonts w:eastAsia="Arial MT" w:cs="Arial"/>
          <w:w w:val="105"/>
          <w:szCs w:val="24"/>
          <w:lang w:val="es-ES" w:eastAsia="en-US"/>
        </w:rPr>
        <w:t>ó</w:t>
      </w:r>
      <w:proofErr w:type="spellEnd"/>
      <w:r w:rsidRPr="00CB7202">
        <w:rPr>
          <w:rFonts w:eastAsia="Arial MT" w:cs="Arial"/>
          <w:w w:val="105"/>
          <w:szCs w:val="24"/>
          <w:lang w:val="es-ES" w:eastAsia="en-US"/>
        </w:rPr>
        <w:t xml:space="preserve"> morales, cuya participación se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considere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conveniente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análisis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asuntos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ellas</w:t>
      </w:r>
      <w:r w:rsidRPr="00CB7202">
        <w:rPr>
          <w:rFonts w:eastAsia="Arial MT" w:cs="Arial"/>
          <w:spacing w:val="-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prevea</w:t>
      </w:r>
      <w:r w:rsidRPr="00CB7202">
        <w:rPr>
          <w:rFonts w:eastAsia="Arial MT" w:cs="Arial"/>
          <w:spacing w:val="-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ventilar.</w:t>
      </w:r>
    </w:p>
    <w:p w14:paraId="3AFE4468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</w:p>
    <w:p w14:paraId="47931875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Dichos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invitados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asistirán,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su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caso,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proofErr w:type="gramStart"/>
      <w:r w:rsidRPr="00CB7202">
        <w:rPr>
          <w:rFonts w:eastAsia="Arial MT" w:cs="Arial"/>
          <w:w w:val="105"/>
          <w:szCs w:val="24"/>
          <w:lang w:val="es-ES" w:eastAsia="en-US"/>
        </w:rPr>
        <w:t>voz</w:t>
      </w:r>
      <w:proofErr w:type="gramEnd"/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pero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sin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voto.</w:t>
      </w:r>
    </w:p>
    <w:p w14:paraId="711E0FB3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</w:p>
    <w:p w14:paraId="294D4602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b/>
          <w:spacing w:val="-1"/>
          <w:w w:val="105"/>
          <w:szCs w:val="24"/>
          <w:lang w:val="es-ES" w:eastAsia="en-US"/>
        </w:rPr>
        <w:t>Artículo</w:t>
      </w:r>
      <w:r w:rsidRPr="00CB7202">
        <w:rPr>
          <w:rFonts w:eastAsia="Arial MT" w:cs="Arial"/>
          <w:b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/>
          <w:spacing w:val="-1"/>
          <w:w w:val="105"/>
          <w:szCs w:val="24"/>
          <w:lang w:val="es-ES" w:eastAsia="en-US"/>
        </w:rPr>
        <w:t>6</w:t>
      </w:r>
      <w:proofErr w:type="gramStart"/>
      <w:r w:rsidRPr="00CB7202">
        <w:rPr>
          <w:rFonts w:eastAsia="Arial MT" w:cs="Arial"/>
          <w:b/>
          <w:spacing w:val="-1"/>
          <w:w w:val="105"/>
          <w:szCs w:val="24"/>
          <w:lang w:val="es-ES" w:eastAsia="en-US"/>
        </w:rPr>
        <w:t>°.-</w:t>
      </w:r>
      <w:proofErr w:type="gramEnd"/>
      <w:r w:rsidRPr="00CB7202">
        <w:rPr>
          <w:rFonts w:eastAsia="Arial MT" w:cs="Arial"/>
          <w:b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celebrará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sesiones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ordinarias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extraordinarias previa convocatoria, integrándose el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quórum con la asistencia de la mitad más uno de sus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miembros, debiendo sujetarse al orden del día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previamente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formulado.</w:t>
      </w:r>
    </w:p>
    <w:p w14:paraId="1483777F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</w:p>
    <w:p w14:paraId="032092C2" w14:textId="0B91133A" w:rsid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w w:val="105"/>
          <w:szCs w:val="24"/>
          <w:lang w:val="es-ES" w:eastAsia="en-US"/>
        </w:rPr>
      </w:pPr>
      <w:r w:rsidRPr="00CB7202">
        <w:rPr>
          <w:rFonts w:eastAsia="Arial MT" w:cs="Arial"/>
          <w:b/>
          <w:w w:val="105"/>
          <w:szCs w:val="24"/>
          <w:lang w:val="es-ES" w:eastAsia="en-US"/>
        </w:rPr>
        <w:t>Artículo 7</w:t>
      </w:r>
      <w:proofErr w:type="gramStart"/>
      <w:r w:rsidRPr="00CB7202">
        <w:rPr>
          <w:rFonts w:eastAsia="Arial MT" w:cs="Arial"/>
          <w:b/>
          <w:w w:val="105"/>
          <w:szCs w:val="24"/>
          <w:lang w:val="es-ES" w:eastAsia="en-US"/>
        </w:rPr>
        <w:t>°.-</w:t>
      </w:r>
      <w:proofErr w:type="gramEnd"/>
      <w:r w:rsidRPr="00CB7202">
        <w:rPr>
          <w:rFonts w:eastAsia="Arial MT" w:cs="Arial"/>
          <w:b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 sesiones ordinarias se celebrarán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spacing w:val="-1"/>
          <w:w w:val="105"/>
          <w:szCs w:val="24"/>
          <w:lang w:val="es-ES" w:eastAsia="en-US"/>
        </w:rPr>
        <w:t>bimestralmente;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extraordinarias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cuando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para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ellas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convoque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Presidente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Consejo.</w:t>
      </w:r>
    </w:p>
    <w:p w14:paraId="579B48D9" w14:textId="77777777" w:rsid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w w:val="105"/>
          <w:szCs w:val="24"/>
          <w:lang w:val="es-ES" w:eastAsia="en-US"/>
        </w:rPr>
      </w:pPr>
    </w:p>
    <w:p w14:paraId="376084E8" w14:textId="64CF634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b/>
          <w:bCs/>
          <w:w w:val="105"/>
          <w:szCs w:val="24"/>
          <w:lang w:val="es-ES" w:eastAsia="en-US"/>
        </w:rPr>
        <w:t>Artículo</w:t>
      </w:r>
      <w:r w:rsidRPr="00CB7202">
        <w:rPr>
          <w:rFonts w:eastAsia="Arial MT" w:cs="Arial"/>
          <w:b/>
          <w:bCs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/>
          <w:bCs/>
          <w:w w:val="105"/>
          <w:szCs w:val="24"/>
          <w:lang w:val="es-ES" w:eastAsia="en-US"/>
        </w:rPr>
        <w:t>8</w:t>
      </w:r>
      <w:proofErr w:type="gramStart"/>
      <w:r w:rsidRPr="00CB7202">
        <w:rPr>
          <w:rFonts w:eastAsia="Arial MT" w:cs="Arial"/>
          <w:b/>
          <w:bCs/>
          <w:w w:val="105"/>
          <w:szCs w:val="24"/>
          <w:lang w:val="es-ES" w:eastAsia="en-US"/>
        </w:rPr>
        <w:t>°.-</w:t>
      </w:r>
      <w:proofErr w:type="gramEnd"/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Presidente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tendrá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siguientes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atribuciones:</w:t>
      </w:r>
    </w:p>
    <w:p w14:paraId="0CD7938C" w14:textId="77777777" w:rsidR="00CB7202" w:rsidRPr="00CB7202" w:rsidRDefault="00CB7202" w:rsidP="00CB7202">
      <w:pPr>
        <w:widowControl w:val="0"/>
        <w:numPr>
          <w:ilvl w:val="0"/>
          <w:numId w:val="83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Representar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al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ante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diversas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autoridades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instituciones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públicas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privadas.</w:t>
      </w:r>
    </w:p>
    <w:p w14:paraId="45441E7A" w14:textId="77777777" w:rsidR="00CB7202" w:rsidRPr="00CB7202" w:rsidRDefault="00CB7202" w:rsidP="00CB7202">
      <w:pPr>
        <w:widowControl w:val="0"/>
        <w:numPr>
          <w:ilvl w:val="0"/>
          <w:numId w:val="83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lastRenderedPageBreak/>
        <w:t>Convocar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integrantes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sesiones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ordinarias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extraordinarias.</w:t>
      </w:r>
    </w:p>
    <w:p w14:paraId="61520622" w14:textId="77777777" w:rsidR="00CB7202" w:rsidRPr="00CB7202" w:rsidRDefault="00CB7202" w:rsidP="00CB7202">
      <w:pPr>
        <w:widowControl w:val="0"/>
        <w:numPr>
          <w:ilvl w:val="0"/>
          <w:numId w:val="83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Dirigir las sesiones del Consejo y fungir como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moderador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intervenciones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sus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miembros.</w:t>
      </w:r>
    </w:p>
    <w:p w14:paraId="22C2420F" w14:textId="77777777" w:rsidR="00CB7202" w:rsidRPr="00CB7202" w:rsidRDefault="00CB7202" w:rsidP="00CB7202">
      <w:pPr>
        <w:widowControl w:val="0"/>
        <w:numPr>
          <w:ilvl w:val="0"/>
          <w:numId w:val="83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Someter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votación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asuntos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tratados.</w:t>
      </w:r>
    </w:p>
    <w:p w14:paraId="116D0F05" w14:textId="77777777" w:rsidR="00CB7202" w:rsidRPr="00CB7202" w:rsidRDefault="00CB7202" w:rsidP="00CB7202">
      <w:pPr>
        <w:widowControl w:val="0"/>
        <w:numPr>
          <w:ilvl w:val="0"/>
          <w:numId w:val="83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Proporcionar a los miembros del Consejo la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información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necesaria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para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tratar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asuntos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su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competencia.</w:t>
      </w:r>
    </w:p>
    <w:p w14:paraId="1FE5F6EE" w14:textId="77777777" w:rsidR="00CB7202" w:rsidRPr="00CB7202" w:rsidRDefault="00CB7202" w:rsidP="00CB7202">
      <w:pPr>
        <w:widowControl w:val="0"/>
        <w:numPr>
          <w:ilvl w:val="0"/>
          <w:numId w:val="83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Informar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al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titular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R.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Ayuntamiento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sobre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opiniones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r</w:t>
      </w:r>
      <w:r w:rsidRPr="00CB7202">
        <w:rPr>
          <w:rFonts w:eastAsia="Arial MT" w:cs="Arial"/>
          <w:w w:val="105"/>
          <w:szCs w:val="24"/>
          <w:lang w:val="es-ES" w:eastAsia="en-US"/>
        </w:rPr>
        <w:t>ecomendaciones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emita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Consejo.</w:t>
      </w:r>
    </w:p>
    <w:p w14:paraId="543EC035" w14:textId="77777777" w:rsidR="00CB7202" w:rsidRPr="00CB7202" w:rsidRDefault="00CB7202" w:rsidP="00CB7202">
      <w:pPr>
        <w:widowControl w:val="0"/>
        <w:numPr>
          <w:ilvl w:val="0"/>
          <w:numId w:val="83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Realizar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seguimiento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acuerdos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tome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Consejo.</w:t>
      </w:r>
    </w:p>
    <w:p w14:paraId="0660907E" w14:textId="77777777" w:rsidR="00CB7202" w:rsidRPr="00CB7202" w:rsidRDefault="00CB7202" w:rsidP="00CB7202">
      <w:pPr>
        <w:widowControl w:val="0"/>
        <w:numPr>
          <w:ilvl w:val="0"/>
          <w:numId w:val="83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Mantener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informados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integrantes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sobre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asuntos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competencia</w:t>
      </w:r>
    </w:p>
    <w:p w14:paraId="4193E014" w14:textId="77777777" w:rsidR="00CB7202" w:rsidRPr="00CB7202" w:rsidRDefault="00CB7202" w:rsidP="00CB7202">
      <w:pPr>
        <w:widowControl w:val="0"/>
        <w:numPr>
          <w:ilvl w:val="0"/>
          <w:numId w:val="83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demás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le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asigne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ley,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su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reglamento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otras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disposiciones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aplicables.</w:t>
      </w:r>
    </w:p>
    <w:p w14:paraId="610842D8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outlineLvl w:val="0"/>
        <w:rPr>
          <w:rFonts w:eastAsia="Arial" w:cs="Arial"/>
          <w:b/>
          <w:bCs/>
          <w:szCs w:val="24"/>
          <w:lang w:val="es-ES" w:eastAsia="en-US"/>
        </w:rPr>
      </w:pPr>
    </w:p>
    <w:p w14:paraId="14F941AC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b/>
          <w:w w:val="105"/>
          <w:szCs w:val="24"/>
          <w:lang w:val="es-ES" w:eastAsia="en-US"/>
        </w:rPr>
        <w:t>Artículo</w:t>
      </w:r>
      <w:r w:rsidRPr="00CB7202">
        <w:rPr>
          <w:rFonts w:eastAsia="Arial MT" w:cs="Arial"/>
          <w:b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b/>
          <w:w w:val="105"/>
          <w:szCs w:val="24"/>
          <w:lang w:val="es-ES" w:eastAsia="en-US"/>
        </w:rPr>
        <w:t>9</w:t>
      </w:r>
      <w:proofErr w:type="gramStart"/>
      <w:r w:rsidRPr="00CB7202">
        <w:rPr>
          <w:rFonts w:eastAsia="Arial MT" w:cs="Arial"/>
          <w:b/>
          <w:w w:val="105"/>
          <w:szCs w:val="24"/>
          <w:lang w:val="es-ES" w:eastAsia="en-US"/>
        </w:rPr>
        <w:t>°.-</w:t>
      </w:r>
      <w:proofErr w:type="gramEnd"/>
      <w:r w:rsidRPr="00CB7202">
        <w:rPr>
          <w:rFonts w:eastAsia="Arial MT" w:cs="Arial"/>
          <w:b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Secretario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Técnico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tendrá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siguientes</w:t>
      </w:r>
      <w:r w:rsidRPr="00CB7202">
        <w:rPr>
          <w:rFonts w:eastAsia="Arial MT" w:cs="Arial"/>
          <w:spacing w:val="-4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atribuciones:</w:t>
      </w:r>
    </w:p>
    <w:p w14:paraId="395917DC" w14:textId="77777777" w:rsidR="00CB7202" w:rsidRPr="00CB7202" w:rsidRDefault="00CB7202" w:rsidP="00CB7202">
      <w:pPr>
        <w:widowControl w:val="0"/>
        <w:numPr>
          <w:ilvl w:val="0"/>
          <w:numId w:val="84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Recibir la documentación en que consten los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nombramientos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sustituciones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miembros</w:t>
      </w:r>
      <w:r w:rsidRPr="00CB7202">
        <w:rPr>
          <w:rFonts w:eastAsia="Arial MT" w:cs="Arial"/>
          <w:spacing w:val="-1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Consejo.</w:t>
      </w:r>
    </w:p>
    <w:p w14:paraId="29F52B7D" w14:textId="77777777" w:rsidR="00CB7202" w:rsidRPr="00CB7202" w:rsidRDefault="00CB7202" w:rsidP="00CB7202">
      <w:pPr>
        <w:widowControl w:val="0"/>
        <w:numPr>
          <w:ilvl w:val="0"/>
          <w:numId w:val="84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Elaborar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orden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5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día.</w:t>
      </w:r>
    </w:p>
    <w:p w14:paraId="3D9228B6" w14:textId="77777777" w:rsidR="00CB7202" w:rsidRPr="00CB7202" w:rsidRDefault="00CB7202" w:rsidP="00CB7202">
      <w:pPr>
        <w:widowControl w:val="0"/>
        <w:numPr>
          <w:ilvl w:val="0"/>
          <w:numId w:val="84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Notificar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Miembros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del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celebración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 las sesiones, haciéndoles llegar copia del orden del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día,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cuando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menos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</w:t>
      </w:r>
      <w:r w:rsidRPr="00CB7202">
        <w:rPr>
          <w:rFonts w:eastAsia="Arial MT" w:cs="Arial"/>
          <w:spacing w:val="-4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tres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días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anticipación.</w:t>
      </w:r>
    </w:p>
    <w:p w14:paraId="2B30A0D7" w14:textId="77777777" w:rsidR="00CB7202" w:rsidRPr="00CB7202" w:rsidRDefault="00CB7202" w:rsidP="00CB7202">
      <w:pPr>
        <w:widowControl w:val="0"/>
        <w:numPr>
          <w:ilvl w:val="0"/>
          <w:numId w:val="84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Verificar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quórum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requerido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para</w:t>
      </w:r>
      <w:r w:rsidRPr="00CB7202">
        <w:rPr>
          <w:rFonts w:eastAsia="Arial MT" w:cs="Arial"/>
          <w:spacing w:val="-10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declarar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abiertas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 sesiones del Consejo, dando cuenta de ello al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proofErr w:type="gramStart"/>
      <w:r w:rsidRPr="00CB7202">
        <w:rPr>
          <w:rFonts w:eastAsia="Arial MT" w:cs="Arial"/>
          <w:w w:val="105"/>
          <w:szCs w:val="24"/>
          <w:lang w:val="es-ES" w:eastAsia="en-US"/>
        </w:rPr>
        <w:t>Presidente</w:t>
      </w:r>
      <w:proofErr w:type="gramEnd"/>
      <w:r w:rsidRPr="00CB7202">
        <w:rPr>
          <w:rFonts w:eastAsia="Arial MT" w:cs="Arial"/>
          <w:w w:val="105"/>
          <w:szCs w:val="24"/>
          <w:lang w:val="es-ES" w:eastAsia="en-US"/>
        </w:rPr>
        <w:t>.</w:t>
      </w:r>
    </w:p>
    <w:p w14:paraId="03971FF7" w14:textId="77777777" w:rsidR="00CB7202" w:rsidRPr="00CB7202" w:rsidRDefault="00CB7202" w:rsidP="00CB7202">
      <w:pPr>
        <w:widowControl w:val="0"/>
        <w:numPr>
          <w:ilvl w:val="0"/>
          <w:numId w:val="84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Dar lectura al acta de la sesión anterior y formular la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correspondiente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celebre,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asentando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forma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detallada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desarrollo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proofErr w:type="gramStart"/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misma</w:t>
      </w:r>
      <w:proofErr w:type="gramEnd"/>
      <w:r w:rsidRPr="00CB7202">
        <w:rPr>
          <w:rFonts w:eastAsia="Arial MT" w:cs="Arial"/>
          <w:w w:val="105"/>
          <w:szCs w:val="24"/>
          <w:lang w:val="es-ES" w:eastAsia="en-US"/>
        </w:rPr>
        <w:t>.</w:t>
      </w:r>
    </w:p>
    <w:p w14:paraId="57B2019F" w14:textId="77777777" w:rsidR="00CB7202" w:rsidRPr="00CB7202" w:rsidRDefault="00CB7202" w:rsidP="00CB7202">
      <w:pPr>
        <w:widowControl w:val="0"/>
        <w:numPr>
          <w:ilvl w:val="0"/>
          <w:numId w:val="84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Fungir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como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relator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proyectos,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solicitudes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demás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asuntos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se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presenten.</w:t>
      </w:r>
    </w:p>
    <w:p w14:paraId="62F5281F" w14:textId="77777777" w:rsidR="00CB7202" w:rsidRPr="00CB7202" w:rsidRDefault="00CB7202" w:rsidP="00CB7202">
      <w:pPr>
        <w:widowControl w:val="0"/>
        <w:numPr>
          <w:ilvl w:val="0"/>
          <w:numId w:val="84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t>Actuar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como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escrutador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votación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asuntos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tratados;</w:t>
      </w:r>
      <w:r w:rsidRPr="00CB7202">
        <w:rPr>
          <w:rFonts w:eastAsia="Arial MT" w:cs="Arial"/>
          <w:spacing w:val="-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</w:p>
    <w:p w14:paraId="721114A9" w14:textId="77777777" w:rsidR="00CB7202" w:rsidRPr="00CB7202" w:rsidRDefault="00CB7202" w:rsidP="00CB7202">
      <w:pPr>
        <w:widowControl w:val="0"/>
        <w:numPr>
          <w:ilvl w:val="0"/>
          <w:numId w:val="84"/>
        </w:numPr>
        <w:autoSpaceDE w:val="0"/>
        <w:autoSpaceDN w:val="0"/>
        <w:spacing w:before="0" w:after="0"/>
        <w:ind w:right="-7"/>
        <w:jc w:val="left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w w:val="105"/>
          <w:szCs w:val="24"/>
          <w:lang w:val="es-ES" w:eastAsia="en-US"/>
        </w:rPr>
        <w:lastRenderedPageBreak/>
        <w:t>En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general,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llevar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cabo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las</w:t>
      </w:r>
      <w:r w:rsidRPr="00CB7202">
        <w:rPr>
          <w:rFonts w:eastAsia="Arial MT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actividades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le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encomiende</w:t>
      </w:r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proofErr w:type="gramStart"/>
      <w:r w:rsidRPr="00CB7202">
        <w:rPr>
          <w:rFonts w:eastAsia="Arial MT" w:cs="Arial"/>
          <w:w w:val="105"/>
          <w:szCs w:val="24"/>
          <w:lang w:val="es-ES" w:eastAsia="en-US"/>
        </w:rPr>
        <w:t>Presidente</w:t>
      </w:r>
      <w:proofErr w:type="gramEnd"/>
      <w:r w:rsidRPr="00CB7202">
        <w:rPr>
          <w:rFonts w:eastAsia="Arial MT" w:cs="Arial"/>
          <w:spacing w:val="-3"/>
          <w:w w:val="105"/>
          <w:szCs w:val="24"/>
          <w:lang w:val="es-ES" w:eastAsia="en-US"/>
        </w:rPr>
        <w:t xml:space="preserve"> d</w:t>
      </w:r>
      <w:r w:rsidRPr="00CB7202">
        <w:rPr>
          <w:rFonts w:eastAsia="Arial MT" w:cs="Arial"/>
          <w:w w:val="105"/>
          <w:szCs w:val="24"/>
          <w:lang w:val="es-ES" w:eastAsia="en-US"/>
        </w:rPr>
        <w:t>el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Consejo.</w:t>
      </w:r>
    </w:p>
    <w:p w14:paraId="14528AB6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</w:p>
    <w:p w14:paraId="3DA03093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rPr>
          <w:rFonts w:eastAsia="Arial MT" w:cs="Arial"/>
          <w:szCs w:val="24"/>
          <w:lang w:val="es-ES" w:eastAsia="en-US"/>
        </w:rPr>
      </w:pPr>
      <w:r w:rsidRPr="00CB7202">
        <w:rPr>
          <w:rFonts w:eastAsia="Arial MT" w:cs="Arial"/>
          <w:b/>
          <w:w w:val="105"/>
          <w:szCs w:val="24"/>
          <w:lang w:val="es-ES" w:eastAsia="en-US"/>
        </w:rPr>
        <w:t>Artículo 10</w:t>
      </w:r>
      <w:proofErr w:type="gramStart"/>
      <w:r w:rsidRPr="00CB7202">
        <w:rPr>
          <w:rFonts w:eastAsia="Arial MT" w:cs="Arial"/>
          <w:b/>
          <w:w w:val="105"/>
          <w:szCs w:val="24"/>
          <w:lang w:val="es-ES" w:eastAsia="en-US"/>
        </w:rPr>
        <w:t>.,-</w:t>
      </w:r>
      <w:proofErr w:type="gramEnd"/>
      <w:r w:rsidRPr="00CB7202">
        <w:rPr>
          <w:rFonts w:eastAsia="Arial MT" w:cs="Arial"/>
          <w:b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Todos los cargos del Consejo Consultivo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Municipal de Transporte son honoríficos, pero su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desempeño es obligatorio para los funcionarios de la</w:t>
      </w:r>
      <w:r w:rsidRPr="00CB7202">
        <w:rPr>
          <w:rFonts w:eastAsia="Arial MT" w:cs="Arial"/>
          <w:spacing w:val="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Administración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Municipal,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y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para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los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vocales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una</w:t>
      </w:r>
      <w:r w:rsidRPr="00CB7202">
        <w:rPr>
          <w:rFonts w:eastAsia="Arial MT" w:cs="Arial"/>
          <w:spacing w:val="-9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vez</w:t>
      </w:r>
      <w:r w:rsidRPr="00CB7202">
        <w:rPr>
          <w:rFonts w:eastAsia="Arial MT" w:cs="Arial"/>
          <w:spacing w:val="-8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que</w:t>
      </w:r>
      <w:r w:rsidRPr="00CB7202">
        <w:rPr>
          <w:rFonts w:eastAsia="Arial MT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hayan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aceptado</w:t>
      </w:r>
      <w:r w:rsidRPr="00CB7202">
        <w:rPr>
          <w:rFonts w:eastAsia="Arial MT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sus</w:t>
      </w:r>
      <w:r w:rsidRPr="00CB7202">
        <w:rPr>
          <w:rFonts w:eastAsia="Arial MT" w:cs="Arial"/>
          <w:spacing w:val="-1"/>
          <w:w w:val="105"/>
          <w:szCs w:val="24"/>
          <w:lang w:val="es-ES" w:eastAsia="en-US"/>
        </w:rPr>
        <w:t xml:space="preserve"> </w:t>
      </w:r>
      <w:r w:rsidRPr="00CB7202">
        <w:rPr>
          <w:rFonts w:eastAsia="Arial MT" w:cs="Arial"/>
          <w:w w:val="105"/>
          <w:szCs w:val="24"/>
          <w:lang w:val="es-ES" w:eastAsia="en-US"/>
        </w:rPr>
        <w:t>cargos.</w:t>
      </w:r>
    </w:p>
    <w:p w14:paraId="457443AE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jc w:val="center"/>
        <w:outlineLvl w:val="0"/>
        <w:rPr>
          <w:rFonts w:eastAsia="Arial" w:cs="Arial"/>
          <w:b/>
          <w:bCs/>
          <w:w w:val="105"/>
          <w:szCs w:val="24"/>
          <w:lang w:val="es-ES" w:eastAsia="en-US"/>
        </w:rPr>
      </w:pPr>
    </w:p>
    <w:p w14:paraId="1855409B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jc w:val="center"/>
        <w:outlineLvl w:val="0"/>
        <w:rPr>
          <w:rFonts w:eastAsia="Arial" w:cs="Arial"/>
          <w:b/>
          <w:bCs/>
          <w:w w:val="105"/>
          <w:szCs w:val="24"/>
          <w:lang w:val="es-ES" w:eastAsia="en-US"/>
        </w:rPr>
      </w:pPr>
      <w:r w:rsidRPr="00CB7202">
        <w:rPr>
          <w:rFonts w:eastAsia="Arial" w:cs="Arial"/>
          <w:b/>
          <w:bCs/>
          <w:w w:val="105"/>
          <w:szCs w:val="24"/>
          <w:lang w:val="es-ES" w:eastAsia="en-US"/>
        </w:rPr>
        <w:t>TRANSITORIO:</w:t>
      </w:r>
    </w:p>
    <w:p w14:paraId="199C3E59" w14:textId="77777777" w:rsidR="00CB7202" w:rsidRPr="00CB7202" w:rsidRDefault="00CB7202" w:rsidP="00CB7202">
      <w:pPr>
        <w:widowControl w:val="0"/>
        <w:autoSpaceDE w:val="0"/>
        <w:autoSpaceDN w:val="0"/>
        <w:spacing w:before="0" w:after="0"/>
        <w:ind w:right="-7"/>
        <w:outlineLvl w:val="0"/>
        <w:rPr>
          <w:rFonts w:eastAsia="Arial" w:cs="Arial"/>
          <w:w w:val="105"/>
          <w:szCs w:val="24"/>
          <w:lang w:val="es-ES" w:eastAsia="en-US"/>
        </w:rPr>
      </w:pPr>
      <w:r w:rsidRPr="00CB7202">
        <w:rPr>
          <w:rFonts w:eastAsia="Arial" w:cs="Arial"/>
          <w:w w:val="105"/>
          <w:szCs w:val="24"/>
          <w:lang w:val="es-ES" w:eastAsia="en-US"/>
        </w:rPr>
        <w:t>ÚNICO: Este</w:t>
      </w:r>
      <w:r w:rsidRPr="00CB7202">
        <w:rPr>
          <w:rFonts w:eastAsia="Arial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reglamento</w:t>
      </w:r>
      <w:r w:rsidRPr="00CB7202">
        <w:rPr>
          <w:rFonts w:eastAsia="Arial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entra</w:t>
      </w:r>
      <w:r w:rsidRPr="00CB7202">
        <w:rPr>
          <w:rFonts w:eastAsia="Arial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en</w:t>
      </w:r>
      <w:r w:rsidRPr="00CB7202">
        <w:rPr>
          <w:rFonts w:eastAsia="Arial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vigor</w:t>
      </w:r>
      <w:r w:rsidRPr="00CB7202">
        <w:rPr>
          <w:rFonts w:eastAsia="Arial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a</w:t>
      </w:r>
      <w:r w:rsidRPr="00CB7202">
        <w:rPr>
          <w:rFonts w:eastAsia="Arial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los</w:t>
      </w:r>
      <w:r w:rsidRPr="00CB7202">
        <w:rPr>
          <w:rFonts w:eastAsia="Arial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tres</w:t>
      </w:r>
      <w:r w:rsidRPr="00CB7202">
        <w:rPr>
          <w:rFonts w:eastAsia="Arial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días</w:t>
      </w:r>
      <w:r w:rsidRPr="00CB7202">
        <w:rPr>
          <w:rFonts w:eastAsia="Arial" w:cs="Arial"/>
          <w:spacing w:val="-6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de</w:t>
      </w:r>
      <w:r w:rsidRPr="00CB7202">
        <w:rPr>
          <w:rFonts w:eastAsia="Arial" w:cs="Arial"/>
          <w:spacing w:val="-7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su</w:t>
      </w:r>
      <w:r w:rsidRPr="00CB7202">
        <w:rPr>
          <w:rFonts w:eastAsia="Arial" w:cs="Arial"/>
          <w:spacing w:val="-41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publicación</w:t>
      </w:r>
      <w:r w:rsidRPr="00CB7202">
        <w:rPr>
          <w:rFonts w:eastAsia="Arial" w:cs="Arial"/>
          <w:spacing w:val="-3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en</w:t>
      </w:r>
      <w:r w:rsidRPr="00CB7202">
        <w:rPr>
          <w:rFonts w:eastAsia="Arial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la</w:t>
      </w:r>
      <w:r w:rsidRPr="00CB7202">
        <w:rPr>
          <w:rFonts w:eastAsia="Arial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Gaceta</w:t>
      </w:r>
      <w:r w:rsidRPr="00CB7202">
        <w:rPr>
          <w:rFonts w:eastAsia="Arial" w:cs="Arial"/>
          <w:spacing w:val="-2"/>
          <w:w w:val="105"/>
          <w:szCs w:val="24"/>
          <w:lang w:val="es-ES" w:eastAsia="en-US"/>
        </w:rPr>
        <w:t xml:space="preserve"> </w:t>
      </w:r>
      <w:r w:rsidRPr="00CB7202">
        <w:rPr>
          <w:rFonts w:eastAsia="Arial" w:cs="Arial"/>
          <w:w w:val="105"/>
          <w:szCs w:val="24"/>
          <w:lang w:val="es-ES" w:eastAsia="en-US"/>
        </w:rPr>
        <w:t>Municipal.</w:t>
      </w:r>
    </w:p>
    <w:p w14:paraId="7B78B138" w14:textId="77777777" w:rsidR="00C8265B" w:rsidRPr="008F66ED" w:rsidRDefault="00C8265B" w:rsidP="008F66ED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CB7202">
      <w:headerReference w:type="default" r:id="rId8"/>
      <w:footerReference w:type="default" r:id="rId9"/>
      <w:pgSz w:w="12240" w:h="15840"/>
      <w:pgMar w:top="2148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93F4" w14:textId="77777777" w:rsidR="00CB7202" w:rsidRDefault="00CB7202" w:rsidP="00E92599">
      <w:r>
        <w:separator/>
      </w:r>
    </w:p>
  </w:endnote>
  <w:endnote w:type="continuationSeparator" w:id="0">
    <w:p w14:paraId="74FFBB35" w14:textId="77777777" w:rsidR="00CB7202" w:rsidRDefault="00CB7202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4C17" w14:textId="77777777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  <w:p w14:paraId="7EAE398D" w14:textId="77777777" w:rsidR="00000000" w:rsidRDefault="00CB72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9ED0" w14:textId="77777777" w:rsidR="00CB7202" w:rsidRDefault="00CB7202" w:rsidP="00E92599">
      <w:r>
        <w:separator/>
      </w:r>
    </w:p>
  </w:footnote>
  <w:footnote w:type="continuationSeparator" w:id="0">
    <w:p w14:paraId="0B32C701" w14:textId="77777777" w:rsidR="00CB7202" w:rsidRDefault="00CB7202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D103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848" behindDoc="0" locked="0" layoutInCell="1" allowOverlap="1" wp14:anchorId="30A82B65" wp14:editId="3E958FB1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54EA78" w14:textId="77777777" w:rsidR="00000000" w:rsidRDefault="00CB72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B6"/>
    <w:multiLevelType w:val="hybridMultilevel"/>
    <w:tmpl w:val="96A267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BFD"/>
    <w:multiLevelType w:val="hybridMultilevel"/>
    <w:tmpl w:val="8A94CD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7554"/>
    <w:multiLevelType w:val="hybridMultilevel"/>
    <w:tmpl w:val="E13E9F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50EB"/>
    <w:multiLevelType w:val="hybridMultilevel"/>
    <w:tmpl w:val="21BEB9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478EA"/>
    <w:multiLevelType w:val="hybridMultilevel"/>
    <w:tmpl w:val="E79ABE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77C7"/>
    <w:multiLevelType w:val="hybridMultilevel"/>
    <w:tmpl w:val="A544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7A5D"/>
    <w:multiLevelType w:val="hybridMultilevel"/>
    <w:tmpl w:val="467694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3669"/>
    <w:multiLevelType w:val="hybridMultilevel"/>
    <w:tmpl w:val="3932A7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B08BD"/>
    <w:multiLevelType w:val="hybridMultilevel"/>
    <w:tmpl w:val="D700C1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C26D3"/>
    <w:multiLevelType w:val="hybridMultilevel"/>
    <w:tmpl w:val="2ADA75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F6372"/>
    <w:multiLevelType w:val="hybridMultilevel"/>
    <w:tmpl w:val="8D709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E14A1"/>
    <w:multiLevelType w:val="hybridMultilevel"/>
    <w:tmpl w:val="51E6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D0FE6"/>
    <w:multiLevelType w:val="hybridMultilevel"/>
    <w:tmpl w:val="36827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321A5"/>
    <w:multiLevelType w:val="hybridMultilevel"/>
    <w:tmpl w:val="CA9EBF88"/>
    <w:lvl w:ilvl="0" w:tplc="2928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762EF"/>
    <w:multiLevelType w:val="hybridMultilevel"/>
    <w:tmpl w:val="FCBC44A8"/>
    <w:lvl w:ilvl="0" w:tplc="70D40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F3FF3"/>
    <w:multiLevelType w:val="hybridMultilevel"/>
    <w:tmpl w:val="F9E45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32273"/>
    <w:multiLevelType w:val="hybridMultilevel"/>
    <w:tmpl w:val="83969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7246F"/>
    <w:multiLevelType w:val="hybridMultilevel"/>
    <w:tmpl w:val="FDC4FD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264E4"/>
    <w:multiLevelType w:val="hybridMultilevel"/>
    <w:tmpl w:val="7D327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A7D3E"/>
    <w:multiLevelType w:val="hybridMultilevel"/>
    <w:tmpl w:val="2F24EC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B32CD"/>
    <w:multiLevelType w:val="hybridMultilevel"/>
    <w:tmpl w:val="1A1E75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7845EE"/>
    <w:multiLevelType w:val="hybridMultilevel"/>
    <w:tmpl w:val="FFCCF5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E4D8F"/>
    <w:multiLevelType w:val="hybridMultilevel"/>
    <w:tmpl w:val="75466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E3699"/>
    <w:multiLevelType w:val="hybridMultilevel"/>
    <w:tmpl w:val="B964A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881F2F"/>
    <w:multiLevelType w:val="hybridMultilevel"/>
    <w:tmpl w:val="30208E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B97A01"/>
    <w:multiLevelType w:val="hybridMultilevel"/>
    <w:tmpl w:val="A656A7A2"/>
    <w:lvl w:ilvl="0" w:tplc="A612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2044B"/>
    <w:multiLevelType w:val="hybridMultilevel"/>
    <w:tmpl w:val="D3B8B6A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DE4620"/>
    <w:multiLevelType w:val="hybridMultilevel"/>
    <w:tmpl w:val="05FA9B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FE21F9"/>
    <w:multiLevelType w:val="hybridMultilevel"/>
    <w:tmpl w:val="157EE8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F2C5E"/>
    <w:multiLevelType w:val="hybridMultilevel"/>
    <w:tmpl w:val="BAAAAF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194041"/>
    <w:multiLevelType w:val="hybridMultilevel"/>
    <w:tmpl w:val="C1FA3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32A9F"/>
    <w:multiLevelType w:val="hybridMultilevel"/>
    <w:tmpl w:val="C3261E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90558"/>
    <w:multiLevelType w:val="hybridMultilevel"/>
    <w:tmpl w:val="15C43F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2F5278E"/>
    <w:multiLevelType w:val="hybridMultilevel"/>
    <w:tmpl w:val="4B3807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1F3C16"/>
    <w:multiLevelType w:val="hybridMultilevel"/>
    <w:tmpl w:val="AB3248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7B0D48"/>
    <w:multiLevelType w:val="hybridMultilevel"/>
    <w:tmpl w:val="F036E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5162F"/>
    <w:multiLevelType w:val="hybridMultilevel"/>
    <w:tmpl w:val="96F01B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61749"/>
    <w:multiLevelType w:val="hybridMultilevel"/>
    <w:tmpl w:val="58C024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9C91BC0"/>
    <w:multiLevelType w:val="hybridMultilevel"/>
    <w:tmpl w:val="70586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A80B50"/>
    <w:multiLevelType w:val="hybridMultilevel"/>
    <w:tmpl w:val="D4788E1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EB7A2A"/>
    <w:multiLevelType w:val="hybridMultilevel"/>
    <w:tmpl w:val="00CAA9D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BC66B8D"/>
    <w:multiLevelType w:val="hybridMultilevel"/>
    <w:tmpl w:val="C3949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6D3169"/>
    <w:multiLevelType w:val="hybridMultilevel"/>
    <w:tmpl w:val="85E2D8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417560"/>
    <w:multiLevelType w:val="hybridMultilevel"/>
    <w:tmpl w:val="7A3EF9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985EB6"/>
    <w:multiLevelType w:val="hybridMultilevel"/>
    <w:tmpl w:val="645478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2E0AC8"/>
    <w:multiLevelType w:val="hybridMultilevel"/>
    <w:tmpl w:val="830026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F70D7"/>
    <w:multiLevelType w:val="hybridMultilevel"/>
    <w:tmpl w:val="8F2E6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652597"/>
    <w:multiLevelType w:val="hybridMultilevel"/>
    <w:tmpl w:val="A2506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1C7B6D"/>
    <w:multiLevelType w:val="hybridMultilevel"/>
    <w:tmpl w:val="623628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E63B94"/>
    <w:multiLevelType w:val="hybridMultilevel"/>
    <w:tmpl w:val="D6E6C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D63439"/>
    <w:multiLevelType w:val="hybridMultilevel"/>
    <w:tmpl w:val="5AAE27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8A0AB0"/>
    <w:multiLevelType w:val="hybridMultilevel"/>
    <w:tmpl w:val="7FF076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E5117A"/>
    <w:multiLevelType w:val="hybridMultilevel"/>
    <w:tmpl w:val="4F5ABF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5F4B9F"/>
    <w:multiLevelType w:val="hybridMultilevel"/>
    <w:tmpl w:val="9C2CA9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5226B2"/>
    <w:multiLevelType w:val="hybridMultilevel"/>
    <w:tmpl w:val="7EDAE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6E08C5"/>
    <w:multiLevelType w:val="hybridMultilevel"/>
    <w:tmpl w:val="197E55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9F1AC1"/>
    <w:multiLevelType w:val="hybridMultilevel"/>
    <w:tmpl w:val="4CDC1A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51264D"/>
    <w:multiLevelType w:val="hybridMultilevel"/>
    <w:tmpl w:val="1B46A5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4671C0"/>
    <w:multiLevelType w:val="hybridMultilevel"/>
    <w:tmpl w:val="667E76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2705FD"/>
    <w:multiLevelType w:val="hybridMultilevel"/>
    <w:tmpl w:val="EB2A4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E244A"/>
    <w:multiLevelType w:val="hybridMultilevel"/>
    <w:tmpl w:val="0518AA96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4A08AC"/>
    <w:multiLevelType w:val="hybridMultilevel"/>
    <w:tmpl w:val="E15E5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1F5553"/>
    <w:multiLevelType w:val="hybridMultilevel"/>
    <w:tmpl w:val="AFD2B488"/>
    <w:lvl w:ilvl="0" w:tplc="EB3C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306542"/>
    <w:multiLevelType w:val="hybridMultilevel"/>
    <w:tmpl w:val="DB9EDA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E2533"/>
    <w:multiLevelType w:val="hybridMultilevel"/>
    <w:tmpl w:val="81C49C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273E11"/>
    <w:multiLevelType w:val="hybridMultilevel"/>
    <w:tmpl w:val="87846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EA7905"/>
    <w:multiLevelType w:val="hybridMultilevel"/>
    <w:tmpl w:val="F7EA94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2D686B"/>
    <w:multiLevelType w:val="hybridMultilevel"/>
    <w:tmpl w:val="1F182D3A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922BF4"/>
    <w:multiLevelType w:val="hybridMultilevel"/>
    <w:tmpl w:val="FCE43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211020"/>
    <w:multiLevelType w:val="hybridMultilevel"/>
    <w:tmpl w:val="B3289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314DA1"/>
    <w:multiLevelType w:val="hybridMultilevel"/>
    <w:tmpl w:val="B024CD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BB4025"/>
    <w:multiLevelType w:val="hybridMultilevel"/>
    <w:tmpl w:val="108883E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CDE52B9"/>
    <w:multiLevelType w:val="hybridMultilevel"/>
    <w:tmpl w:val="90AEED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D541D9"/>
    <w:multiLevelType w:val="hybridMultilevel"/>
    <w:tmpl w:val="ECB0D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8C098A"/>
    <w:multiLevelType w:val="hybridMultilevel"/>
    <w:tmpl w:val="D6DE7F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CE5614"/>
    <w:multiLevelType w:val="hybridMultilevel"/>
    <w:tmpl w:val="106C66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5642F4"/>
    <w:multiLevelType w:val="hybridMultilevel"/>
    <w:tmpl w:val="9E4412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5C2A7B"/>
    <w:multiLevelType w:val="hybridMultilevel"/>
    <w:tmpl w:val="FAC2A6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F97FF0"/>
    <w:multiLevelType w:val="hybridMultilevel"/>
    <w:tmpl w:val="3A4AAE0C"/>
    <w:lvl w:ilvl="0" w:tplc="F1807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8D7D65"/>
    <w:multiLevelType w:val="hybridMultilevel"/>
    <w:tmpl w:val="1576B3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90481B"/>
    <w:multiLevelType w:val="hybridMultilevel"/>
    <w:tmpl w:val="104CA4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316565"/>
    <w:multiLevelType w:val="hybridMultilevel"/>
    <w:tmpl w:val="274619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1708A1"/>
    <w:multiLevelType w:val="hybridMultilevel"/>
    <w:tmpl w:val="6BD441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7754CB"/>
    <w:multiLevelType w:val="hybridMultilevel"/>
    <w:tmpl w:val="66261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38259">
    <w:abstractNumId w:val="74"/>
  </w:num>
  <w:num w:numId="2" w16cid:durableId="569923062">
    <w:abstractNumId w:val="28"/>
  </w:num>
  <w:num w:numId="3" w16cid:durableId="413475291">
    <w:abstractNumId w:val="51"/>
  </w:num>
  <w:num w:numId="4" w16cid:durableId="325133787">
    <w:abstractNumId w:val="79"/>
  </w:num>
  <w:num w:numId="5" w16cid:durableId="1875924238">
    <w:abstractNumId w:val="60"/>
  </w:num>
  <w:num w:numId="6" w16cid:durableId="789205800">
    <w:abstractNumId w:val="12"/>
  </w:num>
  <w:num w:numId="7" w16cid:durableId="1953508218">
    <w:abstractNumId w:val="22"/>
  </w:num>
  <w:num w:numId="8" w16cid:durableId="469061451">
    <w:abstractNumId w:val="77"/>
  </w:num>
  <w:num w:numId="9" w16cid:durableId="1002397980">
    <w:abstractNumId w:val="50"/>
  </w:num>
  <w:num w:numId="10" w16cid:durableId="1032651700">
    <w:abstractNumId w:val="1"/>
  </w:num>
  <w:num w:numId="11" w16cid:durableId="835192092">
    <w:abstractNumId w:val="6"/>
  </w:num>
  <w:num w:numId="12" w16cid:durableId="1108507237">
    <w:abstractNumId w:val="16"/>
  </w:num>
  <w:num w:numId="13" w16cid:durableId="1466266706">
    <w:abstractNumId w:val="18"/>
  </w:num>
  <w:num w:numId="14" w16cid:durableId="914246654">
    <w:abstractNumId w:val="29"/>
  </w:num>
  <w:num w:numId="15" w16cid:durableId="1216772059">
    <w:abstractNumId w:val="82"/>
  </w:num>
  <w:num w:numId="16" w16cid:durableId="1706834635">
    <w:abstractNumId w:val="36"/>
  </w:num>
  <w:num w:numId="17" w16cid:durableId="750347473">
    <w:abstractNumId w:val="20"/>
  </w:num>
  <w:num w:numId="18" w16cid:durableId="1740521596">
    <w:abstractNumId w:val="46"/>
  </w:num>
  <w:num w:numId="19" w16cid:durableId="548809899">
    <w:abstractNumId w:val="58"/>
  </w:num>
  <w:num w:numId="20" w16cid:durableId="1420517337">
    <w:abstractNumId w:val="4"/>
  </w:num>
  <w:num w:numId="21" w16cid:durableId="1246184183">
    <w:abstractNumId w:val="7"/>
  </w:num>
  <w:num w:numId="22" w16cid:durableId="1084957055">
    <w:abstractNumId w:val="59"/>
  </w:num>
  <w:num w:numId="23" w16cid:durableId="1264192928">
    <w:abstractNumId w:val="69"/>
  </w:num>
  <w:num w:numId="24" w16cid:durableId="1968274586">
    <w:abstractNumId w:val="53"/>
  </w:num>
  <w:num w:numId="25" w16cid:durableId="11997444">
    <w:abstractNumId w:val="30"/>
  </w:num>
  <w:num w:numId="26" w16cid:durableId="196822580">
    <w:abstractNumId w:val="80"/>
  </w:num>
  <w:num w:numId="27" w16cid:durableId="1764689865">
    <w:abstractNumId w:val="38"/>
  </w:num>
  <w:num w:numId="28" w16cid:durableId="1389526885">
    <w:abstractNumId w:val="17"/>
  </w:num>
  <w:num w:numId="29" w16cid:durableId="490558282">
    <w:abstractNumId w:val="75"/>
  </w:num>
  <w:num w:numId="30" w16cid:durableId="229581662">
    <w:abstractNumId w:val="34"/>
  </w:num>
  <w:num w:numId="31" w16cid:durableId="31154027">
    <w:abstractNumId w:val="83"/>
  </w:num>
  <w:num w:numId="32" w16cid:durableId="1244611422">
    <w:abstractNumId w:val="55"/>
  </w:num>
  <w:num w:numId="33" w16cid:durableId="686252154">
    <w:abstractNumId w:val="52"/>
  </w:num>
  <w:num w:numId="34" w16cid:durableId="2039232479">
    <w:abstractNumId w:val="43"/>
  </w:num>
  <w:num w:numId="35" w16cid:durableId="507524066">
    <w:abstractNumId w:val="11"/>
  </w:num>
  <w:num w:numId="36" w16cid:durableId="797190640">
    <w:abstractNumId w:val="63"/>
  </w:num>
  <w:num w:numId="37" w16cid:durableId="389116416">
    <w:abstractNumId w:val="0"/>
  </w:num>
  <w:num w:numId="38" w16cid:durableId="950161215">
    <w:abstractNumId w:val="21"/>
  </w:num>
  <w:num w:numId="39" w16cid:durableId="1464345561">
    <w:abstractNumId w:val="44"/>
  </w:num>
  <w:num w:numId="40" w16cid:durableId="1767463796">
    <w:abstractNumId w:val="19"/>
  </w:num>
  <w:num w:numId="41" w16cid:durableId="1073548717">
    <w:abstractNumId w:val="8"/>
  </w:num>
  <w:num w:numId="42" w16cid:durableId="1470442891">
    <w:abstractNumId w:val="15"/>
  </w:num>
  <w:num w:numId="43" w16cid:durableId="1537505022">
    <w:abstractNumId w:val="23"/>
  </w:num>
  <w:num w:numId="44" w16cid:durableId="955603245">
    <w:abstractNumId w:val="2"/>
  </w:num>
  <w:num w:numId="45" w16cid:durableId="1635286816">
    <w:abstractNumId w:val="42"/>
  </w:num>
  <w:num w:numId="46" w16cid:durableId="882327959">
    <w:abstractNumId w:val="81"/>
  </w:num>
  <w:num w:numId="47" w16cid:durableId="108548187">
    <w:abstractNumId w:val="45"/>
  </w:num>
  <w:num w:numId="48" w16cid:durableId="1761875860">
    <w:abstractNumId w:val="24"/>
  </w:num>
  <w:num w:numId="49" w16cid:durableId="947934948">
    <w:abstractNumId w:val="54"/>
  </w:num>
  <w:num w:numId="50" w16cid:durableId="832650208">
    <w:abstractNumId w:val="72"/>
  </w:num>
  <w:num w:numId="51" w16cid:durableId="1310211005">
    <w:abstractNumId w:val="56"/>
  </w:num>
  <w:num w:numId="52" w16cid:durableId="118690581">
    <w:abstractNumId w:val="41"/>
  </w:num>
  <w:num w:numId="53" w16cid:durableId="1092357456">
    <w:abstractNumId w:val="64"/>
  </w:num>
  <w:num w:numId="54" w16cid:durableId="1959025988">
    <w:abstractNumId w:val="31"/>
  </w:num>
  <w:num w:numId="55" w16cid:durableId="1309359514">
    <w:abstractNumId w:val="73"/>
  </w:num>
  <w:num w:numId="56" w16cid:durableId="2075351251">
    <w:abstractNumId w:val="9"/>
  </w:num>
  <w:num w:numId="57" w16cid:durableId="1849059485">
    <w:abstractNumId w:val="5"/>
  </w:num>
  <w:num w:numId="58" w16cid:durableId="319893217">
    <w:abstractNumId w:val="70"/>
  </w:num>
  <w:num w:numId="59" w16cid:durableId="936985146">
    <w:abstractNumId w:val="27"/>
  </w:num>
  <w:num w:numId="60" w16cid:durableId="1837380909">
    <w:abstractNumId w:val="65"/>
  </w:num>
  <w:num w:numId="61" w16cid:durableId="1329556661">
    <w:abstractNumId w:val="66"/>
  </w:num>
  <w:num w:numId="62" w16cid:durableId="529800136">
    <w:abstractNumId w:val="48"/>
  </w:num>
  <w:num w:numId="63" w16cid:durableId="1163619818">
    <w:abstractNumId w:val="68"/>
  </w:num>
  <w:num w:numId="64" w16cid:durableId="1946035269">
    <w:abstractNumId w:val="37"/>
  </w:num>
  <w:num w:numId="65" w16cid:durableId="1734573317">
    <w:abstractNumId w:val="32"/>
  </w:num>
  <w:num w:numId="66" w16cid:durableId="1219128116">
    <w:abstractNumId w:val="39"/>
  </w:num>
  <w:num w:numId="67" w16cid:durableId="612520215">
    <w:abstractNumId w:val="3"/>
  </w:num>
  <w:num w:numId="68" w16cid:durableId="1998799314">
    <w:abstractNumId w:val="40"/>
  </w:num>
  <w:num w:numId="69" w16cid:durableId="1811629146">
    <w:abstractNumId w:val="26"/>
  </w:num>
  <w:num w:numId="70" w16cid:durableId="1997420386">
    <w:abstractNumId w:val="61"/>
  </w:num>
  <w:num w:numId="71" w16cid:durableId="1974409840">
    <w:abstractNumId w:val="33"/>
  </w:num>
  <w:num w:numId="72" w16cid:durableId="49350787">
    <w:abstractNumId w:val="67"/>
  </w:num>
  <w:num w:numId="73" w16cid:durableId="878123241">
    <w:abstractNumId w:val="13"/>
  </w:num>
  <w:num w:numId="74" w16cid:durableId="1643929314">
    <w:abstractNumId w:val="10"/>
  </w:num>
  <w:num w:numId="75" w16cid:durableId="1585456750">
    <w:abstractNumId w:val="14"/>
  </w:num>
  <w:num w:numId="76" w16cid:durableId="224685721">
    <w:abstractNumId w:val="78"/>
  </w:num>
  <w:num w:numId="77" w16cid:durableId="1112634034">
    <w:abstractNumId w:val="25"/>
  </w:num>
  <w:num w:numId="78" w16cid:durableId="1829981815">
    <w:abstractNumId w:val="62"/>
  </w:num>
  <w:num w:numId="79" w16cid:durableId="272789656">
    <w:abstractNumId w:val="47"/>
  </w:num>
  <w:num w:numId="80" w16cid:durableId="677081091">
    <w:abstractNumId w:val="49"/>
  </w:num>
  <w:num w:numId="81" w16cid:durableId="1966427126">
    <w:abstractNumId w:val="71"/>
  </w:num>
  <w:num w:numId="82" w16cid:durableId="1774592260">
    <w:abstractNumId w:val="35"/>
  </w:num>
  <w:num w:numId="83" w16cid:durableId="1423260845">
    <w:abstractNumId w:val="57"/>
  </w:num>
  <w:num w:numId="84" w16cid:durableId="1858352472">
    <w:abstractNumId w:val="7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7202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B7202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21B7EF"/>
  <w14:defaultImageDpi w14:val="300"/>
  <w15:docId w15:val="{55E8AA80-8D8D-4808-8927-1FBB04D0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5</TotalTime>
  <Pages>5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 Flores</dc:creator>
  <cp:keywords/>
  <dc:description/>
  <cp:lastModifiedBy>Alberto Borrego Flores</cp:lastModifiedBy>
  <cp:revision>1</cp:revision>
  <cp:lastPrinted>2022-01-27T19:46:00Z</cp:lastPrinted>
  <dcterms:created xsi:type="dcterms:W3CDTF">2022-04-13T16:29:00Z</dcterms:created>
  <dcterms:modified xsi:type="dcterms:W3CDTF">2022-04-13T16:34:00Z</dcterms:modified>
</cp:coreProperties>
</file>