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79D8" w14:textId="77B83BA6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REGLAMENTO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GENERAL</w:t>
      </w:r>
      <w:r w:rsidRPr="00757223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PARA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MERCANTILES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ESPECTÁCULOS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PÚBLICOS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PARA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EL</w:t>
      </w:r>
      <w:r w:rsidRPr="00757223">
        <w:rPr>
          <w:rFonts w:eastAsia="Times New Roman" w:cs="Arial"/>
          <w:b/>
          <w:bCs/>
          <w:spacing w:val="-7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MUNICIPIO</w:t>
      </w:r>
      <w:r w:rsidRPr="00757223">
        <w:rPr>
          <w:rFonts w:eastAsia="Times New Roman" w:cs="Arial"/>
          <w:b/>
          <w:bCs/>
          <w:spacing w:val="-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TORREÓN,</w:t>
      </w:r>
      <w:r w:rsidRPr="00757223">
        <w:rPr>
          <w:rFonts w:eastAsia="Times New Roman" w:cs="Arial"/>
          <w:b/>
          <w:bCs/>
          <w:spacing w:val="-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COAHUILA</w:t>
      </w:r>
    </w:p>
    <w:p w14:paraId="35C4109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3DBE12E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 PRIMERO</w:t>
      </w:r>
    </w:p>
    <w:p w14:paraId="3FE806C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DISPOSICIONES</w:t>
      </w:r>
      <w:r w:rsidRPr="00757223">
        <w:rPr>
          <w:rFonts w:eastAsia="Times New Roman" w:cs="Arial"/>
          <w:b/>
          <w:bCs/>
          <w:spacing w:val="4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GENERALES</w:t>
      </w:r>
    </w:p>
    <w:p w14:paraId="4358D87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Las disposiciones de este Reglamento, son aplicables a los 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mercantiles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Municipio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Torreón.</w:t>
      </w:r>
    </w:p>
    <w:p w14:paraId="4275DED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EF3D1F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Los horarios de funcionamiento a que se sujetarán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giros que regula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ordenamiento, serán establecidos por el R. Ayuntamiento de Torreón, en el Reglamento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apertura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cierre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comercio.</w:t>
      </w:r>
    </w:p>
    <w:p w14:paraId="2ACB29C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F0F905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mercantiles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 públicos, sujetos a la vigilancia de la autoridad municipal, se dividen en cinco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grupos,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considerándose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 tales:</w:t>
      </w:r>
    </w:p>
    <w:p w14:paraId="23211E8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89D722B" w14:textId="77777777" w:rsidR="00757223" w:rsidRPr="00757223" w:rsidRDefault="00757223" w:rsidP="00757223"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w w:val="110"/>
          <w:szCs w:val="24"/>
          <w:lang w:val="es-ES" w:eastAsia="en-US"/>
        </w:rPr>
        <w:t>GRUPO</w:t>
      </w:r>
      <w:r w:rsidRPr="00757223">
        <w:rPr>
          <w:rFonts w:eastAsia="Times New Roman" w:cs="Arial"/>
          <w:spacing w:val="-13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10"/>
          <w:szCs w:val="24"/>
          <w:lang w:val="es-ES" w:eastAsia="en-US"/>
        </w:rPr>
        <w:t>I</w:t>
      </w:r>
    </w:p>
    <w:p w14:paraId="5B31B3E3" w14:textId="77777777" w:rsidR="00757223" w:rsidRPr="00757223" w:rsidRDefault="00757223" w:rsidP="00757223">
      <w:pPr>
        <w:widowControl w:val="0"/>
        <w:numPr>
          <w:ilvl w:val="0"/>
          <w:numId w:val="2"/>
        </w:numPr>
        <w:tabs>
          <w:tab w:val="left" w:pos="571"/>
          <w:tab w:val="left" w:pos="1087"/>
          <w:tab w:val="left" w:pos="1731"/>
          <w:tab w:val="left" w:pos="3233"/>
          <w:tab w:val="left" w:pos="3749"/>
          <w:tab w:val="left" w:pos="5031"/>
          <w:tab w:val="left" w:pos="5547"/>
          <w:tab w:val="left" w:pos="6747"/>
          <w:tab w:val="left" w:pos="7121"/>
        </w:tabs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 LOS EXPENDIOS DE</w:t>
      </w:r>
      <w:r w:rsidRPr="00757223">
        <w:rPr>
          <w:rFonts w:eastAsia="Times New Roman" w:cs="Arial"/>
          <w:szCs w:val="24"/>
          <w:lang w:val="es-ES" w:eastAsia="en-US"/>
        </w:rPr>
        <w:tab/>
        <w:t>BILLETES</w:t>
      </w:r>
      <w:r w:rsidRPr="00757223">
        <w:rPr>
          <w:rFonts w:eastAsia="Times New Roman" w:cs="Arial"/>
          <w:szCs w:val="24"/>
          <w:lang w:val="es-ES" w:eastAsia="en-US"/>
        </w:rPr>
        <w:tab/>
        <w:t>DE</w:t>
      </w:r>
      <w:r w:rsidRPr="00757223">
        <w:rPr>
          <w:rFonts w:eastAsia="Times New Roman" w:cs="Arial"/>
          <w:szCs w:val="24"/>
          <w:lang w:val="es-ES" w:eastAsia="en-US"/>
        </w:rPr>
        <w:tab/>
        <w:t>LOTERÍA</w:t>
      </w:r>
      <w:r w:rsidRPr="00757223">
        <w:rPr>
          <w:rFonts w:eastAsia="Times New Roman" w:cs="Arial"/>
          <w:szCs w:val="24"/>
          <w:lang w:val="es-ES" w:eastAsia="en-US"/>
        </w:rPr>
        <w:tab/>
        <w:t>Y PRONÓSTICOS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DEPORTIVOS.</w:t>
      </w:r>
    </w:p>
    <w:p w14:paraId="1CCEE442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PÚBLICOS.</w:t>
      </w:r>
    </w:p>
    <w:p w14:paraId="481774D1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PÚBLICAS.</w:t>
      </w:r>
    </w:p>
    <w:p w14:paraId="46E962A6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SOCIALES.</w:t>
      </w:r>
    </w:p>
    <w:p w14:paraId="027A434A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DEPORTIVOS.</w:t>
      </w:r>
    </w:p>
    <w:p w14:paraId="27741E37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ESCOLARES.</w:t>
      </w:r>
    </w:p>
    <w:p w14:paraId="2CB7DD87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HOTELES.</w:t>
      </w:r>
    </w:p>
    <w:p w14:paraId="24BA61B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ELABORACIÓN Y VENTA DE PAN, PASTELES Y PRODUCTOS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      </w:t>
      </w:r>
      <w:r w:rsidRPr="00757223">
        <w:rPr>
          <w:rFonts w:eastAsia="Times New Roman" w:cs="Arial"/>
          <w:szCs w:val="24"/>
          <w:lang w:val="es-ES" w:eastAsia="en-US"/>
        </w:rPr>
        <w:t>REPOSTERÍA.</w:t>
      </w:r>
    </w:p>
    <w:p w14:paraId="1D43122E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CARNE.</w:t>
      </w:r>
    </w:p>
    <w:p w14:paraId="311D35BF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PESCADO.</w:t>
      </w:r>
    </w:p>
    <w:p w14:paraId="48A39B5B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DE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MARISCOS.</w:t>
      </w:r>
    </w:p>
    <w:p w14:paraId="478BCA06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CARBÓN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VEGETAL.</w:t>
      </w:r>
    </w:p>
    <w:p w14:paraId="58D22B7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PETRÓLEO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DIAFANO.</w:t>
      </w:r>
    </w:p>
    <w:p w14:paraId="11DA1B32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CAFÉ.</w:t>
      </w:r>
    </w:p>
    <w:p w14:paraId="7752120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TOSTADORES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CAFÉ.</w:t>
      </w:r>
    </w:p>
    <w:p w14:paraId="228A4740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MOLINOS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CAFÉ.</w:t>
      </w:r>
    </w:p>
    <w:p w14:paraId="2DDC186D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LAVANDERÍAS.</w:t>
      </w:r>
    </w:p>
    <w:p w14:paraId="6FA1CD9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TINTORERÍAS.</w:t>
      </w:r>
    </w:p>
    <w:p w14:paraId="2D58D1FA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PLANCHADURÍAS.</w:t>
      </w:r>
    </w:p>
    <w:p w14:paraId="437C3F9C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MOLINOS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NIXTAMAL.</w:t>
      </w:r>
    </w:p>
    <w:p w14:paraId="10A10AB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TORTILLERÍAS.</w:t>
      </w:r>
    </w:p>
    <w:p w14:paraId="0D247CBA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SALAS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BELLEZA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PELUQUERÍAS.</w:t>
      </w:r>
    </w:p>
    <w:p w14:paraId="4BD19D2C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left="931"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TALLERES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REPARACIÓN,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LAVADO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LUBRICANTES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PARA </w:t>
      </w:r>
      <w:r w:rsidRPr="00757223">
        <w:rPr>
          <w:rFonts w:eastAsia="Times New Roman" w:cs="Arial"/>
          <w:szCs w:val="24"/>
          <w:lang w:val="es-ES" w:eastAsia="en-US"/>
        </w:rPr>
        <w:t>VEHÍCULOS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AUTOMITRICES.</w:t>
      </w:r>
    </w:p>
    <w:p w14:paraId="4387844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0E9F208" w14:textId="77777777" w:rsidR="00757223" w:rsidRPr="00757223" w:rsidRDefault="00757223" w:rsidP="00757223"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w w:val="110"/>
          <w:szCs w:val="24"/>
          <w:lang w:val="es-ES" w:eastAsia="en-US"/>
        </w:rPr>
        <w:t>GRUPO</w:t>
      </w:r>
      <w:r w:rsidRPr="00757223">
        <w:rPr>
          <w:rFonts w:eastAsia="Times New Roman" w:cs="Arial"/>
          <w:spacing w:val="-9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10"/>
          <w:szCs w:val="24"/>
          <w:lang w:val="es-ES" w:eastAsia="en-US"/>
        </w:rPr>
        <w:t>II</w:t>
      </w:r>
    </w:p>
    <w:p w14:paraId="69F6E1C3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CARRERAS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AUTOMÓVILES.</w:t>
      </w:r>
    </w:p>
    <w:p w14:paraId="3F3FF34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CARRERAS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BICICLETAS.</w:t>
      </w:r>
    </w:p>
    <w:p w14:paraId="13647A7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CARRERAS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MOTOCICLETAS.</w:t>
      </w:r>
    </w:p>
    <w:p w14:paraId="10BA8C8F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DEPORTIVOS.</w:t>
      </w:r>
    </w:p>
    <w:p w14:paraId="5FAF0A50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-374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JUEGOS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MECÁNICOS,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ELECTROMECÁNICOS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ELECTRÓNICOS ACCIONADOS CON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FICHAS 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MONEDAS.</w:t>
      </w:r>
    </w:p>
    <w:p w14:paraId="592B7A06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BOLICHE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BILLAR.</w:t>
      </w:r>
    </w:p>
    <w:p w14:paraId="73F525A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EB2399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658C327" w14:textId="77777777" w:rsidR="00757223" w:rsidRPr="00757223" w:rsidRDefault="00757223" w:rsidP="00757223"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w w:val="110"/>
          <w:szCs w:val="24"/>
          <w:lang w:val="es-ES" w:eastAsia="en-US"/>
        </w:rPr>
        <w:t>GRUPO</w:t>
      </w:r>
      <w:r w:rsidRPr="00757223">
        <w:rPr>
          <w:rFonts w:eastAsia="Times New Roman" w:cs="Arial"/>
          <w:spacing w:val="-7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10"/>
          <w:szCs w:val="24"/>
          <w:lang w:val="es-ES" w:eastAsia="en-US"/>
        </w:rPr>
        <w:t>III</w:t>
      </w:r>
    </w:p>
    <w:p w14:paraId="064392D4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LIBRE.</w:t>
      </w:r>
    </w:p>
    <w:p w14:paraId="69647274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TAURINOS.</w:t>
      </w:r>
    </w:p>
    <w:p w14:paraId="4D87C91F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TEATRALES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MUSICALES.</w:t>
      </w:r>
    </w:p>
    <w:p w14:paraId="6D3B8333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PÚBLICOS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BASQUETBOL,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BEISBOL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FUTBOL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O SIMILARES</w:t>
      </w:r>
    </w:p>
    <w:p w14:paraId="1F252CAC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CINE.</w:t>
      </w:r>
    </w:p>
    <w:p w14:paraId="702F80B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96B1D6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D54596D" w14:textId="77777777" w:rsidR="00757223" w:rsidRPr="00757223" w:rsidRDefault="00757223" w:rsidP="00757223"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w w:val="105"/>
          <w:szCs w:val="24"/>
          <w:lang w:val="es-ES" w:eastAsia="en-US"/>
        </w:rPr>
        <w:t>GRUPO</w:t>
      </w:r>
      <w:r w:rsidRPr="00757223">
        <w:rPr>
          <w:rFonts w:eastAsia="Times New Roman" w:cs="Arial"/>
          <w:spacing w:val="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IV</w:t>
      </w:r>
    </w:p>
    <w:p w14:paraId="37F79658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ALCOHÓLICAS.</w:t>
      </w:r>
    </w:p>
    <w:p w14:paraId="304F8F74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BARES.</w:t>
      </w:r>
    </w:p>
    <w:p w14:paraId="773F14AD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CABARETS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.</w:t>
      </w:r>
    </w:p>
    <w:p w14:paraId="4A093240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CANTINAS.</w:t>
      </w:r>
    </w:p>
    <w:p w14:paraId="5DD98F66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CERVECERÍAS.</w:t>
      </w:r>
    </w:p>
    <w:p w14:paraId="7E5F2733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HOSPEDAJE.</w:t>
      </w:r>
    </w:p>
    <w:p w14:paraId="236FC5FE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PEÑAS.</w:t>
      </w:r>
    </w:p>
    <w:p w14:paraId="120B5B7F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RESTAURANTES.</w:t>
      </w:r>
    </w:p>
    <w:p w14:paraId="58C1CFC8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BAILE.</w:t>
      </w:r>
    </w:p>
    <w:p w14:paraId="1E4D11C9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FIESTAS.</w:t>
      </w:r>
    </w:p>
    <w:p w14:paraId="0DB0159A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DISCOTECA.</w:t>
      </w:r>
    </w:p>
    <w:p w14:paraId="373976A9" w14:textId="77777777" w:rsidR="00757223" w:rsidRPr="00757223" w:rsidRDefault="00757223" w:rsidP="00757223">
      <w:pPr>
        <w:widowControl w:val="0"/>
        <w:numPr>
          <w:ilvl w:val="0"/>
          <w:numId w:val="2"/>
        </w:numPr>
        <w:tabs>
          <w:tab w:val="left" w:pos="691"/>
          <w:tab w:val="left" w:pos="1210"/>
          <w:tab w:val="left" w:pos="1851"/>
          <w:tab w:val="left" w:pos="3058"/>
          <w:tab w:val="left" w:pos="3574"/>
          <w:tab w:val="left" w:pos="5506"/>
          <w:tab w:val="left" w:pos="6204"/>
          <w:tab w:val="left" w:pos="7202"/>
          <w:tab w:val="left" w:pos="7718"/>
        </w:tabs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zCs w:val="24"/>
          <w:lang w:val="es-ES" w:eastAsia="en-US"/>
        </w:rPr>
        <w:tab/>
        <w:t>LAS</w:t>
      </w:r>
      <w:r w:rsidRPr="00757223">
        <w:rPr>
          <w:rFonts w:eastAsia="Times New Roman" w:cs="Arial"/>
          <w:szCs w:val="24"/>
          <w:lang w:val="es-ES" w:eastAsia="en-US"/>
        </w:rPr>
        <w:tab/>
        <w:t>TIENDAS</w:t>
      </w:r>
      <w:r w:rsidRPr="00757223">
        <w:rPr>
          <w:rFonts w:eastAsia="Times New Roman" w:cs="Arial"/>
          <w:szCs w:val="24"/>
          <w:lang w:val="es-ES" w:eastAsia="en-US"/>
        </w:rPr>
        <w:tab/>
        <w:t>DE</w:t>
      </w:r>
      <w:r w:rsidRPr="00757223">
        <w:rPr>
          <w:rFonts w:eastAsia="Times New Roman" w:cs="Arial"/>
          <w:szCs w:val="24"/>
          <w:lang w:val="es-ES" w:eastAsia="en-US"/>
        </w:rPr>
        <w:tab/>
        <w:t>AUTOSERVICIO</w:t>
      </w:r>
      <w:r w:rsidRPr="00757223">
        <w:rPr>
          <w:rFonts w:eastAsia="Times New Roman" w:cs="Arial"/>
          <w:szCs w:val="24"/>
          <w:lang w:val="es-ES" w:eastAsia="en-US"/>
        </w:rPr>
        <w:tab/>
        <w:t>CON</w:t>
      </w:r>
      <w:r w:rsidRPr="00757223">
        <w:rPr>
          <w:rFonts w:eastAsia="Times New Roman" w:cs="Arial"/>
          <w:szCs w:val="24"/>
          <w:lang w:val="es-ES" w:eastAsia="en-US"/>
        </w:rPr>
        <w:tab/>
        <w:t>VENTA</w:t>
      </w:r>
      <w:r w:rsidRPr="00757223">
        <w:rPr>
          <w:rFonts w:eastAsia="Times New Roman" w:cs="Arial"/>
          <w:szCs w:val="24"/>
          <w:lang w:val="es-ES" w:eastAsia="en-US"/>
        </w:rPr>
        <w:tab/>
        <w:t>DE</w:t>
      </w:r>
      <w:r w:rsidRPr="00757223">
        <w:rPr>
          <w:rFonts w:eastAsia="Times New Roman" w:cs="Arial"/>
          <w:szCs w:val="24"/>
          <w:lang w:val="es-ES" w:eastAsia="en-US"/>
        </w:rPr>
        <w:tab/>
        <w:t>BEBIDAS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ALCOHÓLICAS.</w:t>
      </w:r>
    </w:p>
    <w:p w14:paraId="3289F056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COPEO.</w:t>
      </w:r>
    </w:p>
    <w:p w14:paraId="70D5DCE5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ENVASE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CERRADO.</w:t>
      </w:r>
    </w:p>
    <w:p w14:paraId="57882C3C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CERVEZA.</w:t>
      </w:r>
    </w:p>
    <w:p w14:paraId="1E15DB2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w w:val="105"/>
          <w:szCs w:val="24"/>
          <w:lang w:val="es-ES" w:eastAsia="en-US"/>
        </w:rPr>
      </w:pPr>
    </w:p>
    <w:p w14:paraId="478458F4" w14:textId="77777777" w:rsidR="00757223" w:rsidRPr="00757223" w:rsidRDefault="00757223" w:rsidP="00757223"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w w:val="105"/>
          <w:szCs w:val="24"/>
          <w:lang w:val="es-ES" w:eastAsia="en-US"/>
        </w:rPr>
        <w:t>GRUPO</w:t>
      </w:r>
      <w:r w:rsidRPr="00757223">
        <w:rPr>
          <w:rFonts w:eastAsia="Times New Roman" w:cs="Arial"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V</w:t>
      </w:r>
    </w:p>
    <w:p w14:paraId="3B556BEC" w14:textId="77777777" w:rsidR="00757223" w:rsidRPr="00757223" w:rsidRDefault="00757223" w:rsidP="00757223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GENERAL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MERCANTILES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COMPRENDIDOS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GRUPOS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ANTERIORES.</w:t>
      </w:r>
    </w:p>
    <w:p w14:paraId="571A0A0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D00CCA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4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otorgará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mercantiles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acuerdo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 de este Reglamento. Cuando en un mismo local funcione un giro principal 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 u otros como complementarios de éste, deberán obtener su licencia de 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uno 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giros.</w:t>
      </w:r>
    </w:p>
    <w:p w14:paraId="42B8B98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3B3329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Los interesados en obtener la Licencia o Autorización correspondiente para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operación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previamente,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empadronarse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Tesorería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4CA9631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94B29B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6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Las Licencias dejarán de surtir sus efectos, por cancelación,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conformidad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 prescritos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ordenamiento.</w:t>
      </w:r>
    </w:p>
    <w:p w14:paraId="738C52C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951964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7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Para el otorgamiento de las Licencias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los giros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regula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requerirá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previamente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obtener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Construcción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comprobante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suelo,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conforme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sobre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particular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Desarrollo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Urbano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Torreón.</w:t>
      </w:r>
    </w:p>
    <w:p w14:paraId="7A0016B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0741EE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8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Para el otorgamiento de Licencias a que se refiere este ordenamiento, 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comprobarse el cumplimiento de las normas que sobre el particular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establezcan en Código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Sanitario 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Estados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Unidos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Mexicanos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Reglamentos.</w:t>
      </w:r>
    </w:p>
    <w:p w14:paraId="31D36FF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77C53E5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9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°.-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regulados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reunir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condiciones:</w:t>
      </w:r>
    </w:p>
    <w:p w14:paraId="17AB2BE5" w14:textId="77777777" w:rsidR="00757223" w:rsidRPr="00757223" w:rsidRDefault="00757223" w:rsidP="001D6582">
      <w:pPr>
        <w:widowControl w:val="0"/>
        <w:numPr>
          <w:ilvl w:val="0"/>
          <w:numId w:val="3"/>
        </w:numPr>
        <w:tabs>
          <w:tab w:val="left" w:pos="946"/>
          <w:tab w:val="left" w:pos="947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Exhibir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entrada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Funcionamiento;</w:t>
      </w:r>
    </w:p>
    <w:p w14:paraId="1CBFB068" w14:textId="77777777" w:rsidR="00757223" w:rsidRPr="00757223" w:rsidRDefault="00757223" w:rsidP="001D6582">
      <w:pPr>
        <w:widowControl w:val="0"/>
        <w:numPr>
          <w:ilvl w:val="0"/>
          <w:numId w:val="3"/>
        </w:numPr>
        <w:tabs>
          <w:tab w:val="left" w:pos="946"/>
          <w:tab w:val="left" w:pos="947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implementos,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instalaciones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enseres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necesarios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trate;</w:t>
      </w:r>
    </w:p>
    <w:p w14:paraId="00DF52D0" w14:textId="77777777" w:rsidR="00757223" w:rsidRPr="00757223" w:rsidRDefault="00757223" w:rsidP="001D6582">
      <w:pPr>
        <w:widowControl w:val="0"/>
        <w:numPr>
          <w:ilvl w:val="0"/>
          <w:numId w:val="3"/>
        </w:numPr>
        <w:tabs>
          <w:tab w:val="left" w:pos="947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comunicación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interior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habitaciones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ajeno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establecimiento;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12789E8D" w14:textId="77777777" w:rsidR="00757223" w:rsidRPr="00757223" w:rsidRDefault="00757223" w:rsidP="001D6582">
      <w:pPr>
        <w:widowControl w:val="0"/>
        <w:numPr>
          <w:ilvl w:val="0"/>
          <w:numId w:val="3"/>
        </w:numPr>
        <w:tabs>
          <w:tab w:val="left" w:pos="947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sanitarios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ajustados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establecido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sanitarias,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separado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sexo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conducente.</w:t>
      </w:r>
    </w:p>
    <w:p w14:paraId="3867486A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D51CA88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10.-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administradores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tendrán las 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obligaciones:</w:t>
      </w:r>
    </w:p>
    <w:p w14:paraId="75D3B897" w14:textId="77777777" w:rsidR="00757223" w:rsidRPr="00757223" w:rsidRDefault="00757223" w:rsidP="001D6582">
      <w:pPr>
        <w:widowControl w:val="0"/>
        <w:numPr>
          <w:ilvl w:val="0"/>
          <w:numId w:val="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Cuidar que el exterior e interior de los locales se conserven en buenas condiciones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limpieza;</w:t>
      </w:r>
    </w:p>
    <w:p w14:paraId="565D7C5B" w14:textId="77777777" w:rsidR="00757223" w:rsidRPr="00757223" w:rsidRDefault="00757223" w:rsidP="001D6582">
      <w:pPr>
        <w:widowControl w:val="0"/>
        <w:numPr>
          <w:ilvl w:val="0"/>
          <w:numId w:val="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Exhibir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caracteres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legibles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listas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proporcione 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 presenten.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Tratándose de 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vendan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diferentes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artículos,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marcarán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ellos.</w:t>
      </w:r>
    </w:p>
    <w:p w14:paraId="5B788081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8E6BFB6" w14:textId="77777777" w:rsidR="00757223" w:rsidRPr="00757223" w:rsidRDefault="00757223" w:rsidP="001D6582">
      <w:pPr>
        <w:widowControl w:val="0"/>
        <w:numPr>
          <w:ilvl w:val="0"/>
          <w:numId w:val="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Exhibir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visible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copia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certificada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misma.</w:t>
      </w:r>
    </w:p>
    <w:p w14:paraId="075583B6" w14:textId="77777777" w:rsidR="00757223" w:rsidRPr="00757223" w:rsidRDefault="00757223" w:rsidP="001D6582">
      <w:pPr>
        <w:widowControl w:val="0"/>
        <w:numPr>
          <w:ilvl w:val="0"/>
          <w:numId w:val="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Destinar exclusivamente el local para las actividades o actividad a que se refiere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Licencia.</w:t>
      </w:r>
    </w:p>
    <w:p w14:paraId="76AA8161" w14:textId="77777777" w:rsidR="00757223" w:rsidRPr="00757223" w:rsidRDefault="00757223" w:rsidP="001D6582">
      <w:pPr>
        <w:widowControl w:val="0"/>
        <w:numPr>
          <w:ilvl w:val="0"/>
          <w:numId w:val="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Cumplir además con las disposiciones específicas que para cada giro se señalan en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ordenamiento.</w:t>
      </w:r>
    </w:p>
    <w:p w14:paraId="06326326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612547D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Tesorería Municipal, proporcionará gratuitamente a los interesados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solicitud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 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traspaso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traslado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que se refiere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Reglamento.</w:t>
      </w:r>
    </w:p>
    <w:p w14:paraId="18401548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D7D24C6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motivo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operación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generen humos, polvos o ruidos, deberán presentar para la obtención de su Licencia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expida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dependencia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correspondiente.</w:t>
      </w:r>
    </w:p>
    <w:p w14:paraId="74F8B3EA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41B1F1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13.-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establecimientos mercantiles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espectáculos públicos no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comprendidos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supuesto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3°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también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aplicándosele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conducente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regulen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similares.</w:t>
      </w:r>
    </w:p>
    <w:p w14:paraId="1F85157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F955B1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14.- La venta de boletos para el acceso a espectáculos públicos en el Municipio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Torreón,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efectuarse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adelantado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siempre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cuente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 evento correspondiente.</w:t>
      </w:r>
    </w:p>
    <w:p w14:paraId="2FD4213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80A82E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15.- La Presidencia Municipal hará responsable a las empresas o particulares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sean titulares de las Licencias o autorizaciones por la no presentación del espectáculo o 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violación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autorizaciones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correspondientes.</w:t>
      </w:r>
    </w:p>
    <w:p w14:paraId="464DE9C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60D96B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16.-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Autoridad Municipal ejercerá las funciones de vigilancia a que se refiere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ordenamiento a través de los inspectores acreditados para tal efecto, quienes levantarán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actas circunstanciadas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visitas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practiquen.</w:t>
      </w:r>
    </w:p>
    <w:p w14:paraId="425B98C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F013A9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mercantiles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espectáculos públicos, serán responsables de las publicaciones que se hagan en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periódicos 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carteleras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dibujos,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fotografías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textos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ofendan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moral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buenas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costumbres.</w:t>
      </w:r>
    </w:p>
    <w:p w14:paraId="7D31E8C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EBC1B6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suspender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hasta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noventa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días,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produzcan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supuestos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preveen</w:t>
      </w:r>
      <w:proofErr w:type="spellEnd"/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30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 </w:t>
      </w:r>
      <w:r w:rsidRPr="00757223">
        <w:rPr>
          <w:rFonts w:eastAsia="Times New Roman" w:cs="Arial"/>
          <w:szCs w:val="24"/>
          <w:lang w:val="es-ES" w:eastAsia="en-US"/>
        </w:rPr>
        <w:t>de</w:t>
      </w:r>
      <w:proofErr w:type="gramEnd"/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Reglamento.</w:t>
      </w:r>
    </w:p>
    <w:p w14:paraId="1173CA5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225F43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 SEGUNDO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2517044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-13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7F0BDBE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REQUISITOS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PARA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OBTENCIÓN</w:t>
      </w:r>
      <w:r w:rsidRPr="00757223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LICENCIAS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AUTORIZACIONES.</w:t>
      </w:r>
    </w:p>
    <w:p w14:paraId="05000B0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19.- Los interesados en obtener las Licencias o Autorización a que se refiere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 4° de este ordenamiento, deberán presentar solicitud por escrito ante la Tesorería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documentos:</w:t>
      </w:r>
    </w:p>
    <w:p w14:paraId="6DB3EAC6" w14:textId="77777777" w:rsidR="00757223" w:rsidRPr="00757223" w:rsidRDefault="00757223" w:rsidP="001D6582">
      <w:pPr>
        <w:widowControl w:val="0"/>
        <w:numPr>
          <w:ilvl w:val="0"/>
          <w:numId w:val="5"/>
        </w:numPr>
        <w:tabs>
          <w:tab w:val="left" w:pos="1083"/>
          <w:tab w:val="left" w:pos="1084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Nombre,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domicilio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nacionalidad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solicitante.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extranjero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comprobar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dedicarse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actividad.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morales,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escritura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constitutiva,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testimonio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copia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certificada en que conste la designación de apoderado general para acreditar 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personalidad;</w:t>
      </w:r>
    </w:p>
    <w:p w14:paraId="2A42A8F7" w14:textId="77777777" w:rsidR="00757223" w:rsidRPr="00757223" w:rsidRDefault="00757223" w:rsidP="001D6582">
      <w:pPr>
        <w:widowControl w:val="0"/>
        <w:numPr>
          <w:ilvl w:val="0"/>
          <w:numId w:val="5"/>
        </w:numPr>
        <w:tabs>
          <w:tab w:val="left" w:pos="1084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Ubicación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establecerse;</w:t>
      </w:r>
    </w:p>
    <w:p w14:paraId="5A58C918" w14:textId="77777777" w:rsidR="00757223" w:rsidRPr="00757223" w:rsidRDefault="00757223" w:rsidP="001D6582">
      <w:pPr>
        <w:widowControl w:val="0"/>
        <w:numPr>
          <w:ilvl w:val="0"/>
          <w:numId w:val="5"/>
        </w:numPr>
        <w:tabs>
          <w:tab w:val="left" w:pos="1084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Clase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nombre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mismo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;</w:t>
      </w:r>
    </w:p>
    <w:p w14:paraId="1B2794DB" w14:textId="77777777" w:rsidR="00757223" w:rsidRPr="00757223" w:rsidRDefault="00757223" w:rsidP="001D6582">
      <w:pPr>
        <w:widowControl w:val="0"/>
        <w:numPr>
          <w:ilvl w:val="0"/>
          <w:numId w:val="5"/>
        </w:numPr>
        <w:tabs>
          <w:tab w:val="left" w:pos="1083"/>
          <w:tab w:val="left" w:pos="1084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Actividad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pretenden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ejercer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establecimiento,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información del Capital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invertido;</w:t>
      </w:r>
    </w:p>
    <w:p w14:paraId="5886680E" w14:textId="77777777" w:rsidR="00757223" w:rsidRPr="00757223" w:rsidRDefault="00757223" w:rsidP="001D6582">
      <w:pPr>
        <w:widowControl w:val="0"/>
        <w:numPr>
          <w:ilvl w:val="0"/>
          <w:numId w:val="5"/>
        </w:numPr>
        <w:tabs>
          <w:tab w:val="left" w:pos="1083"/>
          <w:tab w:val="left" w:pos="1084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relativa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destino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predio,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ocupación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 local;</w:t>
      </w:r>
    </w:p>
    <w:p w14:paraId="3752BA67" w14:textId="77777777" w:rsidR="00757223" w:rsidRPr="00757223" w:rsidRDefault="00757223" w:rsidP="001D6582">
      <w:pPr>
        <w:widowControl w:val="0"/>
        <w:numPr>
          <w:ilvl w:val="0"/>
          <w:numId w:val="5"/>
        </w:numPr>
        <w:tabs>
          <w:tab w:val="left" w:pos="1083"/>
          <w:tab w:val="left" w:pos="1084"/>
        </w:tabs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Comprobante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propiedad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inmueble,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copia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contrato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6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acredita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 derecho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mismo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.</w:t>
      </w:r>
    </w:p>
    <w:p w14:paraId="7BC5C8A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DB064B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20.-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Tesorería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recibir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registrar,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anotación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fecha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entrada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solicitudes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demás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habla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anterior.</w:t>
      </w:r>
    </w:p>
    <w:p w14:paraId="2314D8F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1D4216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21.- La Tesorería integrará el expediente con la solicitud del interesado y con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demás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documentos</w:t>
      </w:r>
      <w:r w:rsidRPr="00757223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reglamentarios,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plazo</w:t>
      </w:r>
      <w:r w:rsidRPr="00757223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excederá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quince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</w:t>
      </w:r>
      <w:r w:rsidRPr="00757223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hábiles.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verificar los hechos, ordenará las inspecciones procedentes, y en el supuesto de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algún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satisfaga,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dará plazo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su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cumplimiento.</w:t>
      </w:r>
    </w:p>
    <w:p w14:paraId="7212EDB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B36A2C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22.- Integrado el expediente se dictará la determinación que proceda en diez días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hábiles la que se notificará personalmente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interesado.</w:t>
      </w:r>
    </w:p>
    <w:p w14:paraId="5A0EAA2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FA213B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acuerdo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favorable,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Tesorería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hará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entrega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interesado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Funcionamiento.</w:t>
      </w:r>
    </w:p>
    <w:p w14:paraId="07DB889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C13970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resolución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fuere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favorable,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ésta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hará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saber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escrito,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fundando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motivando 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negativa.</w:t>
      </w:r>
    </w:p>
    <w:p w14:paraId="0ACF2F1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94D4C4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35744D5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REVALIDACIONES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TRASPASOS</w:t>
      </w:r>
    </w:p>
    <w:p w14:paraId="49C7944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23.-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Tesorería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llevará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registro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expedidas.</w:t>
      </w:r>
    </w:p>
    <w:p w14:paraId="0890AFA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1AE77A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24.- El registro de la Licencia 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revalidarse anualmente dentro del mes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enero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año,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presentando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fotocopia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de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misma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.</w:t>
      </w:r>
    </w:p>
    <w:p w14:paraId="0D31E69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E66FD6D" w14:textId="75427BF1" w:rsid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25.- Cuando se realice el traspaso de alguno de los giros comprendidos en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diez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hábiles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fecha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efectuado, el adquiriente deberá solicitar la expedición de la Licencia o Autorización a 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nombre,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acrediten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fehacientemente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legal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transmisión.</w:t>
      </w:r>
    </w:p>
    <w:p w14:paraId="1299D5E6" w14:textId="77777777" w:rsidR="001D6582" w:rsidRPr="00757223" w:rsidRDefault="001D6582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01513A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 TERCERO</w:t>
      </w:r>
      <w:r w:rsidRPr="00757223"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  <w:t xml:space="preserve"> </w:t>
      </w:r>
    </w:p>
    <w:p w14:paraId="239F5AA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INSPECCIONES</w:t>
      </w:r>
    </w:p>
    <w:p w14:paraId="3364F3C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26.- La Tesorería Municipal ejercerá las funciones de vigilancia e inspección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aplicará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sanciones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establecen.</w:t>
      </w:r>
    </w:p>
    <w:p w14:paraId="42EA28D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C2C7A8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27.-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inspecciones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sujetarán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bases:</w:t>
      </w:r>
    </w:p>
    <w:p w14:paraId="41651AAE" w14:textId="77777777" w:rsidR="00757223" w:rsidRPr="00757223" w:rsidRDefault="00757223" w:rsidP="001D658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inspector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identificarse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representante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establecimiento;</w:t>
      </w:r>
    </w:p>
    <w:p w14:paraId="5EBD614C" w14:textId="77777777" w:rsidR="00757223" w:rsidRPr="00757223" w:rsidRDefault="00757223" w:rsidP="001D658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 toda visita de inspección se levantará Acta Circunstanciada por triplicado, en formas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numeradas y foliadas en las que se expresará lugar, fecha y nombre de la persona con quien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entienda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diligencia,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 como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resultado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misma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;</w:t>
      </w:r>
    </w:p>
    <w:p w14:paraId="224A8384" w14:textId="77777777" w:rsidR="00757223" w:rsidRPr="00757223" w:rsidRDefault="00757223" w:rsidP="001D658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El Acta deberá ser firmada por el inspector, por la persona con quien se entendió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diligencia,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desea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hacerlo,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testigos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asistencia,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quienes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estarán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durante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diligencia,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propuestos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ésta</w:t>
      </w:r>
      <w:proofErr w:type="gramEnd"/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rebeldía,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inspector;</w:t>
      </w:r>
    </w:p>
    <w:p w14:paraId="1FA42FCE" w14:textId="77777777" w:rsidR="00757223" w:rsidRPr="00757223" w:rsidRDefault="00757223" w:rsidP="001D658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inspector comunicará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interesado, haciéndolo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constar en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 Acta, que cuenta 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tres días hábiles para presentar ante la Autoridad, las pruebas y alegatos que a su derecho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convengan;</w:t>
      </w:r>
    </w:p>
    <w:p w14:paraId="78CAA4EF" w14:textId="77777777" w:rsidR="00757223" w:rsidRPr="00757223" w:rsidRDefault="00757223" w:rsidP="001D6582">
      <w:pPr>
        <w:widowControl w:val="0"/>
        <w:numPr>
          <w:ilvl w:val="0"/>
          <w:numId w:val="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Uno de los ejemplares legibles de Acta quedará en poder de la persona con la que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entendió la diligencia; el original y la copia restante se entregará a la autoridad que giro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orden.</w:t>
      </w:r>
    </w:p>
    <w:p w14:paraId="1126606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84C575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28.- Transcurrido el plazo a que se refiere la fracción IV del artículo anterior,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Tesorería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calificará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hábiles,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gravedad de la infracción, si existe reincidencia, las circunstancias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hubieren concurrido, las pruebas aportadas y los alegatos formulados en su caso y dictará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resolución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proceda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debidamente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fundada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motivada,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notificándola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interesado.</w:t>
      </w:r>
    </w:p>
    <w:p w14:paraId="73BE450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56AAA0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CUARTO</w:t>
      </w:r>
    </w:p>
    <w:p w14:paraId="480AC1D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SUSPENSIÓN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CANCELACIÓN</w:t>
      </w:r>
    </w:p>
    <w:p w14:paraId="5FBA238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29.-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Autorizaciones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dejarán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surtir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cancelación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suspensión,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conforme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este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ordenamiento.</w:t>
      </w:r>
    </w:p>
    <w:p w14:paraId="02F1B92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E58CF1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30.-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Autorizaciones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suspenderán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temporalmente,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términos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supuestos,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perjuicio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sanción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amerite:</w:t>
      </w:r>
    </w:p>
    <w:p w14:paraId="000E12A9" w14:textId="77777777" w:rsidR="00757223" w:rsidRPr="00757223" w:rsidRDefault="00757223" w:rsidP="001D658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ejercer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distintas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consignadas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correspondiente;</w:t>
      </w:r>
    </w:p>
    <w:p w14:paraId="36EE8B54" w14:textId="77777777" w:rsidR="00757223" w:rsidRPr="00757223" w:rsidRDefault="00757223" w:rsidP="001D658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Cuando se cometan reiteradas violaciones a las normas que en este ordenamiento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establecen;</w:t>
      </w:r>
    </w:p>
    <w:p w14:paraId="7863D640" w14:textId="77777777" w:rsidR="00757223" w:rsidRPr="00757223" w:rsidRDefault="00757223" w:rsidP="001D658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revalidar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anualmente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respectiva,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24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Reglamento;</w:t>
      </w:r>
    </w:p>
    <w:p w14:paraId="291F60B1" w14:textId="77777777" w:rsidR="00757223" w:rsidRPr="00757223" w:rsidRDefault="00757223" w:rsidP="001D658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dar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aviso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traspaso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trate,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25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ordenamiento;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33CD417D" w14:textId="77777777" w:rsidR="00757223" w:rsidRPr="00757223" w:rsidRDefault="00757223" w:rsidP="001D6582">
      <w:pPr>
        <w:widowControl w:val="0"/>
        <w:numPr>
          <w:ilvl w:val="0"/>
          <w:numId w:val="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demás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autorice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Reglamento.</w:t>
      </w:r>
    </w:p>
    <w:p w14:paraId="6456346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A25EF2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dejarán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surtir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definitiva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cancelación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supuestos,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perjuicio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sanción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amerite:</w:t>
      </w:r>
    </w:p>
    <w:p w14:paraId="7C553FF3" w14:textId="77777777" w:rsidR="00757223" w:rsidRPr="00757223" w:rsidRDefault="00757223" w:rsidP="001D6582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before="0" w:after="0"/>
        <w:ind w:left="709"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Por no iniciar actividades del negocio o giro de que se trate en un plazo de noventa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días, contados a partir de la fecha de expedición de la Licencia, o en la fecha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señalada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correspondiente;</w:t>
      </w:r>
    </w:p>
    <w:p w14:paraId="6D834CBA" w14:textId="77777777" w:rsidR="00757223" w:rsidRPr="00757223" w:rsidRDefault="00757223" w:rsidP="001D6582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before="0" w:after="0"/>
        <w:ind w:left="709"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Por dejar de ejercer las actividades amparadas por la Licencia durante un plazo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mayor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ochenta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días;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61237AB9" w14:textId="77777777" w:rsidR="00757223" w:rsidRPr="00757223" w:rsidRDefault="00757223" w:rsidP="001D6582">
      <w:pPr>
        <w:widowControl w:val="0"/>
        <w:numPr>
          <w:ilvl w:val="0"/>
          <w:numId w:val="8"/>
        </w:numPr>
        <w:tabs>
          <w:tab w:val="left" w:pos="947"/>
        </w:tabs>
        <w:autoSpaceDE w:val="0"/>
        <w:autoSpaceDN w:val="0"/>
        <w:spacing w:before="0" w:after="0"/>
        <w:ind w:left="709"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Por reincidir en los supuestos señalados en las fracciones I, II y V del 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anterior.</w:t>
      </w:r>
    </w:p>
    <w:p w14:paraId="2927EE7D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7BF4FEB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resolución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cancelación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pronunciará previa audiencia que se conceda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 titular de la 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 Autorización, en la que se ofrezcan y desahoguen las pruebas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conducentes que a su derecho convengan, pronunciándose aquella en un plazo no mayor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diez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hábiles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,</w:t>
      </w:r>
      <w:proofErr w:type="gramEnd"/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contados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audiencia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trate.</w:t>
      </w:r>
    </w:p>
    <w:p w14:paraId="00DD5D86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47598E75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La resolución de mérito deberá notificarse personalmente o por correo certificado con acuse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recibo.</w:t>
      </w:r>
    </w:p>
    <w:p w14:paraId="51BB01D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E4334A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33.-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Decretada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cancelación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suspensión,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caso,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procederá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clausura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 establecimiento 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trate.</w:t>
      </w:r>
    </w:p>
    <w:p w14:paraId="4348D64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C51E85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 TERCERO</w:t>
      </w:r>
      <w:r w:rsidRPr="00757223"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  <w:t xml:space="preserve"> </w:t>
      </w:r>
    </w:p>
    <w:p w14:paraId="4D4B3D6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 LAS</w:t>
      </w:r>
      <w:r w:rsidRPr="00757223">
        <w:rPr>
          <w:rFonts w:eastAsia="Times New Roman" w:cs="Arial"/>
          <w:b/>
          <w:bCs/>
          <w:spacing w:val="-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SANCIONES</w:t>
      </w:r>
    </w:p>
    <w:p w14:paraId="5A80670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ÚNICO</w:t>
      </w:r>
    </w:p>
    <w:p w14:paraId="5117557D" w14:textId="4D57A1A0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34.-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contravención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señalan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ordenamiento,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sancionará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multa,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arresto,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clausura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cancelación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 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caso.</w:t>
      </w:r>
    </w:p>
    <w:p w14:paraId="07378D5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35.-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imposición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una sanción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pecuniaria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 fijarse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ésta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mínimo y el máximo que para cada caso se indique, conforme al artículo 36, tomando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consideración la gravedad de la infracción concreta, las condiciones económicas, el grupo 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pertenezca el giro o el establecimiento según el artículo III de este Reglamento y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demás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circunstancias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sirvan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individualizar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sanciones.</w:t>
      </w:r>
    </w:p>
    <w:p w14:paraId="79359F1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D350961" w14:textId="35E0448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36.-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incumplimiento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preceptuado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sancionará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conforme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previsto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Plan de Arbitrios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vigor.</w:t>
      </w:r>
    </w:p>
    <w:p w14:paraId="36B5967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w w:val="105"/>
          <w:szCs w:val="24"/>
          <w:lang w:val="es-ES" w:eastAsia="en-US"/>
        </w:rPr>
      </w:pPr>
    </w:p>
    <w:p w14:paraId="6F5A575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lastRenderedPageBreak/>
        <w:t>DEL</w:t>
      </w:r>
      <w:r w:rsidRPr="00757223">
        <w:rPr>
          <w:rFonts w:eastAsia="Times New Roman" w:cs="Arial"/>
          <w:b/>
          <w:bCs/>
          <w:spacing w:val="2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PROCEDIMIENTO</w:t>
      </w:r>
      <w:r w:rsidRPr="00757223">
        <w:rPr>
          <w:rFonts w:eastAsia="Times New Roman" w:cs="Arial"/>
          <w:b/>
          <w:bCs/>
          <w:spacing w:val="2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CANCELACIÓN</w:t>
      </w:r>
    </w:p>
    <w:p w14:paraId="77D5144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37.- Para cancelar una Licencia, la Tesorería Municipal, requerirá substanciar 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procedimiento en el que se llame al propietario del negocio o a su representante, mediante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notificación personal, haciéndole saber las causas que han originado la instauración 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trámite,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citándole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comparezca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cinco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hábiles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instándolo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hacer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valer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derecho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convenga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pruebas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necesarias.</w:t>
      </w:r>
    </w:p>
    <w:p w14:paraId="4477847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8229F2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38.-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Tesorero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mandará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recibir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pruebas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interesado, señalando al efecto día y hora para su desahogo. El Tesorero Municipal podrá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citar al propietario para contestar las preguntas que se le formulen en la diligencia que 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señale,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apercibiendo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dejara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comparecer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causa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justificada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tendrán por ciertas las imputaciones que se le hagan, y haciéndole saber que se recibirá 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declaración bajo protesta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decir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verdad.</w:t>
      </w:r>
    </w:p>
    <w:p w14:paraId="233F882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757583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39.- Concluida la recepción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pruebas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 interesado podrá alegar verbalmente 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a su derecho convenga y el Tesorero Municipal dentro del término de diez días hábiles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dictará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resolución 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corresponda.</w:t>
      </w:r>
    </w:p>
    <w:p w14:paraId="4CDF650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134C3B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Procedente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cancelación,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ordenará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clausura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establecimiento.</w:t>
      </w:r>
    </w:p>
    <w:p w14:paraId="68A19C98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w w:val="105"/>
          <w:szCs w:val="24"/>
          <w:lang w:val="es-ES" w:eastAsia="en-US"/>
        </w:rPr>
      </w:pPr>
    </w:p>
    <w:p w14:paraId="1B016D3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RECURSO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REVOCACIÓN</w:t>
      </w:r>
    </w:p>
    <w:p w14:paraId="20C732A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40.-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recurso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revocación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tiene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objeto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confirme,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revoque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modifique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administrativos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reclamen.</w:t>
      </w:r>
    </w:p>
    <w:p w14:paraId="14EE93C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FA6DBE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41.-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revocación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pedirse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quince días siguientes al acto que se reclama. La interposición del recurso suspenderá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 de la resolución, cuando éstos no se hayan consumado, siempre que se garantice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interés fiscal.</w:t>
      </w:r>
    </w:p>
    <w:p w14:paraId="5F4E2A3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4B76EC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procede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refiere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párrafo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segundo,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fracción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segunda,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 124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Amparo.</w:t>
      </w:r>
    </w:p>
    <w:p w14:paraId="1C20C0F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F97E8A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42.-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recurso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revocación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interponerse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escrito,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expresarán: el nombre y domicilio de quien promueve, los agravios que considere se 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causan, la resolución impugnada y la mención de la autoridad que haya dictado el acto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reclamado.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escrito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ofrecerse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pruebas,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especificando 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puntos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sobre los que deben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versar, mismos que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ningún caso serán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extraños a la cuestión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batida.</w:t>
      </w:r>
    </w:p>
    <w:p w14:paraId="71C4FA2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CBC84F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43.-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pruebas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desahogarse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improrrogable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cinco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días,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sólo podrán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recibirse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que:</w:t>
      </w:r>
    </w:p>
    <w:p w14:paraId="57454AB3" w14:textId="77777777" w:rsidR="00757223" w:rsidRPr="00757223" w:rsidRDefault="00757223" w:rsidP="001D658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51" w:hanging="294"/>
        <w:rPr>
          <w:rFonts w:eastAsia="Times New Roman" w:cs="Arial"/>
          <w:spacing w:val="-54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hubiesen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desestimado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resolución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recurrida;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</w:p>
    <w:p w14:paraId="184F8880" w14:textId="77777777" w:rsidR="00757223" w:rsidRPr="00757223" w:rsidRDefault="00757223" w:rsidP="001D6582">
      <w:pPr>
        <w:widowControl w:val="0"/>
        <w:numPr>
          <w:ilvl w:val="0"/>
          <w:numId w:val="9"/>
        </w:numPr>
        <w:autoSpaceDE w:val="0"/>
        <w:autoSpaceDN w:val="0"/>
        <w:spacing w:before="0" w:after="0"/>
        <w:ind w:right="51" w:hanging="294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exista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hecho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superviviente.</w:t>
      </w:r>
    </w:p>
    <w:p w14:paraId="3E34575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7906767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44.-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dictará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resolución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plazo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cinco días.</w:t>
      </w:r>
    </w:p>
    <w:p w14:paraId="07FBD4B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31BC1A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AE0E95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CUARTO</w:t>
      </w:r>
    </w:p>
    <w:p w14:paraId="79A54D5A" w14:textId="2F2AACFF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EXPENDIOS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BILLETES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LOTERÍA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-8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PRONÓSTICOS</w:t>
      </w:r>
      <w:r w:rsidRPr="00757223">
        <w:rPr>
          <w:rFonts w:eastAsia="Times New Roman" w:cs="Arial"/>
          <w:b/>
          <w:bCs/>
          <w:spacing w:val="-9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DEPORTIVOS</w:t>
      </w:r>
    </w:p>
    <w:p w14:paraId="5595789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 ÚNICO</w:t>
      </w:r>
    </w:p>
    <w:p w14:paraId="624045A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</w:p>
    <w:p w14:paraId="56BCB06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45.- Para 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de 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 destinados a la venta de billetes de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lotería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nacional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y/o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pronósticos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1FC7EA4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373B2F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46.-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mercantiles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podrán solicitar a la Presidencia Municipal, una complementaria para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 de billetes de la Lotería Nacional y/o de Pronósticos Deportivos, debiendo llenar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documentos:</w:t>
      </w:r>
    </w:p>
    <w:p w14:paraId="18A542F0" w14:textId="77777777" w:rsidR="00757223" w:rsidRPr="00757223" w:rsidRDefault="00757223" w:rsidP="001D658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Original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copia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fotostática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acredite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 por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Lotería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Nacional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Pronósticos Deportivos;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1705B42D" w14:textId="77777777" w:rsidR="00757223" w:rsidRPr="00757223" w:rsidRDefault="00757223" w:rsidP="001D6582">
      <w:pPr>
        <w:widowControl w:val="0"/>
        <w:numPr>
          <w:ilvl w:val="0"/>
          <w:numId w:val="1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Acreditar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dedicado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principal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cuenta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espacio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suficiente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la prestación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solicitan.</w:t>
      </w:r>
    </w:p>
    <w:p w14:paraId="50DDE4A9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B99F7B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47.- Los vendedores ambulantes de billetes de la Lotería Nacional a los que se 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denominará “billeteros”, deberán tener la correspondiente autorización para efectuar dichos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actos de comercio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ciudad de Torreón.</w:t>
      </w:r>
    </w:p>
    <w:p w14:paraId="0CC11CE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48.- Para ejercer la actividad de billetero en la ciudad de Torreón, los interesados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solicitud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adjuntando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cartas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comerciantes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establecidos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avalen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conducta,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bien,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constancia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alguna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organizaciones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billeteros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reconocimiento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oficial.</w:t>
      </w:r>
    </w:p>
    <w:p w14:paraId="677E48F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2C137E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49.- La Presidencia Municipal expedirá a los billeteros autorizados para trabajar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 de esta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gafete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número 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autorización respectiva,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cual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usada 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interesados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visible.</w:t>
      </w:r>
    </w:p>
    <w:p w14:paraId="798A06B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F3048B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50.- Los establecimientos que obtengan Licencia o Autorización para la venta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billetes de la Lotería Nacional y/o Pronósticos Deportivos no podrán desarrollar actividades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 vendedores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ambulantes de billetes de lotería.</w:t>
      </w:r>
    </w:p>
    <w:p w14:paraId="3A624AC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7DC8EC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51.-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dedicados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la venta de billetes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Lotería Nacional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los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 dediquen a la venta de Pronósticos Deportivos, en cualquiera de sus modalidades,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adjuntar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solicitud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comprobante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suelo,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ocupación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ejercer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actividad.</w:t>
      </w:r>
    </w:p>
    <w:p w14:paraId="0A92F31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28498B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QUINTO</w:t>
      </w:r>
    </w:p>
    <w:p w14:paraId="73E46D4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-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BAÑOS</w:t>
      </w:r>
      <w:r w:rsidRPr="00757223">
        <w:rPr>
          <w:rFonts w:eastAsia="Times New Roman" w:cs="Arial"/>
          <w:b/>
          <w:bCs/>
          <w:spacing w:val="-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ALBERCAS</w:t>
      </w:r>
      <w:r w:rsidRPr="00757223">
        <w:rPr>
          <w:rFonts w:eastAsia="Times New Roman" w:cs="Arial"/>
          <w:b/>
          <w:bCs/>
          <w:spacing w:val="-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PÚBLICAS</w:t>
      </w:r>
    </w:p>
    <w:p w14:paraId="1D40A50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54085AA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 PRIMERO</w:t>
      </w:r>
    </w:p>
    <w:p w14:paraId="5F8AB9B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BAÑOS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PÚBLICOS</w:t>
      </w:r>
    </w:p>
    <w:p w14:paraId="6802B34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52.- Los baños públicos podrán proporcionar servicio de regadera, vapor, sauna 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otros servicios similares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 público, previo pago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conforme a la tarifa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4AA3E3C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C65823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53.- Los baños públicos deberán tener comunicación directa a la vía pública, 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excepción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aquellos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funcionen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anexos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hoteles,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clubes,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sociales,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escolares.</w:t>
      </w:r>
    </w:p>
    <w:p w14:paraId="2D4036D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1383BF6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54.-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 acreditar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su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cuente con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tarjeta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salud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Secretaría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Salud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Asistencia.</w:t>
      </w:r>
    </w:p>
    <w:p w14:paraId="405387B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F8A96D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55.- Los propietarios y encargados de los baños públicos tendrán las 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obligaciones:</w:t>
      </w:r>
    </w:p>
    <w:p w14:paraId="62CA1072" w14:textId="77777777" w:rsidR="00757223" w:rsidRPr="00757223" w:rsidRDefault="00757223" w:rsidP="001D6582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Advertir al público mediante anuncios fácilmente visibles y con carácter legibles,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abstenerse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durante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primeras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después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 xml:space="preserve">haber 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ingerido</w:t>
      </w:r>
      <w:proofErr w:type="gramEnd"/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alimentos;</w:t>
      </w:r>
    </w:p>
    <w:p w14:paraId="7CE5CACA" w14:textId="77777777" w:rsidR="00757223" w:rsidRPr="00757223" w:rsidRDefault="00757223" w:rsidP="001D6582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Impedir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acceso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padezcan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alguna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enfermedad contagiosa;</w:t>
      </w:r>
    </w:p>
    <w:p w14:paraId="16A19E5F" w14:textId="77777777" w:rsidR="00757223" w:rsidRPr="00757223" w:rsidRDefault="00757223" w:rsidP="001D6582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cuartos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casilleros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usuarios;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51456712" w14:textId="77777777" w:rsidR="00757223" w:rsidRPr="00757223" w:rsidRDefault="00757223" w:rsidP="001D6582">
      <w:pPr>
        <w:widowControl w:val="0"/>
        <w:numPr>
          <w:ilvl w:val="0"/>
          <w:numId w:val="1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disposición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cajas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seguridad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buen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estado.</w:t>
      </w:r>
    </w:p>
    <w:p w14:paraId="6E8FFF18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53A2897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56.-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departamentos,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áreas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vestidores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colectivo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deberán estar separados para hombres y mujeres y atendidos por empleados del sexo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corresponda.</w:t>
      </w:r>
    </w:p>
    <w:p w14:paraId="4333FFD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CEAFD4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1E025CC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5BAE715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ALBERCAS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PÚBLICAS</w:t>
      </w:r>
    </w:p>
    <w:p w14:paraId="4E4027F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57.- Las albercas públicas, durante el tiempo que permanezcan abiertas al público,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 tener un sistema de vigilancia a cargo de salvavidas para el rescate y para prestar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primeros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auxilios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aquellos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usuarios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resulten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accidentados,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igualmente,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objeto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poder prestar los primeros auxilios, deberán de contar con botiquín completo y lugar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apropiado para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finalidad.</w:t>
      </w:r>
    </w:p>
    <w:p w14:paraId="0E4B3D5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77D65C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58.-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públicas,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 que se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señalan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 55.</w:t>
      </w:r>
    </w:p>
    <w:p w14:paraId="20B5A8E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41E8A3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59.- Los propietarios y administradores de los establecimientos materia de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Título, deberán facilitar a los salvavidas traje de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baño ,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playera con la palabra “salvavidas”,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silbato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magáfono</w:t>
      </w:r>
      <w:proofErr w:type="spellEnd"/>
      <w:r w:rsidRPr="00757223">
        <w:rPr>
          <w:rFonts w:eastAsia="Times New Roman" w:cs="Arial"/>
          <w:szCs w:val="24"/>
          <w:lang w:val="es-ES" w:eastAsia="en-US"/>
        </w:rPr>
        <w:t>.</w:t>
      </w:r>
    </w:p>
    <w:p w14:paraId="52A8BB4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E24F98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60.- Inmediato a las albercas deberán colocarse, en lugar visible y cercano, aros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salvavidas y garrochas con dispositivos de salvamento para que se pueda hacer uso de ellos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 facilidad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 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emergencia.</w:t>
      </w:r>
    </w:p>
    <w:p w14:paraId="5B861B2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2CD1A0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61.-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públicas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vestidores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regaderas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agua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fría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caliente, para hombres y mujeres, por separado, instalaciones que deberán mantenerse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permanentemente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buenas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funcionamiento.</w:t>
      </w:r>
    </w:p>
    <w:p w14:paraId="516BB35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4530EB1" w14:textId="11C9D560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también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autorizarse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individuales.</w:t>
      </w:r>
    </w:p>
    <w:p w14:paraId="216756D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-16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TERCERO</w:t>
      </w:r>
    </w:p>
    <w:p w14:paraId="147A8AD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lastRenderedPageBreak/>
        <w:t>DE LOS BAÑOS</w:t>
      </w:r>
      <w:r w:rsidRPr="00757223">
        <w:rPr>
          <w:rFonts w:eastAsia="Times New Roman" w:cs="Arial"/>
          <w:b/>
          <w:bCs/>
          <w:spacing w:val="-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ALBERCAS</w:t>
      </w:r>
      <w:r w:rsidRPr="00757223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EN CLUBES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CENTROS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SOCIALES,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DEPORTIVOS,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ESCOLARES</w:t>
      </w:r>
      <w:r w:rsidRPr="00757223">
        <w:rPr>
          <w:rFonts w:eastAsia="Times New Roman" w:cs="Arial"/>
          <w:b/>
          <w:bCs/>
          <w:spacing w:val="2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2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EN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HOTELES</w:t>
      </w:r>
    </w:p>
    <w:p w14:paraId="3C2BFCD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62.-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albercas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establecidos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hoteles,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escolares,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 Especial, cuando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 de Construcción que 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ampare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 lo autorice. En todo caso, dichos servicios quedan sujetos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las demás disposiciones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 que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sean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aplicables.</w:t>
      </w:r>
    </w:p>
    <w:p w14:paraId="7E8FB58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A3495D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SEXTO</w:t>
      </w:r>
    </w:p>
    <w:p w14:paraId="7E65858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 LA ELABORACIÓN Y VENTA DE PAN,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PASTELES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PRODUCTOS</w:t>
      </w:r>
      <w:r w:rsidRPr="00757223">
        <w:rPr>
          <w:rFonts w:eastAsia="Times New Roman" w:cs="Arial"/>
          <w:b/>
          <w:bCs/>
          <w:spacing w:val="2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REPOSTERÍA</w:t>
      </w:r>
    </w:p>
    <w:p w14:paraId="17BFF11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39900A6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65EB89C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18115CE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63.- Los establecimientos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dedicados a la elaboración de pan, pasteles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productos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repostería,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lugares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productos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elaboren.</w:t>
      </w:r>
    </w:p>
    <w:p w14:paraId="6D25D9F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026CC1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64.- El pan, pasteles y demás productos de repostería elaborados para finalidades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comerciales, sólo podrán fabricarse en lugares destinados a dicho objeto y expenderse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 debidamente acondicionados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venta.</w:t>
      </w:r>
    </w:p>
    <w:p w14:paraId="4B706A9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2B613B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65.- La venta de pan, pastelería y repostería como servicios complementarios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otros giros, deberán anotarse en forma específica en la Licencia del giro principal y cumplir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especificaciones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señalan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Título.</w:t>
      </w:r>
    </w:p>
    <w:p w14:paraId="0E1E82A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3865B1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 SEGUNDO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1460695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</w:p>
    <w:p w14:paraId="51B5804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66.- Los locales destinados al funcionamiento de los establecimientos materia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cumplir además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requisitos:</w:t>
      </w:r>
    </w:p>
    <w:p w14:paraId="3B07DA12" w14:textId="77777777" w:rsidR="00757223" w:rsidRPr="00757223" w:rsidRDefault="00757223" w:rsidP="001D658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panificadoras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con:</w:t>
      </w:r>
    </w:p>
    <w:p w14:paraId="3745C50C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Paredes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piso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fácil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aseo.</w:t>
      </w:r>
    </w:p>
    <w:p w14:paraId="0AA53567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sanitario.</w:t>
      </w:r>
    </w:p>
    <w:p w14:paraId="7EFE744D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Fregadero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limpieza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utensilios.</w:t>
      </w:r>
    </w:p>
    <w:p w14:paraId="02C09D8C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Bodega.</w:t>
      </w:r>
    </w:p>
    <w:p w14:paraId="3268A2CE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Cámara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refrigeración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caso.</w:t>
      </w:r>
    </w:p>
    <w:p w14:paraId="733A9359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Hornos.</w:t>
      </w:r>
    </w:p>
    <w:p w14:paraId="2933BE5C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Batidoras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revolvedoras.</w:t>
      </w:r>
    </w:p>
    <w:p w14:paraId="411AA12B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Tambores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reposo</w:t>
      </w:r>
    </w:p>
    <w:p w14:paraId="35A5CEFB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2"/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Artesas,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tableros,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espigueros</w:t>
      </w:r>
      <w:proofErr w:type="spellEnd"/>
      <w:r w:rsidRPr="00757223">
        <w:rPr>
          <w:rFonts w:eastAsia="Times New Roman" w:cs="Arial"/>
          <w:szCs w:val="24"/>
          <w:lang w:val="es-ES" w:eastAsia="en-US"/>
        </w:rPr>
        <w:t>,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charolas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jaulas.</w:t>
      </w:r>
    </w:p>
    <w:p w14:paraId="35023D4A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2"/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Botiquín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primeros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auxilios;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31F60C03" w14:textId="77777777" w:rsidR="00757223" w:rsidRPr="00757223" w:rsidRDefault="00757223" w:rsidP="001D6582">
      <w:pPr>
        <w:widowControl w:val="0"/>
        <w:numPr>
          <w:ilvl w:val="1"/>
          <w:numId w:val="13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trabajadores.</w:t>
      </w:r>
    </w:p>
    <w:p w14:paraId="4737978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ABDA223" w14:textId="77777777" w:rsidR="00757223" w:rsidRPr="00757223" w:rsidRDefault="00757223" w:rsidP="001D6582">
      <w:pPr>
        <w:widowControl w:val="0"/>
        <w:numPr>
          <w:ilvl w:val="0"/>
          <w:numId w:val="1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pan,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pastelerías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y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reposterías,</w:t>
      </w:r>
      <w:proofErr w:type="gramEnd"/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con:</w:t>
      </w:r>
    </w:p>
    <w:p w14:paraId="1801EF1C" w14:textId="77777777" w:rsidR="00757223" w:rsidRPr="00757223" w:rsidRDefault="00757223" w:rsidP="001D6582">
      <w:pPr>
        <w:widowControl w:val="0"/>
        <w:numPr>
          <w:ilvl w:val="0"/>
          <w:numId w:val="14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Anaqueles,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charolas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tenazas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manejo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productos.</w:t>
      </w:r>
    </w:p>
    <w:p w14:paraId="1D3EC936" w14:textId="77777777" w:rsidR="00757223" w:rsidRPr="00757223" w:rsidRDefault="00757223" w:rsidP="001D6582">
      <w:pPr>
        <w:widowControl w:val="0"/>
        <w:numPr>
          <w:ilvl w:val="0"/>
          <w:numId w:val="14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Mostrador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despacho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mercancía.</w:t>
      </w:r>
    </w:p>
    <w:p w14:paraId="0CB9CD66" w14:textId="77777777" w:rsidR="00757223" w:rsidRPr="00757223" w:rsidRDefault="00757223" w:rsidP="001D6582">
      <w:pPr>
        <w:widowControl w:val="0"/>
        <w:numPr>
          <w:ilvl w:val="0"/>
          <w:numId w:val="14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Básculas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vista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público.</w:t>
      </w:r>
    </w:p>
    <w:p w14:paraId="4F097F0C" w14:textId="77777777" w:rsidR="00757223" w:rsidRPr="00757223" w:rsidRDefault="00757223" w:rsidP="001D6582">
      <w:pPr>
        <w:widowControl w:val="0"/>
        <w:numPr>
          <w:ilvl w:val="0"/>
          <w:numId w:val="14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Paredes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pisos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fácil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asearse.</w:t>
      </w:r>
    </w:p>
    <w:p w14:paraId="3A5BC3A8" w14:textId="77777777" w:rsidR="00757223" w:rsidRPr="00757223" w:rsidRDefault="00757223" w:rsidP="001D6582">
      <w:pPr>
        <w:widowControl w:val="0"/>
        <w:numPr>
          <w:ilvl w:val="0"/>
          <w:numId w:val="14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Caja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cobro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ventas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cargo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personal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distinto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 xml:space="preserve">los 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despachadores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;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6D6DC4C4" w14:textId="77777777" w:rsidR="00757223" w:rsidRPr="00757223" w:rsidRDefault="00757223" w:rsidP="001D6582">
      <w:pPr>
        <w:widowControl w:val="0"/>
        <w:numPr>
          <w:ilvl w:val="0"/>
          <w:numId w:val="14"/>
        </w:numPr>
        <w:tabs>
          <w:tab w:val="left" w:pos="1153"/>
        </w:tabs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Sistema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refrigeración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caso.</w:t>
      </w:r>
    </w:p>
    <w:p w14:paraId="2722910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7421D2A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-12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SÉPTIMO</w:t>
      </w:r>
    </w:p>
    <w:p w14:paraId="509BB4E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EXPENDIOS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CARNE,</w:t>
      </w:r>
      <w:r w:rsidRPr="00757223"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PESCADOS Y MARISCOS</w:t>
      </w:r>
    </w:p>
    <w:p w14:paraId="0077C03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0D14A2B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6BB41A6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7766D74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67.-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consideran:</w:t>
      </w:r>
    </w:p>
    <w:p w14:paraId="3F5D6A7A" w14:textId="77777777" w:rsidR="00757223" w:rsidRPr="00757223" w:rsidRDefault="00757223" w:rsidP="001D6582">
      <w:pPr>
        <w:widowControl w:val="0"/>
        <w:numPr>
          <w:ilvl w:val="0"/>
          <w:numId w:val="15"/>
        </w:numPr>
        <w:autoSpaceDE w:val="0"/>
        <w:autoSpaceDN w:val="0"/>
        <w:spacing w:before="0" w:after="0"/>
        <w:ind w:right="51"/>
        <w:rPr>
          <w:rFonts w:eastAsia="Times New Roman" w:cs="Arial"/>
          <w:iCs/>
          <w:szCs w:val="24"/>
          <w:lang w:val="es-ES" w:eastAsia="en-US"/>
        </w:rPr>
      </w:pPr>
      <w:proofErr w:type="gramStart"/>
      <w:r w:rsidRPr="00757223">
        <w:rPr>
          <w:rFonts w:eastAsia="Times New Roman" w:cs="Arial"/>
          <w:iCs/>
          <w:szCs w:val="24"/>
          <w:lang w:val="es-ES" w:eastAsia="en-US"/>
        </w:rPr>
        <w:lastRenderedPageBreak/>
        <w:t>Carnicerías.-</w:t>
      </w:r>
      <w:proofErr w:type="gramEnd"/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Los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establecimientos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que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se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dedican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a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la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venta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carne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fresca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y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subproductos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</w:t>
      </w:r>
      <w:r w:rsidRPr="00757223">
        <w:rPr>
          <w:rFonts w:eastAsia="Times New Roman" w:cs="Arial"/>
          <w:iCs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ganado</w:t>
      </w:r>
      <w:r w:rsidRPr="00757223">
        <w:rPr>
          <w:rFonts w:eastAsia="Times New Roman" w:cs="Arial"/>
          <w:iCs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bovino, porcino, caprino, lanar</w:t>
      </w:r>
      <w:r w:rsidRPr="00757223">
        <w:rPr>
          <w:rFonts w:eastAsia="Times New Roman" w:cs="Arial"/>
          <w:iCs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y animales</w:t>
      </w:r>
      <w:r w:rsidRPr="00757223">
        <w:rPr>
          <w:rFonts w:eastAsia="Times New Roman" w:cs="Arial"/>
          <w:iCs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 caza autorizados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para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el</w:t>
      </w:r>
      <w:r w:rsidRPr="00757223">
        <w:rPr>
          <w:rFonts w:eastAsia="Times New Roman" w:cs="Arial"/>
          <w:iCs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consumo</w:t>
      </w:r>
      <w:r w:rsidRPr="00757223">
        <w:rPr>
          <w:rFonts w:eastAsia="Times New Roman" w:cs="Arial"/>
          <w:iCs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humano</w:t>
      </w:r>
      <w:r w:rsidRPr="00757223">
        <w:rPr>
          <w:rFonts w:eastAsia="Times New Roman" w:cs="Arial"/>
          <w:iCs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por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el</w:t>
      </w:r>
      <w:r w:rsidRPr="00757223">
        <w:rPr>
          <w:rFonts w:eastAsia="Times New Roman" w:cs="Arial"/>
          <w:iCs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Código</w:t>
      </w:r>
      <w:r w:rsidRPr="00757223">
        <w:rPr>
          <w:rFonts w:eastAsia="Times New Roman" w:cs="Arial"/>
          <w:iCs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Sanitario</w:t>
      </w:r>
      <w:r w:rsidRPr="00757223">
        <w:rPr>
          <w:rFonts w:eastAsia="Times New Roman" w:cs="Arial"/>
          <w:iCs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</w:t>
      </w:r>
      <w:r w:rsidRPr="00757223">
        <w:rPr>
          <w:rFonts w:eastAsia="Times New Roman" w:cs="Arial"/>
          <w:iCs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los</w:t>
      </w:r>
      <w:r w:rsidRPr="00757223">
        <w:rPr>
          <w:rFonts w:eastAsia="Times New Roman" w:cs="Arial"/>
          <w:iCs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Estados</w:t>
      </w:r>
      <w:r w:rsidRPr="00757223">
        <w:rPr>
          <w:rFonts w:eastAsia="Times New Roman" w:cs="Arial"/>
          <w:iCs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Unidos</w:t>
      </w:r>
      <w:r w:rsidRPr="00757223">
        <w:rPr>
          <w:rFonts w:eastAsia="Times New Roman" w:cs="Arial"/>
          <w:iCs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Mexicanos.</w:t>
      </w:r>
    </w:p>
    <w:p w14:paraId="7DCAA042" w14:textId="77777777" w:rsidR="00757223" w:rsidRPr="00757223" w:rsidRDefault="00757223" w:rsidP="001D6582">
      <w:pPr>
        <w:widowControl w:val="0"/>
        <w:numPr>
          <w:ilvl w:val="0"/>
          <w:numId w:val="15"/>
        </w:numPr>
        <w:autoSpaceDE w:val="0"/>
        <w:autoSpaceDN w:val="0"/>
        <w:spacing w:before="0" w:after="0"/>
        <w:ind w:right="51"/>
        <w:rPr>
          <w:rFonts w:eastAsia="Times New Roman" w:cs="Arial"/>
          <w:iCs/>
          <w:szCs w:val="24"/>
          <w:lang w:val="es-ES" w:eastAsia="en-US"/>
        </w:rPr>
      </w:pPr>
      <w:r w:rsidRPr="00757223">
        <w:rPr>
          <w:rFonts w:eastAsia="Times New Roman" w:cs="Arial"/>
          <w:iCs/>
          <w:szCs w:val="24"/>
          <w:lang w:val="es-ES" w:eastAsia="en-US"/>
        </w:rPr>
        <w:t xml:space="preserve">Expendio de carne de </w:t>
      </w:r>
      <w:proofErr w:type="gramStart"/>
      <w:r w:rsidRPr="00757223">
        <w:rPr>
          <w:rFonts w:eastAsia="Times New Roman" w:cs="Arial"/>
          <w:iCs/>
          <w:szCs w:val="24"/>
          <w:lang w:val="es-ES" w:eastAsia="en-US"/>
        </w:rPr>
        <w:t>aves.-</w:t>
      </w:r>
      <w:proofErr w:type="gramEnd"/>
      <w:r w:rsidRPr="00757223">
        <w:rPr>
          <w:rFonts w:eastAsia="Times New Roman" w:cs="Arial"/>
          <w:iCs/>
          <w:szCs w:val="24"/>
          <w:lang w:val="es-ES" w:eastAsia="en-US"/>
        </w:rPr>
        <w:t xml:space="preserve"> Los establecimientos que se dedican a la venta al menudeo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</w:t>
      </w:r>
      <w:r w:rsidRPr="00757223">
        <w:rPr>
          <w:rFonts w:eastAsia="Times New Roman" w:cs="Arial"/>
          <w:iCs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carne</w:t>
      </w:r>
      <w:r w:rsidRPr="00757223">
        <w:rPr>
          <w:rFonts w:eastAsia="Times New Roman" w:cs="Arial"/>
          <w:iCs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</w:t>
      </w:r>
      <w:r w:rsidRPr="00757223">
        <w:rPr>
          <w:rFonts w:eastAsia="Times New Roman" w:cs="Arial"/>
          <w:iCs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ave comestible,</w:t>
      </w:r>
      <w:r w:rsidRPr="00757223">
        <w:rPr>
          <w:rFonts w:eastAsia="Times New Roman" w:cs="Arial"/>
          <w:iCs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por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unidad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o en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partes.</w:t>
      </w:r>
    </w:p>
    <w:p w14:paraId="6173114A" w14:textId="77777777" w:rsidR="00757223" w:rsidRPr="00757223" w:rsidRDefault="00757223" w:rsidP="001D6582">
      <w:pPr>
        <w:widowControl w:val="0"/>
        <w:numPr>
          <w:ilvl w:val="0"/>
          <w:numId w:val="15"/>
        </w:numPr>
        <w:autoSpaceDE w:val="0"/>
        <w:autoSpaceDN w:val="0"/>
        <w:spacing w:before="0" w:after="0"/>
        <w:ind w:right="51"/>
        <w:rPr>
          <w:rFonts w:eastAsia="Times New Roman" w:cs="Arial"/>
          <w:iCs/>
          <w:szCs w:val="24"/>
          <w:lang w:val="es-ES" w:eastAsia="en-US"/>
        </w:rPr>
      </w:pPr>
      <w:r w:rsidRPr="00757223">
        <w:rPr>
          <w:rFonts w:eastAsia="Times New Roman" w:cs="Arial"/>
          <w:iCs/>
          <w:szCs w:val="24"/>
          <w:lang w:val="es-ES" w:eastAsia="en-US"/>
        </w:rPr>
        <w:t xml:space="preserve">Expendios de </w:t>
      </w:r>
      <w:proofErr w:type="gramStart"/>
      <w:r w:rsidRPr="00757223">
        <w:rPr>
          <w:rFonts w:eastAsia="Times New Roman" w:cs="Arial"/>
          <w:iCs/>
          <w:szCs w:val="24"/>
          <w:lang w:val="es-ES" w:eastAsia="en-US"/>
        </w:rPr>
        <w:t>mariscos.-</w:t>
      </w:r>
      <w:proofErr w:type="gramEnd"/>
      <w:r w:rsidRPr="00757223">
        <w:rPr>
          <w:rFonts w:eastAsia="Times New Roman" w:cs="Arial"/>
          <w:iCs/>
          <w:szCs w:val="24"/>
          <w:lang w:val="es-ES" w:eastAsia="en-US"/>
        </w:rPr>
        <w:t xml:space="preserve"> Los establecimientos que se dedican a la venta de diversas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especies</w:t>
      </w:r>
      <w:r w:rsidRPr="00757223">
        <w:rPr>
          <w:rFonts w:eastAsia="Times New Roman" w:cs="Arial"/>
          <w:iCs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de</w:t>
      </w:r>
      <w:r w:rsidRPr="00757223">
        <w:rPr>
          <w:rFonts w:eastAsia="Times New Roman" w:cs="Arial"/>
          <w:iCs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pescado</w:t>
      </w:r>
      <w:r w:rsidRPr="00757223">
        <w:rPr>
          <w:rFonts w:eastAsia="Times New Roman" w:cs="Arial"/>
          <w:iCs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y</w:t>
      </w:r>
      <w:r w:rsidRPr="00757223">
        <w:rPr>
          <w:rFonts w:eastAsia="Times New Roman" w:cs="Arial"/>
          <w:iCs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mariscos;</w:t>
      </w:r>
      <w:r w:rsidRPr="00757223">
        <w:rPr>
          <w:rFonts w:eastAsia="Times New Roman" w:cs="Arial"/>
          <w:iCs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y</w:t>
      </w:r>
    </w:p>
    <w:p w14:paraId="166B33E7" w14:textId="77777777" w:rsidR="00757223" w:rsidRPr="00757223" w:rsidRDefault="00757223" w:rsidP="001D6582">
      <w:pPr>
        <w:widowControl w:val="0"/>
        <w:numPr>
          <w:ilvl w:val="0"/>
          <w:numId w:val="15"/>
        </w:numPr>
        <w:autoSpaceDE w:val="0"/>
        <w:autoSpaceDN w:val="0"/>
        <w:spacing w:before="0" w:after="0"/>
        <w:ind w:right="51"/>
        <w:rPr>
          <w:rFonts w:eastAsia="Times New Roman" w:cs="Arial"/>
          <w:iCs/>
          <w:szCs w:val="24"/>
          <w:lang w:val="es-ES" w:eastAsia="en-US"/>
        </w:rPr>
      </w:pPr>
      <w:r w:rsidRPr="00757223">
        <w:rPr>
          <w:rFonts w:eastAsia="Times New Roman" w:cs="Arial"/>
          <w:iCs/>
          <w:szCs w:val="24"/>
          <w:lang w:val="es-ES" w:eastAsia="en-US"/>
        </w:rPr>
        <w:t xml:space="preserve">Obrador de </w:t>
      </w:r>
      <w:proofErr w:type="gramStart"/>
      <w:r w:rsidRPr="00757223">
        <w:rPr>
          <w:rFonts w:eastAsia="Times New Roman" w:cs="Arial"/>
          <w:iCs/>
          <w:szCs w:val="24"/>
          <w:lang w:val="es-ES" w:eastAsia="en-US"/>
        </w:rPr>
        <w:t>Tocinerías.-</w:t>
      </w:r>
      <w:proofErr w:type="gramEnd"/>
      <w:r w:rsidRPr="00757223">
        <w:rPr>
          <w:rFonts w:eastAsia="Times New Roman" w:cs="Arial"/>
          <w:iCs/>
          <w:szCs w:val="24"/>
          <w:lang w:val="es-ES" w:eastAsia="en-US"/>
        </w:rPr>
        <w:t xml:space="preserve"> El establecimiento donde se preparan embutidos, jamones,</w:t>
      </w:r>
      <w:r w:rsidRPr="00757223">
        <w:rPr>
          <w:rFonts w:eastAsia="Times New Roman" w:cs="Arial"/>
          <w:iCs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tocino</w:t>
      </w:r>
      <w:r w:rsidRPr="00757223">
        <w:rPr>
          <w:rFonts w:eastAsia="Times New Roman" w:cs="Arial"/>
          <w:iCs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y</w:t>
      </w:r>
      <w:r w:rsidRPr="00757223">
        <w:rPr>
          <w:rFonts w:eastAsia="Times New Roman" w:cs="Arial"/>
          <w:iCs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iCs/>
          <w:szCs w:val="24"/>
          <w:lang w:val="es-ES" w:eastAsia="en-US"/>
        </w:rPr>
        <w:t>otros similares.</w:t>
      </w:r>
    </w:p>
    <w:p w14:paraId="29B2ED9A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051E7C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 SEGUNDO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7135143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</w:p>
    <w:p w14:paraId="1C5606F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68.- Los locales destinados al funcionamiento de los establecimientos materia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cumplir además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requisitos:</w:t>
      </w:r>
    </w:p>
    <w:p w14:paraId="2B55B1A8" w14:textId="77777777" w:rsidR="00757223" w:rsidRPr="00757223" w:rsidRDefault="00757223" w:rsidP="001D6582">
      <w:pPr>
        <w:widowControl w:val="0"/>
        <w:numPr>
          <w:ilvl w:val="0"/>
          <w:numId w:val="1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Cámara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reúna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exigidos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Secretaría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Salubridad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Asistencia;</w:t>
      </w:r>
    </w:p>
    <w:p w14:paraId="118D4CE8" w14:textId="77777777" w:rsidR="00757223" w:rsidRPr="00757223" w:rsidRDefault="00757223" w:rsidP="001D6582">
      <w:pPr>
        <w:widowControl w:val="0"/>
        <w:numPr>
          <w:ilvl w:val="0"/>
          <w:numId w:val="1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 con báscula autorizada por la Secretaría de Comercio y colocada a la vista de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consumidores;</w:t>
      </w:r>
    </w:p>
    <w:p w14:paraId="74CC0FB5" w14:textId="77777777" w:rsidR="00757223" w:rsidRPr="00757223" w:rsidRDefault="00757223" w:rsidP="001D6582">
      <w:pPr>
        <w:widowControl w:val="0"/>
        <w:numPr>
          <w:ilvl w:val="0"/>
          <w:numId w:val="1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Mostrador;</w:t>
      </w:r>
    </w:p>
    <w:p w14:paraId="53839222" w14:textId="77777777" w:rsidR="00757223" w:rsidRPr="00757223" w:rsidRDefault="00757223" w:rsidP="001D6582">
      <w:pPr>
        <w:widowControl w:val="0"/>
        <w:numPr>
          <w:ilvl w:val="0"/>
          <w:numId w:val="1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Lavadero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limpieza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utensilios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toma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agua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directa;</w:t>
      </w:r>
    </w:p>
    <w:p w14:paraId="7989F418" w14:textId="77777777" w:rsidR="00757223" w:rsidRPr="00757223" w:rsidRDefault="00757223" w:rsidP="001D6582">
      <w:pPr>
        <w:widowControl w:val="0"/>
        <w:numPr>
          <w:ilvl w:val="0"/>
          <w:numId w:val="1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Caja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registradora,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manejada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independiente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despache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artículos;</w:t>
      </w:r>
    </w:p>
    <w:p w14:paraId="3C664371" w14:textId="77777777" w:rsidR="00757223" w:rsidRPr="00757223" w:rsidRDefault="00757223" w:rsidP="001D6582">
      <w:pPr>
        <w:widowControl w:val="0"/>
        <w:numPr>
          <w:ilvl w:val="0"/>
          <w:numId w:val="16"/>
        </w:numPr>
        <w:autoSpaceDE w:val="0"/>
        <w:autoSpaceDN w:val="0"/>
        <w:spacing w:before="0" w:after="0"/>
        <w:ind w:right="51"/>
        <w:rPr>
          <w:rFonts w:eastAsia="Times New Roman" w:cs="Arial"/>
          <w:spacing w:val="-54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utensilios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giro;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</w:p>
    <w:p w14:paraId="3A36104E" w14:textId="77777777" w:rsidR="00757223" w:rsidRPr="00757223" w:rsidRDefault="00757223" w:rsidP="001D6582">
      <w:pPr>
        <w:widowControl w:val="0"/>
        <w:numPr>
          <w:ilvl w:val="0"/>
          <w:numId w:val="1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Botiquín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primeros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auxilios.</w:t>
      </w:r>
    </w:p>
    <w:p w14:paraId="471C5A66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69.-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obradores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tocinerías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tener,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además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señaladas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anteriormente,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siguientes:</w:t>
      </w:r>
    </w:p>
    <w:p w14:paraId="25C4E1A2" w14:textId="77777777" w:rsidR="00757223" w:rsidRPr="00757223" w:rsidRDefault="00757223" w:rsidP="001D658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Mesas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fácil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asearse,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destazar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preparar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carnes;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0D10D0E2" w14:textId="77777777" w:rsidR="00757223" w:rsidRPr="00757223" w:rsidRDefault="00757223" w:rsidP="001D6582">
      <w:pPr>
        <w:widowControl w:val="0"/>
        <w:numPr>
          <w:ilvl w:val="0"/>
          <w:numId w:val="1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Cortador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molino eléctrico.</w:t>
      </w:r>
    </w:p>
    <w:p w14:paraId="592A1716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EC48E8B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70.-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empacadoras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carnes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frías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tener</w:t>
      </w:r>
      <w:proofErr w:type="gramEnd"/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además:</w:t>
      </w:r>
    </w:p>
    <w:p w14:paraId="159D4563" w14:textId="77777777" w:rsidR="00757223" w:rsidRPr="00757223" w:rsidRDefault="00757223" w:rsidP="001D658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51"/>
        <w:rPr>
          <w:rFonts w:eastAsia="Times New Roman" w:cs="Arial"/>
          <w:spacing w:val="-55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Equipo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confección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embutidos,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jamones,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tocinos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similares;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</w:p>
    <w:p w14:paraId="4D7BA71A" w14:textId="77777777" w:rsidR="00757223" w:rsidRPr="00757223" w:rsidRDefault="00757223" w:rsidP="001D6582">
      <w:pPr>
        <w:widowControl w:val="0"/>
        <w:numPr>
          <w:ilvl w:val="0"/>
          <w:numId w:val="1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Equipo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empacar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productos.</w:t>
      </w:r>
    </w:p>
    <w:p w14:paraId="1BC67CDE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28B1241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71.-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carne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aves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mayoreo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 </w:t>
      </w:r>
      <w:r w:rsidRPr="00757223">
        <w:rPr>
          <w:rFonts w:eastAsia="Times New Roman" w:cs="Arial"/>
          <w:szCs w:val="24"/>
          <w:lang w:val="es-ES" w:eastAsia="en-US"/>
        </w:rPr>
        <w:t>menudeo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 tener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además:</w:t>
      </w:r>
    </w:p>
    <w:p w14:paraId="2EC37A13" w14:textId="77777777" w:rsidR="00757223" w:rsidRPr="00757223" w:rsidRDefault="00757223" w:rsidP="001D6582">
      <w:pPr>
        <w:widowControl w:val="0"/>
        <w:numPr>
          <w:ilvl w:val="0"/>
          <w:numId w:val="1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Mesa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preparación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limpieza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aves;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1C2F0951" w14:textId="77777777" w:rsidR="00757223" w:rsidRPr="00757223" w:rsidRDefault="00757223" w:rsidP="001D6582">
      <w:pPr>
        <w:widowControl w:val="0"/>
        <w:numPr>
          <w:ilvl w:val="0"/>
          <w:numId w:val="1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Básculas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apropiadas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registrar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peso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mayores</w:t>
      </w:r>
      <w:proofErr w:type="gramEnd"/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cinco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kilos.</w:t>
      </w:r>
    </w:p>
    <w:p w14:paraId="538516CE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3C8C763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 pescaderías 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 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menudeo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además; un sistema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 xml:space="preserve">de 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refrigeración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directo a base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hielo.</w:t>
      </w:r>
    </w:p>
    <w:p w14:paraId="3895DFAE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8B2F15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73.-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refiere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prohibe</w:t>
      </w:r>
      <w:proofErr w:type="spellEnd"/>
      <w:r w:rsidRPr="00757223">
        <w:rPr>
          <w:rFonts w:eastAsia="Times New Roman" w:cs="Arial"/>
          <w:szCs w:val="24"/>
          <w:lang w:val="es-ES" w:eastAsia="en-US"/>
        </w:rPr>
        <w:t>:</w:t>
      </w:r>
    </w:p>
    <w:p w14:paraId="33E0D232" w14:textId="77777777" w:rsidR="00757223" w:rsidRPr="00757223" w:rsidRDefault="00757223" w:rsidP="001D658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Vender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puerta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cerrada;</w:t>
      </w:r>
    </w:p>
    <w:p w14:paraId="52ECA839" w14:textId="77777777" w:rsidR="00757223" w:rsidRPr="00757223" w:rsidRDefault="00757223" w:rsidP="001D658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Aplicar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anilina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colorantes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carne;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5BFE674D" w14:textId="77777777" w:rsidR="00757223" w:rsidRPr="00757223" w:rsidRDefault="00757223" w:rsidP="001D6582">
      <w:pPr>
        <w:widowControl w:val="0"/>
        <w:numPr>
          <w:ilvl w:val="0"/>
          <w:numId w:val="2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Inyectar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agua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líquidos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carne.</w:t>
      </w:r>
    </w:p>
    <w:p w14:paraId="49CDD195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77EE2E7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74.-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animales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destinados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abastecer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indican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este Título, deberán ser sacrificados y preparados para su venta en el Rastro Municipal 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autorizados.</w:t>
      </w:r>
    </w:p>
    <w:p w14:paraId="0778CC25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403C5D51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75.- En los Rastros, Obradoras de Tocinerías, Empacadoras y los 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funcionen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distribuidores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carne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prohiben</w:t>
      </w:r>
      <w:proofErr w:type="spellEnd"/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menudeo.</w:t>
      </w:r>
    </w:p>
    <w:p w14:paraId="66D4B6E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979AAE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OCTAVO</w:t>
      </w:r>
    </w:p>
    <w:p w14:paraId="1B9DA0AE" w14:textId="3AAC18C3" w:rsid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EXPENDIOS</w:t>
      </w:r>
      <w:r w:rsidRPr="00757223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CARBÓN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VEGETAL</w:t>
      </w:r>
      <w:r w:rsidRPr="00757223"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PETRÓLEO</w:t>
      </w:r>
      <w:r w:rsidRPr="00757223">
        <w:rPr>
          <w:rFonts w:eastAsia="Times New Roman" w:cs="Arial"/>
          <w:b/>
          <w:bCs/>
          <w:spacing w:val="-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DIÁFANO</w:t>
      </w:r>
    </w:p>
    <w:p w14:paraId="773EBBFD" w14:textId="77777777" w:rsidR="001D6582" w:rsidRPr="00757223" w:rsidRDefault="001D6582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3967C539" w14:textId="77BA21B5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-16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PRIMER</w:t>
      </w:r>
      <w:r w:rsidR="001D6582">
        <w:rPr>
          <w:rFonts w:eastAsia="Times New Roman" w:cs="Arial"/>
          <w:b/>
          <w:bCs/>
          <w:w w:val="110"/>
          <w:szCs w:val="24"/>
          <w:lang w:val="es-ES" w:eastAsia="en-US"/>
        </w:rPr>
        <w:t>O</w:t>
      </w:r>
    </w:p>
    <w:p w14:paraId="5D05F3B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GENERALIDADES</w:t>
      </w:r>
    </w:p>
    <w:p w14:paraId="5EA4C66B" w14:textId="67C178FF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76.-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carbón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vegetal</w:t>
      </w:r>
      <w:r w:rsidRPr="00757223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petróleo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diáfano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="001D6582">
        <w:rPr>
          <w:rFonts w:eastAsia="Times New Roman" w:cs="Arial"/>
          <w:spacing w:val="-55"/>
          <w:szCs w:val="24"/>
          <w:lang w:val="es-ES" w:eastAsia="en-US"/>
        </w:rPr>
        <w:t xml:space="preserve"> 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términos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ordenamiento.</w:t>
      </w:r>
    </w:p>
    <w:p w14:paraId="725CE27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77.-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rigen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venderán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directamente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 carbón vegetal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petróleo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diáfano.</w:t>
      </w:r>
    </w:p>
    <w:p w14:paraId="7068E92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03C4D1F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 SEGUNDO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30B69F2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</w:p>
    <w:p w14:paraId="6904997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78.-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destinados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carbón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vegetal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3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 xml:space="preserve">petróleo 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diáfano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además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 requisitos:</w:t>
      </w:r>
    </w:p>
    <w:p w14:paraId="7081806A" w14:textId="77777777" w:rsidR="00757223" w:rsidRPr="00757223" w:rsidRDefault="00757223" w:rsidP="001D6582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elementos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seguridad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evitar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incendios;</w:t>
      </w:r>
    </w:p>
    <w:p w14:paraId="33285633" w14:textId="77777777" w:rsidR="00757223" w:rsidRPr="00757223" w:rsidRDefault="00757223" w:rsidP="001D6582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Tener iluminación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ventilación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adecuadas;</w:t>
      </w:r>
    </w:p>
    <w:p w14:paraId="2D7FA763" w14:textId="77777777" w:rsidR="00757223" w:rsidRPr="00757223" w:rsidRDefault="00757223" w:rsidP="001D6582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mostrador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despacho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mercancías;</w:t>
      </w:r>
    </w:p>
    <w:p w14:paraId="15455809" w14:textId="77777777" w:rsidR="00757223" w:rsidRPr="00757223" w:rsidRDefault="00757223" w:rsidP="001D6582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entrada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salida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directa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vía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pública;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204F074C" w14:textId="77777777" w:rsidR="00757223" w:rsidRPr="00757223" w:rsidRDefault="00757223" w:rsidP="001D6582">
      <w:pPr>
        <w:widowControl w:val="0"/>
        <w:numPr>
          <w:ilvl w:val="0"/>
          <w:numId w:val="2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 con local especial para el almacenamiento de carbón y/o petróleo independiente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 expendio y con las características que el Reglamento de Construcciones y la 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 determine.</w:t>
      </w:r>
    </w:p>
    <w:p w14:paraId="12D7A0AA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53B5A1E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79.-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 de los propietarios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encargado 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establecimientos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refiere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Título:</w:t>
      </w:r>
    </w:p>
    <w:p w14:paraId="00FD323B" w14:textId="77777777" w:rsidR="00757223" w:rsidRPr="00757223" w:rsidRDefault="00757223" w:rsidP="001D6582">
      <w:pPr>
        <w:widowControl w:val="0"/>
        <w:numPr>
          <w:ilvl w:val="0"/>
          <w:numId w:val="22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Exhibir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proceda,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contrato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suministro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carbón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petróleo;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0C7CA255" w14:textId="77777777" w:rsidR="00757223" w:rsidRPr="00757223" w:rsidRDefault="00757223" w:rsidP="001D6582">
      <w:pPr>
        <w:widowControl w:val="0"/>
        <w:numPr>
          <w:ilvl w:val="0"/>
          <w:numId w:val="22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Tener básculas y medidas de capacidad autorizadas por la Secretaría de Comercio 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efectuar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 ventas.</w:t>
      </w:r>
    </w:p>
    <w:p w14:paraId="246C4064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7EF136E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80.-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Queda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prohibido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Título:</w:t>
      </w:r>
    </w:p>
    <w:p w14:paraId="59C95603" w14:textId="77777777" w:rsidR="00757223" w:rsidRPr="00757223" w:rsidRDefault="00757223" w:rsidP="001D6582">
      <w:pPr>
        <w:widowControl w:val="0"/>
        <w:numPr>
          <w:ilvl w:val="0"/>
          <w:numId w:val="23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Alterar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físicas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correspondiente;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</w:p>
    <w:p w14:paraId="1BF59A97" w14:textId="77777777" w:rsidR="00757223" w:rsidRPr="00757223" w:rsidRDefault="00757223" w:rsidP="001D6582">
      <w:pPr>
        <w:widowControl w:val="0"/>
        <w:numPr>
          <w:ilvl w:val="0"/>
          <w:numId w:val="23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Invadir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mercancía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enseres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establecimiento;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3838631B" w14:textId="77777777" w:rsidR="00757223" w:rsidRPr="00757223" w:rsidRDefault="00757223" w:rsidP="001D6582">
      <w:pPr>
        <w:widowControl w:val="0"/>
        <w:numPr>
          <w:ilvl w:val="0"/>
          <w:numId w:val="23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Prestar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naturaleza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giro.</w:t>
      </w:r>
    </w:p>
    <w:p w14:paraId="663ECAE3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CC0511F" w14:textId="709F93A3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81.- El carbón vegetal deberá venderse seco y limpio de piedras o cualquier otro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objeto 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aumente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peso.</w:t>
      </w:r>
    </w:p>
    <w:p w14:paraId="08F4FAC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3945D9C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3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NOVENO</w:t>
      </w:r>
    </w:p>
    <w:p w14:paraId="47C031D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EXPENDIOS,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MOLINOS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TOSTADORES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CAFÉ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GENERALIDADES</w:t>
      </w:r>
    </w:p>
    <w:p w14:paraId="33458FD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82.-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dediquen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tostado,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molino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expendio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café, una vez procesado éste, deberá satisfacer para su funcionamiento, las condiciones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generales 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refiere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ordenamiento.</w:t>
      </w:r>
    </w:p>
    <w:p w14:paraId="0EAC6A4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774DAB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83.-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expendios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tostadores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café,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vender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café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preparado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teniéndose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mesas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adecuadas.</w:t>
      </w:r>
    </w:p>
    <w:p w14:paraId="28F8550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9E3F67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-15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DÉCIMO</w:t>
      </w:r>
    </w:p>
    <w:p w14:paraId="1973212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 LAS LAVANDERÍAS, PLANCHADORAS</w:t>
      </w:r>
      <w:r w:rsidRPr="00757223">
        <w:rPr>
          <w:rFonts w:eastAsia="Times New Roman" w:cs="Arial"/>
          <w:b/>
          <w:bCs/>
          <w:spacing w:val="-5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-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TINTORERÍAS</w:t>
      </w:r>
    </w:p>
    <w:p w14:paraId="70CB9A8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4DF4F4B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495C835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7D288F2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84.-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lavanderías,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planchadurías</w:t>
      </w:r>
      <w:proofErr w:type="spell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tintorerías,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proporcionen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limpieza,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planchado y teñido de ropa para uso personal, doméstico, comercial o industrial y de otros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 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 de piel,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naturales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 sintéticos.</w:t>
      </w:r>
    </w:p>
    <w:p w14:paraId="1808BB7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20D68A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85.-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lavanderías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proporcionarán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máquinas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lavar y secar la ropa personal o doméstica; pudiéndose fijar el precio por el uso de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máquinas, el peso de la ropa, el tiempo que sean usadas las máquinas o por el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número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prendas.</w:t>
      </w:r>
    </w:p>
    <w:p w14:paraId="77758C8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39C6B5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86.- Las lavanderías,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planchadurías</w:t>
      </w:r>
      <w:proofErr w:type="spellEnd"/>
      <w:r w:rsidRPr="00757223">
        <w:rPr>
          <w:rFonts w:eastAsia="Times New Roman" w:cs="Arial"/>
          <w:szCs w:val="24"/>
          <w:lang w:val="es-ES" w:eastAsia="en-US"/>
        </w:rPr>
        <w:t xml:space="preserve"> y tintorerías que se instalen como 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hoteles,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hospitales,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escolares,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demás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 similares, no estarán sujetos a las normas de este Título, siempre que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limiten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necesidades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presten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mediante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pago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tarifa,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dar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cumplimiento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ordenamiento.</w:t>
      </w:r>
    </w:p>
    <w:p w14:paraId="52CF864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E604F1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 SEGUNDO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4FC7807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</w:p>
    <w:p w14:paraId="339773C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87.-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lavanderías,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planchadurías</w:t>
      </w:r>
      <w:proofErr w:type="spell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tintorerías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cumplir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además los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 requisitos:</w:t>
      </w:r>
    </w:p>
    <w:p w14:paraId="54405A86" w14:textId="77777777" w:rsidR="00757223" w:rsidRPr="00757223" w:rsidRDefault="00757223" w:rsidP="001D6582">
      <w:pPr>
        <w:widowControl w:val="0"/>
        <w:numPr>
          <w:ilvl w:val="0"/>
          <w:numId w:val="24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Iluminación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ventilación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adecuada;</w:t>
      </w:r>
    </w:p>
    <w:p w14:paraId="43DDB559" w14:textId="77777777" w:rsidR="00757223" w:rsidRPr="00757223" w:rsidRDefault="00757223" w:rsidP="001D6582">
      <w:pPr>
        <w:widowControl w:val="0"/>
        <w:numPr>
          <w:ilvl w:val="0"/>
          <w:numId w:val="24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Mostrador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recibo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entrega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ropa;</w:t>
      </w:r>
    </w:p>
    <w:p w14:paraId="2B82FC0A" w14:textId="77777777" w:rsidR="00757223" w:rsidRPr="00757223" w:rsidRDefault="00757223" w:rsidP="001D6582">
      <w:pPr>
        <w:widowControl w:val="0"/>
        <w:numPr>
          <w:ilvl w:val="0"/>
          <w:numId w:val="24"/>
        </w:numPr>
        <w:autoSpaceDE w:val="0"/>
        <w:autoSpaceDN w:val="0"/>
        <w:spacing w:before="0" w:after="0"/>
        <w:ind w:right="51"/>
        <w:rPr>
          <w:rFonts w:eastAsia="Times New Roman" w:cs="Arial"/>
          <w:spacing w:val="1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Área de recepción, peso y devolución de la ropa; 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</w:p>
    <w:p w14:paraId="5B0BC3E7" w14:textId="77777777" w:rsidR="00757223" w:rsidRPr="00757223" w:rsidRDefault="00757223" w:rsidP="001D6582">
      <w:pPr>
        <w:widowControl w:val="0"/>
        <w:numPr>
          <w:ilvl w:val="0"/>
          <w:numId w:val="24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Asientos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usuarios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servicio.</w:t>
      </w:r>
    </w:p>
    <w:p w14:paraId="6D675E9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1A3BEDD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88.- Los interesados deberán presentar para el otorgamiento de la Licencia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certifique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calderas.</w:t>
      </w:r>
    </w:p>
    <w:p w14:paraId="71DDE43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888500B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89.-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Son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encargados:</w:t>
      </w:r>
    </w:p>
    <w:p w14:paraId="507395D4" w14:textId="77777777" w:rsidR="00757223" w:rsidRPr="00757223" w:rsidRDefault="00757223" w:rsidP="001D6582">
      <w:pPr>
        <w:widowControl w:val="0"/>
        <w:numPr>
          <w:ilvl w:val="0"/>
          <w:numId w:val="25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Exhibir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legible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presten;</w:t>
      </w:r>
    </w:p>
    <w:p w14:paraId="7D47CC11" w14:textId="77777777" w:rsidR="00757223" w:rsidRPr="00757223" w:rsidRDefault="00757223" w:rsidP="001D6582">
      <w:pPr>
        <w:widowControl w:val="0"/>
        <w:numPr>
          <w:ilvl w:val="0"/>
          <w:numId w:val="25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Entregar recibo en el que se fije el precio del servicio contratado, así como la cantidad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 entregará como indemnización a los contratantes del servicio, en caso de deterioro,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destrucción o extravío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 prendas;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466C9126" w14:textId="77777777" w:rsidR="00757223" w:rsidRPr="00757223" w:rsidRDefault="00757223" w:rsidP="001D6582">
      <w:pPr>
        <w:widowControl w:val="0"/>
        <w:numPr>
          <w:ilvl w:val="0"/>
          <w:numId w:val="25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número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suficiente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básculas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vista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usuarios,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lastRenderedPageBreak/>
        <w:t>lavanderías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 </w:t>
      </w:r>
      <w:r w:rsidRPr="00757223">
        <w:rPr>
          <w:rFonts w:eastAsia="Times New Roman" w:cs="Arial"/>
          <w:szCs w:val="24"/>
          <w:lang w:val="es-ES" w:eastAsia="en-US"/>
        </w:rPr>
        <w:t>de</w:t>
      </w:r>
      <w:proofErr w:type="gramEnd"/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autoservicio.</w:t>
      </w:r>
    </w:p>
    <w:p w14:paraId="4E094B13" w14:textId="12F62A61" w:rsid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8C47C65" w14:textId="77777777" w:rsidR="001D6582" w:rsidRPr="00757223" w:rsidRDefault="001D6582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59203C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 DÉCIMO</w:t>
      </w:r>
    </w:p>
    <w:p w14:paraId="27F050B5" w14:textId="0706F768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MOLINOS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NIXTAMAL</w:t>
      </w:r>
      <w:r w:rsidR="001D6582">
        <w:rPr>
          <w:rFonts w:eastAsia="Times New Roman" w:cs="Arial"/>
          <w:b/>
          <w:bCs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TORTILLERÍAS</w:t>
      </w:r>
    </w:p>
    <w:p w14:paraId="1700C0EE" w14:textId="77777777" w:rsidR="001D6582" w:rsidRDefault="001D6582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</w:pPr>
    </w:p>
    <w:p w14:paraId="58E8DCBE" w14:textId="314DF6C5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7869465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79BCE90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90.- Para los efectos del presente Título, se consideran molinos de nixtamal,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muele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nixtamal,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obtener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masa,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comerciales.</w:t>
      </w:r>
    </w:p>
    <w:p w14:paraId="5F446E9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F54320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91.- Se consideran tortillerías, los establecimientos donde se elaboran, con fines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comerciales, las tortillerías de maíz, por procedimientos mecánicos o manuales y utilizando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prima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masa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nixtamal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masa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harina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maíz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nixtamalizado.</w:t>
      </w:r>
    </w:p>
    <w:p w14:paraId="3C0F60A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4FCA08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92.- Los molinos de nixtamal podrán asimismo elaborar tortillas para su venta 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 amparo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 sola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Licencia.</w:t>
      </w:r>
    </w:p>
    <w:p w14:paraId="5AA7CA3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205720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93.- La venta de tortillas de maíz elaboradas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manualmente, que dentro de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efectúen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carezcan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requerirán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Presidencia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55F44C6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824384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94.-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exime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elaboración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tortillas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maíz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hagan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fondas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restaurantes,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exclusivos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prestan.</w:t>
      </w:r>
    </w:p>
    <w:p w14:paraId="408FD75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945968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95.-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regula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cumplir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además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 requisitos:</w:t>
      </w:r>
    </w:p>
    <w:p w14:paraId="2DAD668E" w14:textId="77777777" w:rsidR="00757223" w:rsidRPr="00757223" w:rsidRDefault="00757223" w:rsidP="001D6582">
      <w:pPr>
        <w:widowControl w:val="0"/>
        <w:numPr>
          <w:ilvl w:val="0"/>
          <w:numId w:val="2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báscula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Secretaría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Comercio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colocada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vista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consumidores;</w:t>
      </w:r>
    </w:p>
    <w:p w14:paraId="70442C6D" w14:textId="77777777" w:rsidR="00757223" w:rsidRPr="00757223" w:rsidRDefault="00757223" w:rsidP="001D6582">
      <w:pPr>
        <w:widowControl w:val="0"/>
        <w:numPr>
          <w:ilvl w:val="0"/>
          <w:numId w:val="2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paredes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pisos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fácil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aseo;</w:t>
      </w:r>
    </w:p>
    <w:p w14:paraId="02693F72" w14:textId="77777777" w:rsidR="00757223" w:rsidRPr="00757223" w:rsidRDefault="00757223" w:rsidP="001D6582">
      <w:pPr>
        <w:widowControl w:val="0"/>
        <w:numPr>
          <w:ilvl w:val="0"/>
          <w:numId w:val="2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mostrador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despacho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productos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expendan;</w:t>
      </w:r>
    </w:p>
    <w:p w14:paraId="1AB3B6FB" w14:textId="77777777" w:rsidR="00757223" w:rsidRPr="00757223" w:rsidRDefault="00757223" w:rsidP="001D6582">
      <w:pPr>
        <w:widowControl w:val="0"/>
        <w:numPr>
          <w:ilvl w:val="0"/>
          <w:numId w:val="2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lavadero;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7B7F885C" w14:textId="77777777" w:rsidR="00757223" w:rsidRPr="00757223" w:rsidRDefault="00757223" w:rsidP="001D6582">
      <w:pPr>
        <w:widowControl w:val="0"/>
        <w:numPr>
          <w:ilvl w:val="0"/>
          <w:numId w:val="2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maquinaria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tenga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acceso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misma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protección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adecuada para prevenir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accidentes.</w:t>
      </w:r>
    </w:p>
    <w:p w14:paraId="669F25B5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2768D5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1919DEE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LICENCIAS</w:t>
      </w:r>
    </w:p>
    <w:p w14:paraId="1088637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96.-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solicitud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indicada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19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anexarse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 los documentos siguientes:</w:t>
      </w:r>
    </w:p>
    <w:p w14:paraId="5B5D85A7" w14:textId="77777777" w:rsidR="00757223" w:rsidRPr="00757223" w:rsidRDefault="00757223" w:rsidP="001D6582">
      <w:pPr>
        <w:widowControl w:val="0"/>
        <w:numPr>
          <w:ilvl w:val="0"/>
          <w:numId w:val="2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Fotocopia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otorgada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Secretaría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iniciar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 industriales 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relacionadas 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producción, distribución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venta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masa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nixtamal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tortillas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maíz;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2DDD504E" w14:textId="77777777" w:rsidR="00757223" w:rsidRPr="00757223" w:rsidRDefault="00757223" w:rsidP="001D6582">
      <w:pPr>
        <w:widowControl w:val="0"/>
        <w:numPr>
          <w:ilvl w:val="0"/>
          <w:numId w:val="2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Fotocopia de la Cédula de inscripción en el Registro de la Comisión Nacional de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Industria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Maíz para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Humano.</w:t>
      </w:r>
    </w:p>
    <w:p w14:paraId="1E5E84B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BD7867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DÉCIMO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564ECC7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PELUQUERÍAS Y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SALAS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BELLEZA</w:t>
      </w:r>
    </w:p>
    <w:p w14:paraId="2807ACE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4980FD6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7486FA7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7943861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97.-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aplicables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conducente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Peluquerías,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Belleza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embellecimiento físico, en los que no se requiera de intervención médica, en cualquiera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 prácticas.</w:t>
      </w:r>
    </w:p>
    <w:p w14:paraId="2E7BF8B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500A47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 98.- Los locales destinados al funcionamiento de los establecimientos materia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Título, deberán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cumplir además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requisitos:</w:t>
      </w:r>
    </w:p>
    <w:p w14:paraId="64B38230" w14:textId="77777777" w:rsidR="00757223" w:rsidRPr="00757223" w:rsidRDefault="00757223" w:rsidP="001D6582">
      <w:pPr>
        <w:widowControl w:val="0"/>
        <w:numPr>
          <w:ilvl w:val="0"/>
          <w:numId w:val="2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Amplitud que permita colocar los sillones en los que se preste servicio a una distancia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mínima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cuatro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metros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25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centímetros de eje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eje;</w:t>
      </w:r>
    </w:p>
    <w:p w14:paraId="55965469" w14:textId="77777777" w:rsidR="00757223" w:rsidRPr="00757223" w:rsidRDefault="00757223" w:rsidP="001D6582">
      <w:pPr>
        <w:widowControl w:val="0"/>
        <w:numPr>
          <w:ilvl w:val="0"/>
          <w:numId w:val="2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Iluminación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ventilación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adecuadas;</w:t>
      </w:r>
    </w:p>
    <w:p w14:paraId="03312C58" w14:textId="77777777" w:rsidR="00757223" w:rsidRPr="00757223" w:rsidRDefault="00757223" w:rsidP="001D6582">
      <w:pPr>
        <w:widowControl w:val="0"/>
        <w:numPr>
          <w:ilvl w:val="0"/>
          <w:numId w:val="28"/>
        </w:numPr>
        <w:autoSpaceDE w:val="0"/>
        <w:autoSpaceDN w:val="0"/>
        <w:spacing w:before="0" w:after="0"/>
        <w:ind w:right="51"/>
        <w:rPr>
          <w:rFonts w:eastAsia="Times New Roman" w:cs="Arial"/>
          <w:spacing w:val="1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Pisos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paredes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fácil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aseo;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</w:p>
    <w:p w14:paraId="107EEA89" w14:textId="77777777" w:rsidR="00757223" w:rsidRPr="00757223" w:rsidRDefault="00757223" w:rsidP="001D6582">
      <w:pPr>
        <w:widowControl w:val="0"/>
        <w:numPr>
          <w:ilvl w:val="0"/>
          <w:numId w:val="2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Espejos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colocados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frente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sillón;</w:t>
      </w:r>
    </w:p>
    <w:p w14:paraId="6FF856F2" w14:textId="77777777" w:rsidR="00757223" w:rsidRPr="00757223" w:rsidRDefault="00757223" w:rsidP="001D6582">
      <w:pPr>
        <w:widowControl w:val="0"/>
        <w:numPr>
          <w:ilvl w:val="0"/>
          <w:numId w:val="28"/>
        </w:numPr>
        <w:autoSpaceDE w:val="0"/>
        <w:autoSpaceDN w:val="0"/>
        <w:spacing w:before="0" w:after="0"/>
        <w:ind w:right="51"/>
        <w:rPr>
          <w:rFonts w:eastAsia="Times New Roman" w:cs="Arial"/>
          <w:spacing w:val="1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Botiquín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prestación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primeros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auxilios;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</w:p>
    <w:p w14:paraId="252C7634" w14:textId="77777777" w:rsidR="00757223" w:rsidRPr="00757223" w:rsidRDefault="00757223" w:rsidP="001D6582">
      <w:pPr>
        <w:widowControl w:val="0"/>
        <w:numPr>
          <w:ilvl w:val="0"/>
          <w:numId w:val="2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Asiento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esperan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servicio;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35BF7F22" w14:textId="77777777" w:rsidR="00757223" w:rsidRPr="00757223" w:rsidRDefault="00757223" w:rsidP="001D6582">
      <w:pPr>
        <w:widowControl w:val="0"/>
        <w:numPr>
          <w:ilvl w:val="0"/>
          <w:numId w:val="2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sanitarios.</w:t>
      </w:r>
    </w:p>
    <w:p w14:paraId="0E7D17D1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700765F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-13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DÉCIMO</w:t>
      </w:r>
      <w:r w:rsidRPr="00757223">
        <w:rPr>
          <w:rFonts w:eastAsia="Times New Roman" w:cs="Arial"/>
          <w:b/>
          <w:bCs/>
          <w:spacing w:val="-12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TERCERO</w:t>
      </w:r>
    </w:p>
    <w:p w14:paraId="66DED78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TALLERES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REPARACIONES,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LAVADO</w:t>
      </w:r>
      <w:r w:rsidRPr="00757223"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SERVICIO</w:t>
      </w:r>
      <w:r w:rsidRPr="00757223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PARA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VEHÍCULOS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AUTOMOTORES</w:t>
      </w:r>
    </w:p>
    <w:p w14:paraId="0DFEE4A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99.- para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otorgamiento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 del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que se refiere el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Título, los interesados deberán cumplimentar los requerimientos generales a que se refiere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ordenamiento.</w:t>
      </w:r>
    </w:p>
    <w:p w14:paraId="0696C49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101B51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100.- Queda prohibido a los propietarios, administradores o encargados de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mismos:</w:t>
      </w:r>
    </w:p>
    <w:p w14:paraId="198D2F70" w14:textId="77777777" w:rsidR="00757223" w:rsidRPr="00757223" w:rsidRDefault="00757223" w:rsidP="00757223">
      <w:pPr>
        <w:widowControl w:val="0"/>
        <w:numPr>
          <w:ilvl w:val="0"/>
          <w:numId w:val="29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Recibir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vehículos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vía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pública;</w:t>
      </w:r>
    </w:p>
    <w:p w14:paraId="5861ADBC" w14:textId="77777777" w:rsidR="00757223" w:rsidRPr="00757223" w:rsidRDefault="00757223" w:rsidP="00757223">
      <w:pPr>
        <w:widowControl w:val="0"/>
        <w:numPr>
          <w:ilvl w:val="0"/>
          <w:numId w:val="29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Ocupar la vía pública para el desempeño de alguno de los trabajos para los que fueron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autorizados;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3652DB2A" w14:textId="77777777" w:rsidR="00757223" w:rsidRPr="00757223" w:rsidRDefault="00757223" w:rsidP="00757223">
      <w:pPr>
        <w:widowControl w:val="0"/>
        <w:numPr>
          <w:ilvl w:val="0"/>
          <w:numId w:val="29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Ocupar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concepto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acera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circulación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peatones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vehículos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servicios del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establecimiento.</w:t>
      </w:r>
    </w:p>
    <w:p w14:paraId="23AEBA3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12BAA2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032B548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DÉCIMO</w:t>
      </w:r>
      <w:r w:rsidRPr="00757223">
        <w:rPr>
          <w:rFonts w:eastAsia="Times New Roman" w:cs="Arial"/>
          <w:b/>
          <w:bCs/>
          <w:spacing w:val="2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CUARTO</w:t>
      </w:r>
    </w:p>
    <w:p w14:paraId="3056F8B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CARRERAS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AUTOMÓVILES,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MOTOCICLETAS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-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BICICLETAS</w:t>
      </w:r>
    </w:p>
    <w:p w14:paraId="13906DD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26D39FA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lastRenderedPageBreak/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1F9F814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452F28D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101.-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puedan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efectuarse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carreras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automóviles,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motocicletas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bicicletas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requiere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expida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3D3EB07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90473B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102.- La Presidencia Municipal no otorgará permisos para efectuar carreras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automóviles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motocicletas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vía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pública.</w:t>
      </w:r>
    </w:p>
    <w:p w14:paraId="2AD6F218" w14:textId="55B62DEE" w:rsid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90CD85B" w14:textId="77777777" w:rsidR="001D6582" w:rsidRPr="00757223" w:rsidRDefault="001D6582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3123D5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</w:p>
    <w:p w14:paraId="3DC7018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EMPRESAS</w:t>
      </w:r>
    </w:p>
    <w:p w14:paraId="16934FB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103.- Para obtener autorización a que se refiere el artículo 101 deberá presentarse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 anticipación de quince días a la fecha de la realización del evento, solicitud con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requisitos:</w:t>
      </w:r>
    </w:p>
    <w:p w14:paraId="2C671DD7" w14:textId="77777777" w:rsidR="00757223" w:rsidRPr="00757223" w:rsidRDefault="00757223" w:rsidP="001D6582">
      <w:pPr>
        <w:widowControl w:val="0"/>
        <w:numPr>
          <w:ilvl w:val="0"/>
          <w:numId w:val="3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Día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hora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celebrarse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evento;</w:t>
      </w:r>
    </w:p>
    <w:p w14:paraId="0AF09794" w14:textId="77777777" w:rsidR="00757223" w:rsidRPr="00757223" w:rsidRDefault="00757223" w:rsidP="001D6582">
      <w:pPr>
        <w:widowControl w:val="0"/>
        <w:numPr>
          <w:ilvl w:val="0"/>
          <w:numId w:val="3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El número de clase de las localidades, así como el precio que se pretenda cobrar por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acceso 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mismas;</w:t>
      </w:r>
    </w:p>
    <w:p w14:paraId="4AF3AD68" w14:textId="77777777" w:rsidR="00757223" w:rsidRPr="00757223" w:rsidRDefault="00757223" w:rsidP="001D6582">
      <w:pPr>
        <w:widowControl w:val="0"/>
        <w:numPr>
          <w:ilvl w:val="0"/>
          <w:numId w:val="3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número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carreras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efectuarse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denominaciones;</w:t>
      </w:r>
    </w:p>
    <w:p w14:paraId="015041CE" w14:textId="77777777" w:rsidR="00757223" w:rsidRPr="00757223" w:rsidRDefault="00757223" w:rsidP="001D6582">
      <w:pPr>
        <w:widowControl w:val="0"/>
        <w:numPr>
          <w:ilvl w:val="0"/>
          <w:numId w:val="3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Nombre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número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manejo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competidores, tratándose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carreras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automóviles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motocicletas;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7EF93933" w14:textId="77777777" w:rsidR="00757223" w:rsidRPr="00757223" w:rsidRDefault="00757223" w:rsidP="001D6582">
      <w:pPr>
        <w:widowControl w:val="0"/>
        <w:numPr>
          <w:ilvl w:val="0"/>
          <w:numId w:val="3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programa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carreras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tiempo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probable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desarrollo.</w:t>
      </w:r>
    </w:p>
    <w:p w14:paraId="3A1450AA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86767C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104.-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utilizar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 materia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Título, sin sujetarla a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señalan 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cuando a juicio del propio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revista un especial interés social. Para tal efecto,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fijará 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mínimas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cumplirse.</w:t>
      </w:r>
    </w:p>
    <w:p w14:paraId="7205AF0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F17DEE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105.- En los lugares destinados a la celebración de carreras a que se refiere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Título, podrán instalarse cafeterías, dulcerías y otros servicios de carácter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complementario,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autorización.</w:t>
      </w:r>
    </w:p>
    <w:p w14:paraId="31CE410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92B6B0A" w14:textId="2D9CE697" w:rsid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106.- Todo espectáculo regulado por el presente Título debe contar con un lugar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apropiado para la prestación de servicios médicos, y con el personal especializado para una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eficiente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atención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requieran,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aprobado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Departamento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Prevención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 Presidencia Municipal.</w:t>
      </w:r>
    </w:p>
    <w:p w14:paraId="7746F80F" w14:textId="78A7430B" w:rsidR="001D6582" w:rsidRDefault="001D6582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43C3F6E8" w14:textId="77777777" w:rsidR="001D6582" w:rsidRPr="00757223" w:rsidRDefault="001D6582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21B63B0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4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DÉCIMO</w:t>
      </w:r>
      <w:r w:rsidRPr="00757223">
        <w:rPr>
          <w:rFonts w:eastAsia="Times New Roman" w:cs="Arial"/>
          <w:b/>
          <w:bCs/>
          <w:spacing w:val="4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QUINTO</w:t>
      </w:r>
    </w:p>
    <w:p w14:paraId="6703073B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-9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CLUBES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CENTROS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DEPORTIVOS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ESCUELAS</w:t>
      </w:r>
      <w:r w:rsidRPr="00757223">
        <w:rPr>
          <w:rFonts w:eastAsia="Times New Roman" w:cs="Arial"/>
          <w:b/>
          <w:bCs/>
          <w:spacing w:val="-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 DEPORTES</w:t>
      </w:r>
    </w:p>
    <w:p w14:paraId="7A39492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02B884D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</w:p>
    <w:p w14:paraId="7BCDB32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1D5FBB9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107.- El funcionamiento de los centros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 clubes deportivos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escuelas de deportes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sujetarán a las disposiciones de este ordenamiento, a los programas deportivos de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acuerdos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Consejo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Educación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Física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Deporte</w:t>
      </w:r>
    </w:p>
    <w:p w14:paraId="7CAC4C2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8F3164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20AAFAB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CENTROS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O</w:t>
      </w:r>
      <w:r w:rsidRPr="00757223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CLUBES</w:t>
      </w:r>
      <w:r w:rsidRPr="00757223"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PRIVADOS</w:t>
      </w:r>
    </w:p>
    <w:p w14:paraId="5A60EC4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108.-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privados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 que deberán anotarse en la Licencia de Funcionamiento de giro principal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debiendo obtener por separado la Licencia correspondiente de los giros que la requieran,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términos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respectivos.</w:t>
      </w:r>
    </w:p>
    <w:p w14:paraId="53549F8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077F78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109.- Los propietarios de los establecimientos a que se refiere este Título, 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acreditar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tarjeta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salud,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Secretaría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Salubridad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Asistencia.</w:t>
      </w:r>
    </w:p>
    <w:p w14:paraId="45608DF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4337AA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110.-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organizar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justas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torneos deportivos en los que el público pague por asistir, debiendo en este caso solicitar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la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65F603E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A01AD6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111.-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administradores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tendrán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obligaciones:</w:t>
      </w:r>
    </w:p>
    <w:p w14:paraId="1D674B5A" w14:textId="77777777" w:rsidR="00757223" w:rsidRPr="00757223" w:rsidRDefault="00757223" w:rsidP="001D6582">
      <w:pPr>
        <w:widowControl w:val="0"/>
        <w:numPr>
          <w:ilvl w:val="0"/>
          <w:numId w:val="3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Colaborar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programas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Municipal;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24243D2D" w14:textId="153AB874" w:rsidR="00757223" w:rsidRPr="00757223" w:rsidRDefault="00757223" w:rsidP="001D6582">
      <w:pPr>
        <w:widowControl w:val="0"/>
        <w:numPr>
          <w:ilvl w:val="0"/>
          <w:numId w:val="31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Contar con un número de profesores y entrenadores suficientes por cada uno de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 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presten.</w:t>
      </w:r>
    </w:p>
    <w:p w14:paraId="1D4BAAD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112.-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exhibir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visible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reglamentos internos.</w:t>
      </w:r>
    </w:p>
    <w:p w14:paraId="7AE686A5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78C8682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-16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TERCERO</w:t>
      </w:r>
    </w:p>
    <w:p w14:paraId="3B50253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ESCUELAS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DEPORTE</w:t>
      </w:r>
    </w:p>
    <w:p w14:paraId="0CAF82E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113.- Los establecimientos donde se imparta educación deportiva en cualquiera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modalidades,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registrarse,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previamente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obtención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Consejo Municipal de Educación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Física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Deporte mismo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expedirá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constancia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registro.</w:t>
      </w:r>
    </w:p>
    <w:p w14:paraId="443C761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E8AF1F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114.-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responsables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impartan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clases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deportes de contacto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tales 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karate, kendo,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judo y cualquiera de otro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tipo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artes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marciales, deberán presentar semestralmente ante la Presidencia Municipal, relación con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nombres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domicilio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alumnos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obtenido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inscripción,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hayan cambiado su nivel de escolaridad alcanzando grados o categorías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 cualquier otro tipo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reconocimiento;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asimismo,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relación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instructores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impartan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dichas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artes.</w:t>
      </w:r>
    </w:p>
    <w:p w14:paraId="1372B2D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2435E2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115.- La Presidencia Municipal podrá cancelar el registro expedido cuando en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 se impartan conocimientos a los alumnos sin el elevado concepto moral 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físico que debe prevalecer, o que sean contrarias a las finalidades deportivas o de decencia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personal.</w:t>
      </w:r>
    </w:p>
    <w:p w14:paraId="5D7F268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1F4E8C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B92B97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DÉCIMO</w:t>
      </w:r>
      <w:r w:rsidRPr="00757223">
        <w:rPr>
          <w:rFonts w:eastAsia="Times New Roman" w:cs="Arial"/>
          <w:b/>
          <w:bCs/>
          <w:spacing w:val="2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SEXTO</w:t>
      </w:r>
    </w:p>
    <w:p w14:paraId="4073752E" w14:textId="53BA20C1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2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JUEGOS</w:t>
      </w:r>
      <w:r w:rsidRPr="00757223">
        <w:rPr>
          <w:rFonts w:eastAsia="Times New Roman" w:cs="Arial"/>
          <w:b/>
          <w:bCs/>
          <w:spacing w:val="2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MECÁNICOS,</w:t>
      </w:r>
      <w:r w:rsidRPr="00757223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ELECTROMECANICOS</w:t>
      </w:r>
      <w:r w:rsidR="001D6582">
        <w:rPr>
          <w:rFonts w:eastAsia="Times New Roman" w:cs="Arial"/>
          <w:b/>
          <w:bCs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ELECTRÓNICOS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ACCIONADOS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CON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FICHAS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O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MONEDAS</w:t>
      </w:r>
    </w:p>
    <w:p w14:paraId="2863418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02D4928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</w:p>
    <w:p w14:paraId="30064CB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7CBAC6A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116.-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juegos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mecánicos,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electromecánicos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electrónicos, con la simple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finalidad de entretenimiento,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 observar 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Reglamento.</w:t>
      </w:r>
    </w:p>
    <w:p w14:paraId="2462E26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0949A6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FF44D7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 SEGUNDO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3A4CA53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</w:p>
    <w:p w14:paraId="296B5C9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117.- Los aparatos destinados a los juegos a que se refiere el artículo anterior,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 funcionar en lugares no específicamente dedicados a este fin, previa la 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correspondiente.</w:t>
      </w:r>
    </w:p>
    <w:p w14:paraId="16CBE16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691F58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118.-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Son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encargados:</w:t>
      </w:r>
    </w:p>
    <w:p w14:paraId="4884BA65" w14:textId="77777777" w:rsidR="00757223" w:rsidRPr="00757223" w:rsidRDefault="00757223" w:rsidP="00757223">
      <w:pPr>
        <w:widowControl w:val="0"/>
        <w:numPr>
          <w:ilvl w:val="0"/>
          <w:numId w:val="3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vista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público,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duración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uno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aparatos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accionarlos;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26EF8EAF" w14:textId="77777777" w:rsidR="00757223" w:rsidRPr="00757223" w:rsidRDefault="00757223" w:rsidP="00757223">
      <w:pPr>
        <w:widowControl w:val="0"/>
        <w:numPr>
          <w:ilvl w:val="0"/>
          <w:numId w:val="32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demás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fije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ejercicio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atribuciones.</w:t>
      </w:r>
    </w:p>
    <w:p w14:paraId="4F4188D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02AB17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-14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DÉCIMO</w:t>
      </w:r>
      <w:r w:rsidRPr="00757223">
        <w:rPr>
          <w:rFonts w:eastAsia="Times New Roman" w:cs="Arial"/>
          <w:b/>
          <w:bCs/>
          <w:spacing w:val="-14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SÉPTIMO</w:t>
      </w:r>
    </w:p>
    <w:p w14:paraId="20E5E4A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SALONES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BOLICHE</w:t>
      </w:r>
      <w:r w:rsidRPr="00757223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BILLAR</w:t>
      </w:r>
    </w:p>
    <w:p w14:paraId="2E82127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4F0B4EB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lastRenderedPageBreak/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</w:p>
    <w:p w14:paraId="7FD7F3D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1AB2306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119.- En los salones de boliche y de billar se podrán practicar como actividades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juegos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ajedrez,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dominó,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damas,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tenis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mesa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juegos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similares,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anotando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 principal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estas autorizaciones.</w:t>
      </w:r>
    </w:p>
    <w:p w14:paraId="40F7F3B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CE35E69" w14:textId="26876DAC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120.-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complementarios, restaurantes, loncherías, tabaquería y venta de artículos relacionados 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juegos a que se refiere el artículo anterior, debiendo anotarse estas actividades en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principal.</w:t>
      </w:r>
    </w:p>
    <w:p w14:paraId="79A9C80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121.-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escuelas,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academias,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clubes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casinos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practique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boliche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billar,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sujetarán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este Reglamento.</w:t>
      </w:r>
    </w:p>
    <w:p w14:paraId="016C666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6A1429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122.-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boliche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acceso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sexo con derecho a disfrutar de las actividades y servicios autorizados. A los de billar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únicamente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mayores 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dieciocho años.</w:t>
      </w:r>
    </w:p>
    <w:p w14:paraId="6383F45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841AB5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 SEGUNDO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6A56D42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</w:p>
    <w:p w14:paraId="2015310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123.-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boliche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cinco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casilleros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mínimo por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mesa.</w:t>
      </w:r>
    </w:p>
    <w:p w14:paraId="680601F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985BA8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124.- Los propietarios, administradores o encargados de los salones de billar 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boliche,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personalmente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responsables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leyes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aplicables,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permitir que en el interior de dichos establecimientos se practique, en cualquiera de 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formas, la prostitución, drogadicción y, en general, conductas que deterioren la convivencia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social.</w:t>
      </w:r>
    </w:p>
    <w:p w14:paraId="2A5141B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A536C5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125.-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realización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torneos,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administradores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encargados,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recabar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cobran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cuotas</w:t>
      </w:r>
      <w:r w:rsidRPr="00757223">
        <w:rPr>
          <w:rFonts w:eastAsia="Times New Roman" w:cs="Arial"/>
          <w:spacing w:val="-5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índole.</w:t>
      </w:r>
    </w:p>
    <w:p w14:paraId="3D7105E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032BF11" w14:textId="348725FE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En los casos de alquiler de zapatos en los boliches, deberán contar éstos con el equipo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desinfección necesario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evitar contagio.</w:t>
      </w:r>
    </w:p>
    <w:p w14:paraId="05D8988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160A3C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 DÉCIMO OCTAVO</w:t>
      </w:r>
    </w:p>
    <w:p w14:paraId="5378B5C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ESPECTÁCULOS</w:t>
      </w:r>
      <w:r w:rsidRPr="00757223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2"/>
          <w:w w:val="105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BOXEO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proofErr w:type="gramEnd"/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LUCHA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LIBRE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PROFESIONALES</w:t>
      </w:r>
    </w:p>
    <w:p w14:paraId="58E1957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6130B73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24F1E53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6EF445B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126.-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que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puedan celebrarse encuentros de boxeo y lucha libre profesionales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Torreón,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2C22DD7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097C8D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127.-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El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dictará las medidas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disposiciones necesarias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promoverá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unificación,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coordinación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cooperación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diferentes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asociaciones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federaciones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libre.</w:t>
      </w:r>
    </w:p>
    <w:p w14:paraId="69FFF3E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B3D006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0E44F8D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COMISIONES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BOXEO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r w:rsidRPr="00757223">
        <w:rPr>
          <w:rFonts w:eastAsia="Times New Roman" w:cs="Arial"/>
          <w:b/>
          <w:bCs/>
          <w:spacing w:val="2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LUCHA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LIBRE</w:t>
      </w:r>
      <w:r w:rsidRPr="00757223">
        <w:rPr>
          <w:rFonts w:eastAsia="Times New Roman" w:cs="Arial"/>
          <w:b/>
          <w:bCs/>
          <w:spacing w:val="2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PROFESIONALES</w:t>
      </w:r>
    </w:p>
    <w:p w14:paraId="070BE56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mejor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técnico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 de boxeo y lucha libre profesionales, contará con un organismo asesor que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denominará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Profesionales.</w:t>
      </w:r>
    </w:p>
    <w:p w14:paraId="6E6CF70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54D105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cuerpo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técnico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autónomo,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depende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administrativamente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5877F8B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D8DB05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129.-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hace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referencia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constituida con cinco miembros propietarios y cinco suplentes, que serán designados por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carácter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vocales.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ausencias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titulares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cubiertas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respectivos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suplentes.</w:t>
      </w:r>
    </w:p>
    <w:p w14:paraId="0FB3D3D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0D3138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130.-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miembro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requiere:</w:t>
      </w:r>
    </w:p>
    <w:p w14:paraId="3CA1313B" w14:textId="77777777" w:rsidR="00757223" w:rsidRPr="00757223" w:rsidRDefault="00757223" w:rsidP="001D6582">
      <w:pPr>
        <w:widowControl w:val="0"/>
        <w:numPr>
          <w:ilvl w:val="0"/>
          <w:numId w:val="33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Ser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ciudadano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Mexicano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;</w:t>
      </w:r>
    </w:p>
    <w:p w14:paraId="0EEA82B3" w14:textId="77777777" w:rsidR="00757223" w:rsidRPr="00757223" w:rsidRDefault="00757223" w:rsidP="001D6582">
      <w:pPr>
        <w:widowControl w:val="0"/>
        <w:numPr>
          <w:ilvl w:val="0"/>
          <w:numId w:val="33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reconocida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honorabilidad;</w:t>
      </w:r>
    </w:p>
    <w:p w14:paraId="55A4B8EF" w14:textId="77777777" w:rsidR="00757223" w:rsidRPr="00757223" w:rsidRDefault="00757223" w:rsidP="001D6582">
      <w:pPr>
        <w:widowControl w:val="0"/>
        <w:numPr>
          <w:ilvl w:val="0"/>
          <w:numId w:val="33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amplia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capacidad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materia;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2B579399" w14:textId="77777777" w:rsidR="00757223" w:rsidRPr="00757223" w:rsidRDefault="00757223" w:rsidP="001D6582">
      <w:pPr>
        <w:widowControl w:val="0"/>
        <w:numPr>
          <w:ilvl w:val="0"/>
          <w:numId w:val="33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nexos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ninguna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especie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empresarios,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promotores,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representantes,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boxeadores y luchadores y auxiliares, o con cualquier otra persona relacionada directa 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indirectamente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 el boxeo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 libre.</w:t>
      </w:r>
    </w:p>
    <w:p w14:paraId="59C62833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20121A4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131.- Dos de los vocales designados para integrar la Comisión a que se hace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referencia en este Título, serán propuestos, uno por el Departamento de Prevención Social 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Consejo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Educación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Física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Deporte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actuarán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representantes 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Dependencias.</w:t>
      </w:r>
    </w:p>
    <w:p w14:paraId="207466B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C9682E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132.- Los programas de boxeo y lucha libre profesionales que se sometan 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 Municipal para su autorización, deberán contar con la aprobación previa de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Comisión.</w:t>
      </w:r>
    </w:p>
    <w:p w14:paraId="2527D53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42C8DC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133.-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cuyo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programa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aprobado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Comisión,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ésta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designará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uno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miembros,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carácter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Comisionado en turno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 presida.</w:t>
      </w:r>
    </w:p>
    <w:p w14:paraId="3C4703F9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B703FA7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134.- La Comisión vigilará que las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empresas u organizadores de espectáculos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profesionales,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entreguen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sueldos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porcentajes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les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participantes,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más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tardar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 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encuentros.</w:t>
      </w:r>
    </w:p>
    <w:p w14:paraId="6AD3D3F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B76FDB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135.-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Profesionales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Municipio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Torreón, para el mejor desempeño de las funciones que tiene encomendadas, formulará 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 interior y los instructivos que contengan los aspectos técnicos del boxeo y lucha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libre y que someterán para su aprobación al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Municipal. En dichos ordenamientos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fijará, además, con toda claridad la forma en que se desarrollen los encuentros, 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limitaciones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faltas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procedimientos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puntuación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calificar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resultado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encuentros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vinculadas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boxeadores,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luchadores,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manejadores, auxiliares, jueces, empresarios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oficiales 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Comisión, a los que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hará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saber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derechos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obligaciones.</w:t>
      </w:r>
    </w:p>
    <w:p w14:paraId="7EEF8F9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763C22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136.- Las personas físicas o morales que obtengan licencia o autorización en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establecen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alguna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manera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encuentren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ligados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 boxeo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lucha libre,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están obligados a respetar el Reglamento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Interno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 Comisión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cumplimiento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recomendaciones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deriven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instructivos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expidan.</w:t>
      </w:r>
    </w:p>
    <w:p w14:paraId="591D5F8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6E607A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51C023B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 TERCERO</w:t>
      </w:r>
    </w:p>
    <w:p w14:paraId="532767C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AUTORIZACIONES</w:t>
      </w:r>
    </w:p>
    <w:p w14:paraId="29C5ACB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137.-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interesados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profesionales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boxeo y lucha libre, deberán presentar solicitud por escrito a la Presidencia Municipal, 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siguientes datos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documentos:</w:t>
      </w:r>
    </w:p>
    <w:p w14:paraId="1F7EC2E4" w14:textId="77777777" w:rsidR="00757223" w:rsidRPr="00757223" w:rsidRDefault="00757223" w:rsidP="001D6582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Número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 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 y ubicación del local donde se pretenda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realizar 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espectáculo,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nombre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persona autorizada;</w:t>
      </w:r>
    </w:p>
    <w:p w14:paraId="5D076E55" w14:textId="77777777" w:rsidR="00757223" w:rsidRPr="00757223" w:rsidRDefault="00757223" w:rsidP="001D6582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Fotocopia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actuar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empresario;</w:t>
      </w:r>
    </w:p>
    <w:p w14:paraId="012093FD" w14:textId="77777777" w:rsidR="00757223" w:rsidRPr="00757223" w:rsidRDefault="00757223" w:rsidP="001D6582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Constancia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boxeo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profesionales,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aprobando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programa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pretenda realizarse;</w:t>
      </w:r>
    </w:p>
    <w:p w14:paraId="59DA13F8" w14:textId="77777777" w:rsidR="00757223" w:rsidRPr="00757223" w:rsidRDefault="00757223" w:rsidP="001D6582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Fecha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fechas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realizaciones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encuentros;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V.-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Aforo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pretendan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cobrar.</w:t>
      </w:r>
    </w:p>
    <w:p w14:paraId="1E3D00B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5522A5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138.- Los programas de boxeo y lucha libre profesionales deberán ser presentados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 la Comisión, para su aprobación, con diez días como mínimo de anticipación a la fecha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que se vaya a celebrar el espectáculo, adjuntando la documentación necesaria y llenando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requisitos que fijen el Reglamento Interior de la Comisión y de los instructivos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expidan.</w:t>
      </w:r>
    </w:p>
    <w:p w14:paraId="5C2E9FE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3B9FE8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139.- Las empresas están obligadas a anunciar por los medios de publicidad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hayan empleado para programar sus peleas, cuando por causa de fuerza mayor tengan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sustituirse por alguna de emergencia y hacer devolución del importe de los boletos que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hubieren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adquirido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anterioridad, en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espectador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solicite.</w:t>
      </w:r>
    </w:p>
    <w:p w14:paraId="1167043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819BD7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140.-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libre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profesionales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entradas,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 Municipal resuelva lo que sea procedente, en el concepto de que la resolución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dictarla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cuarenta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ocho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suspensión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espectáculo. Ante casos graves y de urgente resolución, el Comisionado en turno podrá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ordenar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inmediata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devolución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entradas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requiera.</w:t>
      </w:r>
    </w:p>
    <w:p w14:paraId="4E87933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2279C4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141.- En todo local destinado a presentar funciones de boxeo y lucha libre,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están obligadas a contar con la prestación de servicios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médicos, el cual 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elementos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eficiente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atención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quienes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requieran.</w:t>
      </w:r>
    </w:p>
    <w:p w14:paraId="04A2BD2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23EB8C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142.-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proporcionar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boxeadores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luchadores,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vestidores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amplios,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ventilados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bien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acondicionados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baños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sanitarios.</w:t>
      </w:r>
    </w:p>
    <w:p w14:paraId="6B43E56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6C3F63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143.-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contratar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promotores,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representantes,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auxiliares, boxeadores o luchadores que se encuentren suspendidos por cualquiera de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Comisiones de la República Mexicana o del extranjero con las que se tengan relaciones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reciprocidad.</w:t>
      </w:r>
    </w:p>
    <w:p w14:paraId="46CA2B9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4F7513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CUARTO</w:t>
      </w:r>
    </w:p>
    <w:p w14:paraId="2EF3938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INSPECTOR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AUTORIDAD</w:t>
      </w:r>
    </w:p>
    <w:p w14:paraId="516EA49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144.- En todas las funciones de boxeo o lucha libre profesionales, la 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designará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Inspector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actuará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auxiliar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Comisionado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Turno, nombrado por la Comisión el que hará cumplir las decisiones y acuerdos que ésta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última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dicte.</w:t>
      </w:r>
    </w:p>
    <w:p w14:paraId="1CADF25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8364B7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145.-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Inspector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vigilará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asista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altere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cruce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apuestas,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ataque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insulte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contendientes,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comisionando a oficiales y consignará a la Autoridad competente a quienes infrinjan estas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disposiciones. Asimismo, cuidará que la policía que se encuentre en servicio en el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local,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dé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acuerdo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Comisionado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Turno.</w:t>
      </w:r>
    </w:p>
    <w:p w14:paraId="35F9207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15F5D1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DÉCIMO</w:t>
      </w:r>
      <w:r w:rsidRPr="00757223">
        <w:rPr>
          <w:rFonts w:eastAsia="Times New Roman" w:cs="Arial"/>
          <w:b/>
          <w:bCs/>
          <w:spacing w:val="1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NOVENO</w:t>
      </w:r>
    </w:p>
    <w:p w14:paraId="3282BF0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ESPECTÁCULOS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TAURINOS</w:t>
      </w:r>
    </w:p>
    <w:p w14:paraId="5CE7458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2F646CD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3AB16C6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42E2BDE3" w14:textId="11886CCC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146.- Para la celebración de espectáculos taurinos en el Municipio de Torreón,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 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 por 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0F9B888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 147.-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El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dictará las medidas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disposiciones necesarias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promoverá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unificación,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coordinación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cooperación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diferentes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asociaciones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federaciones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taurinas.</w:t>
      </w:r>
    </w:p>
    <w:p w14:paraId="5CD08AF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76EFD5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148.-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horarios para el 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los espectáculos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 reglamentan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este Título, serán fijados de común acuerdo entre las empresas u organizaciones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promuevan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Municipales.</w:t>
      </w:r>
    </w:p>
    <w:p w14:paraId="07FAD35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C8B9D4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149.- Se requiere el permiso previo de la Presidencia Municipal para usar un local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celebración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taurino,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</w:t>
      </w:r>
      <w:r w:rsidRPr="00757223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todos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casos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 con área destinada a enfermería, en comunicación independiente y exclusiva con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callejón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más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inmediato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dotado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médico,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quirúrgico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farmacéutico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departamento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Prevención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Social.</w:t>
      </w:r>
    </w:p>
    <w:p w14:paraId="531DAEB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34C4A15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766E279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COMISIÓN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ESPECTÁCULOS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TAURINOS</w:t>
      </w:r>
    </w:p>
    <w:p w14:paraId="7AF1093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150.-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mejor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técnico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 taurinos contará con un organismo asesor que se denominará Comisión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Taurinos.</w:t>
      </w:r>
    </w:p>
    <w:p w14:paraId="0BFC7D7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06543D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151.- La Comisión a que se refiere el artículo anterior estará constituida por ocho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miembros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ocho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suplentes,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designados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Municipal, uno de ellos con el carácter de Presidente y otro de Secretario;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restantes serán designados respectivamente por la Asociación Nacional de Creadores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Toros de Lidia, La Unión de Subalternos y la Unión de Matadores y Novilleros. En igual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nombrarán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suplentes.</w:t>
      </w:r>
    </w:p>
    <w:p w14:paraId="77E9AA7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A3D52C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pacing w:val="1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152.- Para ser miembro de la Comisión que se indica en este Capítulo se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requiere: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</w:p>
    <w:p w14:paraId="7D9E4588" w14:textId="77777777" w:rsidR="00757223" w:rsidRPr="00757223" w:rsidRDefault="00757223" w:rsidP="00757223">
      <w:pPr>
        <w:widowControl w:val="0"/>
        <w:numPr>
          <w:ilvl w:val="0"/>
          <w:numId w:val="35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Ciudadano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Mexicano;</w:t>
      </w:r>
    </w:p>
    <w:p w14:paraId="3BDE620D" w14:textId="77777777" w:rsidR="00757223" w:rsidRPr="00757223" w:rsidRDefault="00757223" w:rsidP="00757223">
      <w:pPr>
        <w:widowControl w:val="0"/>
        <w:numPr>
          <w:ilvl w:val="0"/>
          <w:numId w:val="35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reconocida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honorabilidad;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5D645913" w14:textId="77777777" w:rsidR="00757223" w:rsidRPr="00757223" w:rsidRDefault="00757223" w:rsidP="00757223">
      <w:pPr>
        <w:widowControl w:val="0"/>
        <w:numPr>
          <w:ilvl w:val="0"/>
          <w:numId w:val="35"/>
        </w:numPr>
        <w:autoSpaceDE w:val="0"/>
        <w:autoSpaceDN w:val="0"/>
        <w:spacing w:before="0" w:after="0" w:line="240" w:lineRule="auto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amplia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capacidad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taurina.</w:t>
      </w:r>
    </w:p>
    <w:p w14:paraId="6DBA0B4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54EEF9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153.-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programas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sometan a la Presidencia Municipal para su autorización, deberán contar con la aprobación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previa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Comisión.</w:t>
      </w:r>
    </w:p>
    <w:p w14:paraId="104B57F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57B6BB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154.- El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Municipal designará cada año los Jueces de Plaza necesarios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presidir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 taurinos.</w:t>
      </w:r>
    </w:p>
    <w:p w14:paraId="5AE0070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F7B40B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155.- La Comisión de Espectáculos Taurinos, para el mejor desempeño de 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funciones,</w:t>
      </w:r>
      <w:r w:rsidRPr="00757223">
        <w:rPr>
          <w:rFonts w:eastAsia="Times New Roman" w:cs="Arial"/>
          <w:spacing w:val="5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formulará</w:t>
      </w:r>
      <w:r w:rsidRPr="00757223">
        <w:rPr>
          <w:rFonts w:eastAsia="Times New Roman" w:cs="Arial"/>
          <w:spacing w:val="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Interior,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5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5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instructivos</w:t>
      </w:r>
      <w:r w:rsidRPr="00757223">
        <w:rPr>
          <w:rFonts w:eastAsia="Times New Roman" w:cs="Arial"/>
          <w:spacing w:val="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respectivos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que contengan los aspectos técnicos y taurinos, que se someterán a la aprobación del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ordenamientos fijarán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además,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forma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desarrolle la lidia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toros, sus limitaciones y faltas, procedimiento para la premiación de las actuaciones de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participantes,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encuentren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vinculadas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empresarios, promotores, toreros, novilleros, rejoneadores o cualquier otra persona que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encuentre relacionada directa o indirectamente con el espectáculo taurino, a los que se 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dará a conocer el Reglamento Interno y los instructivos para que conozcan sus derechos 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obligaciones.</w:t>
      </w:r>
    </w:p>
    <w:p w14:paraId="166E486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FDD744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156.-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vigilará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físicas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morales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organicen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taurinos,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entreguen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sueldos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porcentajes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participantes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más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tardar al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 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celebrarse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espectáculo.</w:t>
      </w:r>
    </w:p>
    <w:p w14:paraId="0DC2E39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8A123B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8E40ED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 TERCERO</w:t>
      </w:r>
    </w:p>
    <w:p w14:paraId="501AA63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AUTORIZACIONES</w:t>
      </w:r>
    </w:p>
    <w:p w14:paraId="2966C6A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157.-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interesados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Municipio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Torreón, deberán presentar, además de cumplir con los siguientes requisitos y documentos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generales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fijan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datos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documentos:</w:t>
      </w:r>
    </w:p>
    <w:p w14:paraId="66E08DA6" w14:textId="77777777" w:rsidR="00757223" w:rsidRPr="00757223" w:rsidRDefault="00757223" w:rsidP="001D6582">
      <w:pPr>
        <w:widowControl w:val="0"/>
        <w:numPr>
          <w:ilvl w:val="0"/>
          <w:numId w:val="3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Dictamen sobre el estado del local que vaya a utilizarse emitido por la oficina respectiva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certifique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técnicas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seguridad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señalen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respectivos;</w:t>
      </w:r>
    </w:p>
    <w:p w14:paraId="4FA6F8FD" w14:textId="77777777" w:rsidR="00757223" w:rsidRPr="00757223" w:rsidRDefault="00757223" w:rsidP="001D6582">
      <w:pPr>
        <w:widowControl w:val="0"/>
        <w:numPr>
          <w:ilvl w:val="0"/>
          <w:numId w:val="3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Ubicación del lugar donde se pretenda realizar el espectáculo, así como los documentos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acrediten 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derecho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utilizarlo;</w:t>
      </w:r>
    </w:p>
    <w:p w14:paraId="53AADA06" w14:textId="77777777" w:rsidR="00757223" w:rsidRPr="00757223" w:rsidRDefault="00757223" w:rsidP="001D6582">
      <w:pPr>
        <w:widowControl w:val="0"/>
        <w:numPr>
          <w:ilvl w:val="0"/>
          <w:numId w:val="3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Fotocopia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otorgada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Comisión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 xml:space="preserve">Espectáculos 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Taurinos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realización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acto;</w:t>
      </w:r>
    </w:p>
    <w:p w14:paraId="5C7B0965" w14:textId="77777777" w:rsidR="00757223" w:rsidRPr="00757223" w:rsidRDefault="00757223" w:rsidP="001D6582">
      <w:pPr>
        <w:widowControl w:val="0"/>
        <w:numPr>
          <w:ilvl w:val="0"/>
          <w:numId w:val="3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Fecha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fechas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desee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realizar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espectáculo;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</w:p>
    <w:p w14:paraId="77245323" w14:textId="77777777" w:rsidR="00757223" w:rsidRPr="00757223" w:rsidRDefault="00757223" w:rsidP="001D6582">
      <w:pPr>
        <w:widowControl w:val="0"/>
        <w:numPr>
          <w:ilvl w:val="0"/>
          <w:numId w:val="36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Aforo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entrada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pretendan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cobrar.</w:t>
      </w:r>
    </w:p>
    <w:p w14:paraId="479651B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CC89D0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158.-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Cualquier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cambio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última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hora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programa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sido posible anunciar previamente al público, deberá hacerse por conducto del anunciador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oficial o de algún otro medio que se juzgue adecuado. </w:t>
      </w:r>
    </w:p>
    <w:p w14:paraId="673D42C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437A45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En caso de que algún espectador 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estuviera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conforme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cambio,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reclamar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inmediata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devolución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importe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 boleto.</w:t>
      </w:r>
    </w:p>
    <w:p w14:paraId="55A83B2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1F12A3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159.- En caso de suspensión de un espectáculo taurino autorizado, la empresa 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 disponer del importe de las entradas, en el concepto de que su resolución 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dictarla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cuarenta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ocho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horas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suspensión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festejo.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urgente resolución,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Juez de Plaza en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turno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 ordenar la inmediata devolución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 entradas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 público 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 requiera.</w:t>
      </w:r>
    </w:p>
    <w:p w14:paraId="0BEC8567" w14:textId="4D08CBE6" w:rsid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58318B5" w14:textId="77777777" w:rsidR="001D6582" w:rsidRPr="00757223" w:rsidRDefault="001D6582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BC66D9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lastRenderedPageBreak/>
        <w:t>CAPÍTULO CUARTO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</w:p>
    <w:p w14:paraId="566774B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-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AUTORIDADES</w:t>
      </w:r>
    </w:p>
    <w:p w14:paraId="59F5DDDC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160.-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celebración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taurinos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presencia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 siguientes autoridades:</w:t>
      </w:r>
    </w:p>
    <w:p w14:paraId="484D160A" w14:textId="77777777" w:rsidR="00757223" w:rsidRPr="00757223" w:rsidRDefault="00757223" w:rsidP="001D6582">
      <w:pPr>
        <w:widowControl w:val="0"/>
        <w:numPr>
          <w:ilvl w:val="0"/>
          <w:numId w:val="3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Juez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Plaza;</w:t>
      </w:r>
    </w:p>
    <w:p w14:paraId="505364A9" w14:textId="77777777" w:rsidR="00757223" w:rsidRPr="00757223" w:rsidRDefault="00757223" w:rsidP="001D6582">
      <w:pPr>
        <w:widowControl w:val="0"/>
        <w:numPr>
          <w:ilvl w:val="0"/>
          <w:numId w:val="3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Asesor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Técnico;</w:t>
      </w:r>
    </w:p>
    <w:p w14:paraId="2A4977DF" w14:textId="77777777" w:rsidR="00757223" w:rsidRPr="00757223" w:rsidRDefault="00757223" w:rsidP="001D6582">
      <w:pPr>
        <w:widowControl w:val="0"/>
        <w:numPr>
          <w:ilvl w:val="0"/>
          <w:numId w:val="37"/>
        </w:numPr>
        <w:autoSpaceDE w:val="0"/>
        <w:autoSpaceDN w:val="0"/>
        <w:spacing w:before="0" w:after="0"/>
        <w:ind w:right="51"/>
        <w:rPr>
          <w:rFonts w:eastAsia="Times New Roman" w:cs="Arial"/>
          <w:spacing w:val="1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Inspector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Autoridad;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</w:p>
    <w:p w14:paraId="5F885CA2" w14:textId="77777777" w:rsidR="00757223" w:rsidRPr="00757223" w:rsidRDefault="00757223" w:rsidP="001D6582">
      <w:pPr>
        <w:widowControl w:val="0"/>
        <w:numPr>
          <w:ilvl w:val="0"/>
          <w:numId w:val="37"/>
        </w:numPr>
        <w:autoSpaceDE w:val="0"/>
        <w:autoSpaceDN w:val="0"/>
        <w:spacing w:before="0" w:after="0"/>
        <w:ind w:right="51"/>
        <w:rPr>
          <w:rFonts w:eastAsia="Times New Roman" w:cs="Arial"/>
          <w:spacing w:val="-55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Médico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Veterinario;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</w:p>
    <w:p w14:paraId="0D569CA7" w14:textId="77777777" w:rsidR="00757223" w:rsidRPr="00757223" w:rsidRDefault="00757223" w:rsidP="001D6582">
      <w:pPr>
        <w:widowControl w:val="0"/>
        <w:numPr>
          <w:ilvl w:val="0"/>
          <w:numId w:val="37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Médico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Plaza.</w:t>
      </w:r>
    </w:p>
    <w:p w14:paraId="4EC4786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24CCB8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161.- Corresponde al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designación del Juez 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Plaza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 Asesor Técnico, los Médicos Veterinarios y Médicos de Plaza serán designados por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 con la aprobación del departamento de Prevención Social del Municipio, asimismo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Presidente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designará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Inspector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Autoridad.</w:t>
      </w:r>
    </w:p>
    <w:p w14:paraId="3729FE3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10B93C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162.- La policía destinada al servicio del local en que se celebre un espectáculo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taurino, estará a disposición del Juez de Plaza, por lo que se refiere al cumplimiento de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perjuicio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facultades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corporación.</w:t>
      </w:r>
    </w:p>
    <w:p w14:paraId="1431DBF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7CF766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-13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VIGÉSIMO</w:t>
      </w:r>
    </w:p>
    <w:p w14:paraId="4CFF378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ESPECTÁCULOS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 xml:space="preserve">TEATRALES 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</w:t>
      </w:r>
      <w:proofErr w:type="gramEnd"/>
      <w:r w:rsidRPr="00757223">
        <w:rPr>
          <w:rFonts w:eastAsia="Times New Roman" w:cs="Arial"/>
          <w:b/>
          <w:bCs/>
          <w:spacing w:val="-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MUSICALES</w:t>
      </w:r>
    </w:p>
    <w:p w14:paraId="7602CAA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6426405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2A8010D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0E120463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w w:val="105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-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163.-</w:t>
      </w:r>
      <w:r w:rsidRPr="00757223">
        <w:rPr>
          <w:rFonts w:eastAsia="Times New Roman" w:cs="Arial"/>
          <w:spacing w:val="-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-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regirán</w:t>
      </w:r>
      <w:r w:rsidRPr="00757223">
        <w:rPr>
          <w:rFonts w:eastAsia="Times New Roman" w:cs="Arial"/>
          <w:spacing w:val="-1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-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-1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w w:val="105"/>
          <w:szCs w:val="24"/>
          <w:lang w:val="es-ES" w:eastAsia="en-US"/>
        </w:rPr>
        <w:t>Título:</w:t>
      </w:r>
    </w:p>
    <w:p w14:paraId="643EF100" w14:textId="77777777" w:rsidR="00757223" w:rsidRPr="00757223" w:rsidRDefault="00757223" w:rsidP="001D6582">
      <w:pPr>
        <w:widowControl w:val="0"/>
        <w:numPr>
          <w:ilvl w:val="0"/>
          <w:numId w:val="3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representaciones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drama,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tragedias,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tragicomedias,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comedias,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sainetes,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teatro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infantil,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títeres,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guiñol,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pantomimas,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recitales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poéticos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similares;</w:t>
      </w:r>
    </w:p>
    <w:p w14:paraId="5DB07F30" w14:textId="77777777" w:rsidR="00757223" w:rsidRPr="00757223" w:rsidRDefault="00757223" w:rsidP="001D6582">
      <w:pPr>
        <w:widowControl w:val="0"/>
        <w:numPr>
          <w:ilvl w:val="0"/>
          <w:numId w:val="3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Las interpretaciones de todo tipo de composiciones e improvisaciones que se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presenten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mediante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instrumentos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sonoros,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combinaciones;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570C4DBF" w14:textId="77777777" w:rsidR="00757223" w:rsidRPr="00757223" w:rsidRDefault="00757223" w:rsidP="001D6582">
      <w:pPr>
        <w:widowControl w:val="0"/>
        <w:numPr>
          <w:ilvl w:val="0"/>
          <w:numId w:val="38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Los espectáculos que reúnan en una obra características combinadas tales como opera,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operetas, zarzuelas, comedias musicales, vodevil, burlesque, pastorelas,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ballet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, danza, teatro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revista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similares.</w:t>
      </w:r>
    </w:p>
    <w:p w14:paraId="0E0F7527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20E07B4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164.-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fines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Título,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presentarse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solicitud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escrito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cumpliendo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requisitos:</w:t>
      </w:r>
    </w:p>
    <w:p w14:paraId="6F4A3025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Ubicación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llevará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cabo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espectáculo;</w:t>
      </w:r>
    </w:p>
    <w:p w14:paraId="0C25FEA6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Duración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mínima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temporada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solicita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permiso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defecto,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número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funciones,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fechas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horas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llevar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cabo;</w:t>
      </w:r>
    </w:p>
    <w:p w14:paraId="28A6CC72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expedida,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 la Sociedad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Autoral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corresponda, para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Derechos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Actor,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aún</w:t>
      </w:r>
      <w:proofErr w:type="spellEnd"/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obras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dominio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público;</w:t>
      </w:r>
    </w:p>
    <w:p w14:paraId="21FDF65A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Relación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artistas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principales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permiso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organización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sindical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correspondiente.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artistas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son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extranjeros,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respectiva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Secretaría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Gobernación;</w:t>
      </w:r>
    </w:p>
    <w:p w14:paraId="26E0925E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pacing w:val="1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Los documentos que acrediten el derecho de utilizar el lugar previsto para la función;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</w:p>
    <w:p w14:paraId="105BF86B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Precios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se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pretenda cobrar;</w:t>
      </w:r>
    </w:p>
    <w:p w14:paraId="3355D34D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ejemplares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obra teatral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síntesis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argumental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 trata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teatrales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 ópera, opereta,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zarzuela, comedia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 revista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musical,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pantomima o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ballet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;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su caso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repertorio programado;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7E97EDD0" w14:textId="77777777" w:rsidR="00757223" w:rsidRPr="00757223" w:rsidRDefault="00757223" w:rsidP="001D6582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Aforo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local.</w:t>
      </w:r>
    </w:p>
    <w:p w14:paraId="258B3149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7EE8693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165.- La Presidencia Municipal podrá autorizar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cualquier espectáculos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materia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Título, sin sujetarlo a los requisitos que señala el mismo, cuando a su juicio revista 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especial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interés cultural 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social.</w:t>
      </w:r>
    </w:p>
    <w:p w14:paraId="44AD931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1EFA899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166.-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empresarios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están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obligados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permitir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Inspectores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designados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presencien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ensayos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generales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lleven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cabo.</w:t>
      </w:r>
    </w:p>
    <w:p w14:paraId="7223E2F9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5C77226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167.-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Presidencia Municipal no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autorizará los espectáculos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 de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 que contengan ataques a la moral, a los derechos de terceros, o perturben el orden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público.</w:t>
      </w:r>
    </w:p>
    <w:p w14:paraId="2F731A36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DC14D8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168.-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prohibida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admisión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menores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siete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años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 públicos, cuando la presentación se lleve a cabo en lugares cerrados, a menos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éstos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sean teatros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infantiles.</w:t>
      </w:r>
    </w:p>
    <w:p w14:paraId="2BC71712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0FCCD2DA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169.-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teatrales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musicales, podrán instalarse bares,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cafeterías, tabaquerías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otros servicios conexos,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incluidos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principal.</w:t>
      </w:r>
    </w:p>
    <w:p w14:paraId="3FC1A95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38A7EF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7336B0E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EMPRESAS</w:t>
      </w:r>
    </w:p>
    <w:p w14:paraId="142EB8C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170.-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autorizar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empresas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espectáculos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a que se refiere este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Título,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vendan abonos para asistir a las diversas funciones programadas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temporada.</w:t>
      </w:r>
    </w:p>
    <w:p w14:paraId="5F73C98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806A64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171.- Los boletos y abonos de admisión a los espectáculos materia de este Título,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ponerse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taquillas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lleven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cabo.</w:t>
      </w:r>
    </w:p>
    <w:p w14:paraId="32256C5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0B97C1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En ningún caso las empresas podrán vender boletos en número mayor a la cantidad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butacas 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local.</w:t>
      </w:r>
    </w:p>
    <w:p w14:paraId="46DAC40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519EADB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lastRenderedPageBreak/>
        <w:t>TÍTULO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VIGÉSIMO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4F7BEEC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-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SALAS PÚBLICAS DE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CINE</w:t>
      </w:r>
    </w:p>
    <w:p w14:paraId="6084D85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176.-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Municipio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Torreón, se solicitará autorización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636D098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91269A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En el escrito se expresará, además de los datos que se mencionan en el Capítulo General,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número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asientos,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pisos,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localidades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salidas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emergencia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cuente.</w:t>
      </w:r>
    </w:p>
    <w:p w14:paraId="026C636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32DDBD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177.- La empresa deberá remitir a la Presidencia Municipal el programa de 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proyecciones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vaya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realizar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horarios,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boleto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acceso, así como fecha, número y término de las autorizaciones que para las proyecciones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 concedido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Secretaría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Gobernación.</w:t>
      </w:r>
    </w:p>
    <w:p w14:paraId="615822F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D418C3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Las modificaciones que sufra el programa deberán ser comunicadas en la misma forma 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Municipal.</w:t>
      </w:r>
    </w:p>
    <w:p w14:paraId="26ACB57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ABAFC8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 xml:space="preserve">Artículo 178.- El acceso a las salas de proyección de las personas según sus edades, será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acuerdo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proofErr w:type="gram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clasificación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películas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trailers</w:t>
      </w:r>
      <w:proofErr w:type="spell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avances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proyecten.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recogedor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boletos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dará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estricto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cumplimiento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anterior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evitando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acceso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clasificación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la película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tengan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prohibido.</w:t>
      </w:r>
    </w:p>
    <w:p w14:paraId="0277E1B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C1B660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179.-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trailers</w:t>
      </w:r>
      <w:proofErr w:type="spellEnd"/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avances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sirvan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anunciar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películas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únicamente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adultos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clasificación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“C”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proyectadas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pantalla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cuyos programas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incluyan películas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niños, adolescentes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adultos,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clasificación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“A”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incluyan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películas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adolescentes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adultos,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clasificación “B” igual prohibición existe para los avances de películas de clasificación “B”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funciones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niños en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clasificación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“A”.</w:t>
      </w:r>
    </w:p>
    <w:p w14:paraId="5224E82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CEA8B4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Artículo 180.-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 inspectores informarán por escrito al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Presidente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Municipal de las Actas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Inspección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levanten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éste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vez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comunique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Secretaría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Gobernación.</w:t>
      </w:r>
    </w:p>
    <w:p w14:paraId="7CED6F8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BDCF80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181.-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precios de acceso a las salas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cine se autorizarán tomando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ubicación,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 condiciones de presentación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comodidad que guarden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 mismas,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ellas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proyectaran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anuncios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comerciales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personas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artículos,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productos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servicios, bien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separado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noticieros.</w:t>
      </w:r>
    </w:p>
    <w:p w14:paraId="2724A20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368ACD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concederá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ninguna</w:t>
      </w:r>
      <w:r w:rsidRPr="00757223">
        <w:rPr>
          <w:rFonts w:eastAsia="Times New Roman" w:cs="Arial"/>
          <w:spacing w:val="2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cine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será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causa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cancelación de la ya concedida, cuando destinen más de quince minutos por función 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proyección 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anuncios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comerciales.</w:t>
      </w:r>
    </w:p>
    <w:p w14:paraId="21BB030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E6FFE5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182.-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 fin social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o de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beneficiencia</w:t>
      </w:r>
      <w:proofErr w:type="spellEnd"/>
      <w:r w:rsidRPr="00757223">
        <w:rPr>
          <w:rFonts w:eastAsia="Times New Roman" w:cs="Arial"/>
          <w:szCs w:val="24"/>
          <w:lang w:val="es-ES" w:eastAsia="en-US"/>
        </w:rPr>
        <w:t>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especial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acceso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cine,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fecha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determinadas.</w:t>
      </w:r>
    </w:p>
    <w:p w14:paraId="497DC89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985396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-15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VIGESIMO</w:t>
      </w:r>
      <w:r w:rsidRPr="00757223">
        <w:rPr>
          <w:rFonts w:eastAsia="Times New Roman" w:cs="Arial"/>
          <w:b/>
          <w:bCs/>
          <w:spacing w:val="-13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TERCERO</w:t>
      </w:r>
    </w:p>
    <w:p w14:paraId="06F7D12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VENTA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BEBIDAS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ALCOHÓLICAS</w:t>
      </w:r>
    </w:p>
    <w:p w14:paraId="6C1F899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10EDC66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</w:p>
    <w:p w14:paraId="0CE092B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1E694CA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183.-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consideran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líquidos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tengan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graduación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mayor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grados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G.L.</w:t>
      </w:r>
    </w:p>
    <w:p w14:paraId="48AE51C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284E29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184.- En los restaurantes se podrá autorizar como servicio complementario, con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 de expedición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 la venta 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vinos de mesa de producción nacional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exceda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15°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G.L.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cerveza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consuman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exclusivamente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con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alimentos.</w:t>
      </w:r>
    </w:p>
    <w:p w14:paraId="1EF6834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7216A68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6A00BA8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VENTA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BEBIDAS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 xml:space="preserve">ALCOHÓLICAS </w:t>
      </w:r>
      <w:r w:rsidRPr="00757223">
        <w:rPr>
          <w:rFonts w:eastAsia="Times New Roman" w:cs="Arial"/>
          <w:b/>
          <w:bCs/>
          <w:spacing w:val="-5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EN</w:t>
      </w:r>
      <w:proofErr w:type="gramEnd"/>
      <w:r w:rsidRPr="00757223">
        <w:rPr>
          <w:rFonts w:eastAsia="Times New Roman" w:cs="Arial"/>
          <w:b/>
          <w:bCs/>
          <w:spacing w:val="-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ENVASE CERRADO</w:t>
      </w:r>
    </w:p>
    <w:p w14:paraId="38FFB8C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185.-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envase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cerrado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sobre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Alcohólicas.</w:t>
      </w:r>
    </w:p>
    <w:p w14:paraId="455FD8C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90BE5C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-16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TERCERO</w:t>
      </w:r>
    </w:p>
    <w:p w14:paraId="287B69A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VENTA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BEBIDAS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ALCOHÓLICAS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AL</w:t>
      </w:r>
      <w:r w:rsidRPr="00757223">
        <w:rPr>
          <w:rFonts w:eastAsia="Times New Roman" w:cs="Arial"/>
          <w:b/>
          <w:bCs/>
          <w:spacing w:val="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COPEO</w:t>
      </w:r>
    </w:p>
    <w:p w14:paraId="218FE08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186.-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copeo,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regirá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 del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 185,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Reglamento.</w:t>
      </w:r>
    </w:p>
    <w:p w14:paraId="27A5D79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04B897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0CE4EE5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VIGESIMO</w:t>
      </w:r>
      <w:r w:rsidRPr="00757223">
        <w:rPr>
          <w:rFonts w:eastAsia="Times New Roman" w:cs="Arial"/>
          <w:b/>
          <w:bCs/>
          <w:spacing w:val="2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CUARTO</w:t>
      </w:r>
    </w:p>
    <w:p w14:paraId="4597AF0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2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b/>
          <w:bCs/>
          <w:spacing w:val="2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HOSPEDAJE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</w:p>
    <w:p w14:paraId="6723A22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</w:pPr>
    </w:p>
    <w:p w14:paraId="5D11560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52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PRIMERO</w:t>
      </w:r>
    </w:p>
    <w:p w14:paraId="7D1D9DB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GENERALIDADES</w:t>
      </w:r>
    </w:p>
    <w:p w14:paraId="74391DA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187.-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hospedaje,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proporcionen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 público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alojamiento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otros servicios complementarios,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mediante el pago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determinado,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quedando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comprendidos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hoteles,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moteles,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apartamentos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amueblados,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campos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casas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móviles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turistas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casas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huéspedes.</w:t>
      </w:r>
    </w:p>
    <w:p w14:paraId="4E342A5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424A651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188.- En los hoteles, moteles y apartamentos amueblados, se podrán instalar 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complementarios,</w:t>
      </w:r>
      <w:r w:rsidRPr="00757223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previa</w:t>
      </w:r>
      <w:r w:rsidRPr="00757223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restaurantes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 xml:space="preserve">con servicio de bar, peluquerías, salones de belleza, baños, lavanderías, </w:t>
      </w:r>
      <w:proofErr w:type="spellStart"/>
      <w:r w:rsidRPr="00757223">
        <w:rPr>
          <w:rFonts w:eastAsia="Times New Roman" w:cs="Arial"/>
          <w:szCs w:val="24"/>
          <w:lang w:val="es-ES" w:eastAsia="en-US"/>
        </w:rPr>
        <w:t>planchadurías</w:t>
      </w:r>
      <w:proofErr w:type="spellEnd"/>
      <w:r w:rsidRPr="00757223">
        <w:rPr>
          <w:rFonts w:eastAsia="Times New Roman" w:cs="Arial"/>
          <w:szCs w:val="24"/>
          <w:lang w:val="es-ES" w:eastAsia="en-US"/>
        </w:rPr>
        <w:t xml:space="preserve"> 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tintorerías,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prestación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adecuados a dichos establecimientos, los que quedarán sujetos a los requisitos que fijen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éste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indican.</w:t>
      </w:r>
    </w:p>
    <w:p w14:paraId="3B14F06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D56AEF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189.- Los establecimientos donde operen los giros, a que se refiere este Título,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momento,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instalaciones,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equipo,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enseres,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decorado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satisfacer 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exijan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aplicables.</w:t>
      </w:r>
    </w:p>
    <w:p w14:paraId="718287D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37A1AAE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026467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676B432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DEL</w:t>
      </w:r>
      <w:r w:rsidRPr="00757223">
        <w:rPr>
          <w:rFonts w:eastAsia="Times New Roman" w:cs="Arial"/>
          <w:b/>
          <w:bCs/>
          <w:spacing w:val="2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FUNCIONAMIENTO</w:t>
      </w:r>
      <w:r w:rsidRPr="00757223">
        <w:rPr>
          <w:rFonts w:eastAsia="Times New Roman" w:cs="Arial"/>
          <w:b/>
          <w:bCs/>
          <w:spacing w:val="2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2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-5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HOSPEDAJE</w:t>
      </w:r>
    </w:p>
    <w:p w14:paraId="18FC719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190.- Los hoteles, moteles y apartamentos amueblados, deberán estar ubicados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edificios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construidos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adaptados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especialmente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proporcionar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alojamiento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autorizados,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conformidad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sobre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particular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disponga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Plan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Desarrollo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Urbano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ciudad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Torreón,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demás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aplicables.</w:t>
      </w:r>
    </w:p>
    <w:p w14:paraId="279F2ED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0D588D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191.-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hoteles,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moteles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apartamentos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amueblados,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construcción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principal,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separados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muros,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canceles,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mamparas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desniveles,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evitar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molestias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huéspedes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habitaciones.</w:t>
      </w:r>
    </w:p>
    <w:p w14:paraId="3AEE53B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6F36110" w14:textId="4A02F398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192.- La autorización complementaria para prestar servicio de bar, solamente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 otorgar,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los hoteles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moteles que se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encuentren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 prescritos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este Título y el Reglamento sobre Venta y Consumo de Bebidas Alcohólicas. Los 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cuenten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 complementaria, podrán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proporcionar el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otras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áreas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causen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molestias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ni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alteren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finalidades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principal,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pudiendo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instalar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habitaciones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autoservicio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bar.</w:t>
      </w:r>
    </w:p>
    <w:p w14:paraId="51DF813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lastRenderedPageBreak/>
        <w:t>CAPÍTULO</w:t>
      </w:r>
      <w:r w:rsidRPr="00757223">
        <w:rPr>
          <w:rFonts w:eastAsia="Times New Roman" w:cs="Arial"/>
          <w:b/>
          <w:bCs/>
          <w:spacing w:val="-16"/>
          <w:w w:val="1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TERCERO</w:t>
      </w:r>
    </w:p>
    <w:p w14:paraId="066D3C7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PROPIETARIOS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O</w:t>
      </w:r>
      <w:r w:rsidRPr="00757223">
        <w:rPr>
          <w:rFonts w:eastAsia="Times New Roman" w:cs="Arial"/>
          <w:b/>
          <w:bCs/>
          <w:spacing w:val="1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ADMINISTRADORES</w:t>
      </w:r>
    </w:p>
    <w:p w14:paraId="27B4F25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193.- Los propietarios o administradores de los establecimientos de hospedaje,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tendrán las siguientes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obligaciones:</w:t>
      </w:r>
    </w:p>
    <w:p w14:paraId="63C13F3B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Exhibir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visible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caracteres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legibles,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tarifa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hospedaje,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 complementarios autorizados,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el aviso de que se cuenta con caja de seguridad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guarda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valores;</w:t>
      </w:r>
    </w:p>
    <w:p w14:paraId="07A3958D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Llevar el control de llegadas y salidas de los huéspedes, con la anotación en libros 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tarjetas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registro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nombres,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ocupación,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origen,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procedencia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residencia;</w:t>
      </w:r>
    </w:p>
    <w:p w14:paraId="29ACF0E8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Colocar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cada una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habitaciones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ejemplar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Interior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establecimiento;</w:t>
      </w:r>
    </w:p>
    <w:p w14:paraId="6AA2ADF9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Denunciar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ante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autoridades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competentes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responsables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delitos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cometidos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interior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establecimiento;</w:t>
      </w:r>
    </w:p>
    <w:p w14:paraId="7DF92469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proofErr w:type="gramStart"/>
      <w:r w:rsidRPr="00757223">
        <w:rPr>
          <w:rFonts w:eastAsia="Times New Roman" w:cs="Arial"/>
          <w:szCs w:val="24"/>
          <w:lang w:val="es-ES" w:eastAsia="en-US"/>
        </w:rPr>
        <w:t>Dar aviso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a las Autoridades competentes, cuando alguna persona fallezca dentro 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establecimiento, y tratándose de huéspedes, levantar un inventario de su equipaje ante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testigos,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 a disposición de la autoridad;</w:t>
      </w:r>
    </w:p>
    <w:p w14:paraId="59F6D31E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Solicitar en caso de urgencia, los servicios médicos públicos o particulares para 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atención de los huéspedes, e informar a la Secretaría de Salubridad y Asistencia cuando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enfermedades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transmisibles;</w:t>
      </w:r>
    </w:p>
    <w:p w14:paraId="6D0E1337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Garantizar la seguridad de los valores que se entreguen para su guarda en las cajas 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establecimiento;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500425B5" w14:textId="77777777" w:rsidR="00757223" w:rsidRPr="00757223" w:rsidRDefault="00757223" w:rsidP="001D6582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Dar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aviso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escrito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suspensión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actividades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 negocio, con diez días de anticipación, indicando las causas que la motiven, así como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tiempo probable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dure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dicha suspensión.</w:t>
      </w:r>
    </w:p>
    <w:p w14:paraId="4A276CFE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58D16C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VIGESIMO</w:t>
      </w:r>
      <w:r w:rsidRPr="00757223">
        <w:rPr>
          <w:rFonts w:eastAsia="Times New Roman" w:cs="Arial"/>
          <w:b/>
          <w:bCs/>
          <w:spacing w:val="2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QUINTO</w:t>
      </w:r>
    </w:p>
    <w:p w14:paraId="790B170E" w14:textId="209E2188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5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2"/>
          <w:w w:val="105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CABARETS</w:t>
      </w:r>
      <w:proofErr w:type="gramEnd"/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,</w:t>
      </w:r>
      <w:r w:rsidRPr="00757223">
        <w:rPr>
          <w:rFonts w:eastAsia="Times New Roman" w:cs="Arial"/>
          <w:b/>
          <w:bCs/>
          <w:spacing w:val="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SALONES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BAILE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Y OTROS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CENTROS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DIVERSIÓN</w:t>
      </w:r>
    </w:p>
    <w:p w14:paraId="3980689A" w14:textId="2D2C895B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lastRenderedPageBreak/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</w:p>
    <w:p w14:paraId="0E39A0CF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53DAD5E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194.-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</w:t>
      </w:r>
      <w:r w:rsidRPr="00757223">
        <w:rPr>
          <w:rFonts w:eastAsia="Times New Roman" w:cs="Arial"/>
          <w:spacing w:val="3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entiende</w:t>
      </w:r>
      <w:r w:rsidRPr="00757223">
        <w:rPr>
          <w:rFonts w:eastAsia="Times New Roman" w:cs="Arial"/>
          <w:spacing w:val="3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cabaret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>,</w:t>
      </w:r>
      <w:r w:rsidRPr="00757223">
        <w:rPr>
          <w:rFonts w:eastAsia="Times New Roman" w:cs="Arial"/>
          <w:spacing w:val="3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centro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nocturno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presenta espectáculo o variedad, contando con orquesta o conjunto musical, pista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baile,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 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restaurante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bar.</w:t>
      </w:r>
    </w:p>
    <w:p w14:paraId="0D4CDB4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88617C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195.- Se entiende por salón de baile, el centro de diversión con pista, orquesta 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conjunto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musical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destinado exclusivamente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pueda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bailar mediante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pago de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cuota 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admisión.</w:t>
      </w:r>
    </w:p>
    <w:p w14:paraId="2B4A077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20DAE4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196.- Se entiende 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salón de fiesta,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 centro de diversión que cuente con pista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 bailar, que pueda proporcionar orquesta o conjunto musical, servicio de restaurante 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 alcohólicas, y este destinado para que el público, mediante contrato, celebre en ese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lugar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sociales,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culturales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reuniones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convenciones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similares.</w:t>
      </w:r>
    </w:p>
    <w:p w14:paraId="71E3EDA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501FFB6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197.- Se entiende por salón discoteca, el centro de diversión que cuente con pista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bailar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ofrece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música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viva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grabada,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donde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admisión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mediante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pago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una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cuota.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discoteca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venderse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prestarse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restaurante,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 autorización.</w:t>
      </w:r>
    </w:p>
    <w:p w14:paraId="75FD587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336CAB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198.-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entiende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Peña,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proporcione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restaurante con venta de vinos de mesa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cerveza,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en el que se ejecute música folklórica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conjuntos o solistas.</w:t>
      </w:r>
    </w:p>
    <w:p w14:paraId="380B4BB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464434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b/>
          <w:bCs/>
          <w:szCs w:val="24"/>
          <w:lang w:val="es-ES" w:eastAsia="en-US"/>
        </w:rPr>
      </w:pPr>
    </w:p>
    <w:p w14:paraId="3576FE66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CAPÍTULO</w:t>
      </w:r>
      <w:r w:rsidRPr="00757223">
        <w:rPr>
          <w:rFonts w:eastAsia="Times New Roman" w:cs="Arial"/>
          <w:b/>
          <w:bCs/>
          <w:spacing w:val="10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SEGUNDO</w:t>
      </w:r>
    </w:p>
    <w:p w14:paraId="310A5A9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2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LOS</w:t>
      </w:r>
      <w:r w:rsidRPr="00757223">
        <w:rPr>
          <w:rFonts w:eastAsia="Times New Roman" w:cs="Arial"/>
          <w:b/>
          <w:bCs/>
          <w:spacing w:val="18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ESTABLECIMIENTOS</w:t>
      </w:r>
    </w:p>
    <w:p w14:paraId="7541E39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199.-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cabarets</w:t>
      </w:r>
      <w:proofErr w:type="gramEnd"/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están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obligados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a:</w:t>
      </w:r>
    </w:p>
    <w:p w14:paraId="7BC3F88E" w14:textId="77777777" w:rsidR="00757223" w:rsidRPr="00757223" w:rsidRDefault="00757223" w:rsidP="001D6582">
      <w:pPr>
        <w:widowControl w:val="0"/>
        <w:numPr>
          <w:ilvl w:val="0"/>
          <w:numId w:val="41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lastRenderedPageBreak/>
        <w:t>Prestar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programados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acuerdo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Funcionamiento;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2823597F" w14:textId="77777777" w:rsidR="00757223" w:rsidRPr="00757223" w:rsidRDefault="00757223" w:rsidP="001D6582">
      <w:pPr>
        <w:widowControl w:val="0"/>
        <w:numPr>
          <w:ilvl w:val="0"/>
          <w:numId w:val="41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Proporcionar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clientes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lista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precios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autorizada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alimentos.</w:t>
      </w:r>
    </w:p>
    <w:p w14:paraId="6F2D24F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1F1058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200.- Para los efectos de este Título las academias de baile se considerarán 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 de baile, salvo que acrediten ante la Presidencia Municipal, que cuenta con personal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docente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continuidad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enseñanza 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impartan.</w:t>
      </w:r>
    </w:p>
    <w:p w14:paraId="066E038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458B2D8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201.- Para llevar a cabo bailes y otros actos sociales en los locales de clubes,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asociaciones y centros de recreo, círculos sociales y similares, que renten sus locales y 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tengan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fiesta,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permiso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Presidencia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Municipal,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cuando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restrinja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entrada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mediante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cuota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admisión por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invitación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onerosa.</w:t>
      </w:r>
    </w:p>
    <w:p w14:paraId="075FB20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7D3D594E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202.-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salones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discotecas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tocar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música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grabada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música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viva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términos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establezca 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respectiva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Funcionamiento.</w:t>
      </w:r>
    </w:p>
    <w:p w14:paraId="3598105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25B73E4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203.-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Peñas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4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4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4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grupos</w:t>
      </w:r>
      <w:r w:rsidRPr="00757223">
        <w:rPr>
          <w:rFonts w:eastAsia="Times New Roman" w:cs="Arial"/>
          <w:spacing w:val="4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musicales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 los aparatos necesarios para la reproducción de la música grabada. No se permitirá 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 que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baile en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establecimientos.</w:t>
      </w:r>
    </w:p>
    <w:p w14:paraId="01DC385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786AAE6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FB0CFB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19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VIGESIMO</w:t>
      </w:r>
      <w:r w:rsidRPr="00757223">
        <w:rPr>
          <w:rFonts w:eastAsia="Times New Roman" w:cs="Arial"/>
          <w:b/>
          <w:bCs/>
          <w:spacing w:val="26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SEXTO</w:t>
      </w:r>
    </w:p>
    <w:p w14:paraId="2D1CFEB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LAS</w:t>
      </w:r>
      <w:r w:rsidRPr="00757223">
        <w:rPr>
          <w:rFonts w:eastAsia="Times New Roman" w:cs="Arial"/>
          <w:b/>
          <w:bCs/>
          <w:spacing w:val="4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TIENDAS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11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AUTOSERVICIO</w:t>
      </w:r>
    </w:p>
    <w:p w14:paraId="4C65640A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68BBA32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</w:p>
    <w:p w14:paraId="016E1E7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789400F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204.-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efectos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este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consideran como tiendas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autoservicio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venden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público,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por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menor,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clase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productos alimenticios, de uso personal, para el hogar y otros de consumo necesario, así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bebidas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envase cerrado,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clientes se atienden por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sí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mismos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pagan al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salir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importe 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 compras.</w:t>
      </w:r>
    </w:p>
    <w:p w14:paraId="60F5EAF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5544901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205.-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tiendas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autoservicio,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podrán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complementarios, fuentes de soda, loncherías, expendios de alimentos cocinados para 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exterior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relacionados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principal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debiendo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anotarse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Licencia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aquéllos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hayan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sido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autorizados.</w:t>
      </w:r>
    </w:p>
    <w:p w14:paraId="42590505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C2266E8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 206.- Los locales destinados a tiendas de autoservicio deberán cumplir además 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requisitos:</w:t>
      </w:r>
    </w:p>
    <w:p w14:paraId="7ED2C72A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Local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independiente, destinado a desempaque,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empaque y preparación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los artículos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venta.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proofErr w:type="gramStart"/>
      <w:r w:rsidRPr="00757223">
        <w:rPr>
          <w:rFonts w:eastAsia="Times New Roman" w:cs="Arial"/>
          <w:szCs w:val="24"/>
          <w:lang w:val="es-ES" w:eastAsia="en-US"/>
        </w:rPr>
        <w:t>Además</w:t>
      </w:r>
      <w:proofErr w:type="gramEnd"/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tendrán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vertederos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lavado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requieran;</w:t>
      </w:r>
    </w:p>
    <w:p w14:paraId="772FA43E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Bodega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productos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giro,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anexa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establecimiento;</w:t>
      </w:r>
    </w:p>
    <w:p w14:paraId="79BCE6D1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Instalaciones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suministro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agua,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limpieza;</w:t>
      </w:r>
    </w:p>
    <w:p w14:paraId="5EEFC959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Cámara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refrigeración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otros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refrigeradores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suficientes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conservación</w:t>
      </w:r>
      <w:r w:rsidRPr="00757223">
        <w:rPr>
          <w:rFonts w:eastAsia="Times New Roman" w:cs="Arial"/>
          <w:spacing w:val="2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alimentos;</w:t>
      </w:r>
    </w:p>
    <w:p w14:paraId="300C4B0D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Básculas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necesarias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servicio;</w:t>
      </w:r>
    </w:p>
    <w:p w14:paraId="62A804E4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Gabinetes,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usuarios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prueben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ropa;</w:t>
      </w:r>
    </w:p>
    <w:p w14:paraId="62D0907E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Cajas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cobro necesarias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servicio;</w:t>
      </w:r>
    </w:p>
    <w:p w14:paraId="764420AA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Carros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canastas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suficientes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uso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clientela;</w:t>
      </w:r>
    </w:p>
    <w:p w14:paraId="2EA6135E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Muebles</w:t>
      </w:r>
      <w:r w:rsidRPr="00757223">
        <w:rPr>
          <w:rFonts w:eastAsia="Times New Roman" w:cs="Arial"/>
          <w:spacing w:val="3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utensilios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necesarios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servicios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complementarios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autoricen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el establecimiento;</w:t>
      </w:r>
    </w:p>
    <w:p w14:paraId="3441CF7F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Sistema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ventilación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aire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acondicionado; y</w:t>
      </w:r>
    </w:p>
    <w:p w14:paraId="5BC20683" w14:textId="77777777" w:rsidR="00757223" w:rsidRPr="00757223" w:rsidRDefault="00757223" w:rsidP="001D6582">
      <w:pPr>
        <w:widowControl w:val="0"/>
        <w:numPr>
          <w:ilvl w:val="0"/>
          <w:numId w:val="42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general,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deberá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contar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aquello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funcionamiento.</w:t>
      </w:r>
    </w:p>
    <w:p w14:paraId="3D80C574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1023C245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207.-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administradores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tendrán además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siguientes obligaciones:</w:t>
      </w:r>
    </w:p>
    <w:p w14:paraId="46E07D59" w14:textId="77777777" w:rsidR="00757223" w:rsidRPr="00757223" w:rsidRDefault="00757223" w:rsidP="001D6582">
      <w:pPr>
        <w:widowControl w:val="0"/>
        <w:numPr>
          <w:ilvl w:val="0"/>
          <w:numId w:val="43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Mantener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equipo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instalaciones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buenas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condiciones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funcionamiento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servicio;</w:t>
      </w:r>
    </w:p>
    <w:p w14:paraId="2D35A696" w14:textId="77777777" w:rsidR="00757223" w:rsidRPr="00757223" w:rsidRDefault="00757223" w:rsidP="001D6582">
      <w:pPr>
        <w:widowControl w:val="0"/>
        <w:numPr>
          <w:ilvl w:val="0"/>
          <w:numId w:val="43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Vigilar que los empleados porten uniformes limpios y atiendan al público con el debido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comedimiento;</w:t>
      </w:r>
    </w:p>
    <w:p w14:paraId="7E448781" w14:textId="77777777" w:rsidR="00757223" w:rsidRPr="00757223" w:rsidRDefault="00757223" w:rsidP="001D6582">
      <w:pPr>
        <w:widowControl w:val="0"/>
        <w:numPr>
          <w:ilvl w:val="0"/>
          <w:numId w:val="43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Marcar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artículos que expendan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 precio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venta,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en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 no pueda ser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marcado,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exhibirlo en forma legible</w:t>
      </w:r>
    </w:p>
    <w:p w14:paraId="260F56DA" w14:textId="77777777" w:rsidR="00757223" w:rsidRPr="00757223" w:rsidRDefault="00757223" w:rsidP="001D6582">
      <w:pPr>
        <w:widowControl w:val="0"/>
        <w:numPr>
          <w:ilvl w:val="0"/>
          <w:numId w:val="43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Mantener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solicitar,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caso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necesario,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auxilio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policía;</w:t>
      </w:r>
    </w:p>
    <w:p w14:paraId="3583ADC1" w14:textId="77777777" w:rsidR="00757223" w:rsidRPr="00757223" w:rsidRDefault="00757223" w:rsidP="001D6582">
      <w:pPr>
        <w:widowControl w:val="0"/>
        <w:numPr>
          <w:ilvl w:val="0"/>
          <w:numId w:val="43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Conservar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debidamente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refrigerados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productos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requieran;</w:t>
      </w:r>
    </w:p>
    <w:p w14:paraId="17ADA6AC" w14:textId="77777777" w:rsidR="00757223" w:rsidRPr="00757223" w:rsidRDefault="00757223" w:rsidP="001D6582">
      <w:pPr>
        <w:widowControl w:val="0"/>
        <w:numPr>
          <w:ilvl w:val="0"/>
          <w:numId w:val="43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Cuidar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mercancías,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así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requieran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expendan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debidamente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envasadas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empaquetadas;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7BDFDAFD" w14:textId="77777777" w:rsidR="00757223" w:rsidRPr="00757223" w:rsidRDefault="00757223" w:rsidP="001D6582">
      <w:pPr>
        <w:widowControl w:val="0"/>
        <w:numPr>
          <w:ilvl w:val="0"/>
          <w:numId w:val="43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Poner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disposición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suficientes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cajas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 bolsas</w:t>
      </w:r>
      <w:r w:rsidRPr="00757223">
        <w:rPr>
          <w:rFonts w:eastAsia="Times New Roman" w:cs="Arial"/>
          <w:spacing w:val="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mercancía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adquirida.</w:t>
      </w:r>
    </w:p>
    <w:p w14:paraId="55E1193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7903B40" w14:textId="77777777" w:rsidR="00757223" w:rsidRPr="00757223" w:rsidRDefault="00757223" w:rsidP="001D6582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208.-</w:t>
      </w:r>
      <w:r w:rsidRPr="00757223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Queda</w:t>
      </w:r>
      <w:r w:rsidRPr="00757223">
        <w:rPr>
          <w:rFonts w:eastAsia="Times New Roman" w:cs="Arial"/>
          <w:spacing w:val="4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prohibido</w:t>
      </w:r>
      <w:r w:rsidRPr="00757223">
        <w:rPr>
          <w:rFonts w:eastAsia="Times New Roman" w:cs="Arial"/>
          <w:spacing w:val="4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propietarios,</w:t>
      </w:r>
      <w:r w:rsidRPr="00757223">
        <w:rPr>
          <w:rFonts w:eastAsia="Times New Roman" w:cs="Arial"/>
          <w:spacing w:val="4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administradores</w:t>
      </w:r>
      <w:r w:rsidRPr="00757223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</w:t>
      </w:r>
      <w:r w:rsidRPr="00757223">
        <w:rPr>
          <w:rFonts w:eastAsia="Times New Roman" w:cs="Arial"/>
          <w:spacing w:val="5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encargados</w:t>
      </w:r>
      <w:r w:rsidRPr="00757223">
        <w:rPr>
          <w:rFonts w:eastAsia="Times New Roman" w:cs="Arial"/>
          <w:spacing w:val="5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5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establecimientos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materia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 este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Título:</w:t>
      </w:r>
    </w:p>
    <w:p w14:paraId="333DE6E9" w14:textId="77777777" w:rsidR="00757223" w:rsidRPr="00757223" w:rsidRDefault="00757223" w:rsidP="001D6582">
      <w:pPr>
        <w:widowControl w:val="0"/>
        <w:numPr>
          <w:ilvl w:val="0"/>
          <w:numId w:val="44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Alterar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autorización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construcción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local;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</w:p>
    <w:p w14:paraId="68D03842" w14:textId="77777777" w:rsidR="00757223" w:rsidRPr="00757223" w:rsidRDefault="00757223" w:rsidP="001D6582">
      <w:pPr>
        <w:widowControl w:val="0"/>
        <w:numPr>
          <w:ilvl w:val="0"/>
          <w:numId w:val="44"/>
        </w:numPr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Hacer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manipulaciones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desempaque,</w:t>
      </w:r>
      <w:r w:rsidRPr="00757223">
        <w:rPr>
          <w:rFonts w:eastAsia="Times New Roman" w:cs="Arial"/>
          <w:spacing w:val="1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empaque</w:t>
      </w:r>
      <w:r w:rsidRPr="00757223">
        <w:rPr>
          <w:rFonts w:eastAsia="Times New Roman" w:cs="Arial"/>
          <w:spacing w:val="1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preparación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mercancías,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fuera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  </w:t>
      </w:r>
      <w:r w:rsidRPr="00757223">
        <w:rPr>
          <w:rFonts w:eastAsia="Times New Roman" w:cs="Arial"/>
          <w:szCs w:val="24"/>
          <w:lang w:val="es-ES" w:eastAsia="en-US"/>
        </w:rPr>
        <w:t>del área</w:t>
      </w:r>
      <w:r w:rsidRPr="00757223">
        <w:rPr>
          <w:rFonts w:eastAsia="Times New Roman" w:cs="Arial"/>
          <w:spacing w:val="-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correspondiente.</w:t>
      </w:r>
    </w:p>
    <w:p w14:paraId="170B1DFC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208A168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TÍTULO</w:t>
      </w:r>
      <w:r w:rsidRPr="00757223">
        <w:rPr>
          <w:rFonts w:eastAsia="Times New Roman" w:cs="Arial"/>
          <w:b/>
          <w:bCs/>
          <w:spacing w:val="47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VIGÉSIMO</w:t>
      </w:r>
      <w:r w:rsidRPr="00757223">
        <w:rPr>
          <w:rFonts w:eastAsia="Times New Roman" w:cs="Arial"/>
          <w:b/>
          <w:bCs/>
          <w:spacing w:val="52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SÉPTIMO</w:t>
      </w:r>
      <w:r w:rsidRPr="00757223">
        <w:rPr>
          <w:rFonts w:eastAsia="Times New Roman" w:cs="Arial"/>
          <w:b/>
          <w:bCs/>
          <w:spacing w:val="-57"/>
          <w:w w:val="105"/>
          <w:szCs w:val="24"/>
          <w:lang w:val="es-ES" w:eastAsia="en-US"/>
        </w:rPr>
        <w:t xml:space="preserve"> </w:t>
      </w:r>
    </w:p>
    <w:p w14:paraId="6C8E110D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w w:val="105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DE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LA VENTA DE</w:t>
      </w:r>
      <w:r w:rsidRPr="00757223">
        <w:rPr>
          <w:rFonts w:eastAsia="Times New Roman" w:cs="Arial"/>
          <w:b/>
          <w:bCs/>
          <w:spacing w:val="3"/>
          <w:w w:val="10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b/>
          <w:bCs/>
          <w:w w:val="105"/>
          <w:szCs w:val="24"/>
          <w:lang w:val="es-ES" w:eastAsia="en-US"/>
        </w:rPr>
        <w:t>CERVEZA</w:t>
      </w:r>
    </w:p>
    <w:p w14:paraId="213116C9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</w:p>
    <w:p w14:paraId="7343E89F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spacing w:val="-2"/>
          <w:w w:val="110"/>
          <w:szCs w:val="24"/>
          <w:lang w:val="es-ES" w:eastAsia="en-US"/>
        </w:rPr>
        <w:t xml:space="preserve">CAPÍTULO </w:t>
      </w:r>
      <w:r w:rsidRPr="00757223">
        <w:rPr>
          <w:rFonts w:eastAsia="Times New Roman" w:cs="Arial"/>
          <w:b/>
          <w:bCs/>
          <w:spacing w:val="-1"/>
          <w:w w:val="110"/>
          <w:szCs w:val="24"/>
          <w:lang w:val="es-ES" w:eastAsia="en-US"/>
        </w:rPr>
        <w:t>PRIMERO</w:t>
      </w:r>
      <w:r w:rsidRPr="00757223">
        <w:rPr>
          <w:rFonts w:eastAsia="Times New Roman" w:cs="Arial"/>
          <w:b/>
          <w:bCs/>
          <w:spacing w:val="-61"/>
          <w:w w:val="110"/>
          <w:szCs w:val="24"/>
          <w:lang w:val="es-ES" w:eastAsia="en-US"/>
        </w:rPr>
        <w:t xml:space="preserve"> </w:t>
      </w:r>
    </w:p>
    <w:p w14:paraId="0F40002B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GENERALIDADES</w:t>
      </w:r>
    </w:p>
    <w:p w14:paraId="2553346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  <w:r w:rsidRPr="00757223">
        <w:rPr>
          <w:rFonts w:eastAsia="Times New Roman" w:cs="Arial"/>
          <w:szCs w:val="24"/>
          <w:lang w:val="es-ES" w:eastAsia="en-US"/>
        </w:rPr>
        <w:t>Artículo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209.-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cerveza</w:t>
      </w:r>
      <w:r w:rsidRPr="00757223">
        <w:rPr>
          <w:rFonts w:eastAsia="Times New Roman" w:cs="Arial"/>
          <w:spacing w:val="2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6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todas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sus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presentaciones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2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formas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2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regirá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lastRenderedPageBreak/>
        <w:t>por</w:t>
      </w:r>
      <w:r w:rsidRPr="00757223">
        <w:rPr>
          <w:rFonts w:eastAsia="Times New Roman" w:cs="Arial"/>
          <w:spacing w:val="2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-5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sobre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Venta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-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Consumo</w:t>
      </w:r>
      <w:r w:rsidRPr="00757223">
        <w:rPr>
          <w:rFonts w:eastAsia="Times New Roman" w:cs="Arial"/>
          <w:spacing w:val="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Bebidas</w:t>
      </w:r>
      <w:r w:rsidRPr="00757223">
        <w:rPr>
          <w:rFonts w:eastAsia="Times New Roman" w:cs="Arial"/>
          <w:spacing w:val="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Alcohólicas.</w:t>
      </w:r>
    </w:p>
    <w:p w14:paraId="040D676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1143843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left"/>
        <w:rPr>
          <w:rFonts w:eastAsia="Times New Roman" w:cs="Arial"/>
          <w:szCs w:val="24"/>
          <w:lang w:val="es-ES" w:eastAsia="en-US"/>
        </w:rPr>
      </w:pPr>
    </w:p>
    <w:p w14:paraId="6633667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jc w:val="center"/>
        <w:rPr>
          <w:rFonts w:eastAsia="Times New Roman" w:cs="Arial"/>
          <w:b/>
          <w:bCs/>
          <w:szCs w:val="24"/>
          <w:lang w:val="es-ES" w:eastAsia="en-US"/>
        </w:rPr>
      </w:pPr>
      <w:r w:rsidRPr="00757223">
        <w:rPr>
          <w:rFonts w:eastAsia="Times New Roman" w:cs="Arial"/>
          <w:b/>
          <w:bCs/>
          <w:w w:val="110"/>
          <w:szCs w:val="24"/>
          <w:lang w:val="es-ES" w:eastAsia="en-US"/>
        </w:rPr>
        <w:t>TRANSITORIOS</w:t>
      </w:r>
    </w:p>
    <w:p w14:paraId="5CEE4662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proofErr w:type="gramStart"/>
      <w:r w:rsidRPr="00757223">
        <w:rPr>
          <w:rFonts w:eastAsia="Times New Roman" w:cs="Arial"/>
          <w:szCs w:val="24"/>
          <w:lang w:val="es-ES" w:eastAsia="en-US"/>
        </w:rPr>
        <w:t>PRIMERO.-</w:t>
      </w:r>
      <w:proofErr w:type="gramEnd"/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presente</w:t>
      </w:r>
      <w:r w:rsidRPr="00757223">
        <w:rPr>
          <w:rFonts w:eastAsia="Times New Roman" w:cs="Arial"/>
          <w:spacing w:val="3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ordenamiento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entrará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3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vigor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</w:t>
      </w:r>
      <w:r w:rsidRPr="00757223">
        <w:rPr>
          <w:rFonts w:eastAsia="Times New Roman" w:cs="Arial"/>
          <w:spacing w:val="3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siguiente</w:t>
      </w:r>
      <w:r w:rsidRPr="00757223">
        <w:rPr>
          <w:rFonts w:eastAsia="Times New Roman" w:cs="Arial"/>
          <w:spacing w:val="3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2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2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publicación</w:t>
      </w:r>
      <w:r w:rsidRPr="00757223">
        <w:rPr>
          <w:rFonts w:eastAsia="Times New Roman" w:cs="Arial"/>
          <w:spacing w:val="-5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 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Periódico Oficial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gobierno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del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Estado.</w:t>
      </w:r>
    </w:p>
    <w:p w14:paraId="3C0EFA10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259C1733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proofErr w:type="gramStart"/>
      <w:r w:rsidRPr="00757223">
        <w:rPr>
          <w:rFonts w:eastAsia="Times New Roman" w:cs="Arial"/>
          <w:szCs w:val="24"/>
          <w:lang w:val="es-ES" w:eastAsia="en-US"/>
        </w:rPr>
        <w:t>SEGUNDO.-</w:t>
      </w:r>
      <w:proofErr w:type="gramEnd"/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El Presidente Municipal</w:t>
      </w:r>
      <w:r w:rsidRPr="00757223">
        <w:rPr>
          <w:rFonts w:eastAsia="Times New Roman" w:cs="Arial"/>
          <w:spacing w:val="58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designará</w:t>
      </w:r>
      <w:r w:rsidRPr="00757223">
        <w:rPr>
          <w:rFonts w:eastAsia="Times New Roman" w:cs="Arial"/>
          <w:spacing w:val="5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dentro de los quince días siguientes al 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 publicación de este ordenamiento, a las personas que integrarán las comisiones que se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indican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en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7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Títulos</w:t>
      </w:r>
      <w:r w:rsidRPr="00757223">
        <w:rPr>
          <w:rFonts w:eastAsia="Times New Roman" w:cs="Arial"/>
          <w:spacing w:val="4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relativos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 espectáculos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públicos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 Reglamento.</w:t>
      </w:r>
    </w:p>
    <w:p w14:paraId="7032BBC4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655A4FE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proofErr w:type="gramStart"/>
      <w:r w:rsidRPr="00757223">
        <w:rPr>
          <w:rFonts w:eastAsia="Times New Roman" w:cs="Arial"/>
          <w:szCs w:val="24"/>
          <w:lang w:val="es-ES" w:eastAsia="en-US"/>
        </w:rPr>
        <w:t>TERCERO.-</w:t>
      </w:r>
      <w:proofErr w:type="gramEnd"/>
      <w:r w:rsidRPr="00757223">
        <w:rPr>
          <w:rFonts w:eastAsia="Times New Roman" w:cs="Arial"/>
          <w:szCs w:val="24"/>
          <w:lang w:val="es-ES" w:eastAsia="en-US"/>
        </w:rPr>
        <w:t xml:space="preserve"> Las Comisiones a que se hace referencia en el artículo anterior, contarán con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noventa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días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partir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fecha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su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designación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para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formular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instructivos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y</w:t>
      </w:r>
      <w:r w:rsidRPr="00757223">
        <w:rPr>
          <w:rFonts w:eastAsia="Times New Roman" w:cs="Arial"/>
          <w:spacing w:val="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reglamentos interiores</w:t>
      </w:r>
      <w:r w:rsidRPr="00757223">
        <w:rPr>
          <w:rFonts w:eastAsia="Times New Roman" w:cs="Arial"/>
          <w:spacing w:val="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correspondientes.</w:t>
      </w:r>
    </w:p>
    <w:p w14:paraId="54B83AF1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</w:p>
    <w:p w14:paraId="3ABA0A37" w14:textId="77777777" w:rsidR="00757223" w:rsidRPr="00757223" w:rsidRDefault="00757223" w:rsidP="00757223">
      <w:pPr>
        <w:widowControl w:val="0"/>
        <w:autoSpaceDE w:val="0"/>
        <w:autoSpaceDN w:val="0"/>
        <w:spacing w:before="0" w:after="0"/>
        <w:ind w:right="51"/>
        <w:rPr>
          <w:rFonts w:eastAsia="Times New Roman" w:cs="Arial"/>
          <w:szCs w:val="24"/>
          <w:lang w:val="es-ES" w:eastAsia="en-US"/>
        </w:rPr>
      </w:pPr>
      <w:proofErr w:type="gramStart"/>
      <w:r w:rsidRPr="00757223">
        <w:rPr>
          <w:rFonts w:eastAsia="Times New Roman" w:cs="Arial"/>
          <w:szCs w:val="24"/>
          <w:lang w:val="es-ES" w:eastAsia="en-US"/>
        </w:rPr>
        <w:t>CUARTO.-</w:t>
      </w:r>
      <w:proofErr w:type="gramEnd"/>
      <w:r w:rsidRPr="00757223">
        <w:rPr>
          <w:rFonts w:eastAsia="Times New Roman" w:cs="Arial"/>
          <w:spacing w:val="9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derogan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todas</w:t>
      </w:r>
      <w:r w:rsidRPr="00757223">
        <w:rPr>
          <w:rFonts w:eastAsia="Times New Roman" w:cs="Arial"/>
          <w:spacing w:val="12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las</w:t>
      </w:r>
      <w:r w:rsidRPr="00757223">
        <w:rPr>
          <w:rFonts w:eastAsia="Times New Roman" w:cs="Arial"/>
          <w:spacing w:val="11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disposiciones</w:t>
      </w:r>
      <w:r w:rsidRPr="00757223">
        <w:rPr>
          <w:rFonts w:eastAsia="Times New Roman" w:cs="Arial"/>
          <w:spacing w:val="13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que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se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opongan</w:t>
      </w:r>
      <w:r w:rsidRPr="00757223">
        <w:rPr>
          <w:rFonts w:eastAsia="Times New Roman" w:cs="Arial"/>
          <w:spacing w:val="15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a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este</w:t>
      </w:r>
      <w:r w:rsidRPr="00757223">
        <w:rPr>
          <w:rFonts w:eastAsia="Times New Roman" w:cs="Arial"/>
          <w:spacing w:val="10"/>
          <w:szCs w:val="24"/>
          <w:lang w:val="es-ES" w:eastAsia="en-US"/>
        </w:rPr>
        <w:t xml:space="preserve"> </w:t>
      </w:r>
      <w:r w:rsidRPr="00757223">
        <w:rPr>
          <w:rFonts w:eastAsia="Times New Roman" w:cs="Arial"/>
          <w:szCs w:val="24"/>
          <w:lang w:val="es-ES" w:eastAsia="en-US"/>
        </w:rPr>
        <w:t>Reglamento.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1D6582">
      <w:headerReference w:type="default" r:id="rId8"/>
      <w:footerReference w:type="default" r:id="rId9"/>
      <w:pgSz w:w="12240" w:h="15840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4144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200"/>
    <w:multiLevelType w:val="hybridMultilevel"/>
    <w:tmpl w:val="5F98AF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F5A"/>
    <w:multiLevelType w:val="hybridMultilevel"/>
    <w:tmpl w:val="5830A1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7814"/>
    <w:multiLevelType w:val="hybridMultilevel"/>
    <w:tmpl w:val="BE1010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1706"/>
    <w:multiLevelType w:val="hybridMultilevel"/>
    <w:tmpl w:val="0F7422B4"/>
    <w:lvl w:ilvl="0" w:tplc="080A0019">
      <w:start w:val="1"/>
      <w:numFmt w:val="lowerLetter"/>
      <w:lvlText w:val="%1."/>
      <w:lvlJc w:val="left"/>
      <w:pPr>
        <w:ind w:left="1152" w:hanging="351"/>
      </w:pPr>
      <w:rPr>
        <w:rFonts w:hint="default"/>
        <w:spacing w:val="-1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1928" w:hanging="35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96" w:hanging="35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64" w:hanging="35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232" w:hanging="35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00" w:hanging="35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68" w:hanging="35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36" w:hanging="35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04" w:hanging="351"/>
      </w:pPr>
      <w:rPr>
        <w:rFonts w:hint="default"/>
        <w:lang w:val="es-ES" w:eastAsia="en-US" w:bidi="ar-SA"/>
      </w:rPr>
    </w:lvl>
  </w:abstractNum>
  <w:abstractNum w:abstractNumId="4" w15:restartNumberingAfterBreak="0">
    <w:nsid w:val="03BD2ADC"/>
    <w:multiLevelType w:val="hybridMultilevel"/>
    <w:tmpl w:val="DD549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A30A4"/>
    <w:multiLevelType w:val="hybridMultilevel"/>
    <w:tmpl w:val="7D50E0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35A"/>
    <w:multiLevelType w:val="hybridMultilevel"/>
    <w:tmpl w:val="B67EA9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415"/>
    <w:multiLevelType w:val="hybridMultilevel"/>
    <w:tmpl w:val="E43A10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61E0"/>
    <w:multiLevelType w:val="hybridMultilevel"/>
    <w:tmpl w:val="4E02060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60C63"/>
    <w:multiLevelType w:val="hybridMultilevel"/>
    <w:tmpl w:val="A7E20A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31A19"/>
    <w:multiLevelType w:val="hybridMultilevel"/>
    <w:tmpl w:val="0E6803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5F41"/>
    <w:multiLevelType w:val="hybridMultilevel"/>
    <w:tmpl w:val="28407E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86616"/>
    <w:multiLevelType w:val="hybridMultilevel"/>
    <w:tmpl w:val="6DD2AF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B26C6"/>
    <w:multiLevelType w:val="hybridMultilevel"/>
    <w:tmpl w:val="613EEE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0325C"/>
    <w:multiLevelType w:val="hybridMultilevel"/>
    <w:tmpl w:val="84006B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A454C"/>
    <w:multiLevelType w:val="hybridMultilevel"/>
    <w:tmpl w:val="7AD603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5533B"/>
    <w:multiLevelType w:val="hybridMultilevel"/>
    <w:tmpl w:val="9AEE08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134C0"/>
    <w:multiLevelType w:val="hybridMultilevel"/>
    <w:tmpl w:val="C1D6B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45397"/>
    <w:multiLevelType w:val="hybridMultilevel"/>
    <w:tmpl w:val="073E39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7AA3"/>
    <w:multiLevelType w:val="hybridMultilevel"/>
    <w:tmpl w:val="11E24C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C7DAE"/>
    <w:multiLevelType w:val="hybridMultilevel"/>
    <w:tmpl w:val="7BAC0B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9726E"/>
    <w:multiLevelType w:val="hybridMultilevel"/>
    <w:tmpl w:val="7BDC3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F281F"/>
    <w:multiLevelType w:val="hybridMultilevel"/>
    <w:tmpl w:val="D26E59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742B8"/>
    <w:multiLevelType w:val="hybridMultilevel"/>
    <w:tmpl w:val="8D5ED5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D7371"/>
    <w:multiLevelType w:val="hybridMultilevel"/>
    <w:tmpl w:val="0824A0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B2360"/>
    <w:multiLevelType w:val="hybridMultilevel"/>
    <w:tmpl w:val="B7E66F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F0CEF"/>
    <w:multiLevelType w:val="hybridMultilevel"/>
    <w:tmpl w:val="CCA2E7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B199C"/>
    <w:multiLevelType w:val="hybridMultilevel"/>
    <w:tmpl w:val="41F83838"/>
    <w:lvl w:ilvl="0" w:tplc="080A0013">
      <w:start w:val="1"/>
      <w:numFmt w:val="upperRoman"/>
      <w:lvlText w:val="%1."/>
      <w:lvlJc w:val="right"/>
      <w:pPr>
        <w:ind w:left="112" w:hanging="360"/>
      </w:pPr>
    </w:lvl>
    <w:lvl w:ilvl="1" w:tplc="080A0019" w:tentative="1">
      <w:start w:val="1"/>
      <w:numFmt w:val="lowerLetter"/>
      <w:lvlText w:val="%2."/>
      <w:lvlJc w:val="left"/>
      <w:pPr>
        <w:ind w:left="832" w:hanging="360"/>
      </w:pPr>
    </w:lvl>
    <w:lvl w:ilvl="2" w:tplc="080A001B" w:tentative="1">
      <w:start w:val="1"/>
      <w:numFmt w:val="lowerRoman"/>
      <w:lvlText w:val="%3."/>
      <w:lvlJc w:val="right"/>
      <w:pPr>
        <w:ind w:left="1552" w:hanging="180"/>
      </w:pPr>
    </w:lvl>
    <w:lvl w:ilvl="3" w:tplc="080A000F" w:tentative="1">
      <w:start w:val="1"/>
      <w:numFmt w:val="decimal"/>
      <w:lvlText w:val="%4."/>
      <w:lvlJc w:val="left"/>
      <w:pPr>
        <w:ind w:left="2272" w:hanging="360"/>
      </w:pPr>
    </w:lvl>
    <w:lvl w:ilvl="4" w:tplc="080A0019" w:tentative="1">
      <w:start w:val="1"/>
      <w:numFmt w:val="lowerLetter"/>
      <w:lvlText w:val="%5."/>
      <w:lvlJc w:val="left"/>
      <w:pPr>
        <w:ind w:left="2992" w:hanging="360"/>
      </w:pPr>
    </w:lvl>
    <w:lvl w:ilvl="5" w:tplc="080A001B" w:tentative="1">
      <w:start w:val="1"/>
      <w:numFmt w:val="lowerRoman"/>
      <w:lvlText w:val="%6."/>
      <w:lvlJc w:val="right"/>
      <w:pPr>
        <w:ind w:left="3712" w:hanging="180"/>
      </w:pPr>
    </w:lvl>
    <w:lvl w:ilvl="6" w:tplc="080A000F" w:tentative="1">
      <w:start w:val="1"/>
      <w:numFmt w:val="decimal"/>
      <w:lvlText w:val="%7."/>
      <w:lvlJc w:val="left"/>
      <w:pPr>
        <w:ind w:left="4432" w:hanging="360"/>
      </w:pPr>
    </w:lvl>
    <w:lvl w:ilvl="7" w:tplc="080A0019" w:tentative="1">
      <w:start w:val="1"/>
      <w:numFmt w:val="lowerLetter"/>
      <w:lvlText w:val="%8."/>
      <w:lvlJc w:val="left"/>
      <w:pPr>
        <w:ind w:left="5152" w:hanging="360"/>
      </w:pPr>
    </w:lvl>
    <w:lvl w:ilvl="8" w:tplc="080A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28" w15:restartNumberingAfterBreak="0">
    <w:nsid w:val="4E8174F7"/>
    <w:multiLevelType w:val="hybridMultilevel"/>
    <w:tmpl w:val="D66EDD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322E3"/>
    <w:multiLevelType w:val="hybridMultilevel"/>
    <w:tmpl w:val="58D699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2194F"/>
    <w:multiLevelType w:val="hybridMultilevel"/>
    <w:tmpl w:val="67B4C3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36376"/>
    <w:multiLevelType w:val="hybridMultilevel"/>
    <w:tmpl w:val="BDE699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A6E59"/>
    <w:multiLevelType w:val="hybridMultilevel"/>
    <w:tmpl w:val="41ACF5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37165"/>
    <w:multiLevelType w:val="hybridMultilevel"/>
    <w:tmpl w:val="1B7608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44A0E"/>
    <w:multiLevelType w:val="hybridMultilevel"/>
    <w:tmpl w:val="4E9667F6"/>
    <w:lvl w:ilvl="0" w:tplc="FFFFFFFF">
      <w:start w:val="1"/>
      <w:numFmt w:val="upperRoman"/>
      <w:lvlText w:val="%1."/>
      <w:lvlJc w:val="left"/>
      <w:pPr>
        <w:ind w:left="946" w:hanging="608"/>
      </w:pPr>
      <w:rPr>
        <w:rFonts w:ascii="Times New Roman" w:eastAsia="Times New Roman" w:hAnsi="Times New Roman" w:cs="Times New Roman" w:hint="default"/>
        <w:spacing w:val="-4"/>
        <w:w w:val="101"/>
        <w:sz w:val="23"/>
        <w:szCs w:val="23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161" w:hanging="360"/>
      </w:pPr>
    </w:lvl>
    <w:lvl w:ilvl="2" w:tplc="FFFFFFFF">
      <w:numFmt w:val="bullet"/>
      <w:lvlText w:val="•"/>
      <w:lvlJc w:val="left"/>
      <w:pPr>
        <w:ind w:left="2013" w:hanging="35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66" w:hanging="35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20" w:hanging="35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73" w:hanging="35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26" w:hanging="35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80" w:hanging="35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33" w:hanging="351"/>
      </w:pPr>
      <w:rPr>
        <w:rFonts w:hint="default"/>
        <w:lang w:val="es-ES" w:eastAsia="en-US" w:bidi="ar-SA"/>
      </w:rPr>
    </w:lvl>
  </w:abstractNum>
  <w:abstractNum w:abstractNumId="35" w15:restartNumberingAfterBreak="0">
    <w:nsid w:val="60532354"/>
    <w:multiLevelType w:val="hybridMultilevel"/>
    <w:tmpl w:val="186E76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13B9B"/>
    <w:multiLevelType w:val="hybridMultilevel"/>
    <w:tmpl w:val="CB68F0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34593"/>
    <w:multiLevelType w:val="hybridMultilevel"/>
    <w:tmpl w:val="B6BE17B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E6ED9"/>
    <w:multiLevelType w:val="hybridMultilevel"/>
    <w:tmpl w:val="82F43F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4D02"/>
    <w:multiLevelType w:val="hybridMultilevel"/>
    <w:tmpl w:val="0706D6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D6038"/>
    <w:multiLevelType w:val="hybridMultilevel"/>
    <w:tmpl w:val="905C7C34"/>
    <w:lvl w:ilvl="0" w:tplc="080A0013">
      <w:start w:val="1"/>
      <w:numFmt w:val="upperRoman"/>
      <w:lvlText w:val="%1."/>
      <w:lvlJc w:val="right"/>
      <w:pPr>
        <w:ind w:left="946" w:hanging="480"/>
      </w:pPr>
      <w:rPr>
        <w:rFonts w:hint="default"/>
        <w:spacing w:val="-4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1730" w:hanging="48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20" w:hanging="48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10" w:hanging="48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00" w:hanging="48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90" w:hanging="48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80" w:hanging="48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70" w:hanging="48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60" w:hanging="480"/>
      </w:pPr>
      <w:rPr>
        <w:rFonts w:hint="default"/>
        <w:lang w:val="es-ES" w:eastAsia="en-US" w:bidi="ar-SA"/>
      </w:rPr>
    </w:lvl>
  </w:abstractNum>
  <w:abstractNum w:abstractNumId="41" w15:restartNumberingAfterBreak="0">
    <w:nsid w:val="710D61C3"/>
    <w:multiLevelType w:val="hybridMultilevel"/>
    <w:tmpl w:val="6E402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C3BF8"/>
    <w:multiLevelType w:val="hybridMultilevel"/>
    <w:tmpl w:val="1FF20B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CC4"/>
    <w:multiLevelType w:val="hybridMultilevel"/>
    <w:tmpl w:val="11D68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98397">
    <w:abstractNumId w:val="10"/>
  </w:num>
  <w:num w:numId="2" w16cid:durableId="1196892952">
    <w:abstractNumId w:val="42"/>
  </w:num>
  <w:num w:numId="3" w16cid:durableId="1220896128">
    <w:abstractNumId w:val="40"/>
  </w:num>
  <w:num w:numId="4" w16cid:durableId="838347148">
    <w:abstractNumId w:val="32"/>
  </w:num>
  <w:num w:numId="5" w16cid:durableId="551308926">
    <w:abstractNumId w:val="30"/>
  </w:num>
  <w:num w:numId="6" w16cid:durableId="17632549">
    <w:abstractNumId w:val="20"/>
  </w:num>
  <w:num w:numId="7" w16cid:durableId="1771268369">
    <w:abstractNumId w:val="35"/>
  </w:num>
  <w:num w:numId="8" w16cid:durableId="242490629">
    <w:abstractNumId w:val="27"/>
  </w:num>
  <w:num w:numId="9" w16cid:durableId="929502922">
    <w:abstractNumId w:val="31"/>
  </w:num>
  <w:num w:numId="10" w16cid:durableId="178592480">
    <w:abstractNumId w:val="24"/>
  </w:num>
  <w:num w:numId="11" w16cid:durableId="950279249">
    <w:abstractNumId w:val="19"/>
  </w:num>
  <w:num w:numId="12" w16cid:durableId="110322570">
    <w:abstractNumId w:val="29"/>
  </w:num>
  <w:num w:numId="13" w16cid:durableId="3939925">
    <w:abstractNumId w:val="34"/>
  </w:num>
  <w:num w:numId="14" w16cid:durableId="716244180">
    <w:abstractNumId w:val="3"/>
  </w:num>
  <w:num w:numId="15" w16cid:durableId="1671593868">
    <w:abstractNumId w:val="8"/>
  </w:num>
  <w:num w:numId="16" w16cid:durableId="2102027114">
    <w:abstractNumId w:val="22"/>
  </w:num>
  <w:num w:numId="17" w16cid:durableId="808136703">
    <w:abstractNumId w:val="16"/>
  </w:num>
  <w:num w:numId="18" w16cid:durableId="420298924">
    <w:abstractNumId w:val="13"/>
  </w:num>
  <w:num w:numId="19" w16cid:durableId="1077745095">
    <w:abstractNumId w:val="36"/>
  </w:num>
  <w:num w:numId="20" w16cid:durableId="578097418">
    <w:abstractNumId w:val="15"/>
  </w:num>
  <w:num w:numId="21" w16cid:durableId="1579974121">
    <w:abstractNumId w:val="0"/>
  </w:num>
  <w:num w:numId="22" w16cid:durableId="448935657">
    <w:abstractNumId w:val="23"/>
  </w:num>
  <w:num w:numId="23" w16cid:durableId="1135491494">
    <w:abstractNumId w:val="17"/>
  </w:num>
  <w:num w:numId="24" w16cid:durableId="1732270468">
    <w:abstractNumId w:val="14"/>
  </w:num>
  <w:num w:numId="25" w16cid:durableId="1497188838">
    <w:abstractNumId w:val="12"/>
  </w:num>
  <w:num w:numId="26" w16cid:durableId="1396199585">
    <w:abstractNumId w:val="41"/>
  </w:num>
  <w:num w:numId="27" w16cid:durableId="2022270476">
    <w:abstractNumId w:val="11"/>
  </w:num>
  <w:num w:numId="28" w16cid:durableId="821698889">
    <w:abstractNumId w:val="7"/>
  </w:num>
  <w:num w:numId="29" w16cid:durableId="624430324">
    <w:abstractNumId w:val="4"/>
  </w:num>
  <w:num w:numId="30" w16cid:durableId="694234755">
    <w:abstractNumId w:val="1"/>
  </w:num>
  <w:num w:numId="31" w16cid:durableId="229272335">
    <w:abstractNumId w:val="33"/>
  </w:num>
  <w:num w:numId="32" w16cid:durableId="1840653756">
    <w:abstractNumId w:val="43"/>
  </w:num>
  <w:num w:numId="33" w16cid:durableId="1749496868">
    <w:abstractNumId w:val="39"/>
  </w:num>
  <w:num w:numId="34" w16cid:durableId="87386888">
    <w:abstractNumId w:val="9"/>
  </w:num>
  <w:num w:numId="35" w16cid:durableId="1569531891">
    <w:abstractNumId w:val="25"/>
  </w:num>
  <w:num w:numId="36" w16cid:durableId="1081878705">
    <w:abstractNumId w:val="6"/>
  </w:num>
  <w:num w:numId="37" w16cid:durableId="1482041176">
    <w:abstractNumId w:val="37"/>
  </w:num>
  <w:num w:numId="38" w16cid:durableId="321202551">
    <w:abstractNumId w:val="21"/>
  </w:num>
  <w:num w:numId="39" w16cid:durableId="1886521418">
    <w:abstractNumId w:val="18"/>
  </w:num>
  <w:num w:numId="40" w16cid:durableId="676228612">
    <w:abstractNumId w:val="38"/>
  </w:num>
  <w:num w:numId="41" w16cid:durableId="1503348597">
    <w:abstractNumId w:val="28"/>
  </w:num>
  <w:num w:numId="42" w16cid:durableId="191574351">
    <w:abstractNumId w:val="26"/>
  </w:num>
  <w:num w:numId="43" w16cid:durableId="1832138207">
    <w:abstractNumId w:val="2"/>
  </w:num>
  <w:num w:numId="44" w16cid:durableId="1822964910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1D6582"/>
    <w:rsid w:val="002C0474"/>
    <w:rsid w:val="00343F85"/>
    <w:rsid w:val="004A63F2"/>
    <w:rsid w:val="005E0B07"/>
    <w:rsid w:val="0063638C"/>
    <w:rsid w:val="00757223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03A3A892"/>
  <w14:defaultImageDpi w14:val="300"/>
  <w15:docId w15:val="{1851F986-8A73-4351-BB07-D7ECBDDD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757223"/>
  </w:style>
  <w:style w:type="table" w:customStyle="1" w:styleId="TableNormal1">
    <w:name w:val="Table Normal1"/>
    <w:uiPriority w:val="2"/>
    <w:semiHidden/>
    <w:unhideWhenUsed/>
    <w:qFormat/>
    <w:rsid w:val="0075722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11242</Words>
  <Characters>61837</Characters>
  <Application>Microsoft Office Word</Application>
  <DocSecurity>0</DocSecurity>
  <Lines>515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3</cp:revision>
  <cp:lastPrinted>2022-01-27T19:46:00Z</cp:lastPrinted>
  <dcterms:created xsi:type="dcterms:W3CDTF">2022-04-13T21:22:00Z</dcterms:created>
  <dcterms:modified xsi:type="dcterms:W3CDTF">2022-04-13T21:31:00Z</dcterms:modified>
</cp:coreProperties>
</file>