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B3654" w14:textId="77777777" w:rsidR="008E10A3" w:rsidRDefault="008E10A3" w:rsidP="0011172C">
      <w:pPr>
        <w:spacing w:line="280" w:lineRule="exact"/>
        <w:jc w:val="center"/>
        <w:rPr>
          <w:rFonts w:ascii="Arial" w:hAnsi="Arial" w:cs="Arial"/>
          <w:b/>
          <w:sz w:val="18"/>
          <w:szCs w:val="18"/>
        </w:rPr>
      </w:pPr>
    </w:p>
    <w:p w14:paraId="49000D15" w14:textId="77777777" w:rsidR="008E10A3" w:rsidRDefault="008E10A3" w:rsidP="0011172C">
      <w:pPr>
        <w:spacing w:line="280" w:lineRule="exact"/>
        <w:jc w:val="center"/>
        <w:rPr>
          <w:rFonts w:ascii="Arial" w:hAnsi="Arial" w:cs="Arial"/>
          <w:b/>
          <w:sz w:val="18"/>
          <w:szCs w:val="18"/>
        </w:rPr>
      </w:pPr>
    </w:p>
    <w:p w14:paraId="575D4011" w14:textId="2ACE119D" w:rsidR="0011172C" w:rsidRPr="00B376AA" w:rsidRDefault="008E10A3" w:rsidP="0011172C">
      <w:pPr>
        <w:spacing w:line="280" w:lineRule="exact"/>
        <w:jc w:val="center"/>
        <w:rPr>
          <w:rFonts w:ascii="Arial" w:hAnsi="Arial" w:cs="Arial"/>
          <w:b/>
          <w:caps/>
          <w:sz w:val="18"/>
          <w:szCs w:val="18"/>
        </w:rPr>
      </w:pPr>
      <w:bookmarkStart w:id="0" w:name="_GoBack"/>
      <w:bookmarkEnd w:id="0"/>
      <w:r w:rsidRPr="008E10A3">
        <w:rPr>
          <w:rFonts w:ascii="Arial" w:hAnsi="Arial" w:cs="Arial"/>
          <w:b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EA578" wp14:editId="5A860283">
                <wp:simplePos x="0" y="0"/>
                <wp:positionH relativeFrom="column">
                  <wp:posOffset>4594860</wp:posOffset>
                </wp:positionH>
                <wp:positionV relativeFrom="paragraph">
                  <wp:posOffset>-21590</wp:posOffset>
                </wp:positionV>
                <wp:extent cx="1724025" cy="55245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D3AB2" w14:textId="77777777" w:rsidR="008E10A3" w:rsidRDefault="008E10A3" w:rsidP="008E10A3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3463045B" wp14:editId="55AAEA14">
                                  <wp:extent cx="1562100" cy="427010"/>
                                  <wp:effectExtent l="0" t="0" r="0" b="0"/>
                                  <wp:docPr id="4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horizontal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033" cy="4376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361.8pt;margin-top:-1.7pt;width:135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" filled="f" stroked="f" strokeweight=".5pt">
                <v:textbox>
                  <w:txbxContent>
                    <w:p w14:paraId="5FDD3AB2" w14:textId="77777777" w:rsidR="008E10A3" w:rsidRDefault="008E10A3" w:rsidP="008E10A3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3463045B" wp14:editId="55AAEA14">
                            <wp:extent cx="1562100" cy="427010"/>
                            <wp:effectExtent l="0" t="0" r="0" b="0"/>
                            <wp:docPr id="4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horizontal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1033" cy="4376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E10A3">
        <w:rPr>
          <w:rFonts w:ascii="Arial" w:hAnsi="Arial" w:cs="Arial"/>
          <w:b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9C7B0" wp14:editId="790F4990">
                <wp:simplePos x="0" y="0"/>
                <wp:positionH relativeFrom="column">
                  <wp:posOffset>-157480</wp:posOffset>
                </wp:positionH>
                <wp:positionV relativeFrom="paragraph">
                  <wp:posOffset>-88265</wp:posOffset>
                </wp:positionV>
                <wp:extent cx="1628775" cy="657225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2E4FF" w14:textId="77777777" w:rsidR="008E10A3" w:rsidRDefault="008E10A3" w:rsidP="008E10A3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38291DA4" wp14:editId="1C62F5E5">
                                  <wp:extent cx="1323975" cy="539536"/>
                                  <wp:effectExtent l="0" t="0" r="0" b="0"/>
                                  <wp:docPr id="6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 oficial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5484" cy="5401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27" type="#_x0000_t202" style="position:absolute;left:0;text-align:left;margin-left:-12.4pt;margin-top:-6.95pt;width:128.2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" filled="f" stroked="f" strokeweight=".5pt">
                <v:textbox>
                  <w:txbxContent>
                    <w:p w14:paraId="18E2E4FF" w14:textId="77777777" w:rsidR="008E10A3" w:rsidRDefault="008E10A3" w:rsidP="008E10A3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38291DA4" wp14:editId="1C62F5E5">
                            <wp:extent cx="1323975" cy="539536"/>
                            <wp:effectExtent l="0" t="0" r="0" b="0"/>
                            <wp:docPr id="6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0 oficial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5484" cy="5401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E10A3">
        <w:rPr>
          <w:rFonts w:ascii="Arial" w:hAnsi="Arial" w:cs="Arial"/>
          <w:b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20A7" wp14:editId="60D2262C">
                <wp:simplePos x="0" y="0"/>
                <wp:positionH relativeFrom="column">
                  <wp:posOffset>2785745</wp:posOffset>
                </wp:positionH>
                <wp:positionV relativeFrom="paragraph">
                  <wp:posOffset>-707390</wp:posOffset>
                </wp:positionV>
                <wp:extent cx="723900" cy="790575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AD213" w14:textId="77777777" w:rsidR="008E10A3" w:rsidRDefault="008E10A3" w:rsidP="008E10A3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1E728910" wp14:editId="2B00FC56">
                                  <wp:extent cx="531444" cy="638175"/>
                                  <wp:effectExtent l="0" t="0" r="2540" b="0"/>
                                  <wp:docPr id="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YUNTAMIENTO2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2920" cy="6399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8" type="#_x0000_t202" style="position:absolute;left:0;text-align:left;margin-left:219.35pt;margin-top:-55.7pt;width:57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" filled="f" stroked="f" strokeweight=".5pt">
                <v:textbox>
                  <w:txbxContent>
                    <w:p w14:paraId="71FAD213" w14:textId="77777777" w:rsidR="008E10A3" w:rsidRDefault="008E10A3" w:rsidP="008E10A3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1E728910" wp14:editId="2B00FC56">
                            <wp:extent cx="531444" cy="638175"/>
                            <wp:effectExtent l="0" t="0" r="2540" b="0"/>
                            <wp:docPr id="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YUNTAMIENTO2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2920" cy="6399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63FA" w:rsidRPr="00B376AA">
        <w:rPr>
          <w:rFonts w:ascii="Arial" w:hAnsi="Arial" w:cs="Arial"/>
          <w:b/>
          <w:sz w:val="18"/>
          <w:szCs w:val="18"/>
        </w:rPr>
        <w:t>R</w:t>
      </w:r>
      <w:r w:rsidR="009104D4" w:rsidRPr="00B376AA">
        <w:rPr>
          <w:rFonts w:ascii="Arial" w:hAnsi="Arial" w:cs="Arial"/>
          <w:b/>
          <w:sz w:val="18"/>
          <w:szCs w:val="18"/>
        </w:rPr>
        <w:t>. Ayuntamiento Municipal de Torreón, Coahuila</w:t>
      </w:r>
    </w:p>
    <w:p w14:paraId="2F6FA1AC" w14:textId="27554408" w:rsidR="00E20B86" w:rsidRPr="00B376AA" w:rsidRDefault="008D564E" w:rsidP="00E20B86">
      <w:pPr>
        <w:spacing w:line="280" w:lineRule="exact"/>
        <w:jc w:val="center"/>
        <w:rPr>
          <w:rFonts w:ascii="Arial" w:hAnsi="Arial" w:cs="Arial"/>
          <w:b/>
          <w:sz w:val="18"/>
          <w:szCs w:val="18"/>
        </w:rPr>
      </w:pPr>
      <w:r w:rsidRPr="00B376AA">
        <w:rPr>
          <w:rFonts w:ascii="Arial" w:hAnsi="Arial" w:cs="Arial"/>
          <w:b/>
          <w:sz w:val="18"/>
          <w:szCs w:val="18"/>
        </w:rPr>
        <w:t>Dirección G</w:t>
      </w:r>
      <w:r w:rsidR="009104D4" w:rsidRPr="00B376AA">
        <w:rPr>
          <w:rFonts w:ascii="Arial" w:hAnsi="Arial" w:cs="Arial"/>
          <w:b/>
          <w:sz w:val="18"/>
          <w:szCs w:val="18"/>
        </w:rPr>
        <w:t>eneral de Obras Públicas de Torreón</w:t>
      </w:r>
    </w:p>
    <w:p w14:paraId="689A00A0" w14:textId="12B9F25A" w:rsidR="0011172C" w:rsidRPr="00B376AA" w:rsidRDefault="00FA4F34" w:rsidP="0011172C">
      <w:pPr>
        <w:spacing w:line="200" w:lineRule="exact"/>
        <w:jc w:val="center"/>
        <w:rPr>
          <w:rFonts w:ascii="Arial" w:hAnsi="Arial" w:cs="Arial"/>
          <w:b/>
          <w:sz w:val="18"/>
          <w:szCs w:val="18"/>
        </w:rPr>
      </w:pPr>
      <w:r w:rsidRPr="00B376AA">
        <w:rPr>
          <w:rFonts w:ascii="Arial" w:hAnsi="Arial" w:cs="Arial"/>
          <w:b/>
          <w:sz w:val="18"/>
          <w:szCs w:val="18"/>
        </w:rPr>
        <w:t>Resúmenes</w:t>
      </w:r>
      <w:r w:rsidR="009104D4" w:rsidRPr="00B376AA">
        <w:rPr>
          <w:rFonts w:ascii="Arial" w:hAnsi="Arial" w:cs="Arial"/>
          <w:b/>
          <w:sz w:val="18"/>
          <w:szCs w:val="18"/>
        </w:rPr>
        <w:t xml:space="preserve"> de Convocatoria</w:t>
      </w:r>
      <w:r w:rsidR="00474364" w:rsidRPr="00B376AA">
        <w:rPr>
          <w:rFonts w:ascii="Arial" w:hAnsi="Arial" w:cs="Arial"/>
          <w:b/>
          <w:sz w:val="18"/>
          <w:szCs w:val="18"/>
        </w:rPr>
        <w:t>s</w:t>
      </w:r>
    </w:p>
    <w:p w14:paraId="7716DC5A" w14:textId="77777777" w:rsidR="0011172C" w:rsidRPr="00B376AA" w:rsidRDefault="0011172C" w:rsidP="0011172C">
      <w:pPr>
        <w:spacing w:line="200" w:lineRule="exact"/>
        <w:jc w:val="center"/>
        <w:rPr>
          <w:rFonts w:ascii="Arial" w:hAnsi="Arial" w:cs="Arial"/>
          <w:b/>
          <w:sz w:val="18"/>
          <w:szCs w:val="18"/>
        </w:rPr>
      </w:pPr>
      <w:r w:rsidRPr="00B376AA">
        <w:rPr>
          <w:rFonts w:ascii="Arial" w:hAnsi="Arial" w:cs="Arial"/>
          <w:b/>
          <w:sz w:val="18"/>
          <w:szCs w:val="18"/>
        </w:rPr>
        <w:t>Licitación Pública Nacional.</w:t>
      </w:r>
    </w:p>
    <w:p w14:paraId="43106DEB" w14:textId="77777777" w:rsidR="00FE742B" w:rsidRPr="00B376AA" w:rsidRDefault="00FE742B" w:rsidP="0011172C">
      <w:pPr>
        <w:spacing w:line="200" w:lineRule="exact"/>
        <w:jc w:val="center"/>
        <w:rPr>
          <w:rFonts w:ascii="Arial" w:hAnsi="Arial" w:cs="Arial"/>
          <w:b/>
          <w:sz w:val="8"/>
          <w:szCs w:val="8"/>
        </w:rPr>
      </w:pPr>
    </w:p>
    <w:p w14:paraId="39362DE0" w14:textId="0C5CBAEB" w:rsidR="00704071" w:rsidRDefault="00704071" w:rsidP="00704071">
      <w:pPr>
        <w:jc w:val="both"/>
        <w:rPr>
          <w:rFonts w:ascii="Arial" w:hAnsi="Arial" w:cs="Arial"/>
          <w:sz w:val="18"/>
          <w:szCs w:val="18"/>
        </w:rPr>
      </w:pPr>
      <w:r w:rsidRPr="003025D5">
        <w:rPr>
          <w:rFonts w:ascii="Arial" w:hAnsi="Arial" w:cs="Arial"/>
          <w:sz w:val="18"/>
          <w:szCs w:val="18"/>
        </w:rPr>
        <w:t>En observancia a la Constitución Política</w:t>
      </w:r>
      <w:r>
        <w:rPr>
          <w:rFonts w:ascii="Arial" w:hAnsi="Arial" w:cs="Arial"/>
          <w:sz w:val="18"/>
          <w:szCs w:val="18"/>
        </w:rPr>
        <w:t xml:space="preserve"> del Estado de Coahuila de Zaragoza </w:t>
      </w:r>
      <w:r w:rsidRPr="003025D5">
        <w:rPr>
          <w:rFonts w:ascii="Arial" w:hAnsi="Arial" w:cs="Arial"/>
          <w:sz w:val="18"/>
          <w:szCs w:val="18"/>
        </w:rPr>
        <w:t>en su artículo 1</w:t>
      </w:r>
      <w:r>
        <w:rPr>
          <w:rFonts w:ascii="Arial" w:hAnsi="Arial" w:cs="Arial"/>
          <w:sz w:val="18"/>
          <w:szCs w:val="18"/>
        </w:rPr>
        <w:t>71</w:t>
      </w:r>
      <w:r w:rsidRPr="003025D5">
        <w:rPr>
          <w:rFonts w:ascii="Arial" w:hAnsi="Arial" w:cs="Arial"/>
          <w:sz w:val="18"/>
          <w:szCs w:val="18"/>
        </w:rPr>
        <w:t xml:space="preserve">, y de conformidad con la Ley de Obras Públicas </w:t>
      </w:r>
      <w:r>
        <w:rPr>
          <w:rFonts w:ascii="Arial" w:hAnsi="Arial" w:cs="Arial"/>
          <w:sz w:val="18"/>
          <w:szCs w:val="18"/>
        </w:rPr>
        <w:t>y servicios relacionados con las mismas para el Estado de Coahuila de Zaragoza</w:t>
      </w:r>
      <w:r w:rsidRPr="003025D5">
        <w:rPr>
          <w:rFonts w:ascii="Arial" w:hAnsi="Arial" w:cs="Arial"/>
          <w:sz w:val="18"/>
          <w:szCs w:val="18"/>
        </w:rPr>
        <w:t>, se convoca a los interesados en participar en la(s) licitación(es) para la contratación de</w:t>
      </w:r>
      <w:r>
        <w:rPr>
          <w:rFonts w:ascii="Arial" w:hAnsi="Arial" w:cs="Arial"/>
          <w:sz w:val="18"/>
          <w:szCs w:val="18"/>
        </w:rPr>
        <w:t>:</w:t>
      </w:r>
      <w:r w:rsidR="006F543F" w:rsidRPr="006F543F">
        <w:rPr>
          <w:rFonts w:ascii="Arial" w:hAnsi="Arial" w:cs="Arial"/>
          <w:b/>
          <w:sz w:val="18"/>
          <w:szCs w:val="18"/>
        </w:rPr>
        <w:t xml:space="preserve"> </w:t>
      </w:r>
      <w:r w:rsidR="00895697" w:rsidRPr="00895697">
        <w:rPr>
          <w:rFonts w:ascii="Arial" w:hAnsi="Arial" w:cs="Arial"/>
          <w:b/>
          <w:sz w:val="18"/>
          <w:szCs w:val="18"/>
        </w:rPr>
        <w:t>REHABILITACION DE CALLE C. HACIENDA DEL TORREON ENTRE AV. DE LOS SARAPES Y AV. UNIVERSIDAD EN RINCON LA MERCED</w:t>
      </w:r>
      <w:r w:rsidR="00AC0B5E">
        <w:rPr>
          <w:rFonts w:ascii="Arial" w:hAnsi="Arial" w:cs="Arial"/>
          <w:b/>
          <w:sz w:val="18"/>
          <w:szCs w:val="18"/>
        </w:rPr>
        <w:t>;</w:t>
      </w:r>
      <w:r w:rsidR="00895697" w:rsidRPr="00895697">
        <w:rPr>
          <w:rFonts w:ascii="Arial" w:hAnsi="Arial" w:cs="Arial"/>
          <w:b/>
          <w:sz w:val="18"/>
          <w:szCs w:val="18"/>
        </w:rPr>
        <w:t xml:space="preserve"> </w:t>
      </w:r>
      <w:r w:rsidRPr="00B376AA">
        <w:rPr>
          <w:rFonts w:ascii="Arial" w:hAnsi="Arial" w:cs="Arial"/>
          <w:sz w:val="18"/>
          <w:szCs w:val="18"/>
        </w:rPr>
        <w:t xml:space="preserve">cuya convocatoria que contiene las bases de participación </w:t>
      </w:r>
      <w:proofErr w:type="spellStart"/>
      <w:r>
        <w:rPr>
          <w:rFonts w:ascii="Arial" w:hAnsi="Arial" w:cs="Arial"/>
          <w:sz w:val="18"/>
          <w:szCs w:val="18"/>
        </w:rPr>
        <w:t>estan</w:t>
      </w:r>
      <w:proofErr w:type="spellEnd"/>
      <w:r w:rsidRPr="00B376AA">
        <w:rPr>
          <w:rFonts w:ascii="Arial" w:hAnsi="Arial" w:cs="Arial"/>
          <w:sz w:val="18"/>
          <w:szCs w:val="18"/>
        </w:rPr>
        <w:t xml:space="preserve"> disponibles para consulta en Internet: </w:t>
      </w:r>
      <w:r w:rsidRPr="00B365C8">
        <w:rPr>
          <w:rFonts w:ascii="Arial" w:hAnsi="Arial" w:cs="Arial"/>
          <w:b/>
          <w:sz w:val="18"/>
          <w:szCs w:val="18"/>
        </w:rPr>
        <w:t>https://</w:t>
      </w:r>
      <w:r w:rsidR="00640424" w:rsidRPr="00B365C8">
        <w:rPr>
          <w:rFonts w:ascii="Arial" w:hAnsi="Arial" w:cs="Arial"/>
          <w:b/>
          <w:sz w:val="18"/>
          <w:szCs w:val="18"/>
        </w:rPr>
        <w:t>www.torreon.gob.mx/</w:t>
      </w:r>
      <w:r w:rsidR="00AC0B5E" w:rsidRPr="00B365C8">
        <w:rPr>
          <w:rFonts w:ascii="Arial" w:hAnsi="Arial" w:cs="Arial"/>
          <w:b/>
          <w:sz w:val="18"/>
          <w:szCs w:val="18"/>
        </w:rPr>
        <w:t>licitaciones_obras.cfm</w:t>
      </w:r>
      <w:r w:rsidRPr="00B365C8">
        <w:rPr>
          <w:rFonts w:ascii="Arial" w:hAnsi="Arial" w:cs="Arial"/>
          <w:b/>
          <w:sz w:val="18"/>
          <w:szCs w:val="18"/>
        </w:rPr>
        <w:t>,</w:t>
      </w:r>
      <w:r w:rsidRPr="00B376AA">
        <w:rPr>
          <w:rFonts w:ascii="Arial" w:hAnsi="Arial" w:cs="Arial"/>
          <w:sz w:val="18"/>
          <w:szCs w:val="18"/>
        </w:rPr>
        <w:t xml:space="preserve"> o bien, en la Dirección General de Obras Publicas ubicada en, Av. Allende No. 333 </w:t>
      </w:r>
      <w:proofErr w:type="spellStart"/>
      <w:r w:rsidRPr="00B376AA">
        <w:rPr>
          <w:rFonts w:ascii="Arial" w:hAnsi="Arial" w:cs="Arial"/>
          <w:sz w:val="18"/>
          <w:szCs w:val="18"/>
        </w:rPr>
        <w:t>Pte</w:t>
      </w:r>
      <w:proofErr w:type="spellEnd"/>
      <w:r w:rsidRPr="00B376AA">
        <w:rPr>
          <w:rFonts w:ascii="Arial" w:hAnsi="Arial" w:cs="Arial"/>
          <w:sz w:val="18"/>
          <w:szCs w:val="18"/>
        </w:rPr>
        <w:t>, Primer piso, Colonia Centro, C.P. 27000, Torreón, Coahuila de Zaragoza, teléfono 01(871)5007036,  ext. 11</w:t>
      </w:r>
      <w:r>
        <w:rPr>
          <w:rFonts w:ascii="Arial" w:hAnsi="Arial" w:cs="Arial"/>
          <w:sz w:val="18"/>
          <w:szCs w:val="18"/>
        </w:rPr>
        <w:t>07</w:t>
      </w:r>
      <w:r w:rsidRPr="00B376AA">
        <w:rPr>
          <w:rFonts w:ascii="Arial" w:hAnsi="Arial" w:cs="Arial"/>
          <w:sz w:val="18"/>
          <w:szCs w:val="18"/>
        </w:rPr>
        <w:t>, los días lunes a viernes del año en curso de las 8:00 a 15:00 horas</w:t>
      </w:r>
      <w:r w:rsidRPr="003025D5">
        <w:rPr>
          <w:rFonts w:ascii="Arial" w:hAnsi="Arial" w:cs="Arial"/>
          <w:sz w:val="18"/>
          <w:szCs w:val="18"/>
        </w:rPr>
        <w:t xml:space="preserve">: </w:t>
      </w:r>
    </w:p>
    <w:p w14:paraId="68530191" w14:textId="77777777" w:rsidR="00DE4200" w:rsidRPr="00622B10" w:rsidRDefault="00DE4200" w:rsidP="00704071">
      <w:pPr>
        <w:jc w:val="both"/>
        <w:rPr>
          <w:rFonts w:ascii="Arial" w:hAnsi="Arial" w:cs="Arial"/>
          <w:sz w:val="18"/>
          <w:szCs w:val="18"/>
        </w:rPr>
      </w:pPr>
    </w:p>
    <w:p w14:paraId="6207BF97" w14:textId="06A83DAD" w:rsidR="008D5A3C" w:rsidRPr="00B376AA" w:rsidRDefault="008D5A3C" w:rsidP="008D5A3C">
      <w:pPr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B376AA">
        <w:rPr>
          <w:rFonts w:ascii="Arial" w:hAnsi="Arial" w:cs="Arial"/>
          <w:sz w:val="18"/>
          <w:szCs w:val="18"/>
        </w:rPr>
        <w:t xml:space="preserve">Licitación pública nacional número </w:t>
      </w:r>
      <w:r>
        <w:rPr>
          <w:rFonts w:ascii="Arial" w:hAnsi="Arial" w:cs="Arial"/>
          <w:sz w:val="18"/>
          <w:szCs w:val="18"/>
        </w:rPr>
        <w:t>CE-805035999-E</w:t>
      </w:r>
      <w:r w:rsidR="008B2940">
        <w:rPr>
          <w:rFonts w:ascii="Arial" w:hAnsi="Arial" w:cs="Arial"/>
          <w:sz w:val="18"/>
          <w:szCs w:val="18"/>
        </w:rPr>
        <w:t>1</w:t>
      </w:r>
      <w:r w:rsidR="00895697">
        <w:rPr>
          <w:rFonts w:ascii="Arial" w:hAnsi="Arial" w:cs="Arial"/>
          <w:sz w:val="18"/>
          <w:szCs w:val="18"/>
        </w:rPr>
        <w:t>7</w:t>
      </w:r>
      <w:r w:rsidRPr="00B376AA">
        <w:rPr>
          <w:rFonts w:ascii="Arial" w:hAnsi="Arial" w:cs="Arial"/>
          <w:sz w:val="18"/>
          <w:szCs w:val="18"/>
        </w:rPr>
        <w:t>-20</w:t>
      </w:r>
      <w:r>
        <w:rPr>
          <w:rFonts w:ascii="Arial" w:hAnsi="Arial" w:cs="Arial"/>
          <w:sz w:val="18"/>
          <w:szCs w:val="18"/>
        </w:rPr>
        <w:t>22</w:t>
      </w:r>
    </w:p>
    <w:tbl>
      <w:tblPr>
        <w:tblW w:w="9813" w:type="dxa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848"/>
      </w:tblGrid>
      <w:tr w:rsidR="008D5A3C" w:rsidRPr="00B376AA" w14:paraId="544186EA" w14:textId="77777777" w:rsidTr="00AD3F30">
        <w:trPr>
          <w:cantSplit/>
          <w:trHeight w:val="687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5E4DFFA0" w14:textId="77777777" w:rsidR="008D5A3C" w:rsidRPr="00B376AA" w:rsidRDefault="008D5A3C" w:rsidP="002857BE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Descripción de la licitación</w:t>
            </w:r>
          </w:p>
        </w:tc>
        <w:tc>
          <w:tcPr>
            <w:tcW w:w="5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490BD" w14:textId="03323422" w:rsidR="008D5A3C" w:rsidRPr="00B376AA" w:rsidRDefault="008D5A3C" w:rsidP="002857BE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REHABILITACION DE CALLE </w:t>
            </w:r>
            <w:r w:rsidR="008B2940">
              <w:rPr>
                <w:rFonts w:ascii="Arial" w:hAnsi="Arial" w:cs="Arial"/>
                <w:sz w:val="18"/>
                <w:szCs w:val="18"/>
              </w:rPr>
              <w:t>C. HACIENDA DEL TORREON ENTRE AV. DE LOS SARAPES Y AV. UNIVERSIDAD EN RINCON LA MERCED</w:t>
            </w:r>
          </w:p>
        </w:tc>
      </w:tr>
      <w:tr w:rsidR="008D5A3C" w:rsidRPr="00B376AA" w14:paraId="69350A37" w14:textId="77777777" w:rsidTr="00AD3F30">
        <w:trPr>
          <w:cantSplit/>
          <w:trHeight w:val="218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70E19A58" w14:textId="77777777" w:rsidR="008D5A3C" w:rsidRPr="00B376AA" w:rsidRDefault="008D5A3C" w:rsidP="002857BE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Volumen a adquirir</w:t>
            </w:r>
          </w:p>
        </w:tc>
        <w:tc>
          <w:tcPr>
            <w:tcW w:w="5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0BEC" w14:textId="77777777" w:rsidR="008D5A3C" w:rsidRPr="00B376AA" w:rsidRDefault="008D5A3C" w:rsidP="002857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B2940" w:rsidRPr="00B376AA" w14:paraId="3589AC6F" w14:textId="77777777" w:rsidTr="00AD3F30">
        <w:trPr>
          <w:cantSplit/>
          <w:trHeight w:val="234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32D5C3A3" w14:textId="77777777" w:rsidR="008B2940" w:rsidRPr="00B376AA" w:rsidRDefault="008B2940" w:rsidP="008B2940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Fecha de publicación en CompraNet</w:t>
            </w:r>
          </w:p>
        </w:tc>
        <w:tc>
          <w:tcPr>
            <w:tcW w:w="5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F0E05" w14:textId="1D09DA0C" w:rsidR="008B2940" w:rsidRPr="00B376AA" w:rsidRDefault="008B2940" w:rsidP="008B29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8B2940" w:rsidRPr="00B376AA" w14:paraId="0CBF7151" w14:textId="77777777" w:rsidTr="00AD3F30">
        <w:trPr>
          <w:cantSplit/>
          <w:trHeight w:val="234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7DA8F743" w14:textId="77777777" w:rsidR="008B2940" w:rsidRPr="00B376AA" w:rsidRDefault="008B2940" w:rsidP="008B2940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Junta de aclaraciones</w:t>
            </w:r>
          </w:p>
        </w:tc>
        <w:tc>
          <w:tcPr>
            <w:tcW w:w="5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2B67B" w14:textId="7F5CFB76" w:rsidR="008B2940" w:rsidRPr="00B376AA" w:rsidRDefault="008B2940" w:rsidP="008B29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B2D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  <w:tr w:rsidR="008B2940" w:rsidRPr="00B376AA" w14:paraId="4162096A" w14:textId="77777777" w:rsidTr="00AD3F30">
        <w:trPr>
          <w:cantSplit/>
          <w:trHeight w:val="218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276AE1BB" w14:textId="77777777" w:rsidR="008B2940" w:rsidRPr="00B376AA" w:rsidRDefault="008B2940" w:rsidP="008B2940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Visita a instalaciones</w:t>
            </w:r>
          </w:p>
        </w:tc>
        <w:tc>
          <w:tcPr>
            <w:tcW w:w="5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28A57" w14:textId="14F08F40" w:rsidR="008B2940" w:rsidRPr="00B376AA" w:rsidRDefault="008B2940" w:rsidP="008B29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22 1</w:t>
            </w:r>
            <w:r w:rsidR="009B2DE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  <w:tr w:rsidR="008B2940" w:rsidRPr="00B376AA" w14:paraId="351B0193" w14:textId="77777777" w:rsidTr="00AD3F30">
        <w:trPr>
          <w:cantSplit/>
          <w:trHeight w:val="234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6910113B" w14:textId="77777777" w:rsidR="008B2940" w:rsidRPr="00B376AA" w:rsidRDefault="008B2940" w:rsidP="008B2940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Presentación y apertura de proposiciones</w:t>
            </w:r>
          </w:p>
        </w:tc>
        <w:tc>
          <w:tcPr>
            <w:tcW w:w="5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1E997" w14:textId="77B1C1CC" w:rsidR="008B2940" w:rsidRPr="00B376AA" w:rsidRDefault="008B2940" w:rsidP="008B294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B2DE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</w:tbl>
    <w:p w14:paraId="01B5B686" w14:textId="77777777" w:rsidR="00067C0F" w:rsidRDefault="00067C0F" w:rsidP="0080406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</w:p>
    <w:p w14:paraId="3327F37E" w14:textId="0B5300C5" w:rsidR="00804067" w:rsidRPr="00B376AA" w:rsidRDefault="006A4199" w:rsidP="0080406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  <w:r w:rsidRPr="00B376AA">
        <w:rPr>
          <w:rFonts w:ascii="Arial" w:hAnsi="Arial" w:cs="Arial"/>
          <w:sz w:val="18"/>
          <w:szCs w:val="18"/>
        </w:rPr>
        <w:t xml:space="preserve">TORREÓN, COAH., A </w:t>
      </w:r>
      <w:r w:rsidR="00895697">
        <w:rPr>
          <w:rFonts w:ascii="Arial" w:hAnsi="Arial" w:cs="Arial"/>
          <w:sz w:val="18"/>
          <w:szCs w:val="18"/>
        </w:rPr>
        <w:t>24</w:t>
      </w:r>
      <w:r w:rsidRPr="00B376AA">
        <w:rPr>
          <w:rFonts w:ascii="Arial" w:hAnsi="Arial" w:cs="Arial"/>
          <w:sz w:val="18"/>
          <w:szCs w:val="18"/>
        </w:rPr>
        <w:t xml:space="preserve"> DE </w:t>
      </w:r>
      <w:r w:rsidR="00895697">
        <w:rPr>
          <w:rFonts w:ascii="Arial" w:hAnsi="Arial" w:cs="Arial"/>
          <w:sz w:val="18"/>
          <w:szCs w:val="18"/>
        </w:rPr>
        <w:t>JUNI</w:t>
      </w:r>
      <w:r w:rsidR="002A03BB">
        <w:rPr>
          <w:rFonts w:ascii="Arial" w:hAnsi="Arial" w:cs="Arial"/>
          <w:sz w:val="18"/>
          <w:szCs w:val="18"/>
        </w:rPr>
        <w:t>O</w:t>
      </w:r>
      <w:r w:rsidRPr="00B376AA">
        <w:rPr>
          <w:rFonts w:ascii="Arial" w:hAnsi="Arial" w:cs="Arial"/>
          <w:sz w:val="18"/>
          <w:szCs w:val="18"/>
        </w:rPr>
        <w:t xml:space="preserve"> DE 20</w:t>
      </w:r>
      <w:r w:rsidR="00F828C9">
        <w:rPr>
          <w:rFonts w:ascii="Arial" w:hAnsi="Arial" w:cs="Arial"/>
          <w:sz w:val="18"/>
          <w:szCs w:val="18"/>
        </w:rPr>
        <w:t>2</w:t>
      </w:r>
      <w:r w:rsidR="005804BA">
        <w:rPr>
          <w:rFonts w:ascii="Arial" w:hAnsi="Arial" w:cs="Arial"/>
          <w:sz w:val="18"/>
          <w:szCs w:val="18"/>
        </w:rPr>
        <w:t>2</w:t>
      </w:r>
      <w:r w:rsidRPr="00B376AA">
        <w:rPr>
          <w:rFonts w:ascii="Arial" w:hAnsi="Arial" w:cs="Arial"/>
          <w:sz w:val="18"/>
          <w:szCs w:val="18"/>
        </w:rPr>
        <w:t>.</w:t>
      </w:r>
    </w:p>
    <w:p w14:paraId="1EB50730" w14:textId="77777777" w:rsidR="00067C0F" w:rsidRDefault="00067C0F" w:rsidP="00C90110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32368A5" w14:textId="77777777" w:rsidR="008A06B8" w:rsidRDefault="008A06B8" w:rsidP="00C90110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1E181D3" w14:textId="5E848B84" w:rsidR="00C90110" w:rsidRPr="00B3729F" w:rsidRDefault="00B3729F" w:rsidP="00C90110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B3729F">
        <w:rPr>
          <w:rFonts w:ascii="Arial" w:hAnsi="Arial" w:cs="Arial"/>
          <w:b/>
          <w:bCs/>
          <w:sz w:val="18"/>
          <w:szCs w:val="18"/>
        </w:rPr>
        <w:t>ING. JUAN ADOLFO VON BERTRAB SARACHO</w:t>
      </w:r>
    </w:p>
    <w:p w14:paraId="633E36C5" w14:textId="77777777" w:rsidR="00C90110" w:rsidRPr="00B376AA" w:rsidRDefault="00C90110" w:rsidP="00C90110">
      <w:pPr>
        <w:ind w:left="360"/>
        <w:jc w:val="center"/>
        <w:rPr>
          <w:rFonts w:ascii="Arial" w:hAnsi="Arial" w:cs="Arial"/>
          <w:sz w:val="18"/>
          <w:szCs w:val="18"/>
        </w:rPr>
      </w:pPr>
      <w:r w:rsidRPr="00B376AA">
        <w:rPr>
          <w:rFonts w:ascii="Arial" w:hAnsi="Arial" w:cs="Arial"/>
          <w:sz w:val="18"/>
          <w:szCs w:val="18"/>
        </w:rPr>
        <w:t>DIRECTOR GENERAL DE OBRAS PÚBLICAS</w:t>
      </w:r>
    </w:p>
    <w:p w14:paraId="64C80978" w14:textId="77777777" w:rsidR="00B376AA" w:rsidRPr="00B376AA" w:rsidRDefault="00C90110" w:rsidP="00B376AA">
      <w:pPr>
        <w:ind w:left="360"/>
        <w:jc w:val="center"/>
        <w:rPr>
          <w:rFonts w:ascii="Arial" w:hAnsi="Arial" w:cs="Arial"/>
          <w:sz w:val="18"/>
          <w:szCs w:val="18"/>
        </w:rPr>
      </w:pPr>
      <w:r w:rsidRPr="00B376AA">
        <w:rPr>
          <w:rFonts w:ascii="Arial" w:hAnsi="Arial" w:cs="Arial"/>
          <w:sz w:val="18"/>
          <w:szCs w:val="18"/>
        </w:rPr>
        <w:t>RUBRICA.</w:t>
      </w:r>
    </w:p>
    <w:sectPr w:rsidR="00B376AA" w:rsidRPr="00B376AA" w:rsidSect="00B376AA">
      <w:pgSz w:w="12240" w:h="15840"/>
      <w:pgMar w:top="1134" w:right="1021" w:bottom="102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7511D" w14:textId="77777777" w:rsidR="00032564" w:rsidRDefault="00032564">
      <w:r>
        <w:separator/>
      </w:r>
    </w:p>
  </w:endnote>
  <w:endnote w:type="continuationSeparator" w:id="0">
    <w:p w14:paraId="4061D857" w14:textId="77777777" w:rsidR="00032564" w:rsidRDefault="0003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4F42E" w14:textId="77777777" w:rsidR="00032564" w:rsidRDefault="00032564">
      <w:r>
        <w:separator/>
      </w:r>
    </w:p>
  </w:footnote>
  <w:footnote w:type="continuationSeparator" w:id="0">
    <w:p w14:paraId="1F3BCB08" w14:textId="77777777" w:rsidR="00032564" w:rsidRDefault="00032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67"/>
    <w:rsid w:val="00005ED7"/>
    <w:rsid w:val="00021D0E"/>
    <w:rsid w:val="000235CF"/>
    <w:rsid w:val="00027422"/>
    <w:rsid w:val="00032564"/>
    <w:rsid w:val="000348B2"/>
    <w:rsid w:val="000363FA"/>
    <w:rsid w:val="00040866"/>
    <w:rsid w:val="0004156E"/>
    <w:rsid w:val="000538CA"/>
    <w:rsid w:val="00062E41"/>
    <w:rsid w:val="00067C0F"/>
    <w:rsid w:val="00075D6C"/>
    <w:rsid w:val="00090F2F"/>
    <w:rsid w:val="0009513D"/>
    <w:rsid w:val="000B3903"/>
    <w:rsid w:val="000B5465"/>
    <w:rsid w:val="000B5469"/>
    <w:rsid w:val="000C391E"/>
    <w:rsid w:val="000E0836"/>
    <w:rsid w:val="000E61DF"/>
    <w:rsid w:val="000E65BF"/>
    <w:rsid w:val="000F3EC1"/>
    <w:rsid w:val="0011172C"/>
    <w:rsid w:val="001136F0"/>
    <w:rsid w:val="00122287"/>
    <w:rsid w:val="001256D4"/>
    <w:rsid w:val="0013022D"/>
    <w:rsid w:val="00133B34"/>
    <w:rsid w:val="0013641A"/>
    <w:rsid w:val="00163D58"/>
    <w:rsid w:val="001648C4"/>
    <w:rsid w:val="00170351"/>
    <w:rsid w:val="00175236"/>
    <w:rsid w:val="00185510"/>
    <w:rsid w:val="001860C3"/>
    <w:rsid w:val="001B140B"/>
    <w:rsid w:val="001B1765"/>
    <w:rsid w:val="001B5A35"/>
    <w:rsid w:val="001B5F14"/>
    <w:rsid w:val="001D4B31"/>
    <w:rsid w:val="00202522"/>
    <w:rsid w:val="00216663"/>
    <w:rsid w:val="00217227"/>
    <w:rsid w:val="00232E4B"/>
    <w:rsid w:val="0024337B"/>
    <w:rsid w:val="0024360C"/>
    <w:rsid w:val="00256C9C"/>
    <w:rsid w:val="002618B9"/>
    <w:rsid w:val="002646F8"/>
    <w:rsid w:val="00295465"/>
    <w:rsid w:val="002A03BB"/>
    <w:rsid w:val="002B2DAD"/>
    <w:rsid w:val="002C7889"/>
    <w:rsid w:val="002E0559"/>
    <w:rsid w:val="003A6381"/>
    <w:rsid w:val="003B57EB"/>
    <w:rsid w:val="003B584E"/>
    <w:rsid w:val="003C0F5E"/>
    <w:rsid w:val="003D12C6"/>
    <w:rsid w:val="003F0FE1"/>
    <w:rsid w:val="003F1322"/>
    <w:rsid w:val="004054FC"/>
    <w:rsid w:val="00411D5A"/>
    <w:rsid w:val="00415085"/>
    <w:rsid w:val="00424299"/>
    <w:rsid w:val="004448C2"/>
    <w:rsid w:val="004621DE"/>
    <w:rsid w:val="00474364"/>
    <w:rsid w:val="004976AF"/>
    <w:rsid w:val="004A0BF3"/>
    <w:rsid w:val="004B334F"/>
    <w:rsid w:val="004C06E7"/>
    <w:rsid w:val="004D6AAB"/>
    <w:rsid w:val="004D71C2"/>
    <w:rsid w:val="004E141A"/>
    <w:rsid w:val="004E2E73"/>
    <w:rsid w:val="004F5C82"/>
    <w:rsid w:val="004F6000"/>
    <w:rsid w:val="00510D33"/>
    <w:rsid w:val="005130A1"/>
    <w:rsid w:val="0056285D"/>
    <w:rsid w:val="00566145"/>
    <w:rsid w:val="00566213"/>
    <w:rsid w:val="005804BA"/>
    <w:rsid w:val="005838CE"/>
    <w:rsid w:val="00590DEC"/>
    <w:rsid w:val="005926F1"/>
    <w:rsid w:val="005A79B5"/>
    <w:rsid w:val="005B0382"/>
    <w:rsid w:val="005B0641"/>
    <w:rsid w:val="005B5325"/>
    <w:rsid w:val="005D584A"/>
    <w:rsid w:val="005D7CEA"/>
    <w:rsid w:val="005E1A67"/>
    <w:rsid w:val="00604096"/>
    <w:rsid w:val="00611AFF"/>
    <w:rsid w:val="00615E18"/>
    <w:rsid w:val="006216AA"/>
    <w:rsid w:val="006343DA"/>
    <w:rsid w:val="00640424"/>
    <w:rsid w:val="00660398"/>
    <w:rsid w:val="00672682"/>
    <w:rsid w:val="0068497E"/>
    <w:rsid w:val="006A4199"/>
    <w:rsid w:val="006B3E71"/>
    <w:rsid w:val="006F543F"/>
    <w:rsid w:val="006F5DC7"/>
    <w:rsid w:val="006F78BE"/>
    <w:rsid w:val="00704071"/>
    <w:rsid w:val="00704BC0"/>
    <w:rsid w:val="00710571"/>
    <w:rsid w:val="00727655"/>
    <w:rsid w:val="00742E43"/>
    <w:rsid w:val="007532EF"/>
    <w:rsid w:val="00773DE3"/>
    <w:rsid w:val="00774C7F"/>
    <w:rsid w:val="00790A2F"/>
    <w:rsid w:val="007928B4"/>
    <w:rsid w:val="0079336E"/>
    <w:rsid w:val="007A27DA"/>
    <w:rsid w:val="007B74C4"/>
    <w:rsid w:val="007F53AA"/>
    <w:rsid w:val="00804067"/>
    <w:rsid w:val="00810FE5"/>
    <w:rsid w:val="00812E9B"/>
    <w:rsid w:val="00821DA4"/>
    <w:rsid w:val="008268DB"/>
    <w:rsid w:val="00837EC1"/>
    <w:rsid w:val="00853015"/>
    <w:rsid w:val="008533A4"/>
    <w:rsid w:val="008750BA"/>
    <w:rsid w:val="00895697"/>
    <w:rsid w:val="00895EDC"/>
    <w:rsid w:val="008A06B8"/>
    <w:rsid w:val="008B2940"/>
    <w:rsid w:val="008D25B3"/>
    <w:rsid w:val="008D564E"/>
    <w:rsid w:val="008D5A3C"/>
    <w:rsid w:val="008E10A3"/>
    <w:rsid w:val="008F1CC8"/>
    <w:rsid w:val="009022E2"/>
    <w:rsid w:val="00903C19"/>
    <w:rsid w:val="009104D4"/>
    <w:rsid w:val="0091070B"/>
    <w:rsid w:val="00916B6C"/>
    <w:rsid w:val="00941125"/>
    <w:rsid w:val="0094610E"/>
    <w:rsid w:val="009633A2"/>
    <w:rsid w:val="00963ECF"/>
    <w:rsid w:val="00966C62"/>
    <w:rsid w:val="009829EC"/>
    <w:rsid w:val="009B2DE6"/>
    <w:rsid w:val="009C109A"/>
    <w:rsid w:val="009D0AF6"/>
    <w:rsid w:val="00A06094"/>
    <w:rsid w:val="00A1157C"/>
    <w:rsid w:val="00A13008"/>
    <w:rsid w:val="00A16EE6"/>
    <w:rsid w:val="00A170BC"/>
    <w:rsid w:val="00A2343C"/>
    <w:rsid w:val="00A410B5"/>
    <w:rsid w:val="00A460AA"/>
    <w:rsid w:val="00A771B8"/>
    <w:rsid w:val="00A85FDE"/>
    <w:rsid w:val="00A918E2"/>
    <w:rsid w:val="00A92DEF"/>
    <w:rsid w:val="00A93147"/>
    <w:rsid w:val="00AA0E78"/>
    <w:rsid w:val="00AA4C3E"/>
    <w:rsid w:val="00AA5188"/>
    <w:rsid w:val="00AC0B5E"/>
    <w:rsid w:val="00AC57C7"/>
    <w:rsid w:val="00AC63F0"/>
    <w:rsid w:val="00AC73BC"/>
    <w:rsid w:val="00AD3DCF"/>
    <w:rsid w:val="00AD3F30"/>
    <w:rsid w:val="00AE5337"/>
    <w:rsid w:val="00B057E1"/>
    <w:rsid w:val="00B17B2B"/>
    <w:rsid w:val="00B253CA"/>
    <w:rsid w:val="00B3483B"/>
    <w:rsid w:val="00B365C8"/>
    <w:rsid w:val="00B3729F"/>
    <w:rsid w:val="00B376AA"/>
    <w:rsid w:val="00B43968"/>
    <w:rsid w:val="00B46953"/>
    <w:rsid w:val="00B510E7"/>
    <w:rsid w:val="00B5157B"/>
    <w:rsid w:val="00B52C64"/>
    <w:rsid w:val="00B642A6"/>
    <w:rsid w:val="00B75BDB"/>
    <w:rsid w:val="00B77CFD"/>
    <w:rsid w:val="00B831E4"/>
    <w:rsid w:val="00B93DF2"/>
    <w:rsid w:val="00B95605"/>
    <w:rsid w:val="00BA12D2"/>
    <w:rsid w:val="00BC143B"/>
    <w:rsid w:val="00BC5EE5"/>
    <w:rsid w:val="00BD1955"/>
    <w:rsid w:val="00BD287A"/>
    <w:rsid w:val="00BD7BA5"/>
    <w:rsid w:val="00BE2FB7"/>
    <w:rsid w:val="00BF1AAB"/>
    <w:rsid w:val="00C02C66"/>
    <w:rsid w:val="00C14066"/>
    <w:rsid w:val="00C2613D"/>
    <w:rsid w:val="00C35A4E"/>
    <w:rsid w:val="00C41CD0"/>
    <w:rsid w:val="00C5051A"/>
    <w:rsid w:val="00C66238"/>
    <w:rsid w:val="00C744FF"/>
    <w:rsid w:val="00C90110"/>
    <w:rsid w:val="00C9426D"/>
    <w:rsid w:val="00CA46CA"/>
    <w:rsid w:val="00CC3835"/>
    <w:rsid w:val="00CE3713"/>
    <w:rsid w:val="00CF269F"/>
    <w:rsid w:val="00D0299E"/>
    <w:rsid w:val="00D06D08"/>
    <w:rsid w:val="00D071DB"/>
    <w:rsid w:val="00D2068B"/>
    <w:rsid w:val="00D22BAB"/>
    <w:rsid w:val="00D40662"/>
    <w:rsid w:val="00D427BF"/>
    <w:rsid w:val="00D4333C"/>
    <w:rsid w:val="00D5232C"/>
    <w:rsid w:val="00D809C4"/>
    <w:rsid w:val="00D93188"/>
    <w:rsid w:val="00DA16E0"/>
    <w:rsid w:val="00DA35BE"/>
    <w:rsid w:val="00DA45CD"/>
    <w:rsid w:val="00DA4CE2"/>
    <w:rsid w:val="00DB273F"/>
    <w:rsid w:val="00DC687E"/>
    <w:rsid w:val="00DE4200"/>
    <w:rsid w:val="00DE76ED"/>
    <w:rsid w:val="00DE7A22"/>
    <w:rsid w:val="00DF7F80"/>
    <w:rsid w:val="00E066EE"/>
    <w:rsid w:val="00E06D4B"/>
    <w:rsid w:val="00E14FD5"/>
    <w:rsid w:val="00E20B86"/>
    <w:rsid w:val="00E278B2"/>
    <w:rsid w:val="00E40BE9"/>
    <w:rsid w:val="00E52D94"/>
    <w:rsid w:val="00E52FCE"/>
    <w:rsid w:val="00E652E7"/>
    <w:rsid w:val="00E84F34"/>
    <w:rsid w:val="00E90934"/>
    <w:rsid w:val="00E94A7A"/>
    <w:rsid w:val="00EA7965"/>
    <w:rsid w:val="00EB0373"/>
    <w:rsid w:val="00EB41A7"/>
    <w:rsid w:val="00EC204D"/>
    <w:rsid w:val="00EE1357"/>
    <w:rsid w:val="00EE47FA"/>
    <w:rsid w:val="00F0006F"/>
    <w:rsid w:val="00F1496A"/>
    <w:rsid w:val="00F2014A"/>
    <w:rsid w:val="00F20619"/>
    <w:rsid w:val="00F3273E"/>
    <w:rsid w:val="00F35EEF"/>
    <w:rsid w:val="00F37A51"/>
    <w:rsid w:val="00F41089"/>
    <w:rsid w:val="00F46489"/>
    <w:rsid w:val="00F53E58"/>
    <w:rsid w:val="00F63C50"/>
    <w:rsid w:val="00F814D6"/>
    <w:rsid w:val="00F828C9"/>
    <w:rsid w:val="00F847D6"/>
    <w:rsid w:val="00FA4F34"/>
    <w:rsid w:val="00FB6A40"/>
    <w:rsid w:val="00FC1230"/>
    <w:rsid w:val="00FC214E"/>
    <w:rsid w:val="00FD072C"/>
    <w:rsid w:val="00FE235A"/>
    <w:rsid w:val="00F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F5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</w:rPr>
  </w:style>
  <w:style w:type="paragraph" w:styleId="Textodeglobo">
    <w:name w:val="Balloon Text"/>
    <w:basedOn w:val="Normal"/>
    <w:semiHidden/>
    <w:rsid w:val="00053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</w:rPr>
  </w:style>
  <w:style w:type="paragraph" w:styleId="Textodeglobo">
    <w:name w:val="Balloon Text"/>
    <w:basedOn w:val="Normal"/>
    <w:semiHidden/>
    <w:rsid w:val="00053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ADQUISICIONES</vt:lpstr>
    </vt:vector>
  </TitlesOfParts>
  <Company>SEGOB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ADQUISICIONES</dc:title>
  <dc:creator>SECRETARIA DE GOBERNACION</dc:creator>
  <cp:lastModifiedBy>Edgar Hurtado Bassocco</cp:lastModifiedBy>
  <cp:revision>23</cp:revision>
  <cp:lastPrinted>2022-06-23T19:54:00Z</cp:lastPrinted>
  <dcterms:created xsi:type="dcterms:W3CDTF">2022-05-06T14:41:00Z</dcterms:created>
  <dcterms:modified xsi:type="dcterms:W3CDTF">2022-06-23T20:28:00Z</dcterms:modified>
</cp:coreProperties>
</file>