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F0FEB" w:rsidRPr="00DE48B4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A45C14"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Servicio de </w:t>
      </w:r>
      <w:r w:rsidR="007C1921"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>Apoyo a Eventos Turísticos</w:t>
      </w:r>
      <w:r w:rsidR="00993ADB"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5677F1" w:rsidRDefault="005677F1" w:rsidP="005459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C1921" w:rsidRPr="007C1921" w:rsidRDefault="007C1921" w:rsidP="007C192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C1921">
        <w:rPr>
          <w:rFonts w:eastAsia="Avenir Light"/>
          <w:color w:val="808080" w:themeColor="background1" w:themeShade="80"/>
          <w:kern w:val="24"/>
          <w:sz w:val="21"/>
          <w:szCs w:val="21"/>
        </w:rPr>
        <w:t>La</w:t>
      </w:r>
      <w:r w:rsidR="002E5B7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Dirección General de Desarrollo Económico a través de la </w:t>
      </w:r>
      <w:r w:rsidRPr="007C1921">
        <w:rPr>
          <w:rFonts w:eastAsia="Avenir Light"/>
          <w:color w:val="808080" w:themeColor="background1" w:themeShade="80"/>
          <w:kern w:val="24"/>
          <w:sz w:val="21"/>
          <w:szCs w:val="21"/>
        </w:rPr>
        <w:t>Dirección de Comercio y Turismo, con domicilio en  Edificio Antiguo Banco de México, Av. Morelos 1217 Pte. Col. Centro en la ciudad de Torreón Coahuila; quien es la responsable del uso y protección de datos personales presentados en este Servicio de apoyo para eventos Turísticos, y para lo cual se informa lo siguiente:</w:t>
      </w:r>
    </w:p>
    <w:p w:rsidR="007C1921" w:rsidRPr="007C1921" w:rsidRDefault="007C1921" w:rsidP="007C192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7C1921" w:rsidRPr="007C1921" w:rsidRDefault="007C1921" w:rsidP="007C192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C1921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 w:rsidR="00B7733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7C1921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7C1921" w:rsidRPr="007C1921" w:rsidRDefault="007C1921" w:rsidP="007C192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C1921" w:rsidRPr="007C1921" w:rsidRDefault="007C1921" w:rsidP="007C1921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C1921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 con fotografía</w:t>
      </w:r>
    </w:p>
    <w:p w:rsidR="007C1921" w:rsidRPr="007C1921" w:rsidRDefault="007C1921" w:rsidP="007C1921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C1921">
        <w:rPr>
          <w:rFonts w:eastAsia="Avenir Light"/>
          <w:color w:val="808080" w:themeColor="background1" w:themeShade="80"/>
          <w:kern w:val="24"/>
          <w:sz w:val="21"/>
          <w:szCs w:val="21"/>
        </w:rPr>
        <w:t>Teléfono / Celular</w:t>
      </w:r>
    </w:p>
    <w:p w:rsidR="007C1921" w:rsidRPr="007C1921" w:rsidRDefault="007C1921" w:rsidP="007C1921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C1921">
        <w:rPr>
          <w:rFonts w:eastAsia="Avenir Light"/>
          <w:color w:val="808080" w:themeColor="background1" w:themeShade="80"/>
          <w:kern w:val="24"/>
          <w:sz w:val="21"/>
          <w:szCs w:val="21"/>
        </w:rPr>
        <w:t>Correo electrónico</w:t>
      </w:r>
    </w:p>
    <w:p w:rsidR="007C1921" w:rsidRPr="007C1921" w:rsidRDefault="007C1921" w:rsidP="007C1921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C192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Carta de Petición </w:t>
      </w:r>
    </w:p>
    <w:p w:rsidR="007C1921" w:rsidRPr="007C1921" w:rsidRDefault="007C1921" w:rsidP="007C192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7C1921" w:rsidRPr="007C1921" w:rsidRDefault="007C1921" w:rsidP="007C192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C192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registrar los</w:t>
      </w:r>
      <w:r w:rsidRPr="007C192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beneficiados en eventos turísticos así como contribuir al de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sarrollo turístico en la región.</w:t>
      </w:r>
    </w:p>
    <w:p w:rsidR="007C1921" w:rsidRPr="007C1921" w:rsidRDefault="007C1921" w:rsidP="007C1921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  <w:highlight w:val="yellow"/>
        </w:rPr>
      </w:pPr>
    </w:p>
    <w:p w:rsidR="005677F1" w:rsidRPr="007C1921" w:rsidRDefault="007C1921" w:rsidP="007C192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C192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Servicio de “Apoyo de Eventos Turísticos”, es susceptible a ser difundida públicamente de acuerdo a la Ley de Acceso, siempre y cuando el titular de los datos personales lo haya consentido por escrito y/o cuando por algún ordenamiento jurídico se requiera. </w:t>
      </w:r>
    </w:p>
    <w:p w:rsidR="00A45C14" w:rsidRPr="007C1921" w:rsidRDefault="00A45C14" w:rsidP="00A45C14">
      <w:pPr>
        <w:pStyle w:val="Sinespaciad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</w:pPr>
    </w:p>
    <w:p w:rsidR="00B179B3" w:rsidRPr="00943D94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  <w:r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DE48B4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A45C14" w:rsidRDefault="00A45C1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7264E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EDC795" wp14:editId="480E4438">
                <wp:simplePos x="0" y="0"/>
                <wp:positionH relativeFrom="column">
                  <wp:posOffset>-975360</wp:posOffset>
                </wp:positionH>
                <wp:positionV relativeFrom="paragraph">
                  <wp:posOffset>1122680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DE48B4" w:rsidRDefault="002E679B" w:rsidP="002E67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E48B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Pr="00DE48B4">
                              <w:rPr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88.4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PFRCSDi&#10;AAAADQEAAA8AAAAAAAAAAAAAAAAADQUAAGRycy9kb3ducmV2LnhtbFBLBQYAAAAABAAEAPMAAAAc&#10;BgAAAAA=&#10;" fillcolor="#7f7f7f [1612]" strokecolor="#943634 [2405]" strokeweight="2pt">
                <v:textbox>
                  <w:txbxContent>
                    <w:p w:rsidR="002E679B" w:rsidRPr="00DE48B4" w:rsidRDefault="002E679B" w:rsidP="002E67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E48B4">
                        <w:rPr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Pr="00DE48B4">
                        <w:rPr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904A86" wp14:editId="3687B64B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A0" w:rsidRDefault="005E4EA0" w:rsidP="00DE48B4">
      <w:pPr>
        <w:spacing w:after="0" w:line="240" w:lineRule="auto"/>
      </w:pPr>
      <w:r>
        <w:separator/>
      </w:r>
    </w:p>
  </w:endnote>
  <w:endnote w:type="continuationSeparator" w:id="0">
    <w:p w:rsidR="005E4EA0" w:rsidRDefault="005E4EA0" w:rsidP="00DE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A0" w:rsidRDefault="005E4EA0" w:rsidP="00DE48B4">
      <w:pPr>
        <w:spacing w:after="0" w:line="240" w:lineRule="auto"/>
      </w:pPr>
      <w:r>
        <w:separator/>
      </w:r>
    </w:p>
  </w:footnote>
  <w:footnote w:type="continuationSeparator" w:id="0">
    <w:p w:rsidR="005E4EA0" w:rsidRDefault="005E4EA0" w:rsidP="00DE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B4" w:rsidRDefault="00DE48B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-192405</wp:posOffset>
          </wp:positionV>
          <wp:extent cx="5429250" cy="12477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2EC42EF"/>
    <w:multiLevelType w:val="hybridMultilevel"/>
    <w:tmpl w:val="2BA247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31DC3"/>
    <w:multiLevelType w:val="hybridMultilevel"/>
    <w:tmpl w:val="1382C340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1EA"/>
    <w:multiLevelType w:val="hybridMultilevel"/>
    <w:tmpl w:val="244CE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B2B36"/>
    <w:multiLevelType w:val="hybridMultilevel"/>
    <w:tmpl w:val="D0AE638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E12BC"/>
    <w:multiLevelType w:val="hybridMultilevel"/>
    <w:tmpl w:val="783289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4957148"/>
    <w:multiLevelType w:val="hybridMultilevel"/>
    <w:tmpl w:val="67FEEB8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40820"/>
    <w:multiLevelType w:val="hybridMultilevel"/>
    <w:tmpl w:val="BE7AF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C4CD0"/>
    <w:multiLevelType w:val="hybridMultilevel"/>
    <w:tmpl w:val="2E0A9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C094B"/>
    <w:multiLevelType w:val="hybridMultilevel"/>
    <w:tmpl w:val="6164A41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B5C5C69"/>
    <w:multiLevelType w:val="hybridMultilevel"/>
    <w:tmpl w:val="CB24D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E4962"/>
    <w:multiLevelType w:val="hybridMultilevel"/>
    <w:tmpl w:val="17FC7E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775B9"/>
    <w:multiLevelType w:val="hybridMultilevel"/>
    <w:tmpl w:val="1D42B0C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53894"/>
    <w:multiLevelType w:val="hybridMultilevel"/>
    <w:tmpl w:val="727A1F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B1775"/>
    <w:multiLevelType w:val="hybridMultilevel"/>
    <w:tmpl w:val="4358FD1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4"/>
  </w:num>
  <w:num w:numId="5">
    <w:abstractNumId w:val="24"/>
  </w:num>
  <w:num w:numId="6">
    <w:abstractNumId w:val="21"/>
  </w:num>
  <w:num w:numId="7">
    <w:abstractNumId w:val="24"/>
  </w:num>
  <w:num w:numId="8">
    <w:abstractNumId w:val="22"/>
  </w:num>
  <w:num w:numId="9">
    <w:abstractNumId w:val="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4"/>
  </w:num>
  <w:num w:numId="13">
    <w:abstractNumId w:val="13"/>
  </w:num>
  <w:num w:numId="14">
    <w:abstractNumId w:val="11"/>
  </w:num>
  <w:num w:numId="15">
    <w:abstractNumId w:val="9"/>
  </w:num>
  <w:num w:numId="16">
    <w:abstractNumId w:val="16"/>
  </w:num>
  <w:num w:numId="17">
    <w:abstractNumId w:val="12"/>
  </w:num>
  <w:num w:numId="18">
    <w:abstractNumId w:val="13"/>
  </w:num>
  <w:num w:numId="19">
    <w:abstractNumId w:val="13"/>
  </w:num>
  <w:num w:numId="20">
    <w:abstractNumId w:val="2"/>
  </w:num>
  <w:num w:numId="21">
    <w:abstractNumId w:val="6"/>
  </w:num>
  <w:num w:numId="22">
    <w:abstractNumId w:val="13"/>
  </w:num>
  <w:num w:numId="23">
    <w:abstractNumId w:val="3"/>
  </w:num>
  <w:num w:numId="24">
    <w:abstractNumId w:val="24"/>
  </w:num>
  <w:num w:numId="25">
    <w:abstractNumId w:val="5"/>
  </w:num>
  <w:num w:numId="26">
    <w:abstractNumId w:val="20"/>
  </w:num>
  <w:num w:numId="27">
    <w:abstractNumId w:val="24"/>
  </w:num>
  <w:num w:numId="28">
    <w:abstractNumId w:val="13"/>
  </w:num>
  <w:num w:numId="29">
    <w:abstractNumId w:val="23"/>
  </w:num>
  <w:num w:numId="30">
    <w:abstractNumId w:val="18"/>
  </w:num>
  <w:num w:numId="31">
    <w:abstractNumId w:val="24"/>
  </w:num>
  <w:num w:numId="32">
    <w:abstractNumId w:val="13"/>
  </w:num>
  <w:num w:numId="33">
    <w:abstractNumId w:val="19"/>
  </w:num>
  <w:num w:numId="34">
    <w:abstractNumId w:val="24"/>
  </w:num>
  <w:num w:numId="35">
    <w:abstractNumId w:val="13"/>
  </w:num>
  <w:num w:numId="36">
    <w:abstractNumId w:val="17"/>
  </w:num>
  <w:num w:numId="37">
    <w:abstractNumId w:val="24"/>
  </w:num>
  <w:num w:numId="38">
    <w:abstractNumId w:val="13"/>
  </w:num>
  <w:num w:numId="3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E43C9"/>
    <w:rsid w:val="002E5B70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15EB5"/>
    <w:rsid w:val="00532CCC"/>
    <w:rsid w:val="005459A4"/>
    <w:rsid w:val="00553D70"/>
    <w:rsid w:val="005677F1"/>
    <w:rsid w:val="005713AE"/>
    <w:rsid w:val="0059346E"/>
    <w:rsid w:val="005A32D8"/>
    <w:rsid w:val="005A3FFF"/>
    <w:rsid w:val="005B5326"/>
    <w:rsid w:val="005E4EA0"/>
    <w:rsid w:val="005F22C1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21A51"/>
    <w:rsid w:val="007264EC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1921"/>
    <w:rsid w:val="007C4833"/>
    <w:rsid w:val="007D5F31"/>
    <w:rsid w:val="007F2D8F"/>
    <w:rsid w:val="007F3C97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0969"/>
    <w:rsid w:val="008D3E9C"/>
    <w:rsid w:val="008F27E5"/>
    <w:rsid w:val="00900886"/>
    <w:rsid w:val="009137CF"/>
    <w:rsid w:val="00932466"/>
    <w:rsid w:val="009400B6"/>
    <w:rsid w:val="00943D94"/>
    <w:rsid w:val="00945A16"/>
    <w:rsid w:val="00980177"/>
    <w:rsid w:val="009900C5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43EF6"/>
    <w:rsid w:val="00B622AF"/>
    <w:rsid w:val="00B65044"/>
    <w:rsid w:val="00B7229D"/>
    <w:rsid w:val="00B7733C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E48B4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4047B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E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8B4"/>
  </w:style>
  <w:style w:type="paragraph" w:styleId="Piedepgina">
    <w:name w:val="footer"/>
    <w:basedOn w:val="Normal"/>
    <w:link w:val="PiedepginaCar"/>
    <w:uiPriority w:val="99"/>
    <w:unhideWhenUsed/>
    <w:rsid w:val="00DE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E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8B4"/>
  </w:style>
  <w:style w:type="paragraph" w:styleId="Piedepgina">
    <w:name w:val="footer"/>
    <w:basedOn w:val="Normal"/>
    <w:link w:val="PiedepginaCar"/>
    <w:uiPriority w:val="99"/>
    <w:unhideWhenUsed/>
    <w:rsid w:val="00DE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2022-01-13T18:24:00Z</dcterms:created>
  <dcterms:modified xsi:type="dcterms:W3CDTF">2022-01-13T18:24:00Z</dcterms:modified>
</cp:coreProperties>
</file>