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920C7" w:rsidRDefault="007920C7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552820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552820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55282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552820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55282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635DB5" w:rsidRPr="00552820">
        <w:rPr>
          <w:rFonts w:eastAsia="Avenir Light"/>
          <w:color w:val="943634" w:themeColor="accent2" w:themeShade="BF"/>
          <w:kern w:val="24"/>
          <w:sz w:val="40"/>
          <w:szCs w:val="40"/>
        </w:rPr>
        <w:t>Juntos por una Vivienda Digna (Programa Cemento)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5DB5" w:rsidRPr="00635DB5" w:rsidRDefault="00635DB5" w:rsidP="00635D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5DB5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General de Desarrollo Social,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635DB5" w:rsidRPr="00635DB5" w:rsidRDefault="00635DB5" w:rsidP="00635D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5DB5" w:rsidRPr="00635DB5" w:rsidRDefault="00635DB5" w:rsidP="00635D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5DB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20 de la Ley de Protección de Datos Personales en Posesión de Sujetos Obligados del Estado de Coahuila de Zaragoza y el artículo 31 del Reglamento Orgánico de la Administración Pública Municipal de Torreón, Coahuila de Zaragoza, para </w:t>
      </w:r>
      <w:proofErr w:type="gramStart"/>
      <w:r w:rsidRPr="00635DB5">
        <w:rPr>
          <w:rFonts w:eastAsia="Avenir Light"/>
          <w:color w:val="808080" w:themeColor="background1" w:themeShade="80"/>
          <w:kern w:val="24"/>
          <w:sz w:val="21"/>
          <w:szCs w:val="21"/>
        </w:rPr>
        <w:t>llevar</w:t>
      </w:r>
      <w:proofErr w:type="gramEnd"/>
      <w:r w:rsidRPr="00635DB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a cabo las finalidades descritas en el presente Aviso de Privacidad, se utilizan como datos personales los siguientes:</w:t>
      </w:r>
    </w:p>
    <w:p w:rsidR="00635DB5" w:rsidRPr="00635DB5" w:rsidRDefault="00635DB5" w:rsidP="00635D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5DB5" w:rsidRPr="00635DB5" w:rsidRDefault="00635DB5" w:rsidP="00635DB5">
      <w:pPr>
        <w:numPr>
          <w:ilvl w:val="0"/>
          <w:numId w:val="45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635DB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Nombre completo</w:t>
      </w:r>
    </w:p>
    <w:p w:rsidR="00635DB5" w:rsidRPr="00635DB5" w:rsidRDefault="00635DB5" w:rsidP="00635DB5">
      <w:pPr>
        <w:numPr>
          <w:ilvl w:val="0"/>
          <w:numId w:val="45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635DB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Domicilio</w:t>
      </w:r>
    </w:p>
    <w:p w:rsidR="00635DB5" w:rsidRPr="00635DB5" w:rsidRDefault="00635DB5" w:rsidP="00635DB5">
      <w:pPr>
        <w:numPr>
          <w:ilvl w:val="0"/>
          <w:numId w:val="45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635DB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CURP</w:t>
      </w:r>
    </w:p>
    <w:p w:rsidR="00635DB5" w:rsidRPr="00635DB5" w:rsidRDefault="00635DB5" w:rsidP="00635DB5">
      <w:pPr>
        <w:numPr>
          <w:ilvl w:val="0"/>
          <w:numId w:val="45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635DB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Teléfono</w:t>
      </w:r>
    </w:p>
    <w:p w:rsidR="00635DB5" w:rsidRPr="00635DB5" w:rsidRDefault="00635DB5" w:rsidP="00635DB5">
      <w:pPr>
        <w:numPr>
          <w:ilvl w:val="0"/>
          <w:numId w:val="45"/>
        </w:numPr>
        <w:spacing w:after="0" w:line="240" w:lineRule="auto"/>
        <w:ind w:left="1276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635DB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Estudio socioeconómico </w:t>
      </w:r>
    </w:p>
    <w:p w:rsidR="00635DB5" w:rsidRPr="00635DB5" w:rsidRDefault="00635DB5" w:rsidP="00635DB5">
      <w:pPr>
        <w:pStyle w:val="NormalWeb"/>
        <w:spacing w:before="0" w:beforeAutospacing="0" w:after="0" w:afterAutospacing="0"/>
        <w:ind w:left="502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5DB5" w:rsidRPr="00635DB5" w:rsidRDefault="00635DB5" w:rsidP="00635D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5DB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c</w:t>
      </w:r>
      <w:r w:rsidRPr="00635DB5">
        <w:rPr>
          <w:rFonts w:eastAsia="Avenir Light"/>
          <w:color w:val="808080" w:themeColor="background1" w:themeShade="80"/>
          <w:kern w:val="24"/>
          <w:sz w:val="21"/>
          <w:szCs w:val="21"/>
        </w:rPr>
        <w:t>umplir con las reglas de operación del Programa Juntos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por una Vivienda Digna (cemento</w:t>
      </w:r>
      <w:r w:rsidRPr="00635DB5">
        <w:rPr>
          <w:rFonts w:eastAsia="Avenir Light"/>
          <w:color w:val="808080" w:themeColor="background1" w:themeShade="80"/>
          <w:kern w:val="24"/>
          <w:sz w:val="21"/>
          <w:szCs w:val="21"/>
        </w:rPr>
        <w:t>).</w:t>
      </w:r>
    </w:p>
    <w:p w:rsidR="00635DB5" w:rsidRPr="00635DB5" w:rsidRDefault="00635DB5" w:rsidP="00635D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5DB5" w:rsidRPr="00635DB5" w:rsidRDefault="00635DB5" w:rsidP="00635DB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5DB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programa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J</w:t>
      </w:r>
      <w:r w:rsidRPr="00635DB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untos por una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Vivienda D</w:t>
      </w:r>
      <w:r w:rsidRPr="00635DB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igna (programa cemento), es susceptible a ser difundida públicamente de acuerdo a la Ley de Acceso, siempre y cuando el titular de los datos personales lo haya consentido por escrito y/o cuando por algún ordenamiento jurídico se requiera. </w:t>
      </w:r>
    </w:p>
    <w:p w:rsidR="006D4F6D" w:rsidRPr="00893098" w:rsidRDefault="006D4F6D" w:rsidP="006D4F6D">
      <w:pPr>
        <w:pStyle w:val="NormalWeb"/>
        <w:spacing w:before="0" w:beforeAutospacing="0" w:after="0" w:afterAutospacing="0"/>
        <w:jc w:val="both"/>
        <w:rPr>
          <w:rFonts w:eastAsia="Avenir Light"/>
          <w:color w:val="000000"/>
          <w:kern w:val="24"/>
          <w:sz w:val="21"/>
          <w:szCs w:val="21"/>
        </w:rPr>
      </w:pPr>
    </w:p>
    <w:p w:rsidR="00B179B3" w:rsidRPr="00552820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552820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552820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78BE526" wp14:editId="4CE2E15C">
                <wp:simplePos x="0" y="0"/>
                <wp:positionH relativeFrom="column">
                  <wp:posOffset>-984885</wp:posOffset>
                </wp:positionH>
                <wp:positionV relativeFrom="paragraph">
                  <wp:posOffset>874395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552820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52820">
                              <w:rPr>
                                <w:b/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68.8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CFGfZF&#10;4wAAAA0BAAAPAAAAAAAAAAAAAAAAAA0FAABkcnMvZG93bnJldi54bWxQSwUGAAAAAAQABADzAAAA&#10;HQYAAAAA&#10;" fillcolor="#7f7f7f [1612]" strokecolor="#943634 [2405]" strokeweight="2pt">
                <v:textbox>
                  <w:txbxContent>
                    <w:p w:rsidR="002E679B" w:rsidRPr="00552820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552820">
                        <w:rPr>
                          <w:b/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8F8ABFC" wp14:editId="06EAC4C8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845" w:rsidRDefault="00B97845" w:rsidP="00552820">
      <w:pPr>
        <w:spacing w:after="0" w:line="240" w:lineRule="auto"/>
      </w:pPr>
      <w:r>
        <w:separator/>
      </w:r>
    </w:p>
  </w:endnote>
  <w:endnote w:type="continuationSeparator" w:id="0">
    <w:p w:rsidR="00B97845" w:rsidRDefault="00B97845" w:rsidP="0055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845" w:rsidRDefault="00B97845" w:rsidP="00552820">
      <w:pPr>
        <w:spacing w:after="0" w:line="240" w:lineRule="auto"/>
      </w:pPr>
      <w:r>
        <w:separator/>
      </w:r>
    </w:p>
  </w:footnote>
  <w:footnote w:type="continuationSeparator" w:id="0">
    <w:p w:rsidR="00B97845" w:rsidRDefault="00B97845" w:rsidP="0055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820" w:rsidRDefault="005528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234315</wp:posOffset>
          </wp:positionH>
          <wp:positionV relativeFrom="paragraph">
            <wp:posOffset>-125729</wp:posOffset>
          </wp:positionV>
          <wp:extent cx="5334000" cy="125730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660E5F"/>
    <w:multiLevelType w:val="hybridMultilevel"/>
    <w:tmpl w:val="03867D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B50320"/>
    <w:multiLevelType w:val="hybridMultilevel"/>
    <w:tmpl w:val="3B0803A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DC4531"/>
    <w:multiLevelType w:val="hybridMultilevel"/>
    <w:tmpl w:val="7C6241B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4F7174"/>
    <w:multiLevelType w:val="hybridMultilevel"/>
    <w:tmpl w:val="A3706E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50D9F"/>
    <w:multiLevelType w:val="hybridMultilevel"/>
    <w:tmpl w:val="89C868A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C56BE2"/>
    <w:multiLevelType w:val="hybridMultilevel"/>
    <w:tmpl w:val="FF5C29C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540A2B"/>
    <w:multiLevelType w:val="hybridMultilevel"/>
    <w:tmpl w:val="96D294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132ED6"/>
    <w:multiLevelType w:val="hybridMultilevel"/>
    <w:tmpl w:val="FB6297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53F3610"/>
    <w:multiLevelType w:val="hybridMultilevel"/>
    <w:tmpl w:val="A454B8E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ECD5465"/>
    <w:multiLevelType w:val="hybridMultilevel"/>
    <w:tmpl w:val="FB92AA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8"/>
  </w:num>
  <w:num w:numId="4">
    <w:abstractNumId w:val="35"/>
  </w:num>
  <w:num w:numId="5">
    <w:abstractNumId w:val="32"/>
  </w:num>
  <w:num w:numId="6">
    <w:abstractNumId w:val="38"/>
  </w:num>
  <w:num w:numId="7">
    <w:abstractNumId w:val="27"/>
  </w:num>
  <w:num w:numId="8">
    <w:abstractNumId w:val="41"/>
  </w:num>
  <w:num w:numId="9">
    <w:abstractNumId w:val="36"/>
  </w:num>
  <w:num w:numId="10">
    <w:abstractNumId w:val="13"/>
  </w:num>
  <w:num w:numId="11">
    <w:abstractNumId w:val="7"/>
  </w:num>
  <w:num w:numId="12">
    <w:abstractNumId w:val="4"/>
  </w:num>
  <w:num w:numId="13">
    <w:abstractNumId w:val="37"/>
  </w:num>
  <w:num w:numId="14">
    <w:abstractNumId w:val="6"/>
  </w:num>
  <w:num w:numId="15">
    <w:abstractNumId w:val="11"/>
  </w:num>
  <w:num w:numId="16">
    <w:abstractNumId w:val="18"/>
  </w:num>
  <w:num w:numId="17">
    <w:abstractNumId w:val="33"/>
  </w:num>
  <w:num w:numId="18">
    <w:abstractNumId w:val="21"/>
  </w:num>
  <w:num w:numId="19">
    <w:abstractNumId w:val="9"/>
  </w:num>
  <w:num w:numId="20">
    <w:abstractNumId w:val="24"/>
  </w:num>
  <w:num w:numId="21">
    <w:abstractNumId w:val="14"/>
  </w:num>
  <w:num w:numId="22">
    <w:abstractNumId w:val="29"/>
  </w:num>
  <w:num w:numId="23">
    <w:abstractNumId w:val="3"/>
  </w:num>
  <w:num w:numId="24">
    <w:abstractNumId w:val="44"/>
  </w:num>
  <w:num w:numId="25">
    <w:abstractNumId w:val="43"/>
  </w:num>
  <w:num w:numId="26">
    <w:abstractNumId w:val="26"/>
  </w:num>
  <w:num w:numId="27">
    <w:abstractNumId w:val="23"/>
  </w:num>
  <w:num w:numId="28">
    <w:abstractNumId w:val="39"/>
  </w:num>
  <w:num w:numId="29">
    <w:abstractNumId w:val="31"/>
  </w:num>
  <w:num w:numId="30">
    <w:abstractNumId w:val="30"/>
  </w:num>
  <w:num w:numId="31">
    <w:abstractNumId w:val="2"/>
  </w:num>
  <w:num w:numId="32">
    <w:abstractNumId w:val="12"/>
  </w:num>
  <w:num w:numId="33">
    <w:abstractNumId w:val="46"/>
  </w:num>
  <w:num w:numId="34">
    <w:abstractNumId w:val="19"/>
  </w:num>
  <w:num w:numId="35">
    <w:abstractNumId w:val="17"/>
  </w:num>
  <w:num w:numId="36">
    <w:abstractNumId w:val="40"/>
  </w:num>
  <w:num w:numId="37">
    <w:abstractNumId w:val="5"/>
  </w:num>
  <w:num w:numId="38">
    <w:abstractNumId w:val="42"/>
  </w:num>
  <w:num w:numId="39">
    <w:abstractNumId w:val="22"/>
  </w:num>
  <w:num w:numId="40">
    <w:abstractNumId w:val="25"/>
  </w:num>
  <w:num w:numId="41">
    <w:abstractNumId w:val="15"/>
  </w:num>
  <w:num w:numId="42">
    <w:abstractNumId w:val="8"/>
  </w:num>
  <w:num w:numId="43">
    <w:abstractNumId w:val="20"/>
  </w:num>
  <w:num w:numId="44">
    <w:abstractNumId w:val="10"/>
  </w:num>
  <w:num w:numId="45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2820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845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CE68DF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52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820"/>
  </w:style>
  <w:style w:type="paragraph" w:styleId="Piedepgina">
    <w:name w:val="footer"/>
    <w:basedOn w:val="Normal"/>
    <w:link w:val="PiedepginaCar"/>
    <w:uiPriority w:val="99"/>
    <w:unhideWhenUsed/>
    <w:rsid w:val="00552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52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820"/>
  </w:style>
  <w:style w:type="paragraph" w:styleId="Piedepgina">
    <w:name w:val="footer"/>
    <w:basedOn w:val="Normal"/>
    <w:link w:val="PiedepginaCar"/>
    <w:uiPriority w:val="99"/>
    <w:unhideWhenUsed/>
    <w:rsid w:val="005528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2022-01-13T20:47:00Z</dcterms:created>
  <dcterms:modified xsi:type="dcterms:W3CDTF">2022-01-13T20:47:00Z</dcterms:modified>
</cp:coreProperties>
</file>