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6E41A3" w:rsidRPr="000D504E" w:rsidRDefault="00532CCC" w:rsidP="00220D5F">
      <w:pPr>
        <w:pStyle w:val="NormalWeb"/>
        <w:spacing w:before="0" w:beforeAutospacing="0" w:after="0" w:afterAutospacing="0"/>
        <w:jc w:val="both"/>
        <w:rPr>
          <w:rFonts w:eastAsia="Avenir Light"/>
          <w:color w:val="943634" w:themeColor="accent2" w:themeShade="BF"/>
          <w:kern w:val="24"/>
          <w:sz w:val="21"/>
          <w:szCs w:val="21"/>
        </w:rPr>
      </w:pPr>
      <w:r w:rsidRPr="000D504E">
        <w:rPr>
          <w:rFonts w:eastAsia="Avenir Light"/>
          <w:color w:val="943634" w:themeColor="accent2" w:themeShade="BF"/>
          <w:kern w:val="24"/>
          <w:sz w:val="40"/>
          <w:szCs w:val="40"/>
        </w:rPr>
        <w:t>Av</w:t>
      </w:r>
      <w:r w:rsidR="00035D01" w:rsidRPr="000D504E">
        <w:rPr>
          <w:rFonts w:eastAsia="Avenir Light"/>
          <w:color w:val="943634" w:themeColor="accent2" w:themeShade="BF"/>
          <w:kern w:val="24"/>
          <w:sz w:val="40"/>
          <w:szCs w:val="40"/>
        </w:rPr>
        <w:t xml:space="preserve">iso </w:t>
      </w:r>
      <w:r w:rsidR="00A858C6" w:rsidRPr="000D504E">
        <w:rPr>
          <w:rFonts w:eastAsia="Avenir Light"/>
          <w:color w:val="943634" w:themeColor="accent2" w:themeShade="BF"/>
          <w:kern w:val="24"/>
          <w:sz w:val="40"/>
          <w:szCs w:val="40"/>
        </w:rPr>
        <w:t>de Pri</w:t>
      </w:r>
      <w:r w:rsidR="0033077E" w:rsidRPr="000D504E">
        <w:rPr>
          <w:rFonts w:eastAsia="Avenir Light"/>
          <w:color w:val="943634" w:themeColor="accent2" w:themeShade="BF"/>
          <w:kern w:val="24"/>
          <w:sz w:val="40"/>
          <w:szCs w:val="40"/>
        </w:rPr>
        <w:t>vacidad</w:t>
      </w:r>
      <w:r w:rsidR="00BC2547" w:rsidRPr="000D504E">
        <w:rPr>
          <w:rFonts w:eastAsia="Avenir Light"/>
          <w:color w:val="943634" w:themeColor="accent2" w:themeShade="BF"/>
          <w:kern w:val="24"/>
          <w:sz w:val="40"/>
          <w:szCs w:val="40"/>
        </w:rPr>
        <w:t xml:space="preserve"> para e</w:t>
      </w:r>
      <w:r w:rsidR="00D30DAA" w:rsidRPr="000D504E">
        <w:rPr>
          <w:rFonts w:eastAsia="Avenir Light"/>
          <w:color w:val="943634" w:themeColor="accent2" w:themeShade="BF"/>
          <w:kern w:val="24"/>
          <w:sz w:val="40"/>
          <w:szCs w:val="40"/>
        </w:rPr>
        <w:t>l Trámite de Certificaciones Médicas.</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D30DAA" w:rsidRPr="00D30DAA" w:rsidRDefault="0033077E" w:rsidP="00D30DAA">
      <w:pPr>
        <w:pStyle w:val="NormalWeb"/>
        <w:spacing w:before="0" w:beforeAutospacing="0" w:after="0" w:afterAutospacing="0"/>
        <w:jc w:val="both"/>
        <w:rPr>
          <w:rFonts w:eastAsia="Avenir Light"/>
          <w:color w:val="808080" w:themeColor="background1" w:themeShade="80"/>
          <w:kern w:val="24"/>
          <w:sz w:val="21"/>
          <w:szCs w:val="21"/>
        </w:rPr>
      </w:pPr>
      <w:r w:rsidRPr="00D30DAA">
        <w:rPr>
          <w:rFonts w:eastAsia="Avenir Light"/>
          <w:color w:val="808080" w:themeColor="background1" w:themeShade="80"/>
          <w:kern w:val="24"/>
          <w:sz w:val="21"/>
          <w:szCs w:val="21"/>
        </w:rPr>
        <w:t xml:space="preserve">La Dirección General de Salud Municipal, </w:t>
      </w:r>
      <w:r w:rsidR="00D30DAA" w:rsidRPr="00D30DAA">
        <w:rPr>
          <w:rFonts w:eastAsia="Avenir Light"/>
          <w:color w:val="808080" w:themeColor="background1" w:themeShade="80"/>
          <w:kern w:val="24"/>
          <w:sz w:val="21"/>
          <w:szCs w:val="21"/>
        </w:rPr>
        <w:t>con domicilio en Av.</w:t>
      </w:r>
      <w:r w:rsidR="00D30DAA">
        <w:rPr>
          <w:rFonts w:eastAsia="Avenir Light"/>
          <w:color w:val="808080" w:themeColor="background1" w:themeShade="80"/>
          <w:kern w:val="24"/>
          <w:sz w:val="21"/>
          <w:szCs w:val="21"/>
        </w:rPr>
        <w:t xml:space="preserve"> Ocampo No. 1167 </w:t>
      </w:r>
      <w:proofErr w:type="spellStart"/>
      <w:r w:rsidR="00D30DAA">
        <w:rPr>
          <w:rFonts w:eastAsia="Avenir Light"/>
          <w:color w:val="808080" w:themeColor="background1" w:themeShade="80"/>
          <w:kern w:val="24"/>
          <w:sz w:val="21"/>
          <w:szCs w:val="21"/>
        </w:rPr>
        <w:t>Ote</w:t>
      </w:r>
      <w:proofErr w:type="spellEnd"/>
      <w:r w:rsidR="00D30DAA">
        <w:rPr>
          <w:rFonts w:eastAsia="Avenir Light"/>
          <w:color w:val="808080" w:themeColor="background1" w:themeShade="80"/>
          <w:kern w:val="24"/>
          <w:sz w:val="21"/>
          <w:szCs w:val="21"/>
        </w:rPr>
        <w:t xml:space="preserve">. </w:t>
      </w:r>
      <w:r w:rsidR="00D30DAA" w:rsidRPr="00D30DAA">
        <w:rPr>
          <w:rFonts w:eastAsia="Avenir Light"/>
          <w:color w:val="808080" w:themeColor="background1" w:themeShade="80"/>
          <w:kern w:val="24"/>
          <w:sz w:val="21"/>
          <w:szCs w:val="21"/>
        </w:rPr>
        <w:t>en la ciudad de Torreón Coahuila; quien es la responsable del uso y protección de datos personales presentados en este trámite de Certificaciones Médicas, y para lo cual se informa lo siguiente:</w:t>
      </w:r>
    </w:p>
    <w:p w:rsidR="00D30DAA" w:rsidRPr="00D30DAA" w:rsidRDefault="00D30DAA" w:rsidP="00D30DAA">
      <w:pPr>
        <w:pStyle w:val="NormalWeb"/>
        <w:spacing w:before="0" w:beforeAutospacing="0" w:after="0" w:afterAutospacing="0"/>
        <w:jc w:val="both"/>
        <w:rPr>
          <w:color w:val="808080" w:themeColor="background1" w:themeShade="80"/>
          <w:sz w:val="21"/>
          <w:szCs w:val="21"/>
        </w:rPr>
      </w:pPr>
    </w:p>
    <w:p w:rsidR="00D30DAA" w:rsidRPr="00D30DAA" w:rsidRDefault="00D30DAA" w:rsidP="00D30DAA">
      <w:pPr>
        <w:pStyle w:val="NormalWeb"/>
        <w:spacing w:before="0" w:beforeAutospacing="0" w:after="0" w:afterAutospacing="0"/>
        <w:jc w:val="both"/>
        <w:rPr>
          <w:rFonts w:eastAsia="Avenir Light"/>
          <w:color w:val="808080" w:themeColor="background1" w:themeShade="80"/>
          <w:kern w:val="24"/>
          <w:sz w:val="21"/>
          <w:szCs w:val="21"/>
        </w:rPr>
      </w:pPr>
      <w:r w:rsidRPr="00D30DAA">
        <w:rPr>
          <w:rFonts w:eastAsia="Avenir Light"/>
          <w:color w:val="808080" w:themeColor="background1" w:themeShade="80"/>
          <w:kern w:val="24"/>
          <w:sz w:val="21"/>
          <w:szCs w:val="21"/>
        </w:rPr>
        <w:t>La información aquí descrita es</w:t>
      </w:r>
      <w:r>
        <w:rPr>
          <w:rFonts w:eastAsia="Avenir Light"/>
          <w:color w:val="808080" w:themeColor="background1" w:themeShade="80"/>
          <w:kern w:val="24"/>
          <w:sz w:val="21"/>
          <w:szCs w:val="21"/>
        </w:rPr>
        <w:t xml:space="preserve"> en cumplimiento del artículo 20</w:t>
      </w:r>
      <w:r w:rsidRPr="00D30DAA">
        <w:rPr>
          <w:rFonts w:eastAsia="Avenir Light"/>
          <w:color w:val="808080" w:themeColor="background1" w:themeShade="80"/>
          <w:kern w:val="24"/>
          <w:sz w:val="21"/>
          <w:szCs w:val="21"/>
        </w:rPr>
        <w:t>, de la Ley de Protección de Datos Personales en Posesión de Sujetos Obligados del Estado de Coahuila de Zaragoza, para llevar a cabo las finalidades descritas en el presente Aviso de Privacidad, se utilizan como datos personales los siguientes:</w:t>
      </w:r>
    </w:p>
    <w:p w:rsidR="00D30DAA" w:rsidRPr="00D30DAA" w:rsidRDefault="00D30DAA" w:rsidP="00D30DAA">
      <w:pPr>
        <w:pStyle w:val="NormalWeb"/>
        <w:spacing w:before="0" w:beforeAutospacing="0" w:after="0" w:afterAutospacing="0"/>
        <w:jc w:val="both"/>
        <w:rPr>
          <w:rFonts w:eastAsia="Avenir Light"/>
          <w:color w:val="808080" w:themeColor="background1" w:themeShade="80"/>
          <w:kern w:val="24"/>
          <w:sz w:val="21"/>
          <w:szCs w:val="21"/>
        </w:rPr>
      </w:pPr>
    </w:p>
    <w:p w:rsidR="00D30DAA" w:rsidRPr="00D30DAA" w:rsidRDefault="00D30DAA" w:rsidP="00D30DAA">
      <w:pPr>
        <w:pStyle w:val="NormalWeb"/>
        <w:numPr>
          <w:ilvl w:val="0"/>
          <w:numId w:val="13"/>
        </w:numPr>
        <w:spacing w:before="0" w:beforeAutospacing="0" w:after="0" w:afterAutospacing="0"/>
        <w:ind w:left="1134"/>
        <w:jc w:val="both"/>
        <w:rPr>
          <w:rFonts w:eastAsia="Avenir Light"/>
          <w:color w:val="808080" w:themeColor="background1" w:themeShade="80"/>
          <w:kern w:val="24"/>
          <w:sz w:val="21"/>
          <w:szCs w:val="21"/>
        </w:rPr>
      </w:pPr>
      <w:r w:rsidRPr="00D30DAA">
        <w:rPr>
          <w:rFonts w:eastAsia="Avenir Light"/>
          <w:color w:val="808080" w:themeColor="background1" w:themeShade="80"/>
          <w:kern w:val="24"/>
          <w:sz w:val="21"/>
          <w:szCs w:val="21"/>
        </w:rPr>
        <w:t>Copia Identificación Oficial</w:t>
      </w:r>
    </w:p>
    <w:p w:rsidR="00D30DAA" w:rsidRPr="00D30DAA" w:rsidRDefault="00D30DAA" w:rsidP="00D30DAA">
      <w:pPr>
        <w:pStyle w:val="NormalWeb"/>
        <w:numPr>
          <w:ilvl w:val="0"/>
          <w:numId w:val="13"/>
        </w:numPr>
        <w:spacing w:before="0" w:beforeAutospacing="0" w:after="0" w:afterAutospacing="0"/>
        <w:ind w:left="1134"/>
        <w:jc w:val="both"/>
        <w:rPr>
          <w:rFonts w:eastAsia="Avenir Light"/>
          <w:color w:val="808080" w:themeColor="background1" w:themeShade="80"/>
          <w:kern w:val="24"/>
          <w:sz w:val="21"/>
          <w:szCs w:val="21"/>
        </w:rPr>
      </w:pPr>
      <w:r w:rsidRPr="00D30DAA">
        <w:rPr>
          <w:rFonts w:eastAsia="Avenir Light"/>
          <w:color w:val="808080" w:themeColor="background1" w:themeShade="80"/>
          <w:kern w:val="24"/>
          <w:sz w:val="21"/>
          <w:szCs w:val="21"/>
        </w:rPr>
        <w:t>Nombre</w:t>
      </w:r>
    </w:p>
    <w:p w:rsidR="00D30DAA" w:rsidRPr="00D30DAA" w:rsidRDefault="00D30DAA" w:rsidP="00D30DAA">
      <w:pPr>
        <w:pStyle w:val="NormalWeb"/>
        <w:numPr>
          <w:ilvl w:val="0"/>
          <w:numId w:val="13"/>
        </w:numPr>
        <w:spacing w:before="0" w:beforeAutospacing="0" w:after="0" w:afterAutospacing="0"/>
        <w:ind w:left="1134"/>
        <w:jc w:val="both"/>
        <w:rPr>
          <w:rFonts w:eastAsia="Avenir Light"/>
          <w:color w:val="808080" w:themeColor="background1" w:themeShade="80"/>
          <w:kern w:val="24"/>
          <w:sz w:val="21"/>
          <w:szCs w:val="21"/>
        </w:rPr>
      </w:pPr>
      <w:r w:rsidRPr="00D30DAA">
        <w:rPr>
          <w:rFonts w:eastAsia="Avenir Light"/>
          <w:color w:val="808080" w:themeColor="background1" w:themeShade="80"/>
          <w:kern w:val="24"/>
          <w:sz w:val="21"/>
          <w:szCs w:val="21"/>
        </w:rPr>
        <w:t>Edad</w:t>
      </w:r>
    </w:p>
    <w:p w:rsidR="00D30DAA" w:rsidRPr="00D30DAA" w:rsidRDefault="00D30DAA" w:rsidP="00D30DAA">
      <w:pPr>
        <w:pStyle w:val="NormalWeb"/>
        <w:numPr>
          <w:ilvl w:val="0"/>
          <w:numId w:val="13"/>
        </w:numPr>
        <w:spacing w:before="0" w:beforeAutospacing="0" w:after="0" w:afterAutospacing="0"/>
        <w:ind w:left="1134"/>
        <w:jc w:val="both"/>
        <w:rPr>
          <w:color w:val="808080" w:themeColor="background1" w:themeShade="80"/>
          <w:sz w:val="21"/>
          <w:szCs w:val="21"/>
        </w:rPr>
      </w:pPr>
      <w:r w:rsidRPr="00D30DAA">
        <w:rPr>
          <w:rFonts w:eastAsia="Avenir Light"/>
          <w:color w:val="808080" w:themeColor="background1" w:themeShade="80"/>
          <w:kern w:val="24"/>
          <w:sz w:val="21"/>
          <w:szCs w:val="21"/>
        </w:rPr>
        <w:t xml:space="preserve">Historia clínica </w:t>
      </w:r>
    </w:p>
    <w:p w:rsidR="00D30DAA" w:rsidRPr="00D30DAA" w:rsidRDefault="00D30DAA" w:rsidP="00D30DAA">
      <w:pPr>
        <w:pStyle w:val="NormalWeb"/>
        <w:numPr>
          <w:ilvl w:val="0"/>
          <w:numId w:val="13"/>
        </w:numPr>
        <w:spacing w:before="0" w:beforeAutospacing="0" w:after="0" w:afterAutospacing="0"/>
        <w:ind w:left="1134"/>
        <w:jc w:val="both"/>
        <w:rPr>
          <w:color w:val="808080" w:themeColor="background1" w:themeShade="80"/>
          <w:sz w:val="21"/>
          <w:szCs w:val="21"/>
        </w:rPr>
      </w:pPr>
      <w:r w:rsidRPr="00D30DAA">
        <w:rPr>
          <w:color w:val="808080" w:themeColor="background1" w:themeShade="80"/>
          <w:sz w:val="21"/>
          <w:szCs w:val="21"/>
        </w:rPr>
        <w:t>Resultados de Laboratorio</w:t>
      </w:r>
    </w:p>
    <w:p w:rsidR="00D30DAA" w:rsidRPr="00D30DAA" w:rsidRDefault="00D30DAA" w:rsidP="00D30DAA">
      <w:pPr>
        <w:pStyle w:val="NormalWeb"/>
        <w:spacing w:before="0" w:beforeAutospacing="0" w:after="0" w:afterAutospacing="0"/>
        <w:ind w:left="720"/>
        <w:jc w:val="both"/>
        <w:rPr>
          <w:rFonts w:eastAsia="Avenir Light"/>
          <w:color w:val="808080" w:themeColor="background1" w:themeShade="80"/>
          <w:kern w:val="24"/>
          <w:sz w:val="21"/>
          <w:szCs w:val="21"/>
        </w:rPr>
      </w:pPr>
    </w:p>
    <w:p w:rsidR="00D30DAA" w:rsidRPr="00D30DAA" w:rsidRDefault="00D30DAA" w:rsidP="00D30DAA">
      <w:pPr>
        <w:pStyle w:val="NormalWeb"/>
        <w:spacing w:before="0" w:beforeAutospacing="0" w:after="0" w:afterAutospacing="0"/>
        <w:jc w:val="both"/>
        <w:rPr>
          <w:rFonts w:eastAsia="Avenir Light"/>
          <w:color w:val="808080" w:themeColor="background1" w:themeShade="80"/>
          <w:kern w:val="24"/>
          <w:sz w:val="21"/>
          <w:szCs w:val="21"/>
        </w:rPr>
      </w:pPr>
      <w:r w:rsidRPr="00D30DAA">
        <w:rPr>
          <w:rFonts w:eastAsia="Avenir Light"/>
          <w:color w:val="808080" w:themeColor="background1" w:themeShade="80"/>
          <w:kern w:val="24"/>
          <w:sz w:val="21"/>
          <w:szCs w:val="21"/>
        </w:rPr>
        <w:t xml:space="preserve">Los datos personales recabados tienen como finalidad respaldar la Información estadística. </w:t>
      </w:r>
    </w:p>
    <w:p w:rsidR="00D30DAA" w:rsidRPr="00D30DAA" w:rsidRDefault="00D30DAA" w:rsidP="00D30DAA">
      <w:pPr>
        <w:pStyle w:val="NormalWeb"/>
        <w:spacing w:before="0" w:beforeAutospacing="0" w:after="0" w:afterAutospacing="0"/>
        <w:jc w:val="both"/>
        <w:rPr>
          <w:rFonts w:eastAsia="Avenir Light"/>
          <w:color w:val="808080" w:themeColor="background1" w:themeShade="80"/>
          <w:kern w:val="24"/>
          <w:sz w:val="21"/>
          <w:szCs w:val="21"/>
        </w:rPr>
      </w:pPr>
    </w:p>
    <w:p w:rsidR="00D30DAA" w:rsidRPr="00D30DAA" w:rsidRDefault="00D30DAA" w:rsidP="00D30DAA">
      <w:pPr>
        <w:pStyle w:val="NormalWeb"/>
        <w:spacing w:before="0" w:beforeAutospacing="0" w:after="0" w:afterAutospacing="0"/>
        <w:jc w:val="both"/>
        <w:rPr>
          <w:rFonts w:eastAsia="Avenir Light"/>
          <w:color w:val="808080" w:themeColor="background1" w:themeShade="80"/>
          <w:kern w:val="24"/>
          <w:sz w:val="21"/>
          <w:szCs w:val="21"/>
        </w:rPr>
      </w:pPr>
      <w:r w:rsidRPr="00D30DAA">
        <w:rPr>
          <w:rFonts w:eastAsia="Avenir Light"/>
          <w:color w:val="808080" w:themeColor="background1" w:themeShade="80"/>
          <w:kern w:val="24"/>
          <w:sz w:val="21"/>
          <w:szCs w:val="21"/>
        </w:rPr>
        <w:t>Asimismo se informa, que la información relacionada en este Servicio de Certificaciones Médicas, se considera como datos personales especialmente protegidos, por lo que conforme al Art. 107 se podrá reservar el acceso, rectificación o la cancelación como protección de los derechos del titular de los datos mencionados.</w:t>
      </w:r>
    </w:p>
    <w:p w:rsidR="000D4F32" w:rsidRPr="007A48F3" w:rsidRDefault="000D4F32" w:rsidP="00A42FCF">
      <w:pPr>
        <w:tabs>
          <w:tab w:val="left" w:pos="1245"/>
        </w:tabs>
        <w:spacing w:after="0" w:line="240" w:lineRule="auto"/>
        <w:jc w:val="both"/>
        <w:rPr>
          <w:rFonts w:ascii="Times New Roman" w:eastAsia="Avenir Light" w:hAnsi="Times New Roman" w:cs="Times New Roman"/>
          <w:color w:val="808080" w:themeColor="background1" w:themeShade="80"/>
          <w:kern w:val="24"/>
          <w:sz w:val="21"/>
          <w:szCs w:val="21"/>
        </w:rPr>
      </w:pPr>
    </w:p>
    <w:p w:rsidR="00B179B3" w:rsidRPr="000D504E"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0D504E">
        <w:rPr>
          <w:rFonts w:eastAsia="Avenir Light"/>
          <w:color w:val="943634" w:themeColor="accent2" w:themeShade="BF"/>
          <w:kern w:val="24"/>
          <w:sz w:val="40"/>
          <w:szCs w:val="40"/>
        </w:rPr>
        <w:t>D</w:t>
      </w:r>
      <w:r w:rsidR="00532CCC" w:rsidRPr="000D504E">
        <w:rPr>
          <w:rFonts w:eastAsia="Avenir Light"/>
          <w:color w:val="943634" w:themeColor="accent2" w:themeShade="BF"/>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D504E"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1BA677B8" wp14:editId="5C4B9B3E">
                <wp:simplePos x="0" y="0"/>
                <wp:positionH relativeFrom="column">
                  <wp:posOffset>-975360</wp:posOffset>
                </wp:positionH>
                <wp:positionV relativeFrom="paragraph">
                  <wp:posOffset>1258570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04E" w:rsidRPr="00CE69D3" w:rsidRDefault="000D504E" w:rsidP="000D504E">
                            <w:pPr>
                              <w:jc w:val="center"/>
                              <w:rPr>
                                <w:b/>
                                <w:color w:val="000000" w:themeColor="text1"/>
                              </w:rPr>
                            </w:pPr>
                            <w:r w:rsidRPr="00CE69D3">
                              <w:rPr>
                                <w:b/>
                                <w:color w:val="000000" w:themeColor="text1"/>
                              </w:rPr>
                              <w:t>w</w:t>
                            </w:r>
                            <w:bookmarkStart w:id="0" w:name="_GoBack"/>
                            <w:r w:rsidRPr="00CE69D3">
                              <w:rPr>
                                <w:b/>
                                <w:color w:val="000000" w:themeColor="text1"/>
                              </w:rPr>
                              <w:t>ww.torreon.gob.mx/transparencia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6.8pt;margin-top:99.1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Ptnhc&#10;4wAAAA0BAAAPAAAAZHJzL2Rvd25yZXYueG1sTI9RS8MwFIXfBf9DuIJvW7KudlttOkQQ8cHBpgx8&#10;y5qYFpOb0mRb/ffePc3Hyzl857vVevSOncwQu4ASZlMBzGATdIdWwufHy2QJLCaFWrmARsKvibCu&#10;b28qVepwxq057ZJlBMFYKgltSn3JeWxa41Wcht4gZd9h8CrROViuB3UmuHc8E6LgXnVIC63qzXNr&#10;mp/d0RNFrDZf1vH9m331m23+7hf5uJfy/m58egSWzJiuZbjokzrU5HQIR9SROQmT2cO8oC4lq2UG&#10;7FIR80UO7CAhy4sMeF3x/1/UfwAAAP//AwBQSwECLQAUAAYACAAAACEAtoM4kv4AAADhAQAAEwAA&#10;AAAAAAAAAAAAAAAAAAAAW0NvbnRlbnRfVHlwZXNdLnhtbFBLAQItABQABgAIAAAAIQA4/SH/1gAA&#10;AJQBAAALAAAAAAAAAAAAAAAAAC8BAABfcmVscy8ucmVsc1BLAQItABQABgAIAAAAIQDsSimuswIA&#10;AAUGAAAOAAAAAAAAAAAAAAAAAC4CAABkcnMvZTJvRG9jLnhtbFBLAQItABQABgAIAAAAIQAPtnhc&#10;4wAAAA0BAAAPAAAAAAAAAAAAAAAAAA0FAABkcnMvZG93bnJldi54bWxQSwUGAAAAAAQABADzAAAA&#10;HQYAAAAA&#10;" fillcolor="#7f7f7f [1612]" strokecolor="#943634 [2405]" strokeweight="2pt">
                <v:textbox>
                  <w:txbxContent>
                    <w:p w:rsidR="000D504E" w:rsidRPr="00CE69D3" w:rsidRDefault="000D504E" w:rsidP="000D504E">
                      <w:pPr>
                        <w:jc w:val="center"/>
                        <w:rPr>
                          <w:b/>
                          <w:color w:val="000000" w:themeColor="text1"/>
                        </w:rPr>
                      </w:pPr>
                      <w:r w:rsidRPr="00CE69D3">
                        <w:rPr>
                          <w:b/>
                          <w:color w:val="000000" w:themeColor="text1"/>
                        </w:rPr>
                        <w:t>w</w:t>
                      </w:r>
                      <w:bookmarkStart w:id="1" w:name="_GoBack"/>
                      <w:r w:rsidRPr="00CE69D3">
                        <w:rPr>
                          <w:b/>
                          <w:color w:val="000000" w:themeColor="text1"/>
                        </w:rPr>
                        <w:t>ww.torreon.gob.mx/transparencia</w:t>
                      </w:r>
                      <w:bookmarkEnd w:id="1"/>
                    </w:p>
                  </w:txbxContent>
                </v:textbox>
              </v:rect>
            </w:pict>
          </mc:Fallback>
        </mc:AlternateConten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21FC7E8E" wp14:editId="6E8FBF30">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7"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sectPr w:rsidR="00DB6E01" w:rsidSect="00757A84">
      <w:headerReference w:type="default" r:id="rId8"/>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2C" w:rsidRDefault="00A3542C" w:rsidP="000D504E">
      <w:pPr>
        <w:spacing w:after="0" w:line="240" w:lineRule="auto"/>
      </w:pPr>
      <w:r>
        <w:separator/>
      </w:r>
    </w:p>
  </w:endnote>
  <w:endnote w:type="continuationSeparator" w:id="0">
    <w:p w:rsidR="00A3542C" w:rsidRDefault="00A3542C" w:rsidP="000D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2C" w:rsidRDefault="00A3542C" w:rsidP="000D504E">
      <w:pPr>
        <w:spacing w:after="0" w:line="240" w:lineRule="auto"/>
      </w:pPr>
      <w:r>
        <w:separator/>
      </w:r>
    </w:p>
  </w:footnote>
  <w:footnote w:type="continuationSeparator" w:id="0">
    <w:p w:rsidR="00A3542C" w:rsidRDefault="00A3542C" w:rsidP="000D5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4E" w:rsidRDefault="000D504E">
    <w:pPr>
      <w:pStyle w:val="Encabezado"/>
    </w:pPr>
    <w:r>
      <w:rPr>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-97155</wp:posOffset>
          </wp:positionV>
          <wp:extent cx="5334000" cy="11430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4">
    <w:nsid w:val="10460C73"/>
    <w:multiLevelType w:val="hybridMultilevel"/>
    <w:tmpl w:val="942023E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1">
    <w:nsid w:val="63F2137C"/>
    <w:multiLevelType w:val="hybridMultilevel"/>
    <w:tmpl w:val="6254B2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2"/>
  </w:num>
  <w:num w:numId="2">
    <w:abstractNumId w:val="6"/>
  </w:num>
  <w:num w:numId="3">
    <w:abstractNumId w:val="3"/>
  </w:num>
  <w:num w:numId="4">
    <w:abstractNumId w:val="10"/>
  </w:num>
  <w:num w:numId="5">
    <w:abstractNumId w:val="14"/>
  </w:num>
  <w:num w:numId="6">
    <w:abstractNumId w:val="8"/>
  </w:num>
  <w:num w:numId="7">
    <w:abstractNumId w:val="9"/>
  </w:num>
  <w:num w:numId="8">
    <w:abstractNumId w:val="13"/>
  </w:num>
  <w:num w:numId="9">
    <w:abstractNumId w:val="2"/>
  </w:num>
  <w:num w:numId="10">
    <w:abstractNumId w:val="5"/>
  </w:num>
  <w:num w:numId="11">
    <w:abstractNumId w:val="7"/>
  </w:num>
  <w:num w:numId="12">
    <w:abstractNumId w:val="4"/>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1570"/>
    <w:rsid w:val="0001519C"/>
    <w:rsid w:val="00026B8B"/>
    <w:rsid w:val="00035D01"/>
    <w:rsid w:val="000536F4"/>
    <w:rsid w:val="0005545C"/>
    <w:rsid w:val="0007189A"/>
    <w:rsid w:val="0007191C"/>
    <w:rsid w:val="00077A3F"/>
    <w:rsid w:val="0008266D"/>
    <w:rsid w:val="00084F0C"/>
    <w:rsid w:val="00096EEB"/>
    <w:rsid w:val="000B3EA3"/>
    <w:rsid w:val="000D3B6C"/>
    <w:rsid w:val="000D4F32"/>
    <w:rsid w:val="000D504E"/>
    <w:rsid w:val="000E148C"/>
    <w:rsid w:val="000F0A53"/>
    <w:rsid w:val="0011157C"/>
    <w:rsid w:val="00154C5C"/>
    <w:rsid w:val="00162BB5"/>
    <w:rsid w:val="00170A9F"/>
    <w:rsid w:val="001774E2"/>
    <w:rsid w:val="00180C1D"/>
    <w:rsid w:val="00183FDB"/>
    <w:rsid w:val="001A0EA1"/>
    <w:rsid w:val="001A0FC2"/>
    <w:rsid w:val="001C3A08"/>
    <w:rsid w:val="001D36CE"/>
    <w:rsid w:val="001D5C04"/>
    <w:rsid w:val="001E223A"/>
    <w:rsid w:val="001E5131"/>
    <w:rsid w:val="002074E6"/>
    <w:rsid w:val="00220D5F"/>
    <w:rsid w:val="0022134D"/>
    <w:rsid w:val="0022181F"/>
    <w:rsid w:val="00223F6A"/>
    <w:rsid w:val="002365C7"/>
    <w:rsid w:val="00250D43"/>
    <w:rsid w:val="00260F69"/>
    <w:rsid w:val="00267695"/>
    <w:rsid w:val="002734D1"/>
    <w:rsid w:val="00274944"/>
    <w:rsid w:val="00283610"/>
    <w:rsid w:val="0028441C"/>
    <w:rsid w:val="002A281F"/>
    <w:rsid w:val="002A285B"/>
    <w:rsid w:val="002B3D5A"/>
    <w:rsid w:val="002C78C2"/>
    <w:rsid w:val="002D70B6"/>
    <w:rsid w:val="002D7262"/>
    <w:rsid w:val="002D7C23"/>
    <w:rsid w:val="002E43C9"/>
    <w:rsid w:val="002E679B"/>
    <w:rsid w:val="0031170F"/>
    <w:rsid w:val="00317A82"/>
    <w:rsid w:val="0033077E"/>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20F4"/>
    <w:rsid w:val="003E633A"/>
    <w:rsid w:val="003F74D8"/>
    <w:rsid w:val="004021B3"/>
    <w:rsid w:val="004167DA"/>
    <w:rsid w:val="00417449"/>
    <w:rsid w:val="00440A30"/>
    <w:rsid w:val="00441495"/>
    <w:rsid w:val="004425C4"/>
    <w:rsid w:val="004471A0"/>
    <w:rsid w:val="004476A7"/>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9346E"/>
    <w:rsid w:val="00597673"/>
    <w:rsid w:val="005A32D8"/>
    <w:rsid w:val="005A3FFF"/>
    <w:rsid w:val="005B5326"/>
    <w:rsid w:val="005F22C1"/>
    <w:rsid w:val="005F30A0"/>
    <w:rsid w:val="005F4C0F"/>
    <w:rsid w:val="00620764"/>
    <w:rsid w:val="00634D54"/>
    <w:rsid w:val="00635DB5"/>
    <w:rsid w:val="0063746C"/>
    <w:rsid w:val="0064437D"/>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20C7"/>
    <w:rsid w:val="007A48F3"/>
    <w:rsid w:val="007A6235"/>
    <w:rsid w:val="007C054B"/>
    <w:rsid w:val="007C1921"/>
    <w:rsid w:val="007C287A"/>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3098"/>
    <w:rsid w:val="00895B7B"/>
    <w:rsid w:val="008A2F07"/>
    <w:rsid w:val="008D0969"/>
    <w:rsid w:val="008D3E9C"/>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542C"/>
    <w:rsid w:val="00A37B8A"/>
    <w:rsid w:val="00A42FCF"/>
    <w:rsid w:val="00A45C14"/>
    <w:rsid w:val="00A47445"/>
    <w:rsid w:val="00A52AF4"/>
    <w:rsid w:val="00A630B2"/>
    <w:rsid w:val="00A639FF"/>
    <w:rsid w:val="00A6515B"/>
    <w:rsid w:val="00A75ABF"/>
    <w:rsid w:val="00A77153"/>
    <w:rsid w:val="00A858C6"/>
    <w:rsid w:val="00AA550F"/>
    <w:rsid w:val="00AA6CEC"/>
    <w:rsid w:val="00AB08F6"/>
    <w:rsid w:val="00AB1D5C"/>
    <w:rsid w:val="00AD6D01"/>
    <w:rsid w:val="00AE20C0"/>
    <w:rsid w:val="00AE4CF7"/>
    <w:rsid w:val="00AE5B35"/>
    <w:rsid w:val="00AF0265"/>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B46C8"/>
    <w:rsid w:val="00BC2547"/>
    <w:rsid w:val="00BD2428"/>
    <w:rsid w:val="00C107AE"/>
    <w:rsid w:val="00C23F75"/>
    <w:rsid w:val="00C26458"/>
    <w:rsid w:val="00C3033D"/>
    <w:rsid w:val="00C34377"/>
    <w:rsid w:val="00C4475B"/>
    <w:rsid w:val="00C44A42"/>
    <w:rsid w:val="00C50530"/>
    <w:rsid w:val="00C51D15"/>
    <w:rsid w:val="00C66D21"/>
    <w:rsid w:val="00C71AD1"/>
    <w:rsid w:val="00CB509D"/>
    <w:rsid w:val="00CE5437"/>
    <w:rsid w:val="00CE68DF"/>
    <w:rsid w:val="00D30DAA"/>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30A5C"/>
    <w:rsid w:val="00E5641A"/>
    <w:rsid w:val="00E64BB5"/>
    <w:rsid w:val="00E64D12"/>
    <w:rsid w:val="00E67FCC"/>
    <w:rsid w:val="00E71377"/>
    <w:rsid w:val="00E75056"/>
    <w:rsid w:val="00E76D77"/>
    <w:rsid w:val="00E80DAC"/>
    <w:rsid w:val="00E926F6"/>
    <w:rsid w:val="00EA05A3"/>
    <w:rsid w:val="00EA0601"/>
    <w:rsid w:val="00EB37F4"/>
    <w:rsid w:val="00EB399C"/>
    <w:rsid w:val="00EB425D"/>
    <w:rsid w:val="00EF5737"/>
    <w:rsid w:val="00F47ADF"/>
    <w:rsid w:val="00F52FDF"/>
    <w:rsid w:val="00F63C98"/>
    <w:rsid w:val="00F648BF"/>
    <w:rsid w:val="00F72005"/>
    <w:rsid w:val="00F742D1"/>
    <w:rsid w:val="00F77ED3"/>
    <w:rsid w:val="00F8402B"/>
    <w:rsid w:val="00F915C4"/>
    <w:rsid w:val="00F957E3"/>
    <w:rsid w:val="00FA6F58"/>
    <w:rsid w:val="00FB2935"/>
    <w:rsid w:val="00FC31DA"/>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D50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04E"/>
  </w:style>
  <w:style w:type="paragraph" w:styleId="Piedepgina">
    <w:name w:val="footer"/>
    <w:basedOn w:val="Normal"/>
    <w:link w:val="PiedepginaCar"/>
    <w:uiPriority w:val="99"/>
    <w:unhideWhenUsed/>
    <w:rsid w:val="000D50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D50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04E"/>
  </w:style>
  <w:style w:type="paragraph" w:styleId="Piedepgina">
    <w:name w:val="footer"/>
    <w:basedOn w:val="Normal"/>
    <w:link w:val="PiedepginaCar"/>
    <w:uiPriority w:val="99"/>
    <w:unhideWhenUsed/>
    <w:rsid w:val="000D50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2022-03-02T15:26:00Z</dcterms:created>
  <dcterms:modified xsi:type="dcterms:W3CDTF">2022-03-02T15:26:00Z</dcterms:modified>
</cp:coreProperties>
</file>