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23A" w:rsidRPr="002B7809" w:rsidRDefault="00532CCC" w:rsidP="001E223A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b/>
          <w:color w:val="943634" w:themeColor="accent2" w:themeShade="BF"/>
          <w:kern w:val="24"/>
          <w:sz w:val="22"/>
          <w:szCs w:val="22"/>
        </w:rPr>
      </w:pPr>
      <w:r w:rsidRPr="002B7809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2B7809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2B7809">
        <w:rPr>
          <w:rFonts w:eastAsia="Avenir Light"/>
          <w:color w:val="943634" w:themeColor="accent2" w:themeShade="BF"/>
          <w:kern w:val="24"/>
          <w:sz w:val="40"/>
          <w:szCs w:val="40"/>
        </w:rPr>
        <w:t>de Privacidad pa</w:t>
      </w:r>
      <w:r w:rsidR="009F0E05" w:rsidRPr="002B7809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440A30" w:rsidRPr="002B7809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5713AE" w:rsidRPr="002B7809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el </w:t>
      </w:r>
      <w:r w:rsidR="004E03C7" w:rsidRPr="002B7809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Trámite </w:t>
      </w:r>
      <w:r w:rsidR="004F08F3" w:rsidRPr="002B7809">
        <w:rPr>
          <w:rFonts w:eastAsia="Avenir Light"/>
          <w:color w:val="943634" w:themeColor="accent2" w:themeShade="BF"/>
          <w:kern w:val="24"/>
          <w:sz w:val="40"/>
          <w:szCs w:val="40"/>
        </w:rPr>
        <w:t>de Certificación de Deslinde</w:t>
      </w:r>
      <w:r w:rsidR="00700824" w:rsidRPr="002B7809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para Predios con Superficie de </w:t>
      </w:r>
      <w:r w:rsidR="00F8402B" w:rsidRPr="002B7809">
        <w:rPr>
          <w:rFonts w:eastAsia="Avenir Light"/>
          <w:color w:val="943634" w:themeColor="accent2" w:themeShade="BF"/>
          <w:kern w:val="24"/>
          <w:sz w:val="40"/>
          <w:szCs w:val="40"/>
        </w:rPr>
        <w:t>5</w:t>
      </w:r>
      <w:r w:rsidR="00FE1156" w:rsidRPr="002B7809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0 001 a </w:t>
      </w:r>
      <w:r w:rsidR="00F8402B" w:rsidRPr="002B7809">
        <w:rPr>
          <w:rFonts w:eastAsia="Avenir Light"/>
          <w:color w:val="943634" w:themeColor="accent2" w:themeShade="BF"/>
          <w:kern w:val="24"/>
          <w:sz w:val="40"/>
          <w:szCs w:val="40"/>
        </w:rPr>
        <w:t>75</w:t>
      </w:r>
      <w:r w:rsidR="00FE1156" w:rsidRPr="002B7809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B36737" w:rsidRPr="002B7809">
        <w:rPr>
          <w:rFonts w:eastAsia="Avenir Light"/>
          <w:color w:val="943634" w:themeColor="accent2" w:themeShade="BF"/>
          <w:kern w:val="24"/>
          <w:sz w:val="40"/>
          <w:szCs w:val="40"/>
        </w:rPr>
        <w:t>0</w:t>
      </w:r>
      <w:r w:rsidR="00700824" w:rsidRPr="002B7809">
        <w:rPr>
          <w:rFonts w:eastAsia="Avenir Light"/>
          <w:color w:val="943634" w:themeColor="accent2" w:themeShade="BF"/>
          <w:kern w:val="24"/>
          <w:sz w:val="40"/>
          <w:szCs w:val="40"/>
        </w:rPr>
        <w:t>0</w:t>
      </w:r>
      <w:r w:rsidR="00B622AF" w:rsidRPr="002B7809">
        <w:rPr>
          <w:rFonts w:eastAsia="Avenir Light"/>
          <w:color w:val="943634" w:themeColor="accent2" w:themeShade="BF"/>
          <w:kern w:val="24"/>
          <w:sz w:val="40"/>
          <w:szCs w:val="40"/>
        </w:rPr>
        <w:t>0 m2.</w:t>
      </w:r>
    </w:p>
    <w:p w:rsid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Tesorería Municipal del Ayuntamiento de Torreón Coahuila, 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 través de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Unidad Catastral Municipal con domicilio en 3° piso del Edificio de Presidencia Municipal, Avenida Allende #333 Col. Centro, en la ciudad de Torreón Coahuila; quien es la responsable del uso y protección de datos personales presentados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y para lo cual se informa lo siguiente: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E16B9D" w:rsidSect="0074247A">
          <w:headerReference w:type="default" r:id="rId8"/>
          <w:footerReference w:type="default" r:id="rId9"/>
          <w:type w:val="continuous"/>
          <w:pgSz w:w="12240" w:h="15840"/>
          <w:pgMar w:top="1417" w:right="1701" w:bottom="993" w:left="1701" w:header="708" w:footer="708" w:gutter="0"/>
          <w:cols w:space="708"/>
          <w:docGrid w:linePitch="360"/>
        </w:sectPr>
      </w:pPr>
    </w:p>
    <w:p w:rsidR="0063746C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Copia Simple de INE</w:t>
      </w:r>
    </w:p>
    <w:p w:rsidR="00E16B9D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Domicilio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E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dad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S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exo</w:t>
      </w:r>
    </w:p>
    <w:p w:rsidR="0063746C" w:rsidRPr="0063746C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F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irma</w:t>
      </w:r>
    </w:p>
    <w:p w:rsidR="00E16B9D" w:rsidRDefault="00E16B9D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  <w:sectPr w:rsidR="00E16B9D" w:rsidSect="00E16B9D">
          <w:type w:val="continuous"/>
          <w:pgSz w:w="12240" w:h="15840"/>
          <w:pgMar w:top="1417" w:right="1701" w:bottom="993" w:left="1701" w:header="708" w:footer="708" w:gutter="0"/>
          <w:cols w:num="2" w:space="708"/>
          <w:docGrid w:linePitch="360"/>
        </w:sect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dar seguimiento del t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rámite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responder al Solicitante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Validación y/o Verificación a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su Solicitud</w:t>
      </w:r>
      <w:r w:rsidR="004F08F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de Deslinde para predios de</w:t>
      </w:r>
      <w:r w:rsidR="0070082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="00F8402B">
        <w:rPr>
          <w:rFonts w:eastAsia="Avenir Light"/>
          <w:color w:val="808080" w:themeColor="background1" w:themeShade="80"/>
          <w:kern w:val="24"/>
          <w:sz w:val="21"/>
          <w:szCs w:val="21"/>
        </w:rPr>
        <w:t>5</w:t>
      </w:r>
      <w:r w:rsidR="00154C5C">
        <w:rPr>
          <w:rFonts w:eastAsia="Avenir Light"/>
          <w:color w:val="808080" w:themeColor="background1" w:themeShade="80"/>
          <w:kern w:val="24"/>
          <w:sz w:val="21"/>
          <w:szCs w:val="21"/>
        </w:rPr>
        <w:t>0 001</w:t>
      </w:r>
      <w:r w:rsidR="001E223A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a </w:t>
      </w:r>
      <w:r w:rsidR="00F8402B">
        <w:rPr>
          <w:rFonts w:eastAsia="Avenir Light"/>
          <w:color w:val="808080" w:themeColor="background1" w:themeShade="80"/>
          <w:kern w:val="24"/>
          <w:sz w:val="21"/>
          <w:szCs w:val="21"/>
        </w:rPr>
        <w:t>7</w:t>
      </w:r>
      <w:r w:rsidR="00D8194F">
        <w:rPr>
          <w:rFonts w:eastAsia="Avenir Light"/>
          <w:color w:val="808080" w:themeColor="background1" w:themeShade="80"/>
          <w:kern w:val="24"/>
          <w:sz w:val="21"/>
          <w:szCs w:val="21"/>
        </w:rPr>
        <w:t>5</w:t>
      </w:r>
      <w:r w:rsidR="00D74CA5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="00B36737">
        <w:rPr>
          <w:rFonts w:eastAsia="Avenir Light"/>
          <w:color w:val="808080" w:themeColor="background1" w:themeShade="80"/>
          <w:kern w:val="24"/>
          <w:sz w:val="21"/>
          <w:szCs w:val="21"/>
        </w:rPr>
        <w:t>0</w:t>
      </w:r>
      <w:r w:rsidR="001E223A">
        <w:rPr>
          <w:rFonts w:eastAsia="Avenir Light"/>
          <w:color w:val="808080" w:themeColor="background1" w:themeShade="80"/>
          <w:kern w:val="24"/>
          <w:sz w:val="21"/>
          <w:szCs w:val="21"/>
        </w:rPr>
        <w:t>00</w:t>
      </w:r>
      <w:r w:rsidR="0070082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="004F08F3">
        <w:rPr>
          <w:rFonts w:eastAsia="Avenir Light"/>
          <w:color w:val="808080" w:themeColor="background1" w:themeShade="80"/>
          <w:kern w:val="24"/>
          <w:sz w:val="21"/>
          <w:szCs w:val="21"/>
        </w:rPr>
        <w:t>m2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.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A3FFF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es susceptible a ser difundida públicamente de acuerdo a la Ley de Acceso, siempre y cuando el titular de los datos personales lo haya consentido por escrito y/o cuando por algún ordenamiento jurídico se requiera.</w:t>
      </w:r>
      <w:r w:rsidR="001C3A08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</w:p>
    <w:p w:rsidR="001C3A08" w:rsidRPr="001C3A08" w:rsidRDefault="001C3A08" w:rsidP="00A47445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000000"/>
          <w:kern w:val="24"/>
          <w:sz w:val="20"/>
          <w:szCs w:val="20"/>
        </w:rPr>
      </w:pPr>
    </w:p>
    <w:p w:rsidR="00532CCC" w:rsidRPr="002B7809" w:rsidRDefault="00532CCC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2B7809">
        <w:rPr>
          <w:rFonts w:eastAsia="Avenir Light"/>
          <w:color w:val="943634" w:themeColor="accent2" w:themeShade="BF"/>
          <w:kern w:val="24"/>
          <w:sz w:val="40"/>
          <w:szCs w:val="40"/>
        </w:rPr>
        <w:t>Derechos ARCO</w:t>
      </w:r>
    </w:p>
    <w:p w:rsidR="0028441C" w:rsidRDefault="0028441C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B34F8D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</w:t>
      </w: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>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9F3022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7A6235" w:rsidRDefault="00B34F8D" w:rsidP="00A47445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7A6235" w:rsidRPr="00F72005">
        <w:rPr>
          <w:color w:val="808080" w:themeColor="background1" w:themeShade="80"/>
          <w:sz w:val="21"/>
          <w:szCs w:val="21"/>
        </w:rPr>
        <w:t>www.torreon.gob.mx/transparencia/privacidad.cfm</w:t>
      </w:r>
      <w:r w:rsidR="007A6235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B422F4" wp14:editId="56ADE812">
                <wp:simplePos x="0" y="0"/>
                <wp:positionH relativeFrom="column">
                  <wp:posOffset>-984885</wp:posOffset>
                </wp:positionH>
                <wp:positionV relativeFrom="paragraph">
                  <wp:posOffset>4159250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C1D" w:rsidRDefault="00180C1D" w:rsidP="00B34F8D">
                            <w:pPr>
                              <w:jc w:val="center"/>
                            </w:pPr>
                            <w: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30" style="position:absolute;left:0;text-align:left;margin-left:-77.55pt;margin-top:327.5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" fillcolor="#5f497a [2407]" strokecolor="#243f60 [1604]" strokeweight="2pt">
                <v:textbox>
                  <w:txbxContent>
                    <w:p w:rsidR="00180C1D" w:rsidRDefault="00180C1D" w:rsidP="00B34F8D">
                      <w:pPr>
                        <w:jc w:val="center"/>
                      </w:pPr>
                      <w: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</w:p>
    <w:sectPr w:rsidR="007A6235" w:rsidSect="0074247A">
      <w:type w:val="continuous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388" w:rsidRDefault="000E6388" w:rsidP="002B7809">
      <w:pPr>
        <w:spacing w:after="0" w:line="240" w:lineRule="auto"/>
      </w:pPr>
      <w:r>
        <w:separator/>
      </w:r>
    </w:p>
  </w:endnote>
  <w:endnote w:type="continuationSeparator" w:id="0">
    <w:p w:rsidR="000E6388" w:rsidRDefault="000E6388" w:rsidP="002B7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809" w:rsidRDefault="002B7809">
    <w:pPr>
      <w:pStyle w:val="Piedepgina"/>
    </w:pPr>
    <w:r w:rsidRPr="0028441C">
      <w:rPr>
        <w:noProof/>
        <w:color w:val="808080" w:themeColor="background1" w:themeShade="8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02245DC" wp14:editId="2DDEDC52">
              <wp:simplePos x="0" y="0"/>
              <wp:positionH relativeFrom="column">
                <wp:posOffset>-984885</wp:posOffset>
              </wp:positionH>
              <wp:positionV relativeFrom="paragraph">
                <wp:posOffset>147955</wp:posOffset>
              </wp:positionV>
              <wp:extent cx="7562850" cy="304800"/>
              <wp:effectExtent l="0" t="0" r="19050" b="19050"/>
              <wp:wrapNone/>
              <wp:docPr id="7" name="7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04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B7809" w:rsidRPr="00CE69D3" w:rsidRDefault="002B7809" w:rsidP="002B7809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 w:rsidRPr="00CE69D3">
                            <w:rPr>
                              <w:b/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7 Rectángulo" o:spid="_x0000_s1027" style="position:absolute;margin-left:-77.55pt;margin-top:11.65pt;width:595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" fillcolor="#7f7f7f [1612]" strokecolor="#943634 [2405]" strokeweight="2pt">
              <v:textbox>
                <w:txbxContent>
                  <w:p w:rsidR="002B7809" w:rsidRPr="00CE69D3" w:rsidRDefault="002B7809" w:rsidP="002B7809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 w:rsidRPr="00CE69D3">
                      <w:rPr>
                        <w:b/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388" w:rsidRDefault="000E6388" w:rsidP="002B7809">
      <w:pPr>
        <w:spacing w:after="0" w:line="240" w:lineRule="auto"/>
      </w:pPr>
      <w:r>
        <w:separator/>
      </w:r>
    </w:p>
  </w:footnote>
  <w:footnote w:type="continuationSeparator" w:id="0">
    <w:p w:rsidR="000E6388" w:rsidRDefault="000E6388" w:rsidP="002B7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809" w:rsidRDefault="002B780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-192405</wp:posOffset>
          </wp:positionV>
          <wp:extent cx="5334000" cy="1057275"/>
          <wp:effectExtent l="0" t="0" r="0" b="9525"/>
          <wp:wrapThrough wrapText="bothSides">
            <wp:wrapPolygon edited="0">
              <wp:start x="0" y="0"/>
              <wp:lineTo x="0" y="21405"/>
              <wp:lineTo x="21523" y="21405"/>
              <wp:lineTo x="21523" y="0"/>
              <wp:lineTo x="0" y="0"/>
            </wp:wrapPolygon>
          </wp:wrapThrough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2837"/>
    <w:multiLevelType w:val="hybridMultilevel"/>
    <w:tmpl w:val="FCCCE4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9767F"/>
    <w:multiLevelType w:val="hybridMultilevel"/>
    <w:tmpl w:val="695EC5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2383C"/>
    <w:multiLevelType w:val="hybridMultilevel"/>
    <w:tmpl w:val="098212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B71CC"/>
    <w:multiLevelType w:val="hybridMultilevel"/>
    <w:tmpl w:val="BFBC06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B0507"/>
    <w:multiLevelType w:val="hybridMultilevel"/>
    <w:tmpl w:val="2B1AFAF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D4C7E"/>
    <w:multiLevelType w:val="hybridMultilevel"/>
    <w:tmpl w:val="9A2630A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72E60"/>
    <w:multiLevelType w:val="hybridMultilevel"/>
    <w:tmpl w:val="C60AFA7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45C0A"/>
    <w:multiLevelType w:val="hybridMultilevel"/>
    <w:tmpl w:val="510A609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24C69"/>
    <w:multiLevelType w:val="hybridMultilevel"/>
    <w:tmpl w:val="5D445D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C73B9"/>
    <w:multiLevelType w:val="hybridMultilevel"/>
    <w:tmpl w:val="B4C21C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F5973"/>
    <w:multiLevelType w:val="hybridMultilevel"/>
    <w:tmpl w:val="CF6AB0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D4F1C"/>
    <w:multiLevelType w:val="hybridMultilevel"/>
    <w:tmpl w:val="5B4E4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F7366"/>
    <w:multiLevelType w:val="hybridMultilevel"/>
    <w:tmpl w:val="DFC87B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B92374"/>
    <w:multiLevelType w:val="hybridMultilevel"/>
    <w:tmpl w:val="9E327F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D264E"/>
    <w:multiLevelType w:val="hybridMultilevel"/>
    <w:tmpl w:val="66983A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5F6F4E"/>
    <w:multiLevelType w:val="hybridMultilevel"/>
    <w:tmpl w:val="F0FC75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2F2678"/>
    <w:multiLevelType w:val="hybridMultilevel"/>
    <w:tmpl w:val="F71474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F2AB1"/>
    <w:multiLevelType w:val="hybridMultilevel"/>
    <w:tmpl w:val="001C81F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DB19FD"/>
    <w:multiLevelType w:val="hybridMultilevel"/>
    <w:tmpl w:val="5ADC16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23"/>
  </w:num>
  <w:num w:numId="5">
    <w:abstractNumId w:val="7"/>
  </w:num>
  <w:num w:numId="6">
    <w:abstractNumId w:val="11"/>
  </w:num>
  <w:num w:numId="7">
    <w:abstractNumId w:val="20"/>
  </w:num>
  <w:num w:numId="8">
    <w:abstractNumId w:val="0"/>
  </w:num>
  <w:num w:numId="9">
    <w:abstractNumId w:val="18"/>
  </w:num>
  <w:num w:numId="10">
    <w:abstractNumId w:val="21"/>
  </w:num>
  <w:num w:numId="11">
    <w:abstractNumId w:val="2"/>
  </w:num>
  <w:num w:numId="12">
    <w:abstractNumId w:val="17"/>
  </w:num>
  <w:num w:numId="13">
    <w:abstractNumId w:val="14"/>
  </w:num>
  <w:num w:numId="14">
    <w:abstractNumId w:val="19"/>
  </w:num>
  <w:num w:numId="15">
    <w:abstractNumId w:val="8"/>
  </w:num>
  <w:num w:numId="16">
    <w:abstractNumId w:val="1"/>
  </w:num>
  <w:num w:numId="17">
    <w:abstractNumId w:val="3"/>
  </w:num>
  <w:num w:numId="18">
    <w:abstractNumId w:val="22"/>
  </w:num>
  <w:num w:numId="19">
    <w:abstractNumId w:val="23"/>
  </w:num>
  <w:num w:numId="20">
    <w:abstractNumId w:val="13"/>
  </w:num>
  <w:num w:numId="21">
    <w:abstractNumId w:val="10"/>
  </w:num>
  <w:num w:numId="22">
    <w:abstractNumId w:val="23"/>
  </w:num>
  <w:num w:numId="23">
    <w:abstractNumId w:val="23"/>
  </w:num>
  <w:num w:numId="24">
    <w:abstractNumId w:val="7"/>
  </w:num>
  <w:num w:numId="25">
    <w:abstractNumId w:val="6"/>
  </w:num>
  <w:num w:numId="26">
    <w:abstractNumId w:val="23"/>
  </w:num>
  <w:num w:numId="27">
    <w:abstractNumId w:val="7"/>
  </w:num>
  <w:num w:numId="28">
    <w:abstractNumId w:val="16"/>
  </w:num>
  <w:num w:numId="29">
    <w:abstractNumId w:val="9"/>
  </w:num>
  <w:num w:numId="30">
    <w:abstractNumId w:val="12"/>
  </w:num>
  <w:num w:numId="31">
    <w:abstractNumId w:val="2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0E6388"/>
    <w:rsid w:val="0011157C"/>
    <w:rsid w:val="00154C5C"/>
    <w:rsid w:val="00180C1D"/>
    <w:rsid w:val="001A0EA1"/>
    <w:rsid w:val="001A0FC2"/>
    <w:rsid w:val="001C3A08"/>
    <w:rsid w:val="001E223A"/>
    <w:rsid w:val="001E5131"/>
    <w:rsid w:val="0022181F"/>
    <w:rsid w:val="00267695"/>
    <w:rsid w:val="0028441C"/>
    <w:rsid w:val="002A285B"/>
    <w:rsid w:val="002B7809"/>
    <w:rsid w:val="002C78C2"/>
    <w:rsid w:val="003459CA"/>
    <w:rsid w:val="00384FF7"/>
    <w:rsid w:val="00395EA9"/>
    <w:rsid w:val="003A5473"/>
    <w:rsid w:val="003C3600"/>
    <w:rsid w:val="003F4C07"/>
    <w:rsid w:val="003F74D8"/>
    <w:rsid w:val="00440A30"/>
    <w:rsid w:val="00441495"/>
    <w:rsid w:val="004771EE"/>
    <w:rsid w:val="00492928"/>
    <w:rsid w:val="004A38EA"/>
    <w:rsid w:val="004E03C7"/>
    <w:rsid w:val="004F08F3"/>
    <w:rsid w:val="00501BEA"/>
    <w:rsid w:val="00514D67"/>
    <w:rsid w:val="00532CCC"/>
    <w:rsid w:val="005713AE"/>
    <w:rsid w:val="0059346E"/>
    <w:rsid w:val="005A32D8"/>
    <w:rsid w:val="005A3FFF"/>
    <w:rsid w:val="005B5326"/>
    <w:rsid w:val="0063746C"/>
    <w:rsid w:val="00693469"/>
    <w:rsid w:val="00700824"/>
    <w:rsid w:val="0074247A"/>
    <w:rsid w:val="0074274C"/>
    <w:rsid w:val="00750C79"/>
    <w:rsid w:val="007A6235"/>
    <w:rsid w:val="007C054B"/>
    <w:rsid w:val="00814667"/>
    <w:rsid w:val="00833F90"/>
    <w:rsid w:val="008D3E9C"/>
    <w:rsid w:val="00900886"/>
    <w:rsid w:val="00932466"/>
    <w:rsid w:val="009F0E05"/>
    <w:rsid w:val="009F3022"/>
    <w:rsid w:val="00A37B8A"/>
    <w:rsid w:val="00A47445"/>
    <w:rsid w:val="00AA550F"/>
    <w:rsid w:val="00AD6D01"/>
    <w:rsid w:val="00AE20C0"/>
    <w:rsid w:val="00AF0265"/>
    <w:rsid w:val="00B34F8D"/>
    <w:rsid w:val="00B36737"/>
    <w:rsid w:val="00B36F59"/>
    <w:rsid w:val="00B622AF"/>
    <w:rsid w:val="00B97E32"/>
    <w:rsid w:val="00C50530"/>
    <w:rsid w:val="00C51D15"/>
    <w:rsid w:val="00C66D21"/>
    <w:rsid w:val="00D40AB0"/>
    <w:rsid w:val="00D74CA5"/>
    <w:rsid w:val="00D8194F"/>
    <w:rsid w:val="00DB5755"/>
    <w:rsid w:val="00DF7B55"/>
    <w:rsid w:val="00E05E46"/>
    <w:rsid w:val="00E16B9D"/>
    <w:rsid w:val="00E67FCC"/>
    <w:rsid w:val="00E80DAC"/>
    <w:rsid w:val="00EA0601"/>
    <w:rsid w:val="00F72005"/>
    <w:rsid w:val="00F742D1"/>
    <w:rsid w:val="00F77ED3"/>
    <w:rsid w:val="00F8402B"/>
    <w:rsid w:val="00F915C4"/>
    <w:rsid w:val="00FA6F58"/>
    <w:rsid w:val="00FE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2B78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7809"/>
  </w:style>
  <w:style w:type="paragraph" w:styleId="Piedepgina">
    <w:name w:val="footer"/>
    <w:basedOn w:val="Normal"/>
    <w:link w:val="PiedepginaCar"/>
    <w:uiPriority w:val="99"/>
    <w:unhideWhenUsed/>
    <w:rsid w:val="002B78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78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2B78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7809"/>
  </w:style>
  <w:style w:type="paragraph" w:styleId="Piedepgina">
    <w:name w:val="footer"/>
    <w:basedOn w:val="Normal"/>
    <w:link w:val="PiedepginaCar"/>
    <w:uiPriority w:val="99"/>
    <w:unhideWhenUsed/>
    <w:rsid w:val="002B78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7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2022-03-10T20:25:00Z</dcterms:created>
  <dcterms:modified xsi:type="dcterms:W3CDTF">2022-03-10T20:25:00Z</dcterms:modified>
</cp:coreProperties>
</file>